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eelawadee UI" w:cs="Leelawadee UI" w:eastAsia="Leelawadee UI" w:hAnsi="Leelawadee UI"/>
          <w:b/>
          <w:bCs/>
          <w:color w:val="1F3864"/>
          <w:sz w:val="32"/>
          <w:szCs w:val="32"/>
        </w:rPr>
        <w:t xml:space="preserve">นโยบายการจัดส่งและติดตามสถานะสินค้า (Shipping &amp; Logistics Policy)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บริษัท XYZ อินดัสตรี จำกัด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เอกสารเลขที่: POL-LOG-001 | ฉบับที่: 4 | วันที่มีผลบังคับใช้: 1 มกราคม 2569 | ผู้จัดทำ: ฝ่ายโลจิสติกส์ (Logistic) | ทบทวนทุก 1 ปี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1. วัตถุประสงค์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เพื่อกำหนดมาตรฐานตารางเวลาขนส่ง เงื่อนไขการจัดส่ง และวิธีติดตามสถานะสินค้า ให้ทีมโลจิสติกส์และลูกค้าใช้อ้างอิงร่วมกัน ลดข้อผิดพลาดเรื่องเวลาส่งมอบและสร้างความมั่นใจให้ลูกค้าในทุกขั้นตอนการจัดส่ง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2. เขตพื้นที่การจัดส่งและตารางเวลา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เขตพื้นที่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ระยะเวลาจัดส่งมาตรฐาน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รอบรถออก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กรุงเทพและปริมณฑล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 วันทำการ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ทุกวัน จันทร์–เสาร์ 08:00 น.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ภาคกลาง/ภาคตะวันออก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1–2 วันทำการ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จันทร์ พุธ ศุกร์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ภาคเหนือ/ภาคตะวันออกเฉียงเหนือ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2–3 วันทำการ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อังคาร พฤหัสบดี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ภาคใต้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3–4 วันทำการ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จันทร์ พฤหัสบดี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การจัดส่งสินค้าขนาดใหญ่ (รถ Forklift, เครื่องจักร) ใช้รถบรรทุกเฉพาะและนัดหมายวันเวลาส่งมอบล่วงหน้ากับลูกค้าโดยตรง ไม่นับรวมในตารางรอบรถมาตรฐานข้างต้น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3. ประเภทการจัดส่งและค่าบริการ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ค่าบริการ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จัดส่งมาตรฐาน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ตามรอบรถในข้อ 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ฟรีสำหรับคำสั่งซื้อ 5,000 บาทขึ้นไป / ต่ำกว่านั้นคิด 150 บาท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จัดส่งด่วน (Express)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ส่งภายใน 24 ชั่วโมงสำหรับเขตกรุงเทพฯ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350 บาท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จัดส่งนัดหมายพิเศษ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สินค้าขนาดใหญ่/เครื่องจักร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ตามระยะทางจริง ติดต่อฝ่ายโลจิสติกส์เพื่อขอใบเสนอราคา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รับสินค้าเอง (Self Pickup)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รับที่คลังสินค้าสาขาที่สั่งซื้อ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ฟรี</w:t>
            </w:r>
          </w:p>
        </w:tc>
      </w:tr>
    </w:tbl>
    <w:p>
      <w:pPr>
        <w:spacing w:after="160"/>
      </w:pP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4. ขั้นตอนการจัดส่งสินค้า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1. ฝ่ายขายยืนยันคำสั่งซื้อและส่งข้อมูลให้ฝ่ายโลจิสติกส์ผ่านระบบ ERP ทันทีที่ลูกค้าชำระเงินหรือได้รับเครดิตอนุมัติ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2. คลังสินค้าจัดเตรียมสินค้า (Picking &amp; Packing) และตรวจสอบสภาพสินค้าก่อนขึ้นรถทุกครั้ง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3. พนักงานขับรถสแกน Barcode สินค้าที่จุดขึ้นรถ ระบบจะอัปเดตสถานะเป็น "อยู่ระหว่างจัดส่ง" อัตโนมัติ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4. เมื่อส่งถึงปลายทาง ผู้รับเซ็นรับสินค้าในระบบ POD (Proof of Delivery) ผ่านอุปกรณ์มือถือของพนักงานขับรถ สถานะจะอัปเดตเป็น "จัดส่งสำเร็จ" ทันที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5. หากส่งไม่สำเร็จ (ลูกค้าไม่อยู่/ที่อยู่ผิด) พนักงานขับรถบันทึกเหตุผลในระบบ และฝ่ายโลจิสติกส์จะติดต่อลูกค้าเพื่อนัดส่งใหม่ภายใน 1 วันทำการ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5. วิธีติดตามสถานะสินค้า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วิธีใช้งาน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ระบบติดตามออนไลน์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เข้า track.xyz-industry.co.th ใส่เลขที่ Order เพื่อดูสถานะแบบ Real-time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SMS แจ้งเตือนอัตโนมัติ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ระบบส่ง SMS แจ้งทุกครั้งที่สถานะเปลี่ยน (เตรียมสินค้า/อยู่ระหว่างจัดส่ง/ส่งสำเร็จ)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ฝ่ายลูกค้าสัมพันธ์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 w:val="false"/>
                <w:bCs w:val="false"/>
                <w:sz w:val="20"/>
                <w:szCs w:val="20"/>
              </w:rPr>
              <w:t xml:space="preserve">โทร 1800-XXX-XXX เพื่อสอบถามสถานะโดยแจ้งเลขที่ Order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สถานะสินค้าที่แสดงในระบบมี 5 ระดับ: </w:t>
      </w: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รับคำสั่งซื้อแล้ว → เตรียมสินค้า → อยู่ระหว่างจัดส่ง → นำส่งแล้วรอลงนามรับ → จัดส่งสำเร็จ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6. เงื่อนไขการเคลม/คืนสินค้าเนื่องจากการจัดส่ง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สินค้าเสียหายจากการขนส่ง ต้องแจ้งฝ่ายลูกค้าสัมพันธ์ภายใน 24 ชั่วโมงหลังได้รับสินค้า พร้อมภาพถ่ายสภาพสินค้าและบรรจุภัณฑ์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สินค้าที่ยังไม่แกะกล่องและอยู่ในสภาพสมบูรณ์ คืนได้ภายใน 7 วัน (ยกเว้นสินค้าสั่งผลิตพิเศษและอะไหล่ที่ตัดเป็นชิ้นเฉพาะ)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กรณีจัดส่งผิดรุ่น/ผิดจำนวน บริษัทฯ รับผิดชอบค่าจัดส่งกลับและจัดส่งสินค้าที่ถูกต้องให้ใหม่โดยไม่มีค่าใช้จ่ายเพิ่มเติม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7. กรณีศึกษา (Case Study)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กรณีที่ 1 — พัสดุค้างสถานะ "อยู่ระหว่างจัดส่ง" นานผิดปกติ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ลูกค้าสาขาขอนแก่นแจ้งว่าเลขพัสดุค้างสถานะ "อยู่ระหว่างจัดส่ง" นานเกิน 2 วัน ฝ่ายลูกค้าสัมพันธ์ตรวจสอบพบว่าพนักงานขับรถลืมสแกนยืนยันการส่งมอบ (POD) หลังส่งถึงจริงแล้ว จึงประสานให้พนักงานขับรถอัปเดตสถานะย้อนหลังพร้อมแนบหลักฐานการเซ็นรับ บทเรียน: ต้องกำชับพนักงานขับรถสแกน POD ทุกครั้งทันทีหลังส่งมอบ ไม่ผัดวันบันทึกย้อนหลัง</w:t>
      </w:r>
    </w:p>
    <w:p>
      <w:pPr>
        <w:spacing w:after="8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กรณีที่ 2 — จัดส่งผิดที่อยู่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คำสั่งซื้ออุปกรณ์เสริม Forklift ถูกจัดส่งผิดสาขาเนื่องจากพนักงานคีย์ที่อยู่ผิดในระบบ ลูกค้าปลายทางแจ้งกลับทันทีที่ได้รับ ฝ่ายโลจิสติกส์จึงจัดส่งสินค้าที่ถูกต้องให้ใหม่ภายในวันถัดไปโดยไม่คิดค่าใช้จ่าย และให้พนักงานรับสินค้าเดิมกลับคืนคลัง บทเรียน: ต้องตรวจทานที่อยู่จัดส่งกับลูกค้าอีกครั้งก่อนยืนยันคำสั่งซื้อทุกครั้ง</w:t>
      </w:r>
    </w:p>
    <w:p>
      <w:pPr>
        <w:pBdr>
          <w:bottom w:val="single" w:color="D6E4F0" w:sz="6" w:space="4"/>
        </w:pBdr>
        <w:spacing w:after="140" w:before="280"/>
      </w:pPr>
      <w:r>
        <w:rPr>
          <w:rFonts w:ascii="Leelawadee UI" w:cs="Leelawadee UI" w:eastAsia="Leelawadee UI" w:hAnsi="Leelawadee UI"/>
          <w:b/>
          <w:bCs/>
          <w:color w:val="2E75B6"/>
          <w:sz w:val="26"/>
          <w:szCs w:val="26"/>
        </w:rPr>
        <w:t xml:space="preserve">8. คำถามที่พบบ่อย (FAQ)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จัดส่งสินค้าไปกรุงเทพฯ ใช้เวลากี่วัน?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1 วันทำการ รอบรถออกทุกวันจันทร์–เสาร์ เวลา 08:00 น.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จัดส่งด่วน (Express) ราคาเท่าไหร่?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350 บาท ส่งภายใน 24 ชั่วโมงสำหรับเขตกรุงเทพฯ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ค่าจัดส่งฟรีเมื่อไหร่?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คำสั่งซื้อตั้งแต่ 5,000 บาทขึ้นไป จัดส่งมาตรฐานฟรี ต่ำกว่านั้นคิด 150 บาท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ตรวจสอบสถานะพัสดุได้ที่ไหน?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เข้า track.xyz-industry.co.th ใส่เลขที่ Order หรือโทรฝ่ายลูกค้าสัมพันธ์ 1800-XXX-XXX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สินค้าเสียหายจากการขนส่งต้องแจ้งภายในกี่วัน?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ภายใน 24 ชั่วโมงหลังได้รับสินค้า พร้อมภาพถ่ายสภาพสินค้าและบรรจุภัณฑ์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Q: ส่งของไปภาคใต้ใช้เวลากี่วัน?</w:t>
      </w:r>
    </w:p>
    <w:p>
      <w:pPr>
        <w:spacing w:after="120"/>
      </w:pPr>
      <w:r>
        <w:rPr>
          <w:rFonts w:ascii="Leelawadee UI" w:cs="Leelawadee UI" w:eastAsia="Leelawadee UI" w:hAnsi="Leelawadee UI"/>
          <w:b w:val="false"/>
          <w:bCs w:val="false"/>
          <w:sz w:val="22"/>
          <w:szCs w:val="22"/>
        </w:rPr>
        <w:t xml:space="preserve">A: 3–4 วันทำการ รอบรถออกวันจันทร์และพฤหัสบดี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2026-08-18T07:44:30.697Z</dcterms:created>
  <dcterms:modified xsi:type="dcterms:W3CDTF">2026-08-18T07:44:30.697Z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