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8.1.1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Create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tạo người dùng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1. </w:t>
            </w:r>
            <w:r>
              <w:rPr>
                <w:rFonts w:ascii="Calibri" w:hAnsi="Calibri"/>
                <w:color w:val="000000"/>
                <w:sz w:val="24"/>
              </w:rPr>
              <w:t>Admin chọn biểu tượng thêm người dùng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Hệ thống hiển thị ra bảng điền thông tin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điền thông tin người dùng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Hệ thống nhận và lưu trữ thông tin mà Admin xác nhận.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xác nhận thông tin.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nhấn vào biểu tượng thêm người dùng mới.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lưu và tạo người dùng mới.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8.1.2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Read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xem thông tin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1. </w:t>
            </w:r>
            <w:r>
              <w:rPr>
                <w:rFonts w:ascii="Calibri" w:hAnsi="Calibri"/>
                <w:color w:val="000000"/>
                <w:sz w:val="24"/>
              </w:rPr>
              <w:t>Admin chọn biểu tượng xem thông tin người dùng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Hệ thống hiển thị ra bảng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nhấn vào biểu tượng xem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hiển thị ra bảng thông tin người dùng.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8.1.3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Update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xem thông tin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1. </w:t>
            </w:r>
            <w:r>
              <w:rPr>
                <w:rFonts w:ascii="Calibri" w:hAnsi="Calibri"/>
                <w:color w:val="000000"/>
                <w:sz w:val="24"/>
              </w:rPr>
              <w:t xml:space="preserve">Admin chọn biểu tượng sửa thông tin người dùng.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Hệ thống hiển thị ra bảng thông tin người dùng.</w:t>
              <w:br/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tiến hành sửa thông tin người dùng và lưu thông tin sau khi sửa.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Hệ thống lưu trữ và cập nhật lại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nhấn vào biểu tượng sửa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lưu trữ và cập nhật lại thông tin người dùng.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8.1.4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Delete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xóa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1. </w:t>
            </w:r>
            <w:r>
              <w:rPr>
                <w:rFonts w:ascii="Calibri" w:hAnsi="Calibri"/>
                <w:color w:val="000000"/>
                <w:sz w:val="24"/>
              </w:rPr>
              <w:t xml:space="preserve">Admin chọn biểu tượng xóa thông tin người dùng.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bảng xác nhận lại thông tin yêu cầu của admin.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chọn đồng ý xóa (yes).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xóa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Admin chọn (no) để hủy việc xóa</w:t>
            </w:r>
            <w:r>
              <w:rPr>
                <w:rFonts w:ascii="Calibri" w:hAnsi="Calibri"/>
                <w:color w:val="000000"/>
                <w:sz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nhấn vào biểu tượng xóa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TH1:</w:t>
              <w:br/>
              <w:t>- Hệ thống xóa thông tin người dùng.</w:t>
              <w:br/>
              <w:t>TH2:</w:t>
              <w:br/>
              <w:t>- Hệ thống trả về lại giao diện trược đó.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Block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Admin khóa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1. </w:t>
            </w:r>
            <w:r>
              <w:rPr>
                <w:rFonts w:ascii="Calibri" w:hAnsi="Calibri"/>
                <w:color w:val="000000"/>
                <w:sz w:val="24"/>
              </w:rPr>
              <w:t>Admin chọn biểu tượng khóa người dùng.</w:t>
              <w:br/>
              <w:b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các danh mục lý do khóa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Admin chọn các danh mục mà người dùng đã vi phạm.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tiến hành lưu dữ liệu và khóa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Người dùng vi phạm quy định của phần mềm.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Admin nhấn vào biểu tượng khóa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Người dùng phải vi phạm quy định của phần mềm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 Hệ thống tiến hành lưu dữ liệu và khóa người dùng.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Unblock Account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khóa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>
              <w:rPr>
                <w:rFonts w:ascii="Calibri" w:hAnsi="Calibri"/>
                <w:color w:val="000000"/>
                <w:sz w:val="24"/>
              </w:rPr>
              <w:t xml:space="preserve"> Admin chọn biểu tượng mở khóa người dùng.</w:t>
              <w:b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br/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hiển thị bảng xác nhận lại yêu cầu admin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Admin đồng ý (yes)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Hệ thống mở khóa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Admin từ chối để hủy việc unblock</w:t>
            </w:r>
            <w:r>
              <w:rPr>
                <w:rFonts w:ascii="Calibri" w:hAnsi="Calibri"/>
                <w:color w:val="000000"/>
                <w:sz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Lỗi, ngoại lệ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Không có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Admin nhấn vào biểu tượng mở khóa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phải bị khóa trước đó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TH1:</w:t>
              <w:br/>
              <w:t>- Hệ thống mở khóa người dùng.</w:t>
              <w:br/>
              <w:t>TH2:</w:t>
              <w:br/>
              <w:t>- Hệ thống trở lại giao diện trước đó.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4</Pages>
  <Words>636</Words>
  <Characters>2965</Characters>
  <CharactersWithSpaces>3464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2020-12-05T09:38:37Z</dcterms:created>
  <dc:creator/>
  <dc:description/>
  <dc:language>vi-VN</dc:language>
  <cp:lastModifiedBy/>
  <dcterms:modified xsi:type="dcterms:W3CDTF">2020-12-05T10:06:38Z</dcterms:modified>
  <cp:revision>11</cp:revision>
  <dc:subject/>
  <dc:title/>
</cp:coreProperties>
</file>