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18" w:rsidRPr="00066A3D" w:rsidRDefault="00A23618" w:rsidP="00A23618">
      <w:pPr>
        <w:rPr>
          <w:rFonts w:ascii="TeXGyreSchola" w:hAnsi="TeXGyreSchola"/>
          <w:b/>
          <w:color w:val="262626" w:themeColor="text1" w:themeTint="D9"/>
        </w:rPr>
      </w:pPr>
      <w:r w:rsidRPr="00066A3D">
        <w:rPr>
          <w:rFonts w:ascii="TeXGyreSchola" w:hAnsi="TeXGyreSchola"/>
          <w:b/>
          <w:color w:val="262626" w:themeColor="text1" w:themeTint="D9"/>
          <w:sz w:val="28"/>
        </w:rPr>
        <w:t>CH</w:t>
      </w:r>
      <w:r w:rsidRPr="00066A3D">
        <w:rPr>
          <w:rFonts w:ascii="TeXGyreSchola" w:hAnsi="TeXGyreSchola" w:cs="Cambria"/>
          <w:b/>
          <w:color w:val="262626" w:themeColor="text1" w:themeTint="D9"/>
          <w:sz w:val="28"/>
        </w:rPr>
        <w:t>ƯƠ</w:t>
      </w:r>
      <w:r w:rsidRPr="00066A3D">
        <w:rPr>
          <w:rFonts w:ascii="TeXGyreSchola" w:hAnsi="TeXGyreSchola"/>
          <w:b/>
          <w:color w:val="262626" w:themeColor="text1" w:themeTint="D9"/>
          <w:sz w:val="28"/>
        </w:rPr>
        <w:t>NG 1:</w:t>
      </w:r>
    </w:p>
    <w:p w:rsidR="00A23618" w:rsidRPr="00066A3D" w:rsidRDefault="00A23618" w:rsidP="00A23618">
      <w:pPr>
        <w:rPr>
          <w:rFonts w:ascii="TeXGyreSchola" w:hAnsi="TeXGyreSchola"/>
          <w:color w:val="262626" w:themeColor="text1" w:themeTint="D9"/>
        </w:rPr>
      </w:pPr>
      <w:r w:rsidRPr="00066A3D">
        <w:rPr>
          <w:rFonts w:ascii="TeXGyreSchola" w:hAnsi="TeXGyreSchola"/>
          <w:color w:val="262626" w:themeColor="text1" w:themeTint="D9"/>
        </w:rPr>
        <w:t>Gi</w:t>
      </w:r>
      <w:r w:rsidRPr="00066A3D">
        <w:rPr>
          <w:rFonts w:ascii="TeXGyreSchola" w:hAnsi="TeXGyreSchola" w:cs="Cambria"/>
          <w:color w:val="262626" w:themeColor="text1" w:themeTint="D9"/>
        </w:rPr>
        <w:t>ớ</w:t>
      </w:r>
      <w:r w:rsidRPr="00066A3D">
        <w:rPr>
          <w:rFonts w:ascii="TeXGyreSchola" w:hAnsi="TeXGyreSchola"/>
          <w:color w:val="262626" w:themeColor="text1" w:themeTint="D9"/>
        </w:rPr>
        <w:t>i thi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u về đ</w:t>
      </w:r>
      <w:r w:rsidRPr="00066A3D">
        <w:rPr>
          <w:rFonts w:ascii="TeXGyreSchola" w:hAnsi="TeXGyreSchola" w:cs="Cambria"/>
          <w:color w:val="262626" w:themeColor="text1" w:themeTint="D9"/>
        </w:rPr>
        <w:t>ồ</w:t>
      </w:r>
      <w:r w:rsidRPr="00066A3D">
        <w:rPr>
          <w:rFonts w:ascii="TeXGyreSchola" w:hAnsi="TeXGyreSchola"/>
          <w:color w:val="262626" w:themeColor="text1" w:themeTint="D9"/>
        </w:rPr>
        <w:t xml:space="preserve"> án và quy trình làm vi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c nhóm</w:t>
      </w:r>
    </w:p>
    <w:p w:rsidR="00A23618" w:rsidRPr="00066A3D" w:rsidRDefault="00A23618" w:rsidP="00A23618">
      <w:pPr>
        <w:rPr>
          <w:rFonts w:ascii="TeXGyreSchola" w:hAnsi="TeXGyreSchola"/>
          <w:color w:val="262626" w:themeColor="text1" w:themeTint="D9"/>
        </w:rPr>
      </w:pPr>
    </w:p>
    <w:p w:rsidR="00A23618" w:rsidRPr="00066A3D" w:rsidRDefault="0095568B"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I)</w:t>
      </w:r>
      <w:r w:rsidR="00A23618" w:rsidRPr="00066A3D">
        <w:rPr>
          <w:rFonts w:ascii="TeXGyreSchola" w:hAnsi="TeXGyreSchola"/>
          <w:b/>
          <w:color w:val="262626" w:themeColor="text1" w:themeTint="D9"/>
        </w:rPr>
        <w:t xml:space="preserve"> Gi</w:t>
      </w:r>
      <w:r w:rsidR="00A23618" w:rsidRPr="00066A3D">
        <w:rPr>
          <w:rFonts w:ascii="TeXGyreSchola" w:hAnsi="TeXGyreSchola" w:cs="Calibri"/>
          <w:b/>
          <w:color w:val="262626" w:themeColor="text1" w:themeTint="D9"/>
        </w:rPr>
        <w:t>ớ</w:t>
      </w:r>
      <w:r w:rsidR="00A23618" w:rsidRPr="00066A3D">
        <w:rPr>
          <w:rFonts w:ascii="TeXGyreSchola" w:hAnsi="TeXGyreSchola"/>
          <w:b/>
          <w:color w:val="262626" w:themeColor="text1" w:themeTint="D9"/>
        </w:rPr>
        <w:t>i thi</w:t>
      </w:r>
      <w:r w:rsidR="00A23618" w:rsidRPr="00066A3D">
        <w:rPr>
          <w:rFonts w:ascii="TeXGyreSchola" w:hAnsi="TeXGyreSchola" w:cs="Calibri"/>
          <w:b/>
          <w:color w:val="262626" w:themeColor="text1" w:themeTint="D9"/>
        </w:rPr>
        <w:t>ệ</w:t>
      </w:r>
      <w:r w:rsidR="00A23618" w:rsidRPr="00066A3D">
        <w:rPr>
          <w:rFonts w:ascii="TeXGyreSchola" w:hAnsi="TeXGyreSchola"/>
          <w:b/>
          <w:color w:val="262626" w:themeColor="text1" w:themeTint="D9"/>
        </w:rPr>
        <w:t>u v</w:t>
      </w:r>
      <w:r w:rsidR="00A23618" w:rsidRPr="00066A3D">
        <w:rPr>
          <w:rFonts w:ascii="TeXGyreSchola" w:hAnsi="TeXGyreSchola" w:cs="Calibri"/>
          <w:b/>
          <w:color w:val="262626" w:themeColor="text1" w:themeTint="D9"/>
        </w:rPr>
        <w:t>ề</w:t>
      </w:r>
      <w:r w:rsidR="00A23618" w:rsidRPr="00066A3D">
        <w:rPr>
          <w:rFonts w:ascii="TeXGyreSchola" w:hAnsi="TeXGyreSchola"/>
          <w:b/>
          <w:color w:val="262626" w:themeColor="text1" w:themeTint="D9"/>
        </w:rPr>
        <w:t xml:space="preserve"> đ</w:t>
      </w:r>
      <w:r w:rsidR="00A23618" w:rsidRPr="00066A3D">
        <w:rPr>
          <w:rFonts w:ascii="TeXGyreSchola" w:hAnsi="TeXGyreSchola" w:cs="Calibri"/>
          <w:b/>
          <w:color w:val="262626" w:themeColor="text1" w:themeTint="D9"/>
        </w:rPr>
        <w:t>ồ</w:t>
      </w:r>
      <w:r w:rsidR="00A23618" w:rsidRPr="00066A3D">
        <w:rPr>
          <w:rFonts w:ascii="TeXGyreSchola" w:hAnsi="TeXGyreSchola"/>
          <w:b/>
          <w:color w:val="262626" w:themeColor="text1" w:themeTint="D9"/>
        </w:rPr>
        <w:t xml:space="preserve"> án</w:t>
      </w:r>
    </w:p>
    <w:p w:rsidR="0095568B" w:rsidRPr="00066A3D" w:rsidRDefault="00A23618"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1. Giới thiệu</w:t>
      </w:r>
    </w:p>
    <w:p w:rsidR="00A23618" w:rsidRPr="00066A3D" w:rsidRDefault="00A23618"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1.1. Mục đích</w:t>
      </w:r>
    </w:p>
    <w:p w:rsidR="003A6FDD" w:rsidRPr="00066A3D" w:rsidRDefault="003A6FDD"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1.2. Phạm vi</w:t>
      </w:r>
    </w:p>
    <w:p w:rsidR="003A6FDD" w:rsidRPr="00066A3D" w:rsidRDefault="003A6FDD" w:rsidP="00A23618">
      <w:pPr>
        <w:ind w:left="720" w:hanging="720"/>
        <w:rPr>
          <w:rFonts w:ascii="TeXGyreSchola" w:hAnsi="TeXGyreSchola"/>
          <w:b/>
          <w:color w:val="262626" w:themeColor="text1" w:themeTint="D9"/>
        </w:rPr>
      </w:pPr>
      <w:r w:rsidRPr="00066A3D">
        <w:rPr>
          <w:rFonts w:ascii="TeXGyreSchola" w:hAnsi="TeXGyreSchola"/>
          <w:b/>
          <w:color w:val="262626" w:themeColor="text1" w:themeTint="D9"/>
        </w:rPr>
        <w:t>1.3. Định nghĩa</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1.4. Tài liệu tham khảo</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1.5. Mô tả chung về tài liệu</w:t>
      </w:r>
    </w:p>
    <w:p w:rsidR="003A6FDD" w:rsidRPr="00066A3D" w:rsidRDefault="003A6FDD" w:rsidP="003A6FDD">
      <w:pPr>
        <w:ind w:left="720" w:hanging="720"/>
        <w:rPr>
          <w:rFonts w:ascii="TeXGyreSchola" w:hAnsi="TeXGyreSchola"/>
          <w:b/>
          <w:color w:val="262626" w:themeColor="text1" w:themeTint="D9"/>
        </w:rPr>
      </w:pPr>
      <w:r w:rsidRPr="00066A3D">
        <w:rPr>
          <w:rFonts w:ascii="TeXGyreSchola" w:hAnsi="TeXGyreSchola"/>
          <w:b/>
          <w:color w:val="262626" w:themeColor="text1" w:themeTint="D9"/>
        </w:rPr>
        <w:t xml:space="preserve">2. </w:t>
      </w:r>
      <w:r w:rsidR="0095568B" w:rsidRPr="00066A3D">
        <w:rPr>
          <w:rFonts w:ascii="TeXGyreSchola" w:hAnsi="TeXGyreSchola"/>
          <w:b/>
          <w:color w:val="262626" w:themeColor="text1" w:themeTint="D9"/>
        </w:rPr>
        <w:t>Mô tả chung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2.1. Tổng quát về sản phẩm</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2.2. Chức năng sản phẩm</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2.3. Đối tượng người dùng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2.4. Ràng buộc tổng thể</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2.5. Giả thiết về sự lệ thuộc</w:t>
      </w:r>
    </w:p>
    <w:p w:rsidR="0095568B" w:rsidRPr="00066A3D" w:rsidRDefault="0095568B" w:rsidP="0095568B">
      <w:pPr>
        <w:ind w:left="720" w:hanging="720"/>
        <w:rPr>
          <w:rFonts w:ascii="TeXGyreSchola" w:hAnsi="TeXGyreSchola"/>
          <w:b/>
          <w:color w:val="262626" w:themeColor="text1" w:themeTint="D9"/>
        </w:rPr>
      </w:pP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II) Github &amp; Jira</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III) Quy trình phát triển phần mềm và các công cụ hỗ trợ</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IV) Activity Bar Chart</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 Yêu cầu chức năng</w:t>
      </w:r>
    </w:p>
    <w:p w:rsidR="0095568B"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VII) Danh sách các biểu mẫu</w:t>
      </w:r>
    </w:p>
    <w:p w:rsidR="00272714" w:rsidRPr="00066A3D" w:rsidRDefault="0095568B" w:rsidP="0095568B">
      <w:pPr>
        <w:ind w:left="720" w:hanging="720"/>
        <w:rPr>
          <w:rFonts w:ascii="TeXGyreSchola" w:hAnsi="TeXGyreSchola"/>
          <w:b/>
          <w:color w:val="262626" w:themeColor="text1" w:themeTint="D9"/>
        </w:rPr>
      </w:pPr>
      <w:r w:rsidRPr="00066A3D">
        <w:rPr>
          <w:rFonts w:ascii="TeXGyreSchola" w:hAnsi="TeXGyreSchola"/>
          <w:b/>
          <w:color w:val="262626" w:themeColor="text1" w:themeTint="D9"/>
        </w:rPr>
        <w:t>VIII) Bảng yêu cầu – Bảng trách nghiệm</w:t>
      </w:r>
    </w:p>
    <w:p w:rsidR="00272714" w:rsidRPr="00066A3D" w:rsidRDefault="00272714">
      <w:pPr>
        <w:rPr>
          <w:rFonts w:ascii="TeXGyreSchola" w:hAnsi="TeXGyreSchola"/>
          <w:b/>
          <w:color w:val="262626" w:themeColor="text1" w:themeTint="D9"/>
        </w:rPr>
      </w:pPr>
      <w:r w:rsidRPr="00066A3D">
        <w:rPr>
          <w:rFonts w:ascii="TeXGyreSchola" w:hAnsi="TeXGyreSchola"/>
          <w:b/>
          <w:color w:val="262626" w:themeColor="text1" w:themeTint="D9"/>
        </w:rPr>
        <w:br w:type="page"/>
      </w:r>
    </w:p>
    <w:p w:rsidR="0095568B" w:rsidRPr="00066A3D" w:rsidRDefault="00272714" w:rsidP="00272714">
      <w:pPr>
        <w:pStyle w:val="ListParagraph"/>
        <w:numPr>
          <w:ilvl w:val="1"/>
          <w:numId w:val="1"/>
        </w:numPr>
        <w:rPr>
          <w:rFonts w:ascii="TeXGyreSchola" w:hAnsi="TeXGyreSchola"/>
          <w:b/>
          <w:color w:val="262626" w:themeColor="text1" w:themeTint="D9"/>
        </w:rPr>
      </w:pPr>
      <w:r w:rsidRPr="00066A3D">
        <w:rPr>
          <w:rFonts w:ascii="TeXGyreSchola" w:hAnsi="TeXGyreSchola"/>
          <w:b/>
          <w:color w:val="262626" w:themeColor="text1" w:themeTint="D9"/>
        </w:rPr>
        <w:lastRenderedPageBreak/>
        <w:t>Mục đích</w:t>
      </w:r>
    </w:p>
    <w:p w:rsidR="00272714" w:rsidRPr="00066A3D" w:rsidRDefault="00272714" w:rsidP="00272714">
      <w:pPr>
        <w:spacing w:line="360" w:lineRule="auto"/>
        <w:ind w:firstLine="720"/>
        <w:rPr>
          <w:rFonts w:ascii="TeXGyreSchola" w:hAnsi="TeXGyreSchola"/>
          <w:color w:val="262626" w:themeColor="text1" w:themeTint="D9"/>
        </w:rPr>
      </w:pPr>
      <w:r w:rsidRPr="00066A3D">
        <w:rPr>
          <w:rFonts w:ascii="TeXGyreSchola" w:hAnsi="TeXGyreSchola"/>
          <w:color w:val="262626" w:themeColor="text1" w:themeTint="D9"/>
          <w:lang w:val="vi-VN"/>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sidR="009C39BD"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ra đời nhằm mục đích khắc phục vấn đề trên và để phục vụ cho việc quản lý công việc cá nhân của người dùng trở nên dễ dàng và thú vị hơn.</w:t>
      </w:r>
    </w:p>
    <w:p w:rsidR="00272714" w:rsidRPr="00066A3D" w:rsidRDefault="009C39BD" w:rsidP="00272714">
      <w:pPr>
        <w:spacing w:line="360" w:lineRule="auto"/>
        <w:ind w:firstLine="720"/>
        <w:rPr>
          <w:rFonts w:ascii="TeXGyreSchola" w:hAnsi="TeXGyreSchola"/>
          <w:b/>
          <w:color w:val="262626" w:themeColor="text1" w:themeTint="D9"/>
        </w:rPr>
      </w:pPr>
      <w:r w:rsidRPr="00066A3D">
        <w:rPr>
          <w:rFonts w:ascii="TeXGyreSchola" w:hAnsi="TeXGyreSchola"/>
          <w:b/>
          <w:color w:val="262626" w:themeColor="text1" w:themeTint="D9"/>
        </w:rPr>
        <w:t>TichThat</w:t>
      </w:r>
      <w:r w:rsidR="00272714" w:rsidRPr="00066A3D">
        <w:rPr>
          <w:rFonts w:ascii="TeXGyreSchola" w:hAnsi="TeXGyreSchola"/>
          <w:b/>
          <w:color w:val="262626" w:themeColor="text1" w:themeTint="D9"/>
          <w:lang w:val="vi-VN"/>
        </w:rPr>
        <w:t xml:space="preserve"> có thể:</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lang w:val="vi-VN"/>
        </w:rPr>
        <w:t>Theo dõi các công việc của bạn:</w:t>
      </w:r>
      <w:r w:rsidRPr="00066A3D">
        <w:rPr>
          <w:rFonts w:ascii="TeXGyreSchola" w:hAnsi="TeXGyreSchola"/>
          <w:color w:val="262626" w:themeColor="text1" w:themeTint="D9"/>
          <w:lang w:val="vi-VN"/>
        </w:rPr>
        <w:t xml:space="preserve"> </w:t>
      </w:r>
      <w:r w:rsidRPr="00066A3D">
        <w:rPr>
          <w:rFonts w:ascii="TeXGyreSchola" w:hAnsi="TeXGyreSchola"/>
          <w:color w:val="262626" w:themeColor="text1" w:themeTint="D9"/>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sidRPr="00066A3D">
        <w:rPr>
          <w:rFonts w:ascii="TeXGyreSchola" w:hAnsi="TeXGyreSchola"/>
          <w:color w:val="262626" w:themeColor="text1" w:themeTint="D9"/>
        </w:rPr>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Tổ chức các project của bạn:</w:t>
      </w:r>
      <w:r w:rsidRPr="00066A3D">
        <w:rPr>
          <w:rFonts w:ascii="TeXGyreSchola" w:hAnsi="TeXGyreSchola"/>
          <w:color w:val="262626" w:themeColor="text1" w:themeTint="D9"/>
        </w:rPr>
        <w:t xml:space="preserve"> Project giúp bạn sắp xếp các nhiệm vụ của mình thành các danh sách riêng biệt. </w:t>
      </w:r>
      <w:r w:rsidR="00F378F4" w:rsidRPr="00066A3D">
        <w:rPr>
          <w:rFonts w:ascii="TeXGyreSchola" w:hAnsi="TeXGyreSchola"/>
          <w:color w:val="262626" w:themeColor="text1" w:themeTint="D9"/>
        </w:rPr>
        <w:t>TickThat</w:t>
      </w:r>
      <w:r w:rsidRPr="00066A3D">
        <w:rPr>
          <w:rFonts w:ascii="TeXGyreSchola" w:hAnsi="TeXGyreSchola"/>
          <w:color w:val="262626" w:themeColor="text1" w:themeTint="D9"/>
        </w:rPr>
        <w:t xml:space="preserve"> của bạn đi kèm với một danh sách các project tiêu chuẩn để bạn bắt đầu, nhưng bạn có thể tạo, xóa, đổi tên, sắp xếp lại các dự án của mình theo bất kỳ cách nào bạn muốn.</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 xml:space="preserve">Lập kế hoạch cho ngày của bạn: </w:t>
      </w:r>
      <w:r w:rsidRPr="00066A3D">
        <w:rPr>
          <w:rFonts w:ascii="TeXGyreSchola" w:hAnsi="TeXGyreSchola"/>
          <w:color w:val="262626" w:themeColor="text1" w:themeTint="D9"/>
        </w:rPr>
        <w:t>Chỉ cần liệt kê và sắp xếp các công việc của bạn có thể giúp bạn giải tỏa rất nhiều khi cảm thấy quá tải.</w:t>
      </w:r>
      <w:r w:rsidRPr="00066A3D">
        <w:rPr>
          <w:rFonts w:ascii="TeXGyreSchola" w:hAnsi="TeXGyreSchola"/>
          <w:color w:val="262626" w:themeColor="text1" w:themeTint="D9"/>
        </w:rPr>
        <w:br/>
        <w:t xml:space="preserve">Nhưng sức mạnh thực sự của </w:t>
      </w:r>
      <w:r w:rsidR="00F378F4" w:rsidRPr="00066A3D">
        <w:rPr>
          <w:rFonts w:ascii="TeXGyreSchola" w:hAnsi="TeXGyreSchola"/>
          <w:color w:val="262626" w:themeColor="text1" w:themeTint="D9"/>
        </w:rPr>
        <w:t>TichThat</w:t>
      </w:r>
      <w:r w:rsidRPr="00066A3D">
        <w:rPr>
          <w:rFonts w:ascii="TeXGyreSchola" w:hAnsi="TeXGyreSchola"/>
          <w:color w:val="262626" w:themeColor="text1" w:themeTint="D9"/>
        </w:rPr>
        <w:t xml:space="preserve"> nằm ở việc giúp bạn lập kế hoạch hoạt động mỗi ngày như thế nào để đảm bảo rằng bạn đang tiến bộ những điều quan trọng đối với mình.</w:t>
      </w:r>
    </w:p>
    <w:p w:rsidR="001B0CFB" w:rsidRPr="00066A3D" w:rsidRDefault="001B0CFB" w:rsidP="00272714">
      <w:pPr>
        <w:spacing w:line="360" w:lineRule="auto"/>
        <w:rPr>
          <w:rFonts w:ascii="TeXGyreSchola" w:hAnsi="TeXGyreSchola" w:cs="Arial"/>
          <w:color w:val="262626" w:themeColor="text1" w:themeTint="D9"/>
          <w:shd w:val="clear" w:color="auto" w:fill="FFFFFF"/>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Tập trung với công việc hơn:</w:t>
      </w:r>
      <w:r w:rsidRPr="00066A3D">
        <w:rPr>
          <w:rFonts w:ascii="TeXGyreSchola" w:hAnsi="TeXGyreSchola"/>
          <w:color w:val="262626" w:themeColor="text1" w:themeTint="D9"/>
        </w:rPr>
        <w:t xml:space="preserve"> Phần mềm</w:t>
      </w:r>
      <w:r w:rsidR="009C39BD" w:rsidRPr="00066A3D">
        <w:rPr>
          <w:rFonts w:ascii="TeXGyreSchola" w:hAnsi="TeXGyreSchola"/>
          <w:color w:val="262626" w:themeColor="text1" w:themeTint="D9"/>
        </w:rPr>
        <w:t xml:space="preserve"> TichThat</w:t>
      </w:r>
      <w:r w:rsidRPr="00066A3D">
        <w:rPr>
          <w:rFonts w:ascii="TeXGyreSchola" w:hAnsi="TeXGyreSchola"/>
          <w:color w:val="262626" w:themeColor="text1" w:themeTint="D9"/>
        </w:rPr>
        <w:t xml:space="preserve"> chúng tôi hỗ trợ tính năng Podomoro. Điều này giúp bạn không chỉ tập trung làm việc, không bị ảnh hưởng bỏi những tác nhân bên ngoài như mạng xã hội, đồ ăn, điện thoại, email, … Mà còn giúp bạn </w:t>
      </w:r>
      <w:r w:rsidRPr="00066A3D">
        <w:rPr>
          <w:rFonts w:ascii="TeXGyreSchola" w:hAnsi="TeXGyreSchola"/>
          <w:color w:val="262626" w:themeColor="text1" w:themeTint="D9"/>
        </w:rPr>
        <w:lastRenderedPageBreak/>
        <w:t>luyện được khả năng ước lượng thời gian cho công việc.</w:t>
      </w:r>
      <w:r w:rsidRPr="00066A3D">
        <w:rPr>
          <w:rFonts w:ascii="TeXGyreSchola" w:hAnsi="TeXGyreSchola" w:cs="Arial"/>
          <w:color w:val="262626" w:themeColor="text1" w:themeTint="D9"/>
          <w:shd w:val="clear" w:color="auto" w:fill="FFFFFF"/>
        </w:rPr>
        <w:t xml:space="preserve"> 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rsidR="001B0CFB" w:rsidRPr="00066A3D" w:rsidRDefault="001B0CFB" w:rsidP="00272714">
      <w:pPr>
        <w:spacing w:line="360" w:lineRule="auto"/>
        <w:rPr>
          <w:rFonts w:ascii="TeXGyreSchola" w:hAnsi="TeXGyreSchola"/>
          <w:color w:val="262626" w:themeColor="text1" w:themeTint="D9"/>
        </w:rPr>
      </w:pPr>
      <w:r w:rsidRPr="00066A3D">
        <w:rPr>
          <w:rFonts w:ascii="TeXGyreSchola" w:hAnsi="TeXGyreSchola" w:cs="Arial"/>
          <w:b/>
          <w:color w:val="262626" w:themeColor="text1" w:themeTint="D9"/>
          <w:shd w:val="clear" w:color="auto" w:fill="FFFFFF"/>
        </w:rPr>
        <w:t>+ Làm việc với sự thoải mái</w:t>
      </w:r>
      <w:r w:rsidRPr="00066A3D">
        <w:rPr>
          <w:rFonts w:ascii="TeXGyreSchola" w:hAnsi="TeXGyreSchola" w:cs="Arial"/>
          <w:color w:val="262626" w:themeColor="text1" w:themeTint="D9"/>
          <w:shd w:val="clear" w:color="auto" w:fill="FFFFFF"/>
        </w:rPr>
        <w:t xml:space="preserve">: </w:t>
      </w:r>
      <w:r w:rsidR="009C39BD" w:rsidRPr="00066A3D">
        <w:rPr>
          <w:rFonts w:ascii="TeXGyreSchola" w:hAnsi="TeXGyreSchola" w:cs="Arial"/>
          <w:color w:val="262626" w:themeColor="text1" w:themeTint="D9"/>
          <w:shd w:val="clear" w:color="auto" w:fill="FFFFFF"/>
        </w:rPr>
        <w:t>Bạn đang căng thẳng với công việc? Hãy để âm nhạc giúp bạn </w:t>
      </w:r>
      <w:hyperlink r:id="rId5" w:history="1">
        <w:r w:rsidR="009C39BD" w:rsidRPr="00066A3D">
          <w:rPr>
            <w:rStyle w:val="Hyperlink"/>
            <w:rFonts w:ascii="TeXGyreSchola" w:hAnsi="TeXGyreSchola" w:cs="Arial"/>
            <w:color w:val="262626" w:themeColor="text1" w:themeTint="D9"/>
            <w:u w:val="none"/>
            <w:shd w:val="clear" w:color="auto" w:fill="FFFFFF"/>
          </w:rPr>
          <w:t>giảm stress</w:t>
        </w:r>
      </w:hyperlink>
      <w:r w:rsidR="009C39BD" w:rsidRPr="00066A3D">
        <w:rPr>
          <w:rFonts w:ascii="TeXGyreSchola" w:hAnsi="TeXGyreSchola" w:cs="Arial"/>
          <w:color w:val="262626" w:themeColor="text1" w:themeTint="D9"/>
          <w:shd w:val="clear" w:color="auto" w:fill="FFFFFF"/>
        </w:rPr>
        <w:t> hiệu quả. Với tính năng MyMusic của chúng tôi, bạn có thể làm việc một cách thoải mái hơn với những bài nhạc được chọn lọc kĩ càng, không chỉ có thể nghe nhạc để gia tăng hiệu quả công việc mà còn thưởng thức âm nhạc vào một số hoạt động thường ngày.</w:t>
      </w:r>
    </w:p>
    <w:p w:rsidR="007B6AF5" w:rsidRPr="00066A3D" w:rsidRDefault="009C39BD" w:rsidP="00272714">
      <w:pPr>
        <w:spacing w:line="360" w:lineRule="auto"/>
        <w:rPr>
          <w:rFonts w:ascii="TeXGyreSchola" w:hAnsi="TeXGyreSchola"/>
          <w:color w:val="262626" w:themeColor="text1" w:themeTint="D9"/>
        </w:rPr>
      </w:pPr>
      <w:r w:rsidRPr="00066A3D">
        <w:rPr>
          <w:rFonts w:ascii="TeXGyreSchola" w:hAnsi="TeXGyreSchola"/>
          <w:b/>
          <w:color w:val="262626" w:themeColor="text1" w:themeTint="D9"/>
        </w:rPr>
        <w:t xml:space="preserve">+ </w:t>
      </w:r>
      <w:r w:rsidR="00272714" w:rsidRPr="00066A3D">
        <w:rPr>
          <w:rFonts w:ascii="TeXGyreSchola" w:hAnsi="TeXGyreSchola"/>
          <w:b/>
          <w:color w:val="262626" w:themeColor="text1" w:themeTint="D9"/>
        </w:rPr>
        <w:t xml:space="preserve">Điểm làm nên sự khác biệt giữa </w:t>
      </w:r>
      <w:r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w:t>
      </w:r>
      <w:r w:rsidR="00272714" w:rsidRPr="00066A3D">
        <w:rPr>
          <w:rFonts w:ascii="TeXGyreSchola" w:hAnsi="TeXGyreSchola"/>
          <w:b/>
          <w:color w:val="262626" w:themeColor="text1" w:themeTint="D9"/>
        </w:rPr>
        <w:t>với những phần mềm quản lý công việc cá nhân khác</w:t>
      </w:r>
      <w:r w:rsidR="00272714" w:rsidRPr="00066A3D">
        <w:rPr>
          <w:rFonts w:ascii="TeXGyreSchola" w:hAnsi="TeXGyreSchola"/>
          <w:color w:val="262626" w:themeColor="text1" w:themeTint="D9"/>
        </w:rPr>
        <w:t xml:space="preserve">: </w:t>
      </w:r>
      <w:r w:rsidRPr="00066A3D">
        <w:rPr>
          <w:rFonts w:ascii="TeXGyreSchola" w:hAnsi="TeXGyreSchola"/>
          <w:color w:val="262626" w:themeColor="text1" w:themeTint="D9"/>
        </w:rPr>
        <w:t xml:space="preserve">Ngoài việc cung cấp cho bạn một môi trường tuyệt vời với đầy đủ các công cụ hỗ trợ công việc của bạn mà </w:t>
      </w:r>
      <w:r w:rsidR="00B20317" w:rsidRPr="00066A3D">
        <w:rPr>
          <w:rFonts w:ascii="TeXGyreSchola" w:hAnsi="TeXGyreSchola"/>
          <w:color w:val="262626" w:themeColor="text1" w:themeTint="D9"/>
        </w:rPr>
        <w:t>c</w:t>
      </w:r>
      <w:r w:rsidR="00272714" w:rsidRPr="00066A3D">
        <w:rPr>
          <w:rFonts w:ascii="TeXGyreSchola" w:hAnsi="TeXGyreSchola"/>
          <w:color w:val="262626" w:themeColor="text1" w:themeTint="D9"/>
        </w:rPr>
        <w:t xml:space="preserve">húng tôi có hệ thống </w:t>
      </w:r>
      <w:r w:rsidR="00F378F4" w:rsidRPr="00066A3D">
        <w:rPr>
          <w:rFonts w:ascii="TeXGyreSchola" w:hAnsi="TeXGyreSchola"/>
          <w:color w:val="262626" w:themeColor="text1" w:themeTint="D9"/>
        </w:rPr>
        <w:t>Ranking (xếp hạng),</w:t>
      </w:r>
      <w:r w:rsidR="00272714" w:rsidRPr="00066A3D">
        <w:rPr>
          <w:rFonts w:ascii="TeXGyreSchola" w:hAnsi="TeXGyreSchola"/>
          <w:color w:val="262626" w:themeColor="text1" w:themeTint="D9"/>
        </w:rPr>
        <w:t xml:space="preserve"> sau khi bạn hoàn thành được 1 công việc của mình thì bạn sẽ nhận được 1 số điểm cộng dựa vào số điểm đó bạ</w:t>
      </w:r>
      <w:r w:rsidR="00B20317" w:rsidRPr="00066A3D">
        <w:rPr>
          <w:rFonts w:ascii="TeXGyreSchola" w:hAnsi="TeXGyreSchola"/>
          <w:color w:val="262626" w:themeColor="text1" w:themeTint="D9"/>
        </w:rPr>
        <w:t xml:space="preserve">n có </w:t>
      </w:r>
      <w:r w:rsidR="00272714" w:rsidRPr="00066A3D">
        <w:rPr>
          <w:rFonts w:ascii="TeXGyreSchola" w:hAnsi="TeXGyreSchola"/>
          <w:color w:val="262626" w:themeColor="text1" w:themeTint="D9"/>
        </w:rPr>
        <w:t xml:space="preserve">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w:t>
      </w:r>
      <w:r w:rsidR="00B20317" w:rsidRPr="00066A3D">
        <w:rPr>
          <w:rFonts w:ascii="TeXGyreSchola" w:hAnsi="TeXGyreSchola"/>
          <w:color w:val="262626" w:themeColor="text1" w:themeTint="D9"/>
        </w:rPr>
        <w:t>TichThat</w:t>
      </w:r>
      <w:r w:rsidR="00272714" w:rsidRPr="00066A3D">
        <w:rPr>
          <w:rFonts w:ascii="TeXGyreSchola" w:hAnsi="TeXGyreSchola"/>
          <w:color w:val="262626" w:themeColor="text1" w:themeTint="D9"/>
        </w:rPr>
        <w:t>. Điều này sẽ làm cho việc quản lý công việc của bạn trở nên thú vị hơn.</w:t>
      </w:r>
    </w:p>
    <w:p w:rsidR="007B6AF5" w:rsidRPr="00066A3D" w:rsidRDefault="007B6AF5">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7B6AF5" w:rsidP="007B6AF5">
      <w:pPr>
        <w:pStyle w:val="ListParagraph"/>
        <w:numPr>
          <w:ilvl w:val="1"/>
          <w:numId w:val="1"/>
        </w:numPr>
        <w:spacing w:line="360" w:lineRule="auto"/>
        <w:rPr>
          <w:rFonts w:ascii="TeXGyreSchola" w:hAnsi="TeXGyreSchola" w:cs="Times New Roman"/>
          <w:color w:val="262626" w:themeColor="text1" w:themeTint="D9"/>
          <w:lang w:val="vi-VN"/>
        </w:rPr>
      </w:pPr>
      <w:r w:rsidRPr="00066A3D">
        <w:rPr>
          <w:rFonts w:ascii="TeXGyreSchola" w:hAnsi="TeXGyreSchola"/>
          <w:color w:val="262626" w:themeColor="text1" w:themeTint="D9"/>
        </w:rPr>
        <w:lastRenderedPageBreak/>
        <w:t>Phạm vi</w:t>
      </w:r>
    </w:p>
    <w:p w:rsidR="007B6AF5" w:rsidRPr="00066A3D" w:rsidRDefault="007B6AF5" w:rsidP="007B6AF5">
      <w:pPr>
        <w:spacing w:line="360" w:lineRule="auto"/>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dữ liệu</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Dữ liệu về công việc được cập nhật trực tuyến.</w:t>
      </w:r>
      <w:r w:rsidRPr="00066A3D">
        <w:rPr>
          <w:rFonts w:ascii="TeXGyreSchola" w:hAnsi="TeXGyreSchola" w:cs="Times New Roman"/>
          <w:color w:val="262626" w:themeColor="text1" w:themeTint="D9"/>
        </w:rPr>
        <w:t xml:space="preserve"> </w:t>
      </w:r>
      <w:r w:rsidRPr="00066A3D">
        <w:rPr>
          <w:rFonts w:ascii="TeXGyreSchola" w:hAnsi="TeXGyreSchola" w:cs="Times New Roman"/>
          <w:color w:val="262626" w:themeColor="text1" w:themeTint="D9"/>
          <w:lang w:val="vi-VN"/>
        </w:rPr>
        <w:t xml:space="preserve">Người dùng </w:t>
      </w:r>
      <w:r w:rsidRPr="00066A3D">
        <w:rPr>
          <w:rFonts w:ascii="TeXGyreSchola" w:hAnsi="TeXGyreSchola" w:cs="Times New Roman"/>
          <w:color w:val="262626" w:themeColor="text1" w:themeTint="D9"/>
        </w:rPr>
        <w:t xml:space="preserve">có thể </w:t>
      </w:r>
      <w:r w:rsidRPr="00066A3D">
        <w:rPr>
          <w:rFonts w:ascii="TeXGyreSchola" w:hAnsi="TeXGyreSchola" w:cs="Times New Roman"/>
          <w:color w:val="262626" w:themeColor="text1" w:themeTint="D9"/>
          <w:lang w:val="vi-VN"/>
        </w:rPr>
        <w:t>thêm, xóa, sửa</w:t>
      </w:r>
      <w:r w:rsidRPr="00066A3D">
        <w:rPr>
          <w:rFonts w:ascii="TeXGyreSchola" w:hAnsi="TeXGyreSchola" w:cs="Times New Roman"/>
          <w:color w:val="262626" w:themeColor="text1" w:themeTint="D9"/>
        </w:rPr>
        <w:t xml:space="preserve"> các thông tin (project, section, task, pomodoro, …)</w:t>
      </w:r>
      <w:r w:rsidRPr="00066A3D">
        <w:rPr>
          <w:rFonts w:ascii="TeXGyreSchola" w:hAnsi="TeXGyreSchola" w:cs="Times New Roman"/>
          <w:color w:val="262626" w:themeColor="text1" w:themeTint="D9"/>
          <w:lang w:val="vi-VN"/>
        </w:rPr>
        <w:t xml:space="preserve"> trực tiếp ngay trên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xử lý chức năng chính không chú trọng xử lý tốc độ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cho phép thêm, xóa, sửa Task không cho phép thay đổi ngày tạo task cũng như lịch sử.</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Sử dụng hệ quản trị cơ sở dữ liệu MySQL.</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Có các ràng buộc trong cơ sở dữ liệu nhằm đảm bảo tính bảo mật cũng như an toàn cho thông tin của người dùng.</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xử lý</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Cho phép tìm kiếm các task theo tên, ngày khởi tạo.</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Cập nhật lại thông tin về task.</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người dùng</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Người dùng có thể thanh toán bằng thẻ hoặc chuyển khoản khi mua các phụ kiện khác trong app.</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giao diện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Giao diện được thiết kế đơn giản và tối ưu hóa cho trải nghiệm của người sử dụng.</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có tùy chọn Light / Dark Mode cho phép người dùng có thể lựa chọn.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Không cho phép người dùng thay đổi cấu hình giao diện.</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mạng</w:t>
      </w:r>
    </w:p>
    <w:p w:rsidR="007B6AF5" w:rsidRPr="00066A3D" w:rsidRDefault="007B6AF5" w:rsidP="007B6AF5">
      <w:pPr>
        <w:pStyle w:val="ListParagraph"/>
        <w:numPr>
          <w:ilvl w:val="0"/>
          <w:numId w:val="7"/>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hoạt động dựa trên mạng Online.</w:t>
      </w:r>
    </w:p>
    <w:p w:rsidR="007B6AF5" w:rsidRPr="00066A3D" w:rsidRDefault="007B6AF5" w:rsidP="007B6AF5">
      <w:pPr>
        <w:rPr>
          <w:rFonts w:ascii="TeXGyreSchola" w:hAnsi="TeXGyreSchola" w:cs="Times New Roman"/>
          <w:color w:val="262626" w:themeColor="text1" w:themeTint="D9"/>
          <w:lang w:val="vi-VN"/>
        </w:rPr>
      </w:pPr>
    </w:p>
    <w:p w:rsidR="007B6AF5" w:rsidRPr="00066A3D" w:rsidRDefault="007B6AF5" w:rsidP="001B0CFB">
      <w:pPr>
        <w:spacing w:line="360" w:lineRule="auto"/>
        <w:rPr>
          <w:rFonts w:ascii="TeXGyreSchola" w:hAnsi="TeXGyreSchola"/>
          <w:color w:val="262626" w:themeColor="text1" w:themeTint="D9"/>
        </w:rPr>
      </w:pPr>
    </w:p>
    <w:p w:rsidR="00B20317" w:rsidRPr="00066A3D" w:rsidRDefault="00B20317">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B20317" w:rsidP="00272714">
      <w:pPr>
        <w:spacing w:line="360" w:lineRule="auto"/>
        <w:rPr>
          <w:rFonts w:ascii="TeXGyreSchola" w:hAnsi="TeXGyreSchola"/>
          <w:b/>
          <w:color w:val="262626" w:themeColor="text1" w:themeTint="D9"/>
        </w:rPr>
      </w:pPr>
      <w:r w:rsidRPr="00066A3D">
        <w:rPr>
          <w:rFonts w:ascii="TeXGyreSchola" w:hAnsi="TeXGyreSchola"/>
          <w:b/>
          <w:color w:val="262626" w:themeColor="text1" w:themeTint="D9"/>
        </w:rPr>
        <w:lastRenderedPageBreak/>
        <w:t>II) Github &amp; Jira</w:t>
      </w:r>
    </w:p>
    <w:p w:rsidR="00B20317" w:rsidRPr="00066A3D" w:rsidRDefault="00B20317" w:rsidP="00D25085">
      <w:pPr>
        <w:pStyle w:val="ListParagraph"/>
        <w:numPr>
          <w:ilvl w:val="0"/>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w:t>
      </w:r>
    </w:p>
    <w:p w:rsidR="00D25085" w:rsidRPr="00066A3D" w:rsidRDefault="00DF71E2" w:rsidP="00D25085">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8240" behindDoc="0" locked="0" layoutInCell="1" allowOverlap="1" wp14:anchorId="5886BA88" wp14:editId="43AEE812">
            <wp:simplePos x="0" y="0"/>
            <wp:positionH relativeFrom="column">
              <wp:posOffset>507669</wp:posOffset>
            </wp:positionH>
            <wp:positionV relativeFrom="paragraph">
              <wp:posOffset>349885</wp:posOffset>
            </wp:positionV>
            <wp:extent cx="310101" cy="310101"/>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 Free social media ic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01" cy="310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25085" w:rsidRPr="00066A3D">
        <w:rPr>
          <w:rFonts w:ascii="TeXGyreSchola" w:hAnsi="TeXGyreSchola"/>
          <w:color w:val="262626" w:themeColor="text1" w:themeTint="D9"/>
        </w:rPr>
        <w:t xml:space="preserve">Version Control được nhóm em sử dụng </w:t>
      </w:r>
      <w:r w:rsidR="00D04036" w:rsidRPr="00066A3D">
        <w:rPr>
          <w:rFonts w:ascii="TeXGyreSchola" w:hAnsi="TeXGyreSchola"/>
          <w:color w:val="262626" w:themeColor="text1" w:themeTint="D9"/>
        </w:rPr>
        <w:t xml:space="preserve">để </w:t>
      </w:r>
      <w:r w:rsidR="00D25085" w:rsidRPr="00066A3D">
        <w:rPr>
          <w:rFonts w:ascii="TeXGyreSchola" w:hAnsi="TeXGyreSchola"/>
          <w:color w:val="262626" w:themeColor="text1" w:themeTint="D9"/>
        </w:rPr>
        <w:t xml:space="preserve">quản lý đồ án là </w:t>
      </w:r>
      <w:r w:rsidR="00D25085" w:rsidRPr="00066A3D">
        <w:rPr>
          <w:rFonts w:ascii="TeXGyreSchola" w:hAnsi="TeXGyreSchola"/>
          <w:b/>
          <w:color w:val="262626" w:themeColor="text1" w:themeTint="D9"/>
        </w:rPr>
        <w:t>Github</w:t>
      </w:r>
      <w:r w:rsidR="00D25085" w:rsidRPr="00066A3D">
        <w:rPr>
          <w:rFonts w:ascii="TeXGyreSchola" w:hAnsi="TeXGyreSchola"/>
          <w:color w:val="262626" w:themeColor="text1" w:themeTint="D9"/>
        </w:rPr>
        <w:t xml:space="preserve">. </w:t>
      </w:r>
    </w:p>
    <w:p w:rsidR="00D25085" w:rsidRPr="00066A3D" w:rsidRDefault="00DF71E2" w:rsidP="00DF71E2">
      <w:pPr>
        <w:spacing w:after="360" w:line="360" w:lineRule="auto"/>
        <w:ind w:left="720" w:firstLine="360"/>
        <w:rPr>
          <w:rFonts w:ascii="Consolas" w:hAnsi="Consolas" w:cs="Consolas"/>
          <w:b/>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color w:val="262626" w:themeColor="text1" w:themeTint="D9"/>
        </w:rPr>
        <w:tab/>
      </w:r>
      <w:r w:rsidRPr="00066A3D">
        <w:rPr>
          <w:rFonts w:ascii="Consolas" w:hAnsi="Consolas" w:cs="Consolas"/>
          <w:b/>
          <w:color w:val="262626" w:themeColor="text1" w:themeTint="D9"/>
          <w:sz w:val="24"/>
        </w:rPr>
        <w:t>Merevoli-DatLuu/To-Do-App</w:t>
      </w:r>
    </w:p>
    <w:p w:rsidR="00D25085" w:rsidRPr="00066A3D" w:rsidRDefault="00D25085" w:rsidP="00D25085">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 Workflow</w:t>
      </w:r>
    </w:p>
    <w:p w:rsidR="00B051CE" w:rsidRPr="00066A3D" w:rsidRDefault="00D25085"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 xml:space="preserve">Github của nhóm em sử dụng </w:t>
      </w:r>
      <w:r w:rsidRPr="00066A3D">
        <w:rPr>
          <w:rFonts w:ascii="TeXGyreSchola" w:hAnsi="TeXGyreSchola"/>
          <w:b/>
          <w:color w:val="262626" w:themeColor="text1" w:themeTint="D9"/>
        </w:rPr>
        <w:t xml:space="preserve">Forking Workflow </w:t>
      </w:r>
      <w:r w:rsidRPr="00066A3D">
        <w:rPr>
          <w:rFonts w:ascii="TeXGyreSchola" w:hAnsi="TeXGyreSchola"/>
          <w:color w:val="262626" w:themeColor="text1" w:themeTint="D9"/>
        </w:rPr>
        <w:t xml:space="preserve">làm luồng quản lý chính cho repository </w:t>
      </w:r>
      <w:r w:rsidR="00DF71E2" w:rsidRPr="00066A3D">
        <w:rPr>
          <w:rFonts w:ascii="TeXGyreSchola" w:hAnsi="TeXGyreSchola"/>
          <w:color w:val="262626" w:themeColor="text1" w:themeTint="D9"/>
        </w:rPr>
        <w:t xml:space="preserve">nhóm em </w:t>
      </w:r>
      <w:r w:rsidRPr="00066A3D">
        <w:rPr>
          <w:rFonts w:ascii="TeXGyreSchola" w:hAnsi="TeXGyreSchola"/>
          <w:color w:val="262626" w:themeColor="text1" w:themeTint="D9"/>
        </w:rPr>
        <w:t>(Merevoli-DatLuu/To-Do-App</w:t>
      </w:r>
      <w:r w:rsidR="00DF71E2" w:rsidRPr="00066A3D">
        <w:rPr>
          <w:rFonts w:ascii="TeXGyreSchola" w:hAnsi="TeXGyreSchola"/>
          <w:color w:val="262626" w:themeColor="text1" w:themeTint="D9"/>
        </w:rPr>
        <w:t>).</w:t>
      </w:r>
    </w:p>
    <w:p w:rsidR="00D04036" w:rsidRPr="00066A3D" w:rsidRDefault="00D04036" w:rsidP="00D04036">
      <w:pPr>
        <w:spacing w:after="120" w:line="360" w:lineRule="auto"/>
        <w:ind w:left="360" w:firstLine="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9264" behindDoc="1" locked="0" layoutInCell="1" allowOverlap="1" wp14:anchorId="2809CD43" wp14:editId="1B144B33">
            <wp:simplePos x="0" y="0"/>
            <wp:positionH relativeFrom="column">
              <wp:posOffset>3236595</wp:posOffset>
            </wp:positionH>
            <wp:positionV relativeFrom="paragraph">
              <wp:posOffset>282879</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arthdatascience.org/images/earth-analytics/git-version-control/git-fork-clone-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color w:val="262626" w:themeColor="text1" w:themeTint="D9"/>
        </w:rPr>
        <w:t>Cụ thể là:</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Central repository sẽ do leader (Lưu Thành Đạt) làm owner.</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 xml:space="preserve">Các bạn còn lại sẽ tiến hành fork về và </w:t>
      </w:r>
      <w:r w:rsidR="007B560C" w:rsidRPr="00066A3D">
        <w:rPr>
          <w:rFonts w:ascii="TeXGyreSchola" w:hAnsi="TeXGyreSchola"/>
          <w:color w:val="262626" w:themeColor="text1" w:themeTint="D9"/>
          <w:sz w:val="20"/>
        </w:rPr>
        <w:t>tự quản lý</w:t>
      </w:r>
      <w:r w:rsidRPr="00066A3D">
        <w:rPr>
          <w:rFonts w:ascii="TeXGyreSchola" w:hAnsi="TeXGyreSchola"/>
          <w:color w:val="262626" w:themeColor="text1" w:themeTint="D9"/>
          <w:sz w:val="20"/>
        </w:rPr>
        <w:t xml:space="preserve"> fork repository</w:t>
      </w:r>
      <w:r w:rsidR="007B560C" w:rsidRPr="00066A3D">
        <w:rPr>
          <w:rFonts w:ascii="TeXGyreSchola" w:hAnsi="TeXGyreSchola"/>
          <w:color w:val="262626" w:themeColor="text1" w:themeTint="D9"/>
          <w:sz w:val="20"/>
        </w:rPr>
        <w:t xml:space="preserve"> đó.</w:t>
      </w:r>
    </w:p>
    <w:p w:rsidR="007B560C" w:rsidRPr="00066A3D" w:rsidRDefault="007B560C"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Leader sẽ quản lý việc kiểm tra các pull request và đánh giá xem có chấp thuận (approve) pull request của các bạn hay không. Nếu chấp thuận thì sẽ merge vào central repository, ngược lại sẽ yêu cầu sửa lại.</w:t>
      </w:r>
    </w:p>
    <w:p w:rsidR="00B051CE" w:rsidRPr="00066A3D" w:rsidRDefault="00B051CE" w:rsidP="00B051CE">
      <w:pPr>
        <w:spacing w:line="360" w:lineRule="auto"/>
        <w:ind w:left="360"/>
        <w:rPr>
          <w:rFonts w:ascii="TeXGyreSchola" w:hAnsi="TeXGyreSchola"/>
          <w:color w:val="262626" w:themeColor="text1" w:themeTint="D9"/>
        </w:rPr>
      </w:pPr>
    </w:p>
    <w:p w:rsidR="00DF71E2" w:rsidRPr="00066A3D" w:rsidRDefault="00DF71E2"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Lý do chúng em sử dụng Workflow này (thay vì dùng Branch Workflow) bởi vì:</w:t>
      </w:r>
    </w:p>
    <w:p w:rsidR="00DF71E2"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DF71E2" w:rsidRPr="00066A3D">
        <w:rPr>
          <w:rFonts w:ascii="TeXGyreSchola" w:hAnsi="TeXGyreSchola"/>
          <w:color w:val="262626" w:themeColor="text1" w:themeTint="D9"/>
        </w:rPr>
        <w:t xml:space="preserve"> </w:t>
      </w:r>
      <w:r w:rsidR="00B051CE" w:rsidRPr="00066A3D">
        <w:rPr>
          <w:rFonts w:ascii="TeXGyreSchola" w:hAnsi="TeXGyreSchola"/>
          <w:b/>
          <w:color w:val="262626" w:themeColor="text1" w:themeTint="D9"/>
        </w:rPr>
        <w:t>Forking workflow an toàn hơn</w:t>
      </w:r>
      <w:r w:rsidR="00B051CE" w:rsidRPr="00066A3D">
        <w:rPr>
          <w:rFonts w:ascii="TeXGyreSchola" w:hAnsi="TeXGyreSchola"/>
          <w:color w:val="262626" w:themeColor="text1" w:themeTint="D9"/>
        </w:rPr>
        <w:t>: nhóm em</w:t>
      </w:r>
      <w:r w:rsidR="007B560C" w:rsidRPr="00066A3D">
        <w:rPr>
          <w:rFonts w:ascii="TeXGyreSchola" w:hAnsi="TeXGyreSchola"/>
          <w:color w:val="262626" w:themeColor="text1" w:themeTint="D9"/>
        </w:rPr>
        <w:t xml:space="preserve"> khá đông và</w:t>
      </w:r>
      <w:r w:rsidR="00B051CE" w:rsidRPr="00066A3D">
        <w:rPr>
          <w:rFonts w:ascii="TeXGyreSchola" w:hAnsi="TeXGyreSchola"/>
          <w:color w:val="262626" w:themeColor="text1" w:themeTint="D9"/>
        </w:rPr>
        <w:t xml:space="preserve"> đa phần các bạn mới biết dùng git nên việc áp dụng Branch Workflow khá nguy hiểm (các bạn có thể tự ý tạ</w:t>
      </w:r>
      <w:r w:rsidR="007B560C" w:rsidRPr="00066A3D">
        <w:rPr>
          <w:rFonts w:ascii="TeXGyreSchola" w:hAnsi="TeXGyreSchola"/>
          <w:color w:val="262626" w:themeColor="text1" w:themeTint="D9"/>
        </w:rPr>
        <w:t xml:space="preserve">o branch, </w:t>
      </w:r>
      <w:r w:rsidR="00B051CE" w:rsidRPr="00066A3D">
        <w:rPr>
          <w:rFonts w:ascii="TeXGyreSchola" w:hAnsi="TeXGyreSchola"/>
          <w:color w:val="262626" w:themeColor="text1" w:themeTint="D9"/>
        </w:rPr>
        <w:t xml:space="preserve">merge branch </w:t>
      </w:r>
      <w:r w:rsidR="007B560C" w:rsidRPr="00066A3D">
        <w:rPr>
          <w:rFonts w:ascii="TeXGyreSchola" w:hAnsi="TeXGyreSchola"/>
          <w:color w:val="262626" w:themeColor="text1" w:themeTint="D9"/>
        </w:rPr>
        <w:t xml:space="preserve">hay chạy bất kì lệnh nguy hiểm nào khác </w:t>
      </w:r>
      <w:r w:rsidR="00B051CE" w:rsidRPr="00066A3D">
        <w:rPr>
          <w:rFonts w:ascii="TeXGyreSchola" w:hAnsi="TeXGyreSchola"/>
          <w:color w:val="262626" w:themeColor="text1" w:themeTint="D9"/>
        </w:rPr>
        <w:t xml:space="preserve">mà không có sự cho phép của </w:t>
      </w:r>
      <w:r w:rsidR="007B560C" w:rsidRPr="00066A3D">
        <w:rPr>
          <w:rFonts w:ascii="TeXGyreSchola" w:hAnsi="TeXGyreSchola"/>
          <w:color w:val="262626" w:themeColor="text1" w:themeTint="D9"/>
        </w:rPr>
        <w:t>owner).</w:t>
      </w:r>
    </w:p>
    <w:p w:rsidR="007B560C"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lastRenderedPageBreak/>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Tránh khiến cho central repository lộn xộn</w:t>
      </w:r>
      <w:r w:rsidR="007B560C" w:rsidRPr="00066A3D">
        <w:rPr>
          <w:rFonts w:ascii="TeXGyreSchola" w:hAnsi="TeXGyreSchola"/>
          <w:color w:val="262626" w:themeColor="text1" w:themeTint="D9"/>
        </w:rPr>
        <w:t>: Do từng thành viên tự quản lý trên fork repository của riêng các bạn nên tránh được việc gây lộn xộn cho central repository</w:t>
      </w:r>
      <w:r w:rsidR="009730E6" w:rsidRPr="00066A3D">
        <w:rPr>
          <w:rFonts w:ascii="TeXGyreSchola" w:hAnsi="TeXGyreSchola"/>
          <w:color w:val="262626" w:themeColor="text1" w:themeTint="D9"/>
        </w:rPr>
        <w:t xml:space="preserve"> (clean project history)</w:t>
      </w:r>
      <w:r w:rsidR="007B560C" w:rsidRPr="00066A3D">
        <w:rPr>
          <w:rFonts w:ascii="TeXGyreSchola" w:hAnsi="TeXGyreSchola"/>
          <w:color w:val="262626" w:themeColor="text1" w:themeTint="D9"/>
        </w:rPr>
        <w:t>.</w:t>
      </w:r>
    </w:p>
    <w:p w:rsidR="00DF71E2" w:rsidRPr="00066A3D" w:rsidRDefault="00D04036" w:rsidP="00D04036">
      <w:pPr>
        <w:spacing w:after="720"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Đánh giá tiến độ công việc dễ dàng hơn</w:t>
      </w:r>
      <w:r w:rsidR="007B560C" w:rsidRPr="00066A3D">
        <w:rPr>
          <w:rFonts w:ascii="TeXGyreSchola" w:hAnsi="TeXGyreSchola"/>
          <w:color w:val="262626" w:themeColor="text1" w:themeTint="D9"/>
        </w:rPr>
        <w:t xml:space="preserve">: Mỗi nhiệm vụ khi được hoàn thành, </w:t>
      </w:r>
      <w:r w:rsidR="009730E6" w:rsidRPr="00066A3D">
        <w:rPr>
          <w:rFonts w:ascii="TeXGyreSchola" w:hAnsi="TeXGyreSchola"/>
          <w:color w:val="262626" w:themeColor="text1" w:themeTint="D9"/>
        </w:rPr>
        <w:t>thành viên</w:t>
      </w:r>
      <w:r w:rsidR="007B560C" w:rsidRPr="00066A3D">
        <w:rPr>
          <w:rFonts w:ascii="TeXGyreSchola" w:hAnsi="TeXGyreSchola"/>
          <w:color w:val="262626" w:themeColor="text1" w:themeTint="D9"/>
        </w:rPr>
        <w:t xml:space="preserve"> sẽ gửi pull request </w:t>
      </w:r>
      <w:r w:rsidR="009730E6" w:rsidRPr="00066A3D">
        <w:rPr>
          <w:rFonts w:ascii="TeXGyreSchola" w:hAnsi="TeXGyreSchola"/>
          <w:color w:val="262626" w:themeColor="text1" w:themeTint="D9"/>
        </w:rPr>
        <w:t>để xác nhận. Điều này giúp xem xét ai hoàn thành muộn hay sớm và khả năng làm việc của từng thành viên</w:t>
      </w:r>
      <w:r w:rsidR="0061680C" w:rsidRPr="00066A3D">
        <w:rPr>
          <w:rFonts w:ascii="TeXGyreSchola" w:hAnsi="TeXGyreSchola"/>
          <w:color w:val="262626" w:themeColor="text1" w:themeTint="D9"/>
        </w:rPr>
        <w:t>.</w:t>
      </w:r>
    </w:p>
    <w:p w:rsidR="0061680C" w:rsidRPr="00066A3D" w:rsidRDefault="0061680C" w:rsidP="0061680C">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Thống kê</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Tên Repository: Merevoli-DatLuu/To-Do-App</w:t>
      </w:r>
      <w:r w:rsidR="00C87CFF" w:rsidRPr="00066A3D">
        <w:rPr>
          <w:rFonts w:ascii="TeXGyreSchola" w:hAnsi="TeXGyreSchola"/>
          <w:color w:val="262626" w:themeColor="text1" w:themeTint="D9"/>
        </w:rPr>
        <w:t>.</w:t>
      </w:r>
    </w:p>
    <w:p w:rsidR="00C87CFF" w:rsidRPr="00066A3D" w:rsidRDefault="00C87CFF"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Ngày tạo: 22/09/2000.</w:t>
      </w:r>
    </w:p>
    <w:p w:rsidR="00C87CFF" w:rsidRPr="00066A3D" w:rsidRDefault="0061680C" w:rsidP="00C87CFF">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Owner: Lưu Thành Đạt – Merevoli-DatLuu</w:t>
      </w:r>
      <w:r w:rsidR="00C87CFF" w:rsidRPr="00066A3D">
        <w:rPr>
          <w:rFonts w:ascii="TeXGyreSchola" w:hAnsi="TeXGyreSchola"/>
          <w:color w:val="262626" w:themeColor="text1" w:themeTint="D9"/>
        </w:rPr>
        <w:t>.</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Contributors:</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713"/>
        <w:gridCol w:w="2700"/>
        <w:gridCol w:w="2880"/>
      </w:tblGrid>
      <w:tr w:rsidR="00E448FB" w:rsidRPr="00066A3D" w:rsidTr="00E448FB">
        <w:tc>
          <w:tcPr>
            <w:tcW w:w="713"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70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88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Lưu Thành Đạt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Merevoli-DatLuu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2 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Thị Mỹ Hằng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binzunu1909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3 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Huỳnh Tuấn Khoa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KhoaHuynh1416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4 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Đỗ Trường Giang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doTruongGiang-IT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5 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Hữu Thắng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ThangNguyen23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6 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Văn Hoàng Chương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hoangchuong06022000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7 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Trần Nhữ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sguk18bio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8 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Bành</w:t>
            </w:r>
            <w:r w:rsidR="0061680C" w:rsidRPr="00066A3D">
              <w:rPr>
                <w:rFonts w:ascii="TeXGyreSchola" w:eastAsia="Times New Roman" w:hAnsi="TeXGyreSchola" w:cs="Segoe UI"/>
                <w:color w:val="262626" w:themeColor="text1" w:themeTint="D9"/>
                <w:lang w:val="vi-VN"/>
              </w:rPr>
              <w:t> Bửu Anh</w:t>
            </w:r>
            <w:r w:rsidR="0061680C" w:rsidRPr="00066A3D">
              <w:rPr>
                <w:rFonts w:ascii="TeXGyreSchola" w:eastAsia="Times New Roman" w:hAnsi="TeXGyreSchola" w:cs="Segoe UI"/>
                <w:color w:val="262626" w:themeColor="text1" w:themeTint="D9"/>
              </w:rPr>
              <w: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w:t>
            </w:r>
            <w:r w:rsidR="0061680C" w:rsidRPr="00066A3D">
              <w:rPr>
                <w:rFonts w:ascii="TeXGyreSchola" w:eastAsia="Times New Roman" w:hAnsi="TeXGyreSchola" w:cs="Segoe UI"/>
                <w:color w:val="262626" w:themeColor="text1" w:themeTint="D9"/>
                <w:lang w:val="vi-VN"/>
              </w:rPr>
              <w:t>anhBuuAnh-0004</w:t>
            </w:r>
            <w:r w:rsidR="0061680C" w:rsidRPr="00066A3D">
              <w:rPr>
                <w:rFonts w:ascii="TeXGyreSchola" w:eastAsia="Times New Roman" w:hAnsi="TeXGyreSchola" w:cs="Segoe UI"/>
                <w:color w:val="262626" w:themeColor="text1" w:themeTint="D9"/>
              </w:rPr>
              <w: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9 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Lý Nhật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lynhathao2000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10 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Thái Bôn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r>
            <w:r w:rsidR="0061680C" w:rsidRPr="00066A3D">
              <w:rPr>
                <w:rFonts w:ascii="TeXGyreSchola" w:eastAsia="Times New Roman" w:hAnsi="TeXGyreSchola" w:cs="Segoe UI"/>
                <w:color w:val="262626" w:themeColor="text1" w:themeTint="D9"/>
              </w:rPr>
              <w:t>bonnguyen2204 </w:t>
            </w:r>
          </w:p>
        </w:tc>
      </w:tr>
    </w:tbl>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Commits:</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Tổng số lượng commit: 771</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lastRenderedPageBreak/>
        <w:t>Chi tiết:</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670"/>
        <w:gridCol w:w="2490"/>
        <w:gridCol w:w="2789"/>
        <w:gridCol w:w="2335"/>
      </w:tblGrid>
      <w:tr w:rsidR="00E448FB" w:rsidRPr="00066A3D" w:rsidTr="00E448FB">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c>
          <w:tcPr>
            <w:tcW w:w="2335" w:type="dxa"/>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Số lượng commit</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Lưu Thành Đạt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Merevoli-DatLuu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122</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2 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Thị Mỹ Hằng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binzunu1909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60</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3 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Huỳnh Tuấn Khoa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KhoaHuynh1416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111</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4 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Đỗ Trường Giang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doTruongGiang-IT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69</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5 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Hữu Thắng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ThangNguyen23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106</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6 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Văn Hoàng Chương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hoangchuong06022000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7 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Trần Nhữ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sguk18bio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55</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8 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Bành</w:t>
            </w:r>
            <w:r w:rsidRPr="00066A3D">
              <w:rPr>
                <w:rFonts w:ascii="TeXGyreSchola" w:eastAsia="Times New Roman" w:hAnsi="TeXGyreSchola" w:cs="Segoe UI"/>
                <w:color w:val="262626" w:themeColor="text1" w:themeTint="D9"/>
                <w:lang w:val="vi-VN"/>
              </w:rPr>
              <w:t> Bửu Anh</w:t>
            </w:r>
            <w:r w:rsidRPr="00066A3D">
              <w:rPr>
                <w:rFonts w:ascii="TeXGyreSchola" w:eastAsia="Times New Roman" w:hAnsi="TeXGyreSchola" w:cs="Segoe UI"/>
                <w:color w:val="262626" w:themeColor="text1" w:themeTint="D9"/>
              </w:rPr>
              <w: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w:t>
            </w:r>
            <w:r w:rsidRPr="00066A3D">
              <w:rPr>
                <w:rFonts w:ascii="TeXGyreSchola" w:eastAsia="Times New Roman" w:hAnsi="TeXGyreSchola" w:cs="Segoe UI"/>
                <w:color w:val="262626" w:themeColor="text1" w:themeTint="D9"/>
                <w:lang w:val="vi-VN"/>
              </w:rPr>
              <w:t>anhBuuAnh-0004</w:t>
            </w:r>
            <w:r w:rsidRPr="00066A3D">
              <w:rPr>
                <w:rFonts w:ascii="TeXGyreSchola" w:eastAsia="Times New Roman" w:hAnsi="TeXGyreSchola" w:cs="Segoe UI"/>
                <w:color w:val="262626" w:themeColor="text1" w:themeTint="D9"/>
              </w:rPr>
              <w: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9 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Lý Nhật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lynhathao2000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44</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10 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Thái Bôn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t>bonnguyen2204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49</w:t>
            </w:r>
          </w:p>
        </w:tc>
      </w:tr>
    </w:tbl>
    <w:p w:rsidR="00E448FB" w:rsidRPr="00066A3D" w:rsidRDefault="00E448FB" w:rsidP="0061680C">
      <w:pPr>
        <w:spacing w:line="360" w:lineRule="auto"/>
        <w:ind w:left="360"/>
        <w:rPr>
          <w:rFonts w:ascii="TeXGyreSchola" w:hAnsi="TeXGyreSchola"/>
          <w:color w:val="262626" w:themeColor="text1" w:themeTint="D9"/>
        </w:rPr>
      </w:pPr>
    </w:p>
    <w:p w:rsidR="00C87CFF" w:rsidRPr="00066A3D" w:rsidRDefault="00C87CFF">
      <w:pPr>
        <w:rPr>
          <w:rFonts w:ascii="TeXGyreSchola" w:hAnsi="TeXGyreSchola"/>
          <w:color w:val="262626" w:themeColor="text1" w:themeTint="D9"/>
        </w:rPr>
      </w:pPr>
      <w:r w:rsidRPr="00066A3D">
        <w:rPr>
          <w:rFonts w:ascii="TeXGyreSchola" w:hAnsi="TeXGyreSchola"/>
          <w:color w:val="262626" w:themeColor="text1" w:themeTint="D9"/>
        </w:rPr>
        <w:br w:type="page"/>
      </w:r>
    </w:p>
    <w:p w:rsidR="00C87CFF" w:rsidRPr="00066A3D" w:rsidRDefault="00C87CFF">
      <w:pPr>
        <w:rPr>
          <w:rFonts w:ascii="TeXGyreSchola" w:hAnsi="TeXGyreSchola"/>
          <w:noProof/>
          <w:color w:val="262626" w:themeColor="text1" w:themeTint="D9"/>
        </w:rPr>
      </w:pPr>
      <w:r w:rsidRPr="00066A3D">
        <w:rPr>
          <w:rFonts w:ascii="TeXGyreSchola" w:hAnsi="TeXGyreSchola"/>
          <w:noProof/>
          <w:color w:val="262626" w:themeColor="text1" w:themeTint="D9"/>
        </w:rPr>
        <w:lastRenderedPageBreak/>
        <w:drawing>
          <wp:anchor distT="0" distB="0" distL="114300" distR="114300" simplePos="0" relativeHeight="251660288" behindDoc="0" locked="0" layoutInCell="1" allowOverlap="1" wp14:anchorId="74959E6B" wp14:editId="2AEB663C">
            <wp:simplePos x="0" y="0"/>
            <wp:positionH relativeFrom="column">
              <wp:posOffset>-556592</wp:posOffset>
            </wp:positionH>
            <wp:positionV relativeFrom="paragraph">
              <wp:posOffset>-795130</wp:posOffset>
            </wp:positionV>
            <wp:extent cx="6861975" cy="10383059"/>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ownloads\github.com_Merevoli-DatLuu_To-Do-App_graphs_contributors (4)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0593" cy="103960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noProof/>
          <w:color w:val="262626" w:themeColor="text1" w:themeTint="D9"/>
        </w:rPr>
        <w:br w:type="page"/>
      </w:r>
    </w:p>
    <w:p w:rsidR="00E448FB" w:rsidRPr="00066A3D" w:rsidRDefault="00E448FB" w:rsidP="0061680C">
      <w:pPr>
        <w:spacing w:line="360" w:lineRule="auto"/>
        <w:ind w:left="360"/>
        <w:rPr>
          <w:rFonts w:ascii="TeXGyreSchola" w:hAnsi="TeXGyreSchola"/>
          <w:color w:val="262626" w:themeColor="text1" w:themeTint="D9"/>
        </w:rPr>
      </w:pPr>
    </w:p>
    <w:p w:rsidR="00F378F4" w:rsidRPr="00AC0AB0" w:rsidRDefault="00F378F4" w:rsidP="00AC0AB0">
      <w:pPr>
        <w:pStyle w:val="ListParagraph"/>
        <w:numPr>
          <w:ilvl w:val="0"/>
          <w:numId w:val="10"/>
        </w:numPr>
        <w:spacing w:line="360" w:lineRule="auto"/>
        <w:rPr>
          <w:rFonts w:ascii="TeXGyreSchola" w:hAnsi="TeXGyreSchola"/>
          <w:b/>
          <w:color w:val="262626" w:themeColor="text1" w:themeTint="D9"/>
        </w:rPr>
      </w:pPr>
      <w:r w:rsidRPr="00AC0AB0">
        <w:rPr>
          <w:rFonts w:ascii="TeXGyreSchola" w:hAnsi="TeXGyreSchola"/>
          <w:b/>
          <w:color w:val="262626" w:themeColor="text1" w:themeTint="D9"/>
        </w:rPr>
        <w:t>Jira</w:t>
      </w:r>
    </w:p>
    <w:p w:rsidR="00F222B0" w:rsidRPr="00066A3D" w:rsidRDefault="00F222B0" w:rsidP="00F222B0">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61312" behindDoc="0" locked="0" layoutInCell="1" allowOverlap="1" wp14:anchorId="23BDCCE9" wp14:editId="436ADA90">
            <wp:simplePos x="0" y="0"/>
            <wp:positionH relativeFrom="column">
              <wp:posOffset>461010</wp:posOffset>
            </wp:positionH>
            <wp:positionV relativeFrom="paragraph">
              <wp:posOffset>286054</wp:posOffset>
            </wp:positionV>
            <wp:extent cx="421005" cy="421005"/>
            <wp:effectExtent l="0" t="0" r="0" b="0"/>
            <wp:wrapNone/>
            <wp:docPr id="9" name="Picture 9" descr="Trello - Jira - Sistem Security Logo (420x44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llo - Jira - Sistem Security Logo (420x440), Png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8F4" w:rsidRPr="00066A3D">
        <w:rPr>
          <w:rFonts w:ascii="TeXGyreSchola" w:hAnsi="TeXGyreSchola"/>
          <w:color w:val="262626" w:themeColor="text1" w:themeTint="D9"/>
        </w:rPr>
        <w:t xml:space="preserve">Project Task List được nhóm em sử dụng để quản lý đồ án là </w:t>
      </w:r>
      <w:r w:rsidR="00F378F4" w:rsidRPr="00066A3D">
        <w:rPr>
          <w:rFonts w:ascii="TeXGyreSchola" w:hAnsi="TeXGyreSchola"/>
          <w:b/>
          <w:color w:val="262626" w:themeColor="text1" w:themeTint="D9"/>
        </w:rPr>
        <w:t>Jira</w:t>
      </w:r>
      <w:r w:rsidR="00F378F4" w:rsidRPr="00066A3D">
        <w:rPr>
          <w:rFonts w:ascii="TeXGyreSchola" w:hAnsi="TeXGyreSchola"/>
          <w:color w:val="262626" w:themeColor="text1" w:themeTint="D9"/>
        </w:rPr>
        <w:t xml:space="preserve">. </w:t>
      </w:r>
    </w:p>
    <w:p w:rsidR="00F222B0" w:rsidRPr="00066A3D" w:rsidRDefault="00F222B0" w:rsidP="00066A3D">
      <w:pPr>
        <w:spacing w:after="480"/>
        <w:ind w:left="720" w:firstLine="720"/>
        <w:rPr>
          <w:rFonts w:ascii="Segoe UI" w:hAnsi="Segoe UI" w:cs="Segoe UI"/>
          <w:color w:val="262626" w:themeColor="text1" w:themeTint="D9"/>
          <w:sz w:val="21"/>
          <w:szCs w:val="21"/>
          <w:shd w:val="clear" w:color="auto" w:fill="FFFFFF"/>
        </w:rPr>
      </w:pPr>
      <w:r w:rsidRPr="00066A3D">
        <w:rPr>
          <w:rFonts w:ascii="TeXGyreSchola" w:hAnsi="TeXGyreSchola"/>
          <w:color w:val="262626" w:themeColor="text1" w:themeTint="D9"/>
        </w:rPr>
        <w:t xml:space="preserve"> </w:t>
      </w:r>
      <w:r w:rsidRPr="00F7715A">
        <w:rPr>
          <w:rStyle w:val="Strong"/>
          <w:rFonts w:ascii="Segoe UI" w:hAnsi="Segoe UI" w:cs="Segoe UI"/>
          <w:color w:val="2E74B5" w:themeColor="accent1" w:themeShade="BF"/>
          <w:sz w:val="21"/>
          <w:szCs w:val="21"/>
          <w:shd w:val="clear" w:color="auto" w:fill="FFFFFF"/>
        </w:rPr>
        <w:t>todolist-app.atlassian.net</w:t>
      </w:r>
      <w:r w:rsidR="00CD5C4D">
        <w:rPr>
          <w:rFonts w:ascii="Segoe UI" w:hAnsi="Segoe UI" w:cs="Segoe UI"/>
          <w:color w:val="2E74B5" w:themeColor="accent1" w:themeShade="BF"/>
          <w:sz w:val="21"/>
          <w:szCs w:val="21"/>
          <w:shd w:val="clear" w:color="auto" w:fill="FFFFFF"/>
        </w:rPr>
        <w:t>.</w:t>
      </w:r>
    </w:p>
    <w:p w:rsidR="00F222B0" w:rsidRPr="00066A3D" w:rsidRDefault="005B7A96" w:rsidP="00AC0AB0">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Tài khoả</w:t>
      </w:r>
      <w:r w:rsidR="00F7715A">
        <w:rPr>
          <w:rFonts w:ascii="TeXGyreSchola" w:hAnsi="TeXGyreSchola"/>
          <w:b/>
          <w:color w:val="262626" w:themeColor="text1" w:themeTint="D9"/>
        </w:rPr>
        <w:t>n J</w:t>
      </w:r>
      <w:r w:rsidRPr="00066A3D">
        <w:rPr>
          <w:rFonts w:ascii="TeXGyreSchola" w:hAnsi="TeXGyreSchola"/>
          <w:b/>
          <w:color w:val="262626" w:themeColor="text1" w:themeTint="D9"/>
        </w:rPr>
        <w:t>ira của nhóm</w:t>
      </w:r>
    </w:p>
    <w:tbl>
      <w:tblPr>
        <w:tblW w:w="8716" w:type="dxa"/>
        <w:tblInd w:w="62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16"/>
        <w:gridCol w:w="2250"/>
        <w:gridCol w:w="2250"/>
        <w:gridCol w:w="3600"/>
      </w:tblGrid>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STT</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Họ Tên</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Username</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Email</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Lưu Thành Đạt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Thanh_Dat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datluu.1702@gmail.com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2</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Huỳnh Tuấn Khoa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Khoa Huỳnh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htk14.pdr@gmail.com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3</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Hữu Thắng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Hữu Thắng Nguyễn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jandragon113@gmail.com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4</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Thái Bôn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Bôn Nguyễn Thái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nguyenbon22042000@gmail.com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5</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Đỗ Trường Giang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dotruonggiang290@gmail.com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6</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lynhathao10@gmail.com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7</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hoangchuong06022000@gmail.com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8</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lang w:val="vi-VN"/>
              </w:rPr>
            </w:pPr>
            <w:r w:rsidRPr="00066A3D">
              <w:rPr>
                <w:rFonts w:ascii="TeXGyreSchola" w:eastAsia="Times New Roman" w:hAnsi="TeXGyreSchola" w:cs="Segoe UI"/>
                <w:color w:val="262626" w:themeColor="text1" w:themeTint="D9"/>
                <w:sz w:val="20"/>
                <w:szCs w:val="20"/>
              </w:rPr>
              <w:t xml:space="preserve">  </w:t>
            </w:r>
            <w:r w:rsidRPr="00066A3D">
              <w:rPr>
                <w:rFonts w:ascii="TeXGyreSchola" w:eastAsia="Times New Roman" w:hAnsi="TeXGyreSchola" w:cs="Segoe UI"/>
                <w:color w:val="262626" w:themeColor="text1" w:themeTint="D9"/>
                <w:sz w:val="18"/>
                <w:szCs w:val="20"/>
              </w:rPr>
              <w:t>nguyenthimyhang19091999@gmail.com</w:t>
            </w:r>
            <w:r w:rsidRPr="00066A3D">
              <w:rPr>
                <w:rFonts w:ascii="TeXGyreSchola" w:eastAsia="Times New Roman" w:hAnsi="TeXGyreSchola" w:cs="Segoe UI"/>
                <w:color w:val="262626" w:themeColor="text1" w:themeTint="D9"/>
                <w:sz w:val="20"/>
                <w:szCs w:val="20"/>
                <w:lang w:val="vi-VN"/>
              </w:rPr>
              <w:t>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9</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Bành</w:t>
            </w:r>
            <w:r w:rsidRPr="00066A3D">
              <w:rPr>
                <w:rFonts w:ascii="TeXGyreSchola" w:eastAsia="Times New Roman" w:hAnsi="TeXGyreSchola" w:cs="Segoe UI"/>
                <w:color w:val="262626" w:themeColor="text1" w:themeTint="D9"/>
                <w:sz w:val="20"/>
                <w:szCs w:val="20"/>
                <w:lang w:val="vi-VN"/>
              </w:rPr>
              <w:t> Bửu Anh</w:t>
            </w:r>
            <w:r w:rsidRPr="00066A3D">
              <w:rPr>
                <w:rFonts w:ascii="TeXGyreSchola" w:eastAsia="Times New Roman" w:hAnsi="TeXGyreSchola" w:cs="Segoe UI"/>
                <w:color w:val="262626" w:themeColor="text1" w:themeTint="D9"/>
                <w:sz w:val="20"/>
                <w:szCs w:val="20"/>
              </w:rPr>
              <w:t>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Banh</w:t>
            </w:r>
            <w:r w:rsidRPr="00066A3D">
              <w:rPr>
                <w:rFonts w:ascii="TeXGyreSchola" w:eastAsia="Times New Roman" w:hAnsi="TeXGyreSchola" w:cs="Segoe UI"/>
                <w:color w:val="262626" w:themeColor="text1" w:themeTint="D9"/>
                <w:sz w:val="20"/>
                <w:szCs w:val="20"/>
                <w:lang w:val="vi-VN"/>
              </w:rPr>
              <w:t>buuanh</w:t>
            </w:r>
            <w:r w:rsidRPr="00066A3D">
              <w:rPr>
                <w:rFonts w:ascii="TeXGyreSchola" w:eastAsia="Times New Roman" w:hAnsi="TeXGyreSchola" w:cs="Segoe UI"/>
                <w:color w:val="262626" w:themeColor="text1" w:themeTint="D9"/>
                <w:sz w:val="20"/>
                <w:szCs w:val="20"/>
              </w:rPr>
              <w:t>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A</w:t>
            </w:r>
            <w:r w:rsidRPr="00066A3D">
              <w:rPr>
                <w:rFonts w:ascii="TeXGyreSchola" w:eastAsia="Times New Roman" w:hAnsi="TeXGyreSchola" w:cs="Segoe UI"/>
                <w:color w:val="262626" w:themeColor="text1" w:themeTint="D9"/>
                <w:sz w:val="20"/>
                <w:szCs w:val="20"/>
                <w:lang w:val="vi-VN"/>
              </w:rPr>
              <w:t>nhhovtv@gmail.com</w:t>
            </w:r>
            <w:r w:rsidRPr="00066A3D">
              <w:rPr>
                <w:rFonts w:ascii="TeXGyreSchola" w:eastAsia="Times New Roman" w:hAnsi="TeXGyreSchola" w:cs="Segoe UI"/>
                <w:color w:val="262626" w:themeColor="text1" w:themeTint="D9"/>
                <w:sz w:val="20"/>
                <w:szCs w:val="20"/>
              </w:rPr>
              <w:t> </w:t>
            </w:r>
          </w:p>
        </w:tc>
      </w:tr>
      <w:tr w:rsidR="00066A3D" w:rsidRPr="00066A3D" w:rsidTr="00066A3D">
        <w:tc>
          <w:tcPr>
            <w:tcW w:w="616" w:type="dxa"/>
            <w:shd w:val="clear" w:color="auto" w:fill="auto"/>
            <w:tcMar>
              <w:top w:w="45" w:type="dxa"/>
              <w:left w:w="0" w:type="dxa"/>
              <w:bottom w:w="45" w:type="dxa"/>
              <w:right w:w="0" w:type="dxa"/>
            </w:tcMar>
            <w:hideMark/>
          </w:tcPr>
          <w:p w:rsidR="005B7A96" w:rsidRPr="005B7A96" w:rsidRDefault="005B7A96" w:rsidP="005B7A96">
            <w:pPr>
              <w:spacing w:after="0" w:line="240"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10</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Trần Nhữ Hào </w:t>
            </w:r>
          </w:p>
        </w:tc>
        <w:tc>
          <w:tcPr>
            <w:tcW w:w="225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sguhao </w:t>
            </w:r>
          </w:p>
        </w:tc>
        <w:tc>
          <w:tcPr>
            <w:tcW w:w="3600" w:type="dxa"/>
            <w:shd w:val="clear" w:color="auto" w:fill="auto"/>
            <w:tcMar>
              <w:top w:w="45" w:type="dxa"/>
              <w:left w:w="0" w:type="dxa"/>
              <w:bottom w:w="45" w:type="dxa"/>
              <w:right w:w="0" w:type="dxa"/>
            </w:tcMar>
            <w:hideMark/>
          </w:tcPr>
          <w:p w:rsidR="005B7A96" w:rsidRPr="005B7A96" w:rsidRDefault="005B7A96" w:rsidP="005B7A96">
            <w:pPr>
              <w:spacing w:after="0" w:line="240"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3118412019@sv.sgu.edu.vn </w:t>
            </w:r>
          </w:p>
        </w:tc>
      </w:tr>
    </w:tbl>
    <w:p w:rsidR="005B7A96" w:rsidRDefault="005B7A96" w:rsidP="00CD5C4D">
      <w:pPr>
        <w:spacing w:line="360" w:lineRule="auto"/>
        <w:rPr>
          <w:rFonts w:ascii="TeXGyreSchola" w:hAnsi="TeXGyreSchola"/>
          <w:color w:val="262626" w:themeColor="text1" w:themeTint="D9"/>
        </w:rPr>
      </w:pPr>
    </w:p>
    <w:p w:rsidR="00CD5C4D" w:rsidRDefault="00CD5C4D" w:rsidP="00CD5C4D">
      <w:pPr>
        <w:pStyle w:val="ListParagraph"/>
        <w:numPr>
          <w:ilvl w:val="1"/>
          <w:numId w:val="10"/>
        </w:numPr>
        <w:spacing w:line="360" w:lineRule="auto"/>
        <w:rPr>
          <w:rFonts w:ascii="TeXGyreSchola" w:hAnsi="TeXGyreSchola"/>
          <w:b/>
          <w:color w:val="262626" w:themeColor="text1" w:themeTint="D9"/>
        </w:rPr>
      </w:pPr>
      <w:r w:rsidRPr="00CD5C4D">
        <w:rPr>
          <w:rFonts w:ascii="TeXGyreSchola" w:hAnsi="TeXGyreSchola"/>
          <w:b/>
          <w:color w:val="262626" w:themeColor="text1" w:themeTint="D9"/>
        </w:rPr>
        <w:t>Cấu trúc Jira của nhóm</w:t>
      </w:r>
    </w:p>
    <w:p w:rsidR="00141A78" w:rsidRPr="00141A78" w:rsidRDefault="00141A78" w:rsidP="00141A78">
      <w:pPr>
        <w:spacing w:line="360" w:lineRule="auto"/>
        <w:ind w:left="360"/>
        <w:rPr>
          <w:rFonts w:ascii="TeXGyreSchola" w:hAnsi="TeXGyreSchola"/>
          <w:color w:val="262626" w:themeColor="text1" w:themeTint="D9"/>
        </w:rPr>
      </w:pPr>
      <w:r>
        <w:rPr>
          <w:rFonts w:ascii="TeXGyreSchola" w:hAnsi="TeXGyreSchola"/>
          <w:color w:val="262626" w:themeColor="text1" w:themeTint="D9"/>
        </w:rPr>
        <w:t xml:space="preserve">Cấu trúc Jira nhóm em gồm: </w:t>
      </w:r>
    </w:p>
    <w:p w:rsidR="008F230F" w:rsidRPr="00141A78" w:rsidRDefault="00141A78" w:rsidP="008F230F">
      <w:pPr>
        <w:spacing w:line="360" w:lineRule="auto"/>
        <w:ind w:left="720"/>
        <w:rPr>
          <w:rFonts w:ascii="TeXGyreSchola" w:hAnsi="TeXGyreSchola"/>
          <w:b/>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CD5C4D" w:rsidRPr="00141A78">
        <w:rPr>
          <w:rFonts w:ascii="TeXGyreSchola" w:hAnsi="TeXGyreSchola"/>
          <w:b/>
          <w:color w:val="262626" w:themeColor="text1" w:themeTint="D9"/>
        </w:rPr>
        <w:t xml:space="preserve">5 </w:t>
      </w:r>
      <w:r>
        <w:rPr>
          <w:rFonts w:ascii="TeXGyreSchola" w:hAnsi="TeXGyreSchola"/>
          <w:b/>
          <w:color w:val="262626" w:themeColor="text1" w:themeTint="D9"/>
        </w:rPr>
        <w:t>C</w:t>
      </w:r>
      <w:r w:rsidR="008F230F" w:rsidRPr="00141A78">
        <w:rPr>
          <w:rFonts w:ascii="TeXGyreSchola" w:hAnsi="TeXGyreSchola"/>
          <w:b/>
          <w:color w:val="262626" w:themeColor="text1" w:themeTint="D9"/>
        </w:rPr>
        <w:t>olumns</w:t>
      </w:r>
      <w:r w:rsidR="00CD5C4D" w:rsidRPr="00141A78">
        <w:rPr>
          <w:rFonts w:ascii="TeXGyreSchola" w:hAnsi="TeXGyreSchola"/>
          <w:b/>
          <w:color w:val="262626" w:themeColor="text1" w:themeTint="D9"/>
        </w:rPr>
        <w:t xml:space="preserve">: </w:t>
      </w:r>
    </w:p>
    <w:p w:rsidR="008F230F" w:rsidRPr="008F230F" w:rsidRDefault="008F230F" w:rsidP="008F230F">
      <w:pPr>
        <w:spacing w:line="360" w:lineRule="auto"/>
        <w:ind w:left="720" w:firstLine="360"/>
        <w:rPr>
          <w:rFonts w:ascii="TeXGyreSchola" w:hAnsi="TeXGyreSchola"/>
          <w:color w:val="262626" w:themeColor="text1" w:themeTint="D9"/>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PENDING</w:t>
      </w:r>
      <w:r w:rsidRPr="005B05CD">
        <w:rPr>
          <w:rFonts w:ascii="TeXGyreSchola" w:hAnsi="TeXGyreSchola" w:cs="Segoe UI"/>
          <w:color w:val="262626" w:themeColor="text1" w:themeTint="D9"/>
          <w:sz w:val="20"/>
          <w:szCs w:val="20"/>
          <w:shd w:val="clear" w:color="auto" w:fill="FFFFFF"/>
        </w:rPr>
        <w:t xml:space="preserve">: </w:t>
      </w:r>
      <w:r w:rsidR="00480B4D">
        <w:rPr>
          <w:rFonts w:ascii="TeXGyreSchola" w:hAnsi="TeXGyreSchola" w:cs="Segoe UI"/>
          <w:color w:val="262626" w:themeColor="text1" w:themeTint="D9"/>
          <w:sz w:val="20"/>
          <w:szCs w:val="20"/>
          <w:shd w:val="clear" w:color="auto" w:fill="FFFFFF"/>
        </w:rPr>
        <w:t>Chứa những nhiệm vụ đang được xác nhận có thực hiện hay không</w:t>
      </w:r>
      <w:r w:rsidR="00D61D80">
        <w:rPr>
          <w:rFonts w:ascii="TeXGyreSchola" w:hAnsi="TeXGyreSchola" w:cs="Segoe UI"/>
          <w:color w:val="262626" w:themeColor="text1" w:themeTint="D9"/>
          <w:sz w:val="20"/>
          <w:szCs w:val="20"/>
          <w:shd w:val="clear" w:color="auto" w:fill="FFFFFF"/>
        </w:rPr>
        <w:t>.</w:t>
      </w:r>
    </w:p>
    <w:p w:rsidR="008F230F" w:rsidRPr="005B05CD" w:rsidRDefault="008F230F" w:rsidP="008F230F">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TO DO</w:t>
      </w:r>
      <w:r w:rsidRPr="005B05C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 xml:space="preserve">hững nhiệm vụ cần </w:t>
      </w:r>
      <w:r w:rsidR="00D61D80">
        <w:rPr>
          <w:rFonts w:ascii="TeXGyreSchola" w:hAnsi="TeXGyreSchola" w:cs="Segoe UI"/>
          <w:color w:val="262626" w:themeColor="text1" w:themeTint="D9"/>
          <w:sz w:val="20"/>
          <w:szCs w:val="20"/>
          <w:shd w:val="clear" w:color="auto" w:fill="FFFFFF"/>
        </w:rPr>
        <w:t xml:space="preserve">được </w:t>
      </w:r>
      <w:r w:rsidR="00480B4D">
        <w:rPr>
          <w:rFonts w:ascii="TeXGyreSchola" w:hAnsi="TeXGyreSchola" w:cs="Segoe UI"/>
          <w:color w:val="262626" w:themeColor="text1" w:themeTint="D9"/>
          <w:sz w:val="20"/>
          <w:szCs w:val="20"/>
          <w:shd w:val="clear" w:color="auto" w:fill="FFFFFF"/>
        </w:rPr>
        <w:t>thực hiện</w:t>
      </w:r>
      <w:r w:rsidR="00D61D80">
        <w:rPr>
          <w:rFonts w:ascii="TeXGyreSchola" w:hAnsi="TeXGyreSchola" w:cs="Segoe UI"/>
          <w:color w:val="262626" w:themeColor="text1" w:themeTint="D9"/>
          <w:sz w:val="20"/>
          <w:szCs w:val="20"/>
          <w:shd w:val="clear" w:color="auto" w:fill="FFFFFF"/>
        </w:rPr>
        <w:t>.</w:t>
      </w:r>
    </w:p>
    <w:p w:rsidR="00480B4D" w:rsidRPr="005B05CD" w:rsidRDefault="008F230F"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IN PROGRESS</w:t>
      </w:r>
      <w:r w:rsidRPr="005B05CD">
        <w:rPr>
          <w:rFonts w:ascii="TeXGyreSchola" w:hAnsi="TeXGyreSchola" w:cs="Segoe UI"/>
          <w:color w:val="262626" w:themeColor="text1" w:themeTint="D9"/>
          <w:sz w:val="20"/>
          <w:szCs w:val="20"/>
          <w:shd w:val="clear" w:color="auto" w:fill="FFFFFF"/>
        </w:rPr>
        <w:t>:</w:t>
      </w:r>
      <w:r w:rsidR="00480B4D"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hững nhiệm vụ đang được thực hiện</w:t>
      </w:r>
      <w:r w:rsidR="00D61D80">
        <w:rPr>
          <w:rFonts w:ascii="TeXGyreSchola" w:hAnsi="TeXGyreSchola" w:cs="Segoe UI"/>
          <w:color w:val="262626" w:themeColor="text1" w:themeTint="D9"/>
          <w:sz w:val="20"/>
          <w:szCs w:val="20"/>
          <w:shd w:val="clear" w:color="auto" w:fill="FFFFFF"/>
        </w:rPr>
        <w:t>.</w:t>
      </w:r>
    </w:p>
    <w:p w:rsidR="00480B4D" w:rsidRPr="005B05CD" w:rsidRDefault="00480B4D"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CONFIRMING</w:t>
      </w:r>
      <w:r w:rsidRPr="005B05CD">
        <w:rPr>
          <w:rFonts w:ascii="TeXGyreSchola" w:hAnsi="TeXGyreSchola" w:cs="Segoe UI"/>
          <w:color w:val="262626" w:themeColor="text1" w:themeTint="D9"/>
          <w:sz w:val="20"/>
          <w:szCs w:val="20"/>
          <w:shd w:val="clear" w:color="auto" w:fill="FFFFFF"/>
        </w:rPr>
        <w:t>:</w:t>
      </w:r>
      <w:r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Là quá trình kiếm tra chất lượng kết quả của những nhiệm vụ.</w:t>
      </w:r>
    </w:p>
    <w:p w:rsidR="008F230F" w:rsidRPr="00D61D80" w:rsidRDefault="00480B4D" w:rsidP="00D61D80">
      <w:pPr>
        <w:tabs>
          <w:tab w:val="left" w:pos="3256"/>
        </w:tabs>
        <w:spacing w:line="360" w:lineRule="auto"/>
        <w:ind w:left="108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DONE</w:t>
      </w:r>
      <w:r w:rsidRPr="005B05CD">
        <w:rPr>
          <w:rFonts w:ascii="TeXGyreSchola" w:hAnsi="TeXGyreSchola" w:cs="Segoe UI"/>
          <w:color w:val="262626" w:themeColor="text1" w:themeTint="D9"/>
          <w:sz w:val="20"/>
          <w:szCs w:val="20"/>
          <w:shd w:val="clear" w:color="auto" w:fill="FFFFFF"/>
        </w:rPr>
        <w:t>:</w:t>
      </w:r>
      <w:r w:rsidR="00D61D80">
        <w:rPr>
          <w:rFonts w:ascii="TeXGyreSchola" w:hAnsi="TeXGyreSchola" w:cs="Segoe UI"/>
          <w:color w:val="262626" w:themeColor="text1" w:themeTint="D9"/>
          <w:sz w:val="20"/>
          <w:szCs w:val="20"/>
          <w:shd w:val="clear" w:color="auto" w:fill="FFFFFF"/>
        </w:rPr>
        <w:t xml:space="preserve"> Đánh dấu các nhiệm vụ được hoàn thành.</w:t>
      </w:r>
    </w:p>
    <w:p w:rsidR="00CD5C4D" w:rsidRDefault="00141A78" w:rsidP="00D61D80">
      <w:pPr>
        <w:spacing w:line="360" w:lineRule="auto"/>
        <w:ind w:left="360" w:firstLine="360"/>
        <w:rPr>
          <w:rFonts w:ascii="TeXGyreSchola" w:hAnsi="TeXGyreSchola"/>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D61D80" w:rsidRPr="00141A78">
        <w:rPr>
          <w:rFonts w:ascii="TeXGyreSchola" w:hAnsi="TeXGyreSchola"/>
          <w:b/>
          <w:color w:val="262626" w:themeColor="text1" w:themeTint="D9"/>
        </w:rPr>
        <w:t>6</w:t>
      </w:r>
      <w:r w:rsidRPr="00141A78">
        <w:rPr>
          <w:rFonts w:ascii="TeXGyreSchola" w:hAnsi="TeXGyreSchola"/>
          <w:b/>
          <w:color w:val="262626" w:themeColor="text1" w:themeTint="D9"/>
        </w:rPr>
        <w:t xml:space="preserve"> E</w:t>
      </w:r>
      <w:r w:rsidR="00CD5C4D" w:rsidRPr="00141A78">
        <w:rPr>
          <w:rFonts w:ascii="TeXGyreSchola" w:hAnsi="TeXGyreSchola"/>
          <w:b/>
          <w:color w:val="262626" w:themeColor="text1" w:themeTint="D9"/>
        </w:rPr>
        <w:t>pics</w:t>
      </w:r>
      <w:r w:rsidR="00D61D80" w:rsidRPr="00141A78">
        <w:rPr>
          <w:rFonts w:ascii="TeXGyreSchola" w:hAnsi="TeXGyreSchola"/>
          <w:b/>
          <w:color w:val="262626" w:themeColor="text1" w:themeTint="D9"/>
        </w:rPr>
        <w:t>:</w:t>
      </w:r>
    </w:p>
    <w:p w:rsidR="00D61D80" w:rsidRPr="00141A78" w:rsidRDefault="00D61D80" w:rsidP="00D61D80">
      <w:pPr>
        <w:spacing w:line="360" w:lineRule="auto"/>
        <w:ind w:left="720" w:firstLine="360"/>
        <w:rPr>
          <w:rFonts w:ascii="TeXGyreSchola" w:hAnsi="TeXGyreSchola"/>
          <w:color w:val="262626" w:themeColor="text1" w:themeTint="D9"/>
        </w:rPr>
      </w:pPr>
      <w:r w:rsidRPr="00141A78">
        <w:rPr>
          <w:rFonts w:ascii="TeXGyreSchola" w:hAnsi="TeXGyreSchola" w:cs="Segoe UI"/>
          <w:color w:val="262626" w:themeColor="text1" w:themeTint="D9"/>
          <w:sz w:val="20"/>
          <w:szCs w:val="20"/>
          <w:shd w:val="clear" w:color="auto" w:fill="FFFFFF"/>
        </w:rPr>
        <w:lastRenderedPageBreak/>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Chọn đề tài</w:t>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color w:val="262626" w:themeColor="text1" w:themeTint="D9"/>
          <w:sz w:val="20"/>
          <w:szCs w:val="20"/>
          <w:shd w:val="clear" w:color="auto" w:fill="FFFFFF"/>
        </w:rPr>
        <w:t>Là giai đoạn khởi đầ</w:t>
      </w:r>
      <w:r w:rsidR="003D2962" w:rsidRPr="00141A78">
        <w:rPr>
          <w:rFonts w:ascii="TeXGyreSchola" w:hAnsi="TeXGyreSchola" w:cs="Segoe UI"/>
          <w:color w:val="262626" w:themeColor="text1" w:themeTint="D9"/>
          <w:sz w:val="20"/>
          <w:szCs w:val="20"/>
          <w:shd w:val="clear" w:color="auto" w:fill="FFFFFF"/>
        </w:rPr>
        <w:t>u.</w:t>
      </w:r>
      <w:r w:rsidRPr="00141A78">
        <w:rPr>
          <w:rFonts w:ascii="TeXGyreSchola" w:hAnsi="TeXGyreSchola" w:cs="Segoe UI"/>
          <w:color w:val="262626" w:themeColor="text1" w:themeTint="D9"/>
          <w:sz w:val="20"/>
          <w:szCs w:val="20"/>
          <w:shd w:val="clear" w:color="auto" w:fill="FFFFFF"/>
        </w:rPr>
        <w:t xml:space="preserve"> </w:t>
      </w:r>
      <w:r w:rsidR="003D2962" w:rsidRPr="00141A78">
        <w:rPr>
          <w:rFonts w:ascii="TeXGyreSchola" w:hAnsi="TeXGyreSchola" w:cs="Segoe UI"/>
          <w:color w:val="262626" w:themeColor="text1" w:themeTint="D9"/>
          <w:sz w:val="20"/>
          <w:szCs w:val="20"/>
          <w:shd w:val="clear" w:color="auto" w:fill="FFFFFF"/>
        </w:rPr>
        <w:t>D</w:t>
      </w:r>
      <w:r w:rsidRPr="00141A78">
        <w:rPr>
          <w:rFonts w:ascii="TeXGyreSchola" w:hAnsi="TeXGyreSchola" w:cs="Segoe UI"/>
          <w:color w:val="262626" w:themeColor="text1" w:themeTint="D9"/>
          <w:sz w:val="20"/>
          <w:szCs w:val="20"/>
          <w:shd w:val="clear" w:color="auto" w:fill="FFFFFF"/>
        </w:rPr>
        <w:t>ùng để xác định đề tài thống nhất về cách làm việc nhóm, công cụ và môi trường cho đồ án, ổn định nhóm</w:t>
      </w:r>
      <w:r w:rsidRPr="00141A78">
        <w:rPr>
          <w:rFonts w:ascii="TeXGyreSchola" w:hAnsi="TeXGyreSchola" w:cs="Segoe UI"/>
          <w:color w:val="262626" w:themeColor="text1" w:themeTint="D9"/>
          <w:sz w:val="20"/>
          <w:szCs w:val="20"/>
          <w:shd w:val="clear" w:color="auto" w:fill="FFFFFF"/>
        </w:rPr>
        <w:t>.</w:t>
      </w:r>
    </w:p>
    <w:p w:rsidR="00D61D80" w:rsidRPr="00141A78" w:rsidRDefault="00D61D80" w:rsidP="00FE666E">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Phân tích hệ thống/vấn đề</w:t>
      </w:r>
      <w:r w:rsidRPr="00141A78">
        <w:rPr>
          <w:rFonts w:ascii="TeXGyreSchola" w:hAnsi="TeXGyreSchola" w:cs="Segoe UI"/>
          <w:color w:val="262626" w:themeColor="text1" w:themeTint="D9"/>
          <w:sz w:val="20"/>
          <w:szCs w:val="20"/>
          <w:shd w:val="clear" w:color="auto" w:fill="FFFFFF"/>
        </w:rPr>
        <w:t>:</w:t>
      </w:r>
      <w:r w:rsidR="00FE666E" w:rsidRPr="00141A78">
        <w:rPr>
          <w:rFonts w:ascii="TeXGyreSchola" w:hAnsi="TeXGyreSchola" w:cs="Segoe UI"/>
          <w:color w:val="262626" w:themeColor="text1" w:themeTint="D9"/>
          <w:sz w:val="20"/>
          <w:szCs w:val="20"/>
          <w:shd w:val="clear" w:color="auto" w:fill="FFFFFF"/>
        </w:rPr>
        <w:t xml:space="preserve"> Phân loại, xử lý các yêu cầu. </w:t>
      </w:r>
      <w:r w:rsidR="00FE666E" w:rsidRPr="00141A78">
        <w:rPr>
          <w:rFonts w:ascii="TeXGyreSchola" w:hAnsi="TeXGyreSchola" w:cs="Segoe UI"/>
          <w:color w:val="262626" w:themeColor="text1" w:themeTint="D9"/>
          <w:sz w:val="20"/>
          <w:szCs w:val="20"/>
          <w:shd w:val="clear" w:color="auto" w:fill="FFFFFF"/>
        </w:rPr>
        <w:t>Tài liệu hóa các yêu cầu</w:t>
      </w:r>
      <w:r w:rsidR="00FE666E" w:rsidRPr="00141A78">
        <w:rPr>
          <w:rFonts w:ascii="TeXGyreSchola" w:hAnsi="TeXGyreSchola" w:cs="Segoe UI"/>
          <w:color w:val="262626" w:themeColor="text1" w:themeTint="D9"/>
          <w:sz w:val="20"/>
          <w:szCs w:val="20"/>
          <w:shd w:val="clear" w:color="auto" w:fill="FFFFFF"/>
        </w:rPr>
        <w:t>. Phân tích UseCase, Class, luồng xử lý chính của hệ thống, …</w:t>
      </w:r>
    </w:p>
    <w:p w:rsidR="00D61D80" w:rsidRPr="00141A78" w:rsidRDefault="00D61D80" w:rsidP="00141A78">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Thiết kế hệ thống</w:t>
      </w:r>
      <w:r w:rsidRPr="00141A78">
        <w:rPr>
          <w:rFonts w:ascii="TeXGyreSchola" w:hAnsi="TeXGyreSchola" w:cs="Segoe UI"/>
          <w:color w:val="262626" w:themeColor="text1" w:themeTint="D9"/>
          <w:sz w:val="20"/>
          <w:szCs w:val="20"/>
          <w:shd w:val="clear" w:color="auto" w:fill="FFFFFF"/>
        </w:rPr>
        <w:t xml:space="preserve">: </w:t>
      </w:r>
      <w:r w:rsidR="00FE666E" w:rsidRPr="00141A78">
        <w:rPr>
          <w:rFonts w:ascii="TeXGyreSchola" w:hAnsi="TeXGyreSchola" w:cs="Segoe UI"/>
          <w:color w:val="262626" w:themeColor="text1" w:themeTint="D9"/>
          <w:sz w:val="20"/>
          <w:szCs w:val="20"/>
          <w:shd w:val="clear" w:color="auto" w:fill="FFFFFF"/>
        </w:rPr>
        <w:t>Mô hình hóa hệ thống, sử dụng các diagram: Class diagram,</w:t>
      </w:r>
      <w:r w:rsidR="00141A78" w:rsidRPr="00141A78">
        <w:rPr>
          <w:rFonts w:ascii="TeXGyreSchola" w:hAnsi="TeXGyreSchola" w:cs="Segoe UI"/>
          <w:color w:val="262626" w:themeColor="text1" w:themeTint="D9"/>
          <w:sz w:val="20"/>
          <w:szCs w:val="20"/>
          <w:shd w:val="clear" w:color="auto" w:fill="FFFFFF"/>
        </w:rPr>
        <w:t xml:space="preserve"> ERD,</w:t>
      </w:r>
      <w:r w:rsidR="00FE666E" w:rsidRPr="00141A78">
        <w:rPr>
          <w:rFonts w:ascii="TeXGyreSchola" w:hAnsi="TeXGyreSchola" w:cs="Segoe UI"/>
          <w:color w:val="262626" w:themeColor="text1" w:themeTint="D9"/>
          <w:sz w:val="20"/>
          <w:szCs w:val="20"/>
          <w:shd w:val="clear" w:color="auto" w:fill="FFFFFF"/>
        </w:rPr>
        <w:t xml:space="preserve"> Sequence diagram, Collaboration diagram, Activity diagram,</w:t>
      </w:r>
      <w:r w:rsidR="00141A78" w:rsidRPr="00141A78">
        <w:rPr>
          <w:rFonts w:ascii="TeXGyreSchola" w:hAnsi="TeXGyreSchola" w:cs="Segoe UI"/>
          <w:color w:val="262626" w:themeColor="text1" w:themeTint="D9"/>
          <w:sz w:val="20"/>
          <w:szCs w:val="20"/>
          <w:shd w:val="clear" w:color="auto" w:fill="FFFFFF"/>
        </w:rPr>
        <w:t xml:space="preserve"> State diagram, … Thiết kế giao diện, xử lý và dữ liệu của hệ thống</w:t>
      </w:r>
      <w:r w:rsidR="00141A78">
        <w:rPr>
          <w:rFonts w:ascii="TeXGyreSchola" w:hAnsi="TeXGyreSchola" w:cs="Segoe UI"/>
          <w:color w:val="262626" w:themeColor="text1" w:themeTint="D9"/>
          <w:sz w:val="20"/>
          <w:szCs w:val="20"/>
          <w:shd w:val="clear" w:color="auto" w:fill="FFFFFF"/>
        </w:rPr>
        <w:t>.</w:t>
      </w:r>
    </w:p>
    <w:p w:rsidR="00D61D80" w:rsidRPr="00141A78" w:rsidRDefault="00141A78" w:rsidP="00141A78">
      <w:pPr>
        <w:spacing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Xây dựng phần mềm:</w:t>
      </w:r>
      <w:r w:rsidRPr="00141A78">
        <w:rPr>
          <w:rFonts w:ascii="TeXGyreSchola" w:hAnsi="TeXGyreSchola" w:cs="Segoe UI"/>
          <w:color w:val="262626" w:themeColor="text1" w:themeTint="D9"/>
          <w:sz w:val="20"/>
          <w:szCs w:val="20"/>
          <w:shd w:val="clear" w:color="auto" w:fill="FFFFFF"/>
        </w:rPr>
        <w:t xml:space="preserve"> Là quá trình xây dựng phầ</w:t>
      </w:r>
      <w:bookmarkStart w:id="0" w:name="_GoBack"/>
      <w:bookmarkEnd w:id="0"/>
      <w:r w:rsidRPr="00141A78">
        <w:rPr>
          <w:rFonts w:ascii="TeXGyreSchola" w:hAnsi="TeXGyreSchola" w:cs="Segoe UI"/>
          <w:color w:val="262626" w:themeColor="text1" w:themeTint="D9"/>
          <w:sz w:val="20"/>
          <w:szCs w:val="20"/>
          <w:shd w:val="clear" w:color="auto" w:fill="FFFFFF"/>
        </w:rPr>
        <w:t>n mềm. Do thời gian có hạn nên nhóm em chỉ mới xây dựng được prototype.</w:t>
      </w:r>
    </w:p>
    <w:p w:rsidR="00D61D80" w:rsidRPr="00141A78" w:rsidRDefault="00D61D80" w:rsidP="00D61D80">
      <w:pPr>
        <w:tabs>
          <w:tab w:val="left" w:pos="3256"/>
        </w:tabs>
        <w:spacing w:line="360" w:lineRule="auto"/>
        <w:ind w:left="108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Meeting</w:t>
      </w:r>
      <w:r w:rsidRPr="00141A78">
        <w:rPr>
          <w:rFonts w:ascii="TeXGyreSchola" w:hAnsi="TeXGyreSchola" w:cs="Segoe UI"/>
          <w:color w:val="262626" w:themeColor="text1" w:themeTint="D9"/>
          <w:sz w:val="20"/>
          <w:szCs w:val="20"/>
          <w:shd w:val="clear" w:color="auto" w:fill="FFFFFF"/>
        </w:rPr>
        <w:t xml:space="preserve">: </w:t>
      </w:r>
      <w:r w:rsidR="00141A78" w:rsidRPr="00141A78">
        <w:rPr>
          <w:rFonts w:ascii="TeXGyreSchola" w:hAnsi="TeXGyreSchola" w:cs="Segoe UI"/>
          <w:color w:val="262626" w:themeColor="text1" w:themeTint="D9"/>
          <w:sz w:val="20"/>
          <w:szCs w:val="20"/>
          <w:shd w:val="clear" w:color="auto" w:fill="FFFFFF"/>
        </w:rPr>
        <w:t>Chứa các buổi họp nhóm diễn ra trong suốt quá trình làm đồ</w:t>
      </w:r>
      <w:r w:rsidR="00141A78">
        <w:rPr>
          <w:rFonts w:ascii="TeXGyreSchola" w:hAnsi="TeXGyreSchola" w:cs="Segoe UI"/>
          <w:color w:val="262626" w:themeColor="text1" w:themeTint="D9"/>
          <w:sz w:val="20"/>
          <w:szCs w:val="20"/>
          <w:shd w:val="clear" w:color="auto" w:fill="FFFFFF"/>
        </w:rPr>
        <w:t xml:space="preserve"> án (ch</w:t>
      </w:r>
      <w:r w:rsidR="00141A78" w:rsidRPr="00141A78">
        <w:rPr>
          <w:rFonts w:ascii="TeXGyreSchola" w:hAnsi="TeXGyreSchola" w:cs="Segoe UI"/>
          <w:color w:val="262626" w:themeColor="text1" w:themeTint="D9"/>
          <w:sz w:val="20"/>
          <w:szCs w:val="20"/>
          <w:shd w:val="clear" w:color="auto" w:fill="FFFFFF"/>
        </w:rPr>
        <w:t xml:space="preserve">ứa offline meeting và </w:t>
      </w:r>
      <w:r w:rsidR="00141A78">
        <w:rPr>
          <w:rFonts w:ascii="TeXGyreSchola" w:hAnsi="TeXGyreSchola" w:cs="Segoe UI"/>
          <w:color w:val="262626" w:themeColor="text1" w:themeTint="D9"/>
          <w:sz w:val="20"/>
          <w:szCs w:val="20"/>
          <w:shd w:val="clear" w:color="auto" w:fill="FFFFFF"/>
        </w:rPr>
        <w:t>online meeting).</w:t>
      </w:r>
    </w:p>
    <w:p w:rsidR="00D61D80" w:rsidRPr="00CD5C4D" w:rsidRDefault="00D61D80" w:rsidP="00D61D80">
      <w:pPr>
        <w:spacing w:line="360" w:lineRule="auto"/>
        <w:ind w:left="360" w:firstLine="360"/>
        <w:rPr>
          <w:rFonts w:ascii="TeXGyreSchola" w:hAnsi="TeXGyreSchola"/>
          <w:color w:val="262626" w:themeColor="text1" w:themeTint="D9"/>
        </w:rPr>
      </w:pPr>
    </w:p>
    <w:p w:rsidR="00CD5C4D" w:rsidRPr="00CD5C4D" w:rsidRDefault="00CD5C4D" w:rsidP="00CD5C4D">
      <w:pPr>
        <w:spacing w:line="360" w:lineRule="auto"/>
        <w:ind w:left="360"/>
        <w:rPr>
          <w:rFonts w:ascii="TeXGyreSchola" w:hAnsi="TeXGyreSchola"/>
          <w:color w:val="262626" w:themeColor="text1" w:themeTint="D9"/>
        </w:rPr>
      </w:pPr>
      <w:r w:rsidRPr="00CD5C4D">
        <w:rPr>
          <w:rFonts w:ascii="TeXGyreSchola" w:hAnsi="TeXGyreSchola"/>
          <w:color w:val="262626" w:themeColor="text1" w:themeTint="D9"/>
        </w:rPr>
        <w:t>Các loại Task: Task, Feature, Bug</w:t>
      </w:r>
    </w:p>
    <w:p w:rsidR="00CD5C4D" w:rsidRDefault="00CD5C4D" w:rsidP="00CD5C4D">
      <w:pPr>
        <w:pStyle w:val="ListParagraph"/>
        <w:numPr>
          <w:ilvl w:val="1"/>
          <w:numId w:val="10"/>
        </w:numPr>
        <w:spacing w:line="360" w:lineRule="auto"/>
        <w:rPr>
          <w:rFonts w:ascii="TeXGyreSchola" w:hAnsi="TeXGyreSchola"/>
          <w:color w:val="262626" w:themeColor="text1" w:themeTint="D9"/>
        </w:rPr>
      </w:pPr>
      <w:r>
        <w:rPr>
          <w:rFonts w:ascii="TeXGyreSchola" w:hAnsi="TeXGyreSchola"/>
          <w:color w:val="262626" w:themeColor="text1" w:themeTint="D9"/>
        </w:rPr>
        <w:t>Cách làm việc trên Jira của nhóm</w:t>
      </w:r>
    </w:p>
    <w:p w:rsidR="00CD5C4D" w:rsidRDefault="00CD5C4D" w:rsidP="00CD5C4D">
      <w:pPr>
        <w:pStyle w:val="ListParagraph"/>
        <w:spacing w:line="360" w:lineRule="auto"/>
        <w:ind w:left="1080"/>
        <w:rPr>
          <w:rFonts w:ascii="TeXGyreSchola" w:hAnsi="TeXGyreSchola"/>
          <w:color w:val="262626" w:themeColor="text1" w:themeTint="D9"/>
        </w:rPr>
      </w:pPr>
    </w:p>
    <w:p w:rsidR="00CD5C4D" w:rsidRPr="00CD5C4D" w:rsidRDefault="00CD5C4D" w:rsidP="00CD5C4D">
      <w:pPr>
        <w:pStyle w:val="ListParagraph"/>
        <w:numPr>
          <w:ilvl w:val="1"/>
          <w:numId w:val="10"/>
        </w:numPr>
        <w:spacing w:line="360" w:lineRule="auto"/>
        <w:rPr>
          <w:rFonts w:ascii="TeXGyreSchola" w:hAnsi="TeXGyreSchola"/>
          <w:color w:val="262626" w:themeColor="text1" w:themeTint="D9"/>
        </w:rPr>
      </w:pPr>
      <w:r>
        <w:rPr>
          <w:rFonts w:ascii="TeXGyreSchola" w:hAnsi="TeXGyreSchola"/>
          <w:color w:val="262626" w:themeColor="text1" w:themeTint="D9"/>
        </w:rPr>
        <w:t>Thống kê</w:t>
      </w:r>
    </w:p>
    <w:p w:rsidR="00066A3D" w:rsidRPr="00066A3D" w:rsidRDefault="00066A3D">
      <w:pPr>
        <w:rPr>
          <w:rFonts w:ascii="Segoe UI" w:hAnsi="Segoe UI" w:cs="Segoe UI"/>
          <w:color w:val="262626" w:themeColor="text1" w:themeTint="D9"/>
          <w:sz w:val="21"/>
          <w:szCs w:val="21"/>
          <w:shd w:val="clear" w:color="auto" w:fill="FFFFFF"/>
        </w:rPr>
      </w:pPr>
      <w:r w:rsidRPr="00066A3D">
        <w:rPr>
          <w:rFonts w:ascii="Segoe UI" w:hAnsi="Segoe UI" w:cs="Segoe UI"/>
          <w:color w:val="262626" w:themeColor="text1" w:themeTint="D9"/>
          <w:sz w:val="21"/>
          <w:szCs w:val="21"/>
          <w:shd w:val="clear" w:color="auto" w:fill="FFFFFF"/>
        </w:rPr>
        <w:br w:type="page"/>
      </w:r>
    </w:p>
    <w:p w:rsidR="00F222B0" w:rsidRPr="00AC0AB0" w:rsidRDefault="00066A3D" w:rsidP="00066A3D">
      <w:pPr>
        <w:spacing w:line="360" w:lineRule="auto"/>
        <w:rPr>
          <w:rFonts w:ascii="TeXGyreSchola" w:hAnsi="TeXGyreSchola" w:cs="Segoe UI"/>
          <w:b/>
          <w:color w:val="262626" w:themeColor="text1" w:themeTint="D9"/>
          <w:shd w:val="clear" w:color="auto" w:fill="FFFFFF"/>
        </w:rPr>
      </w:pPr>
      <w:r w:rsidRPr="00E65EB6">
        <w:rPr>
          <w:rFonts w:ascii="TeXGyreSchola" w:hAnsi="TeXGyreSchola" w:cs="Segoe UI"/>
          <w:b/>
          <w:color w:val="262626" w:themeColor="text1" w:themeTint="D9"/>
          <w:shd w:val="clear" w:color="auto" w:fill="FFFFFF"/>
        </w:rPr>
        <w:lastRenderedPageBreak/>
        <w:t>III) Q</w:t>
      </w:r>
      <w:r w:rsidRPr="00AC0AB0">
        <w:rPr>
          <w:rFonts w:ascii="TeXGyreSchola" w:hAnsi="TeXGyreSchola" w:cs="Segoe UI"/>
          <w:b/>
          <w:color w:val="262626" w:themeColor="text1" w:themeTint="D9"/>
          <w:shd w:val="clear" w:color="auto" w:fill="FFFFFF"/>
        </w:rPr>
        <w:t>uy trình phát triển phần mềm và các công cụ hỗ trợ.</w:t>
      </w:r>
    </w:p>
    <w:p w:rsidR="00066A3D" w:rsidRPr="00AC0AB0" w:rsidRDefault="00066A3D" w:rsidP="00066A3D">
      <w:pPr>
        <w:pStyle w:val="ListParagraph"/>
        <w:numPr>
          <w:ilvl w:val="0"/>
          <w:numId w:val="13"/>
        </w:numPr>
        <w:spacing w:line="360" w:lineRule="auto"/>
        <w:rPr>
          <w:rFonts w:ascii="TeXGyreSchola" w:hAnsi="TeXGyreSchola" w:cs="Segoe UI"/>
          <w:b/>
          <w:color w:val="262626" w:themeColor="text1" w:themeTint="D9"/>
          <w:shd w:val="clear" w:color="auto" w:fill="FFFFFF"/>
        </w:rPr>
      </w:pPr>
      <w:r w:rsidRPr="00AC0AB0">
        <w:rPr>
          <w:rFonts w:ascii="TeXGyreSchola" w:hAnsi="TeXGyreSchola" w:cs="Segoe UI"/>
          <w:b/>
          <w:color w:val="262626" w:themeColor="text1" w:themeTint="D9"/>
          <w:shd w:val="clear" w:color="auto" w:fill="FFFFFF"/>
        </w:rPr>
        <w:t>Quy trình phát triển phần mềm</w:t>
      </w:r>
    </w:p>
    <w:p w:rsidR="00066A3D" w:rsidRDefault="00AC0AB0" w:rsidP="00AC0AB0">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Về quy trình phát triển, nhóm chúng em áp dụng 1 phần quy trình Scrum. Do khả năng nhóm em và đồ án này không thể áp dụng hoàn toàn Scrum vào được. Nhóm em đã thêm một số phần khác vào quy trình để phù hợp với đồ án hiện tại.</w:t>
      </w:r>
    </w:p>
    <w:p w:rsidR="005B05CD" w:rsidRDefault="005B05CD"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Pr>
          <w:rFonts w:ascii="TeXGyreSchola" w:hAnsi="TeXGyreSchola" w:cs="Segoe UI"/>
          <w:b/>
          <w:color w:val="262626" w:themeColor="text1" w:themeTint="D9"/>
          <w:shd w:val="clear" w:color="auto" w:fill="FFFFFF"/>
        </w:rPr>
        <w:t>Tổng quan về quy trình phát triển phần mềm của nhóm</w:t>
      </w:r>
    </w:p>
    <w:p w:rsidR="005B05CD" w:rsidRDefault="005B05CD"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Nhóm em được chia thành nhiều nhóm nhỏ với những vai trò cụ thể. Leader là người phân tích và lên kế hoạch cho nhóm, tính tiến độ hoàn thành công việc, những rủi ro có thể xảy ra và thúc đẩy các thành viên trong nhóm làm việc tốt hơn bằng những phương pháp hữu hiệu. Nhóm có tính tổ chức cao</w:t>
      </w:r>
      <w:r w:rsidR="00E65EB6">
        <w:rPr>
          <w:rFonts w:ascii="TeXGyreSchola" w:hAnsi="TeXGyreSchola" w:cs="Segoe UI"/>
          <w:color w:val="262626" w:themeColor="text1" w:themeTint="D9"/>
          <w:shd w:val="clear" w:color="auto" w:fill="FFFFFF"/>
        </w:rPr>
        <w:t>, làm việc theo những nguyên tắc được đặt ra và luôn hỗ trợ lẫn nhau trong suốt quá trình làm đồ án. Ngoài ra, nhóm em còn đề cao việc gặp mặt trực tiếp để làm việc nên việc họp nhóm (meeting) được tổ chức thường xuyên trong suốt họ</w:t>
      </w:r>
      <w:r w:rsidR="002F2156">
        <w:rPr>
          <w:rFonts w:ascii="TeXGyreSchola" w:hAnsi="TeXGyreSchola" w:cs="Segoe UI"/>
          <w:color w:val="262626" w:themeColor="text1" w:themeTint="D9"/>
          <w:shd w:val="clear" w:color="auto" w:fill="FFFFFF"/>
        </w:rPr>
        <w:t>c</w:t>
      </w:r>
      <w:r w:rsidR="00E65EB6">
        <w:rPr>
          <w:rFonts w:ascii="TeXGyreSchola" w:hAnsi="TeXGyreSchola" w:cs="Segoe UI"/>
          <w:color w:val="262626" w:themeColor="text1" w:themeTint="D9"/>
          <w:shd w:val="clear" w:color="auto" w:fill="FFFFFF"/>
        </w:rPr>
        <w:t xml:space="preserve"> phần.</w:t>
      </w:r>
    </w:p>
    <w:p w:rsidR="00E65EB6" w:rsidRPr="005B05CD" w:rsidRDefault="00E65EB6"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Quy trình phát triển đồ án được chia thành nhiều giai đoạn nhỏ với các bước cụ thể</w:t>
      </w:r>
      <w:r w:rsidR="002F2156">
        <w:rPr>
          <w:rFonts w:ascii="TeXGyreSchola" w:hAnsi="TeXGyreSchola" w:cs="Segoe UI"/>
          <w:color w:val="262626" w:themeColor="text1" w:themeTint="D9"/>
          <w:shd w:val="clear" w:color="auto" w:fill="FFFFFF"/>
        </w:rPr>
        <w:t xml:space="preserve">: </w:t>
      </w:r>
      <w:r>
        <w:rPr>
          <w:rFonts w:ascii="TeXGyreSchola" w:hAnsi="TeXGyreSchola" w:cs="Segoe UI"/>
          <w:color w:val="262626" w:themeColor="text1" w:themeTint="D9"/>
          <w:shd w:val="clear" w:color="auto" w:fill="FFFFFF"/>
        </w:rPr>
        <w:t>Đầu mỗi giai đoạn</w:t>
      </w:r>
      <w:r w:rsidR="00CA2592">
        <w:rPr>
          <w:rFonts w:ascii="TeXGyreSchola" w:hAnsi="TeXGyreSchola" w:cs="Segoe UI"/>
          <w:color w:val="262626" w:themeColor="text1" w:themeTint="D9"/>
          <w:shd w:val="clear" w:color="auto" w:fill="FFFFFF"/>
        </w:rPr>
        <w:t>, leader và sub-leader đều họp mặt để đưa ra các kế hoạch làm việc cho giai đoạn đó, phân tích những rủi ro có thể xảy ra và phương án dự phòng cho những tình huống xấu. Giai đoạn giữa sẽ tiến hành phân công và làm việc nhóm, giải quyết những vấn đề xảy ra và làm báo cáo cho mỗi tuần. Ở cuối mỗi giai đoạn, leader sẽ đánh giá kết quả làm được, phân tích tiến độ củ</w:t>
      </w:r>
      <w:r w:rsidR="002F2156">
        <w:rPr>
          <w:rFonts w:ascii="TeXGyreSchola" w:hAnsi="TeXGyreSchola" w:cs="Segoe UI"/>
          <w:color w:val="262626" w:themeColor="text1" w:themeTint="D9"/>
          <w:shd w:val="clear" w:color="auto" w:fill="FFFFFF"/>
        </w:rPr>
        <w:t>a nhóm và</w:t>
      </w:r>
      <w:r w:rsidR="00CA2592">
        <w:rPr>
          <w:rFonts w:ascii="TeXGyreSchola" w:hAnsi="TeXGyreSchola" w:cs="Segoe UI"/>
          <w:color w:val="262626" w:themeColor="text1" w:themeTint="D9"/>
          <w:shd w:val="clear" w:color="auto" w:fill="FFFFFF"/>
        </w:rPr>
        <w:t xml:space="preserve"> làm viết báo cáo </w:t>
      </w:r>
      <w:r w:rsidR="002F2156">
        <w:rPr>
          <w:rFonts w:ascii="TeXGyreSchola" w:hAnsi="TeXGyreSchola" w:cs="Segoe UI"/>
          <w:color w:val="262626" w:themeColor="text1" w:themeTint="D9"/>
          <w:shd w:val="clear" w:color="auto" w:fill="FFFFFF"/>
        </w:rPr>
        <w:t>cho mỗi giai đoạn. Qua đó đưa ra những chỉnh sửa, thay đổi cần thiết cho giai đoạn sau.</w:t>
      </w:r>
    </w:p>
    <w:p w:rsid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thành viên trong nhóm</w:t>
      </w:r>
    </w:p>
    <w:tbl>
      <w:tblPr>
        <w:tblStyle w:val="TableGrid"/>
        <w:tblW w:w="0" w:type="auto"/>
        <w:tblInd w:w="360" w:type="dxa"/>
        <w:tblLook w:val="04A0" w:firstRow="1" w:lastRow="0" w:firstColumn="1" w:lastColumn="0" w:noHBand="0" w:noVBand="1"/>
      </w:tblPr>
      <w:tblGrid>
        <w:gridCol w:w="1435"/>
        <w:gridCol w:w="3330"/>
        <w:gridCol w:w="3891"/>
      </w:tblGrid>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STT</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Họ Tên</w:t>
            </w: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MSSV</w:t>
            </w: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Lưu Thành Đạt</w:t>
            </w: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3118410073</w:t>
            </w: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2</w:t>
            </w:r>
          </w:p>
        </w:tc>
        <w:tc>
          <w:tcPr>
            <w:tcW w:w="3330" w:type="dxa"/>
          </w:tcPr>
          <w:p w:rsidR="00D65C4B" w:rsidRDefault="00D65C4B" w:rsidP="00D65C4B">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Đỗ Trường Giang</w:t>
            </w: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r w:rsidRPr="00D65C4B">
              <w:rPr>
                <w:rFonts w:ascii="TeXGyreSchola" w:hAnsi="TeXGyreSchola" w:cs="Segoe UI"/>
                <w:color w:val="262626" w:themeColor="text1" w:themeTint="D9"/>
                <w:shd w:val="clear" w:color="auto" w:fill="FFFFFF"/>
              </w:rPr>
              <w:t>3118410096</w:t>
            </w: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4</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lastRenderedPageBreak/>
              <w:t>5</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6</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7</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8</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9</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r w:rsidR="00D65C4B" w:rsidTr="00D65C4B">
        <w:tc>
          <w:tcPr>
            <w:tcW w:w="143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10</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p>
        </w:tc>
        <w:tc>
          <w:tcPr>
            <w:tcW w:w="3891" w:type="dxa"/>
          </w:tcPr>
          <w:p w:rsidR="00D65C4B" w:rsidRDefault="00D65C4B" w:rsidP="0032061E">
            <w:pPr>
              <w:spacing w:line="360" w:lineRule="auto"/>
              <w:rPr>
                <w:rFonts w:ascii="TeXGyreSchola" w:hAnsi="TeXGyreSchola" w:cs="Segoe UI"/>
                <w:color w:val="262626" w:themeColor="text1" w:themeTint="D9"/>
                <w:shd w:val="clear" w:color="auto" w:fill="FFFFFF"/>
              </w:rPr>
            </w:pPr>
          </w:p>
        </w:tc>
      </w:tr>
    </w:tbl>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vai trò trong nhóm</w:t>
      </w:r>
    </w:p>
    <w:p w:rsidR="005135ED" w:rsidRPr="005135ED" w:rsidRDefault="005135ED" w:rsidP="005135ED">
      <w:pPr>
        <w:pStyle w:val="ListParagraph"/>
        <w:numPr>
          <w:ilvl w:val="2"/>
          <w:numId w:val="13"/>
        </w:numPr>
        <w:spacing w:line="360" w:lineRule="auto"/>
        <w:rPr>
          <w:rFonts w:ascii="TeXGyreSchola" w:hAnsi="TeXGyreSchola" w:cs="Segoe UI"/>
          <w:b/>
          <w:color w:val="262626" w:themeColor="text1" w:themeTint="D9"/>
          <w:shd w:val="clear" w:color="auto" w:fill="FFFFFF"/>
        </w:rPr>
      </w:pPr>
      <w:r w:rsidRPr="005135ED">
        <w:rPr>
          <w:rFonts w:ascii="TeXGyreSchola" w:hAnsi="TeXGyreSchola" w:cs="Segoe UI"/>
          <w:b/>
          <w:color w:val="262626" w:themeColor="text1" w:themeTint="D9"/>
          <w:shd w:val="clear" w:color="auto" w:fill="FFFFFF"/>
        </w:rPr>
        <w:t>Tổng quan</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Leader: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Project Owner: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Scrum Master: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Development Team:</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Software Development Team: </w:t>
      </w:r>
      <w:r w:rsidR="005135ED" w:rsidRPr="005B05CD">
        <w:rPr>
          <w:rFonts w:ascii="TeXGyreSchola" w:hAnsi="TeXGyreSchola" w:cs="Segoe UI"/>
          <w:color w:val="262626" w:themeColor="text1" w:themeTint="D9"/>
          <w:sz w:val="20"/>
          <w:szCs w:val="20"/>
          <w:shd w:val="clear" w:color="auto" w:fill="FFFFFF"/>
        </w:rPr>
        <w:t>Đỗ Trường Giang</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Analysis and Design </w:t>
      </w:r>
      <w:r w:rsidRPr="005B05CD">
        <w:rPr>
          <w:rFonts w:ascii="TeXGyreSchola" w:hAnsi="TeXGyreSchola" w:cs="Segoe UI"/>
          <w:color w:val="262626" w:themeColor="text1" w:themeTint="D9"/>
          <w:sz w:val="20"/>
          <w:szCs w:val="20"/>
          <w:shd w:val="clear" w:color="auto" w:fill="FFFFFF"/>
        </w:rPr>
        <w:t>Team:</w:t>
      </w:r>
      <w:r w:rsidR="005135ED"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32061E"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Requirement Team:</w:t>
      </w:r>
      <w:r w:rsidR="0032061E"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005135ED" w:rsidRPr="005B05CD">
        <w:rPr>
          <w:rFonts w:ascii="TeXGyreSchola" w:hAnsi="TeXGyreSchola" w:cs="Segoe UI"/>
          <w:color w:val="262626" w:themeColor="text1" w:themeTint="D9"/>
          <w:sz w:val="20"/>
          <w:szCs w:val="20"/>
          <w:shd w:val="clear" w:color="auto" w:fill="FFFFFF"/>
        </w:rPr>
        <w:t xml:space="preserve"> Graphic Design</w:t>
      </w:r>
      <w:r w:rsidRPr="005B05CD">
        <w:rPr>
          <w:rFonts w:ascii="TeXGyreSchola" w:hAnsi="TeXGyreSchola" w:cs="Segoe UI"/>
          <w:color w:val="262626" w:themeColor="text1" w:themeTint="D9"/>
          <w:sz w:val="20"/>
          <w:szCs w:val="20"/>
          <w:shd w:val="clear" w:color="auto" w:fill="FFFFFF"/>
        </w:rPr>
        <w:t xml:space="preserve"> Team:</w:t>
      </w:r>
      <w:r w:rsidR="005135ED" w:rsidRPr="005B05CD">
        <w:rPr>
          <w:rFonts w:ascii="TeXGyreSchola" w:hAnsi="TeXGyreSchola" w:cs="Segoe UI"/>
          <w:color w:val="262626" w:themeColor="text1" w:themeTint="D9"/>
          <w:sz w:val="20"/>
          <w:szCs w:val="20"/>
          <w:shd w:val="clear" w:color="auto" w:fill="FFFFFF"/>
        </w:rPr>
        <w:t xml:space="preserve"> Bành Bửu Anh, Lưu Thành Đạt, Đỗ Trường Giang</w:t>
      </w:r>
    </w:p>
    <w:p w:rsidR="005135ED"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Quality Assurance Team:</w:t>
      </w:r>
      <w:r w:rsidR="0032061E" w:rsidRPr="005B05CD">
        <w:rPr>
          <w:rFonts w:ascii="TeXGyreSchola" w:hAnsi="TeXGyreSchola" w:cs="Segoe UI"/>
          <w:color w:val="262626" w:themeColor="text1" w:themeTint="D9"/>
          <w:sz w:val="20"/>
          <w:szCs w:val="20"/>
          <w:shd w:val="clear" w:color="auto" w:fill="FFFFFF"/>
        </w:rPr>
        <w:t xml:space="preserve"> </w:t>
      </w:r>
      <w:r w:rsidRPr="005B05CD">
        <w:rPr>
          <w:rFonts w:ascii="TeXGyreSchola" w:hAnsi="TeXGyreSchola" w:cs="Segoe UI"/>
          <w:color w:val="262626" w:themeColor="text1" w:themeTint="D9"/>
          <w:sz w:val="20"/>
          <w:szCs w:val="20"/>
          <w:shd w:val="clear" w:color="auto" w:fill="FFFFFF"/>
        </w:rPr>
        <w:t>Lưu Thành Đạt, Đỗ Trường Giang</w:t>
      </w:r>
    </w:p>
    <w:p w:rsidR="005B05CD" w:rsidRDefault="0032061E" w:rsidP="005B05C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Documentation </w:t>
      </w:r>
      <w:r w:rsidRPr="005B05CD">
        <w:rPr>
          <w:rFonts w:ascii="TeXGyreSchola" w:hAnsi="TeXGyreSchola" w:cs="Segoe UI"/>
          <w:color w:val="262626" w:themeColor="text1" w:themeTint="D9"/>
          <w:sz w:val="20"/>
          <w:szCs w:val="20"/>
          <w:shd w:val="clear" w:color="auto" w:fill="FFFFFF"/>
        </w:rPr>
        <w:t xml:space="preserve">Team: </w:t>
      </w:r>
      <w:r w:rsidR="005135ED" w:rsidRPr="005B05CD">
        <w:rPr>
          <w:rFonts w:ascii="TeXGyreSchola" w:hAnsi="TeXGyreSchola" w:cs="Segoe UI"/>
          <w:color w:val="262626" w:themeColor="text1" w:themeTint="D9"/>
          <w:sz w:val="20"/>
          <w:szCs w:val="20"/>
          <w:shd w:val="clear" w:color="auto" w:fill="FFFFFF"/>
        </w:rPr>
        <w:t>Lưu Thành Đạt</w:t>
      </w:r>
    </w:p>
    <w:p w:rsidR="005B05CD" w:rsidRDefault="005B05CD" w:rsidP="005B05CD">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sidRPr="005B05CD">
        <w:rPr>
          <w:rFonts w:ascii="TeXGyreSchola" w:hAnsi="TeXGyreSchola" w:cs="Segoe UI"/>
          <w:b/>
          <w:color w:val="262626" w:themeColor="text1" w:themeTint="D9"/>
          <w:szCs w:val="20"/>
          <w:shd w:val="clear" w:color="auto" w:fill="FFFFFF"/>
        </w:rPr>
        <w:t>Công việc cụ thể</w:t>
      </w:r>
    </w:p>
    <w:p w:rsidR="005B05CD" w:rsidRPr="005B05CD" w:rsidRDefault="005B05CD" w:rsidP="005B05CD">
      <w:pPr>
        <w:spacing w:line="360" w:lineRule="auto"/>
        <w:ind w:left="360"/>
        <w:rPr>
          <w:rFonts w:ascii="TeXGyreSchola" w:hAnsi="TeXGyreSchola" w:cs="Segoe UI"/>
          <w:b/>
          <w:color w:val="262626" w:themeColor="text1" w:themeTint="D9"/>
          <w:szCs w:val="20"/>
          <w:shd w:val="clear" w:color="auto" w:fill="FFFFFF"/>
        </w:rPr>
      </w:pPr>
    </w:p>
    <w:p w:rsidR="0032061E" w:rsidRDefault="0032061E" w:rsidP="0032061E">
      <w:pPr>
        <w:spacing w:line="360" w:lineRule="auto"/>
        <w:ind w:left="360"/>
        <w:rPr>
          <w:rFonts w:ascii="TeXGyreSchola" w:hAnsi="TeXGyreSchola" w:cs="Segoe UI"/>
          <w:color w:val="262626" w:themeColor="text1" w:themeTint="D9"/>
          <w:shd w:val="clear" w:color="auto" w:fill="FFFFFF"/>
        </w:rPr>
      </w:pPr>
    </w:p>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066A3D" w:rsidRDefault="00AC0AB0" w:rsidP="00AC0AB0">
      <w:pPr>
        <w:spacing w:line="360" w:lineRule="auto"/>
        <w:ind w:left="360"/>
        <w:rPr>
          <w:rFonts w:ascii="TeXGyreSchola" w:hAnsi="TeXGyreSchola" w:cs="Segoe UI"/>
          <w:color w:val="262626" w:themeColor="text1" w:themeTint="D9"/>
          <w:shd w:val="clear" w:color="auto" w:fill="FFFFFF"/>
        </w:rPr>
      </w:pPr>
    </w:p>
    <w:sectPr w:rsidR="00AC0AB0" w:rsidRPr="00066A3D" w:rsidSect="00A236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Schola">
    <w:panose1 w:val="00000500000000000000"/>
    <w:charset w:val="00"/>
    <w:family w:val="modern"/>
    <w:notTrueType/>
    <w:pitch w:val="variable"/>
    <w:sig w:usb0="2000008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981"/>
    <w:multiLevelType w:val="multilevel"/>
    <w:tmpl w:val="709EDF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A1805"/>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63382"/>
    <w:multiLevelType w:val="multilevel"/>
    <w:tmpl w:val="7438F8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108CE"/>
    <w:multiLevelType w:val="multilevel"/>
    <w:tmpl w:val="CB04F6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E2625BE"/>
    <w:multiLevelType w:val="hybridMultilevel"/>
    <w:tmpl w:val="E6CCD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0488D"/>
    <w:multiLevelType w:val="hybridMultilevel"/>
    <w:tmpl w:val="2C204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C252D"/>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7B020B8"/>
    <w:multiLevelType w:val="hybridMultilevel"/>
    <w:tmpl w:val="4B80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2"/>
  </w:num>
  <w:num w:numId="4">
    <w:abstractNumId w:val="7"/>
  </w:num>
  <w:num w:numId="5">
    <w:abstractNumId w:val="3"/>
  </w:num>
  <w:num w:numId="6">
    <w:abstractNumId w:val="6"/>
  </w:num>
  <w:num w:numId="7">
    <w:abstractNumId w:val="9"/>
  </w:num>
  <w:num w:numId="8">
    <w:abstractNumId w:val="5"/>
  </w:num>
  <w:num w:numId="9">
    <w:abstractNumId w:val="0"/>
  </w:num>
  <w:num w:numId="10">
    <w:abstractNumId w:val="1"/>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066A3D"/>
    <w:rsid w:val="00141A78"/>
    <w:rsid w:val="001B0CFB"/>
    <w:rsid w:val="00272714"/>
    <w:rsid w:val="002F2156"/>
    <w:rsid w:val="0032061E"/>
    <w:rsid w:val="003A6FDD"/>
    <w:rsid w:val="003D2962"/>
    <w:rsid w:val="00480B4D"/>
    <w:rsid w:val="004C117A"/>
    <w:rsid w:val="005135ED"/>
    <w:rsid w:val="005B05CD"/>
    <w:rsid w:val="005B7A96"/>
    <w:rsid w:val="0061680C"/>
    <w:rsid w:val="007B560C"/>
    <w:rsid w:val="007B6AF5"/>
    <w:rsid w:val="008F230F"/>
    <w:rsid w:val="00930C83"/>
    <w:rsid w:val="0095568B"/>
    <w:rsid w:val="009730E6"/>
    <w:rsid w:val="009C39BD"/>
    <w:rsid w:val="00A23618"/>
    <w:rsid w:val="00AC0AB0"/>
    <w:rsid w:val="00B051CE"/>
    <w:rsid w:val="00B20317"/>
    <w:rsid w:val="00B83AF6"/>
    <w:rsid w:val="00C87CFF"/>
    <w:rsid w:val="00CA2592"/>
    <w:rsid w:val="00CD5C4D"/>
    <w:rsid w:val="00D04036"/>
    <w:rsid w:val="00D25085"/>
    <w:rsid w:val="00D61D80"/>
    <w:rsid w:val="00D65C4B"/>
    <w:rsid w:val="00DF71E2"/>
    <w:rsid w:val="00E448FB"/>
    <w:rsid w:val="00E65EB6"/>
    <w:rsid w:val="00F222B0"/>
    <w:rsid w:val="00F378F4"/>
    <w:rsid w:val="00F7715A"/>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F83A"/>
  <w15:chartTrackingRefBased/>
  <w15:docId w15:val="{10D17E57-5709-4FBC-B22A-87115047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18"/>
    <w:pPr>
      <w:ind w:left="720"/>
      <w:contextualSpacing/>
    </w:pPr>
  </w:style>
  <w:style w:type="character" w:styleId="Hyperlink">
    <w:name w:val="Hyperlink"/>
    <w:basedOn w:val="DefaultParagraphFont"/>
    <w:uiPriority w:val="99"/>
    <w:unhideWhenUsed/>
    <w:rsid w:val="009C39BD"/>
    <w:rPr>
      <w:color w:val="0000FF"/>
      <w:u w:val="single"/>
    </w:rPr>
  </w:style>
  <w:style w:type="paragraph" w:customStyle="1" w:styleId="paragraph">
    <w:name w:val="paragraph"/>
    <w:basedOn w:val="Normal"/>
    <w:rsid w:val="006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680C"/>
  </w:style>
  <w:style w:type="character" w:customStyle="1" w:styleId="eop">
    <w:name w:val="eop"/>
    <w:basedOn w:val="DefaultParagraphFont"/>
    <w:rsid w:val="0061680C"/>
  </w:style>
  <w:style w:type="character" w:customStyle="1" w:styleId="spellingerror">
    <w:name w:val="spellingerror"/>
    <w:basedOn w:val="DefaultParagraphFont"/>
    <w:rsid w:val="0061680C"/>
  </w:style>
  <w:style w:type="character" w:styleId="Strong">
    <w:name w:val="Strong"/>
    <w:basedOn w:val="DefaultParagraphFont"/>
    <w:uiPriority w:val="22"/>
    <w:qFormat/>
    <w:rsid w:val="00F222B0"/>
    <w:rPr>
      <w:b/>
      <w:bCs/>
    </w:rPr>
  </w:style>
  <w:style w:type="table" w:styleId="TableGrid">
    <w:name w:val="Table Grid"/>
    <w:basedOn w:val="TableNormal"/>
    <w:uiPriority w:val="39"/>
    <w:rsid w:val="00D6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113">
      <w:bodyDiv w:val="1"/>
      <w:marLeft w:val="0"/>
      <w:marRight w:val="0"/>
      <w:marTop w:val="0"/>
      <w:marBottom w:val="0"/>
      <w:divBdr>
        <w:top w:val="none" w:sz="0" w:space="0" w:color="auto"/>
        <w:left w:val="none" w:sz="0" w:space="0" w:color="auto"/>
        <w:bottom w:val="none" w:sz="0" w:space="0" w:color="auto"/>
        <w:right w:val="none" w:sz="0" w:space="0" w:color="auto"/>
      </w:divBdr>
      <w:divsChild>
        <w:div w:id="1339623297">
          <w:marLeft w:val="0"/>
          <w:marRight w:val="0"/>
          <w:marTop w:val="0"/>
          <w:marBottom w:val="0"/>
          <w:divBdr>
            <w:top w:val="none" w:sz="0" w:space="0" w:color="auto"/>
            <w:left w:val="none" w:sz="0" w:space="0" w:color="auto"/>
            <w:bottom w:val="none" w:sz="0" w:space="0" w:color="auto"/>
            <w:right w:val="none" w:sz="0" w:space="0" w:color="auto"/>
          </w:divBdr>
          <w:divsChild>
            <w:div w:id="1602225985">
              <w:marLeft w:val="0"/>
              <w:marRight w:val="0"/>
              <w:marTop w:val="0"/>
              <w:marBottom w:val="0"/>
              <w:divBdr>
                <w:top w:val="none" w:sz="0" w:space="0" w:color="auto"/>
                <w:left w:val="none" w:sz="0" w:space="0" w:color="auto"/>
                <w:bottom w:val="none" w:sz="0" w:space="0" w:color="auto"/>
                <w:right w:val="none" w:sz="0" w:space="0" w:color="auto"/>
              </w:divBdr>
            </w:div>
          </w:divsChild>
        </w:div>
        <w:div w:id="1104762301">
          <w:marLeft w:val="0"/>
          <w:marRight w:val="0"/>
          <w:marTop w:val="0"/>
          <w:marBottom w:val="0"/>
          <w:divBdr>
            <w:top w:val="none" w:sz="0" w:space="0" w:color="auto"/>
            <w:left w:val="none" w:sz="0" w:space="0" w:color="auto"/>
            <w:bottom w:val="none" w:sz="0" w:space="0" w:color="auto"/>
            <w:right w:val="none" w:sz="0" w:space="0" w:color="auto"/>
          </w:divBdr>
          <w:divsChild>
            <w:div w:id="1720786444">
              <w:marLeft w:val="0"/>
              <w:marRight w:val="0"/>
              <w:marTop w:val="0"/>
              <w:marBottom w:val="0"/>
              <w:divBdr>
                <w:top w:val="none" w:sz="0" w:space="0" w:color="auto"/>
                <w:left w:val="none" w:sz="0" w:space="0" w:color="auto"/>
                <w:bottom w:val="none" w:sz="0" w:space="0" w:color="auto"/>
                <w:right w:val="none" w:sz="0" w:space="0" w:color="auto"/>
              </w:divBdr>
            </w:div>
          </w:divsChild>
        </w:div>
        <w:div w:id="312876192">
          <w:marLeft w:val="0"/>
          <w:marRight w:val="0"/>
          <w:marTop w:val="0"/>
          <w:marBottom w:val="0"/>
          <w:divBdr>
            <w:top w:val="none" w:sz="0" w:space="0" w:color="auto"/>
            <w:left w:val="none" w:sz="0" w:space="0" w:color="auto"/>
            <w:bottom w:val="none" w:sz="0" w:space="0" w:color="auto"/>
            <w:right w:val="none" w:sz="0" w:space="0" w:color="auto"/>
          </w:divBdr>
          <w:divsChild>
            <w:div w:id="1443261278">
              <w:marLeft w:val="0"/>
              <w:marRight w:val="0"/>
              <w:marTop w:val="0"/>
              <w:marBottom w:val="0"/>
              <w:divBdr>
                <w:top w:val="none" w:sz="0" w:space="0" w:color="auto"/>
                <w:left w:val="none" w:sz="0" w:space="0" w:color="auto"/>
                <w:bottom w:val="none" w:sz="0" w:space="0" w:color="auto"/>
                <w:right w:val="none" w:sz="0" w:space="0" w:color="auto"/>
              </w:divBdr>
            </w:div>
          </w:divsChild>
        </w:div>
        <w:div w:id="2068071572">
          <w:marLeft w:val="0"/>
          <w:marRight w:val="0"/>
          <w:marTop w:val="0"/>
          <w:marBottom w:val="0"/>
          <w:divBdr>
            <w:top w:val="none" w:sz="0" w:space="0" w:color="auto"/>
            <w:left w:val="none" w:sz="0" w:space="0" w:color="auto"/>
            <w:bottom w:val="none" w:sz="0" w:space="0" w:color="auto"/>
            <w:right w:val="none" w:sz="0" w:space="0" w:color="auto"/>
          </w:divBdr>
          <w:divsChild>
            <w:div w:id="847065385">
              <w:marLeft w:val="0"/>
              <w:marRight w:val="0"/>
              <w:marTop w:val="0"/>
              <w:marBottom w:val="0"/>
              <w:divBdr>
                <w:top w:val="none" w:sz="0" w:space="0" w:color="auto"/>
                <w:left w:val="none" w:sz="0" w:space="0" w:color="auto"/>
                <w:bottom w:val="none" w:sz="0" w:space="0" w:color="auto"/>
                <w:right w:val="none" w:sz="0" w:space="0" w:color="auto"/>
              </w:divBdr>
            </w:div>
          </w:divsChild>
        </w:div>
        <w:div w:id="1415665435">
          <w:marLeft w:val="0"/>
          <w:marRight w:val="0"/>
          <w:marTop w:val="0"/>
          <w:marBottom w:val="0"/>
          <w:divBdr>
            <w:top w:val="none" w:sz="0" w:space="0" w:color="auto"/>
            <w:left w:val="none" w:sz="0" w:space="0" w:color="auto"/>
            <w:bottom w:val="none" w:sz="0" w:space="0" w:color="auto"/>
            <w:right w:val="none" w:sz="0" w:space="0" w:color="auto"/>
          </w:divBdr>
          <w:divsChild>
            <w:div w:id="121121140">
              <w:marLeft w:val="0"/>
              <w:marRight w:val="0"/>
              <w:marTop w:val="0"/>
              <w:marBottom w:val="0"/>
              <w:divBdr>
                <w:top w:val="none" w:sz="0" w:space="0" w:color="auto"/>
                <w:left w:val="none" w:sz="0" w:space="0" w:color="auto"/>
                <w:bottom w:val="none" w:sz="0" w:space="0" w:color="auto"/>
                <w:right w:val="none" w:sz="0" w:space="0" w:color="auto"/>
              </w:divBdr>
            </w:div>
          </w:divsChild>
        </w:div>
        <w:div w:id="794447909">
          <w:marLeft w:val="0"/>
          <w:marRight w:val="0"/>
          <w:marTop w:val="0"/>
          <w:marBottom w:val="0"/>
          <w:divBdr>
            <w:top w:val="none" w:sz="0" w:space="0" w:color="auto"/>
            <w:left w:val="none" w:sz="0" w:space="0" w:color="auto"/>
            <w:bottom w:val="none" w:sz="0" w:space="0" w:color="auto"/>
            <w:right w:val="none" w:sz="0" w:space="0" w:color="auto"/>
          </w:divBdr>
          <w:divsChild>
            <w:div w:id="1185947968">
              <w:marLeft w:val="0"/>
              <w:marRight w:val="0"/>
              <w:marTop w:val="0"/>
              <w:marBottom w:val="0"/>
              <w:divBdr>
                <w:top w:val="none" w:sz="0" w:space="0" w:color="auto"/>
                <w:left w:val="none" w:sz="0" w:space="0" w:color="auto"/>
                <w:bottom w:val="none" w:sz="0" w:space="0" w:color="auto"/>
                <w:right w:val="none" w:sz="0" w:space="0" w:color="auto"/>
              </w:divBdr>
            </w:div>
          </w:divsChild>
        </w:div>
        <w:div w:id="1722485474">
          <w:marLeft w:val="0"/>
          <w:marRight w:val="0"/>
          <w:marTop w:val="0"/>
          <w:marBottom w:val="0"/>
          <w:divBdr>
            <w:top w:val="none" w:sz="0" w:space="0" w:color="auto"/>
            <w:left w:val="none" w:sz="0" w:space="0" w:color="auto"/>
            <w:bottom w:val="none" w:sz="0" w:space="0" w:color="auto"/>
            <w:right w:val="none" w:sz="0" w:space="0" w:color="auto"/>
          </w:divBdr>
          <w:divsChild>
            <w:div w:id="1231035937">
              <w:marLeft w:val="0"/>
              <w:marRight w:val="0"/>
              <w:marTop w:val="0"/>
              <w:marBottom w:val="0"/>
              <w:divBdr>
                <w:top w:val="none" w:sz="0" w:space="0" w:color="auto"/>
                <w:left w:val="none" w:sz="0" w:space="0" w:color="auto"/>
                <w:bottom w:val="none" w:sz="0" w:space="0" w:color="auto"/>
                <w:right w:val="none" w:sz="0" w:space="0" w:color="auto"/>
              </w:divBdr>
            </w:div>
          </w:divsChild>
        </w:div>
        <w:div w:id="824204425">
          <w:marLeft w:val="0"/>
          <w:marRight w:val="0"/>
          <w:marTop w:val="0"/>
          <w:marBottom w:val="0"/>
          <w:divBdr>
            <w:top w:val="none" w:sz="0" w:space="0" w:color="auto"/>
            <w:left w:val="none" w:sz="0" w:space="0" w:color="auto"/>
            <w:bottom w:val="none" w:sz="0" w:space="0" w:color="auto"/>
            <w:right w:val="none" w:sz="0" w:space="0" w:color="auto"/>
          </w:divBdr>
          <w:divsChild>
            <w:div w:id="58939339">
              <w:marLeft w:val="0"/>
              <w:marRight w:val="0"/>
              <w:marTop w:val="0"/>
              <w:marBottom w:val="0"/>
              <w:divBdr>
                <w:top w:val="none" w:sz="0" w:space="0" w:color="auto"/>
                <w:left w:val="none" w:sz="0" w:space="0" w:color="auto"/>
                <w:bottom w:val="none" w:sz="0" w:space="0" w:color="auto"/>
                <w:right w:val="none" w:sz="0" w:space="0" w:color="auto"/>
              </w:divBdr>
            </w:div>
          </w:divsChild>
        </w:div>
        <w:div w:id="1334994484">
          <w:marLeft w:val="0"/>
          <w:marRight w:val="0"/>
          <w:marTop w:val="0"/>
          <w:marBottom w:val="0"/>
          <w:divBdr>
            <w:top w:val="none" w:sz="0" w:space="0" w:color="auto"/>
            <w:left w:val="none" w:sz="0" w:space="0" w:color="auto"/>
            <w:bottom w:val="none" w:sz="0" w:space="0" w:color="auto"/>
            <w:right w:val="none" w:sz="0" w:space="0" w:color="auto"/>
          </w:divBdr>
          <w:divsChild>
            <w:div w:id="228655907">
              <w:marLeft w:val="0"/>
              <w:marRight w:val="0"/>
              <w:marTop w:val="0"/>
              <w:marBottom w:val="0"/>
              <w:divBdr>
                <w:top w:val="none" w:sz="0" w:space="0" w:color="auto"/>
                <w:left w:val="none" w:sz="0" w:space="0" w:color="auto"/>
                <w:bottom w:val="none" w:sz="0" w:space="0" w:color="auto"/>
                <w:right w:val="none" w:sz="0" w:space="0" w:color="auto"/>
              </w:divBdr>
            </w:div>
          </w:divsChild>
        </w:div>
        <w:div w:id="1955096373">
          <w:marLeft w:val="0"/>
          <w:marRight w:val="0"/>
          <w:marTop w:val="0"/>
          <w:marBottom w:val="0"/>
          <w:divBdr>
            <w:top w:val="none" w:sz="0" w:space="0" w:color="auto"/>
            <w:left w:val="none" w:sz="0" w:space="0" w:color="auto"/>
            <w:bottom w:val="none" w:sz="0" w:space="0" w:color="auto"/>
            <w:right w:val="none" w:sz="0" w:space="0" w:color="auto"/>
          </w:divBdr>
          <w:divsChild>
            <w:div w:id="2036152827">
              <w:marLeft w:val="0"/>
              <w:marRight w:val="0"/>
              <w:marTop w:val="0"/>
              <w:marBottom w:val="0"/>
              <w:divBdr>
                <w:top w:val="none" w:sz="0" w:space="0" w:color="auto"/>
                <w:left w:val="none" w:sz="0" w:space="0" w:color="auto"/>
                <w:bottom w:val="none" w:sz="0" w:space="0" w:color="auto"/>
                <w:right w:val="none" w:sz="0" w:space="0" w:color="auto"/>
              </w:divBdr>
            </w:div>
          </w:divsChild>
        </w:div>
        <w:div w:id="1800295232">
          <w:marLeft w:val="0"/>
          <w:marRight w:val="0"/>
          <w:marTop w:val="0"/>
          <w:marBottom w:val="0"/>
          <w:divBdr>
            <w:top w:val="none" w:sz="0" w:space="0" w:color="auto"/>
            <w:left w:val="none" w:sz="0" w:space="0" w:color="auto"/>
            <w:bottom w:val="none" w:sz="0" w:space="0" w:color="auto"/>
            <w:right w:val="none" w:sz="0" w:space="0" w:color="auto"/>
          </w:divBdr>
          <w:divsChild>
            <w:div w:id="349986288">
              <w:marLeft w:val="0"/>
              <w:marRight w:val="0"/>
              <w:marTop w:val="0"/>
              <w:marBottom w:val="0"/>
              <w:divBdr>
                <w:top w:val="none" w:sz="0" w:space="0" w:color="auto"/>
                <w:left w:val="none" w:sz="0" w:space="0" w:color="auto"/>
                <w:bottom w:val="none" w:sz="0" w:space="0" w:color="auto"/>
                <w:right w:val="none" w:sz="0" w:space="0" w:color="auto"/>
              </w:divBdr>
            </w:div>
          </w:divsChild>
        </w:div>
        <w:div w:id="1948612944">
          <w:marLeft w:val="0"/>
          <w:marRight w:val="0"/>
          <w:marTop w:val="0"/>
          <w:marBottom w:val="0"/>
          <w:divBdr>
            <w:top w:val="none" w:sz="0" w:space="0" w:color="auto"/>
            <w:left w:val="none" w:sz="0" w:space="0" w:color="auto"/>
            <w:bottom w:val="none" w:sz="0" w:space="0" w:color="auto"/>
            <w:right w:val="none" w:sz="0" w:space="0" w:color="auto"/>
          </w:divBdr>
          <w:divsChild>
            <w:div w:id="1823544848">
              <w:marLeft w:val="0"/>
              <w:marRight w:val="0"/>
              <w:marTop w:val="0"/>
              <w:marBottom w:val="0"/>
              <w:divBdr>
                <w:top w:val="none" w:sz="0" w:space="0" w:color="auto"/>
                <w:left w:val="none" w:sz="0" w:space="0" w:color="auto"/>
                <w:bottom w:val="none" w:sz="0" w:space="0" w:color="auto"/>
                <w:right w:val="none" w:sz="0" w:space="0" w:color="auto"/>
              </w:divBdr>
            </w:div>
          </w:divsChild>
        </w:div>
        <w:div w:id="1582256625">
          <w:marLeft w:val="0"/>
          <w:marRight w:val="0"/>
          <w:marTop w:val="0"/>
          <w:marBottom w:val="0"/>
          <w:divBdr>
            <w:top w:val="none" w:sz="0" w:space="0" w:color="auto"/>
            <w:left w:val="none" w:sz="0" w:space="0" w:color="auto"/>
            <w:bottom w:val="none" w:sz="0" w:space="0" w:color="auto"/>
            <w:right w:val="none" w:sz="0" w:space="0" w:color="auto"/>
          </w:divBdr>
          <w:divsChild>
            <w:div w:id="630281338">
              <w:marLeft w:val="0"/>
              <w:marRight w:val="0"/>
              <w:marTop w:val="0"/>
              <w:marBottom w:val="0"/>
              <w:divBdr>
                <w:top w:val="none" w:sz="0" w:space="0" w:color="auto"/>
                <w:left w:val="none" w:sz="0" w:space="0" w:color="auto"/>
                <w:bottom w:val="none" w:sz="0" w:space="0" w:color="auto"/>
                <w:right w:val="none" w:sz="0" w:space="0" w:color="auto"/>
              </w:divBdr>
            </w:div>
          </w:divsChild>
        </w:div>
        <w:div w:id="531919029">
          <w:marLeft w:val="0"/>
          <w:marRight w:val="0"/>
          <w:marTop w:val="0"/>
          <w:marBottom w:val="0"/>
          <w:divBdr>
            <w:top w:val="none" w:sz="0" w:space="0" w:color="auto"/>
            <w:left w:val="none" w:sz="0" w:space="0" w:color="auto"/>
            <w:bottom w:val="none" w:sz="0" w:space="0" w:color="auto"/>
            <w:right w:val="none" w:sz="0" w:space="0" w:color="auto"/>
          </w:divBdr>
          <w:divsChild>
            <w:div w:id="585110327">
              <w:marLeft w:val="0"/>
              <w:marRight w:val="0"/>
              <w:marTop w:val="0"/>
              <w:marBottom w:val="0"/>
              <w:divBdr>
                <w:top w:val="none" w:sz="0" w:space="0" w:color="auto"/>
                <w:left w:val="none" w:sz="0" w:space="0" w:color="auto"/>
                <w:bottom w:val="none" w:sz="0" w:space="0" w:color="auto"/>
                <w:right w:val="none" w:sz="0" w:space="0" w:color="auto"/>
              </w:divBdr>
            </w:div>
          </w:divsChild>
        </w:div>
        <w:div w:id="1985314326">
          <w:marLeft w:val="0"/>
          <w:marRight w:val="0"/>
          <w:marTop w:val="0"/>
          <w:marBottom w:val="0"/>
          <w:divBdr>
            <w:top w:val="none" w:sz="0" w:space="0" w:color="auto"/>
            <w:left w:val="none" w:sz="0" w:space="0" w:color="auto"/>
            <w:bottom w:val="none" w:sz="0" w:space="0" w:color="auto"/>
            <w:right w:val="none" w:sz="0" w:space="0" w:color="auto"/>
          </w:divBdr>
          <w:divsChild>
            <w:div w:id="1752193787">
              <w:marLeft w:val="0"/>
              <w:marRight w:val="0"/>
              <w:marTop w:val="0"/>
              <w:marBottom w:val="0"/>
              <w:divBdr>
                <w:top w:val="none" w:sz="0" w:space="0" w:color="auto"/>
                <w:left w:val="none" w:sz="0" w:space="0" w:color="auto"/>
                <w:bottom w:val="none" w:sz="0" w:space="0" w:color="auto"/>
                <w:right w:val="none" w:sz="0" w:space="0" w:color="auto"/>
              </w:divBdr>
            </w:div>
          </w:divsChild>
        </w:div>
        <w:div w:id="1105342420">
          <w:marLeft w:val="0"/>
          <w:marRight w:val="0"/>
          <w:marTop w:val="0"/>
          <w:marBottom w:val="0"/>
          <w:divBdr>
            <w:top w:val="none" w:sz="0" w:space="0" w:color="auto"/>
            <w:left w:val="none" w:sz="0" w:space="0" w:color="auto"/>
            <w:bottom w:val="none" w:sz="0" w:space="0" w:color="auto"/>
            <w:right w:val="none" w:sz="0" w:space="0" w:color="auto"/>
          </w:divBdr>
          <w:divsChild>
            <w:div w:id="1131511458">
              <w:marLeft w:val="0"/>
              <w:marRight w:val="0"/>
              <w:marTop w:val="0"/>
              <w:marBottom w:val="0"/>
              <w:divBdr>
                <w:top w:val="none" w:sz="0" w:space="0" w:color="auto"/>
                <w:left w:val="none" w:sz="0" w:space="0" w:color="auto"/>
                <w:bottom w:val="none" w:sz="0" w:space="0" w:color="auto"/>
                <w:right w:val="none" w:sz="0" w:space="0" w:color="auto"/>
              </w:divBdr>
            </w:div>
          </w:divsChild>
        </w:div>
        <w:div w:id="1337221817">
          <w:marLeft w:val="0"/>
          <w:marRight w:val="0"/>
          <w:marTop w:val="0"/>
          <w:marBottom w:val="0"/>
          <w:divBdr>
            <w:top w:val="none" w:sz="0" w:space="0" w:color="auto"/>
            <w:left w:val="none" w:sz="0" w:space="0" w:color="auto"/>
            <w:bottom w:val="none" w:sz="0" w:space="0" w:color="auto"/>
            <w:right w:val="none" w:sz="0" w:space="0" w:color="auto"/>
          </w:divBdr>
          <w:divsChild>
            <w:div w:id="2083484849">
              <w:marLeft w:val="0"/>
              <w:marRight w:val="0"/>
              <w:marTop w:val="0"/>
              <w:marBottom w:val="0"/>
              <w:divBdr>
                <w:top w:val="none" w:sz="0" w:space="0" w:color="auto"/>
                <w:left w:val="none" w:sz="0" w:space="0" w:color="auto"/>
                <w:bottom w:val="none" w:sz="0" w:space="0" w:color="auto"/>
                <w:right w:val="none" w:sz="0" w:space="0" w:color="auto"/>
              </w:divBdr>
            </w:div>
          </w:divsChild>
        </w:div>
        <w:div w:id="1808012841">
          <w:marLeft w:val="0"/>
          <w:marRight w:val="0"/>
          <w:marTop w:val="0"/>
          <w:marBottom w:val="0"/>
          <w:divBdr>
            <w:top w:val="none" w:sz="0" w:space="0" w:color="auto"/>
            <w:left w:val="none" w:sz="0" w:space="0" w:color="auto"/>
            <w:bottom w:val="none" w:sz="0" w:space="0" w:color="auto"/>
            <w:right w:val="none" w:sz="0" w:space="0" w:color="auto"/>
          </w:divBdr>
          <w:divsChild>
            <w:div w:id="2009475978">
              <w:marLeft w:val="0"/>
              <w:marRight w:val="0"/>
              <w:marTop w:val="0"/>
              <w:marBottom w:val="0"/>
              <w:divBdr>
                <w:top w:val="none" w:sz="0" w:space="0" w:color="auto"/>
                <w:left w:val="none" w:sz="0" w:space="0" w:color="auto"/>
                <w:bottom w:val="none" w:sz="0" w:space="0" w:color="auto"/>
                <w:right w:val="none" w:sz="0" w:space="0" w:color="auto"/>
              </w:divBdr>
            </w:div>
          </w:divsChild>
        </w:div>
        <w:div w:id="1041973457">
          <w:marLeft w:val="0"/>
          <w:marRight w:val="0"/>
          <w:marTop w:val="0"/>
          <w:marBottom w:val="0"/>
          <w:divBdr>
            <w:top w:val="none" w:sz="0" w:space="0" w:color="auto"/>
            <w:left w:val="none" w:sz="0" w:space="0" w:color="auto"/>
            <w:bottom w:val="none" w:sz="0" w:space="0" w:color="auto"/>
            <w:right w:val="none" w:sz="0" w:space="0" w:color="auto"/>
          </w:divBdr>
          <w:divsChild>
            <w:div w:id="804349060">
              <w:marLeft w:val="0"/>
              <w:marRight w:val="0"/>
              <w:marTop w:val="0"/>
              <w:marBottom w:val="0"/>
              <w:divBdr>
                <w:top w:val="none" w:sz="0" w:space="0" w:color="auto"/>
                <w:left w:val="none" w:sz="0" w:space="0" w:color="auto"/>
                <w:bottom w:val="none" w:sz="0" w:space="0" w:color="auto"/>
                <w:right w:val="none" w:sz="0" w:space="0" w:color="auto"/>
              </w:divBdr>
            </w:div>
          </w:divsChild>
        </w:div>
        <w:div w:id="1393775975">
          <w:marLeft w:val="0"/>
          <w:marRight w:val="0"/>
          <w:marTop w:val="0"/>
          <w:marBottom w:val="0"/>
          <w:divBdr>
            <w:top w:val="none" w:sz="0" w:space="0" w:color="auto"/>
            <w:left w:val="none" w:sz="0" w:space="0" w:color="auto"/>
            <w:bottom w:val="none" w:sz="0" w:space="0" w:color="auto"/>
            <w:right w:val="none" w:sz="0" w:space="0" w:color="auto"/>
          </w:divBdr>
          <w:divsChild>
            <w:div w:id="500701171">
              <w:marLeft w:val="0"/>
              <w:marRight w:val="0"/>
              <w:marTop w:val="0"/>
              <w:marBottom w:val="0"/>
              <w:divBdr>
                <w:top w:val="none" w:sz="0" w:space="0" w:color="auto"/>
                <w:left w:val="none" w:sz="0" w:space="0" w:color="auto"/>
                <w:bottom w:val="none" w:sz="0" w:space="0" w:color="auto"/>
                <w:right w:val="none" w:sz="0" w:space="0" w:color="auto"/>
              </w:divBdr>
            </w:div>
          </w:divsChild>
        </w:div>
        <w:div w:id="439031138">
          <w:marLeft w:val="0"/>
          <w:marRight w:val="0"/>
          <w:marTop w:val="0"/>
          <w:marBottom w:val="0"/>
          <w:divBdr>
            <w:top w:val="none" w:sz="0" w:space="0" w:color="auto"/>
            <w:left w:val="none" w:sz="0" w:space="0" w:color="auto"/>
            <w:bottom w:val="none" w:sz="0" w:space="0" w:color="auto"/>
            <w:right w:val="none" w:sz="0" w:space="0" w:color="auto"/>
          </w:divBdr>
          <w:divsChild>
            <w:div w:id="11798">
              <w:marLeft w:val="0"/>
              <w:marRight w:val="0"/>
              <w:marTop w:val="0"/>
              <w:marBottom w:val="0"/>
              <w:divBdr>
                <w:top w:val="none" w:sz="0" w:space="0" w:color="auto"/>
                <w:left w:val="none" w:sz="0" w:space="0" w:color="auto"/>
                <w:bottom w:val="none" w:sz="0" w:space="0" w:color="auto"/>
                <w:right w:val="none" w:sz="0" w:space="0" w:color="auto"/>
              </w:divBdr>
            </w:div>
          </w:divsChild>
        </w:div>
        <w:div w:id="401219901">
          <w:marLeft w:val="0"/>
          <w:marRight w:val="0"/>
          <w:marTop w:val="0"/>
          <w:marBottom w:val="0"/>
          <w:divBdr>
            <w:top w:val="none" w:sz="0" w:space="0" w:color="auto"/>
            <w:left w:val="none" w:sz="0" w:space="0" w:color="auto"/>
            <w:bottom w:val="none" w:sz="0" w:space="0" w:color="auto"/>
            <w:right w:val="none" w:sz="0" w:space="0" w:color="auto"/>
          </w:divBdr>
          <w:divsChild>
            <w:div w:id="1630670996">
              <w:marLeft w:val="0"/>
              <w:marRight w:val="0"/>
              <w:marTop w:val="0"/>
              <w:marBottom w:val="0"/>
              <w:divBdr>
                <w:top w:val="none" w:sz="0" w:space="0" w:color="auto"/>
                <w:left w:val="none" w:sz="0" w:space="0" w:color="auto"/>
                <w:bottom w:val="none" w:sz="0" w:space="0" w:color="auto"/>
                <w:right w:val="none" w:sz="0" w:space="0" w:color="auto"/>
              </w:divBdr>
            </w:div>
          </w:divsChild>
        </w:div>
        <w:div w:id="474839582">
          <w:marLeft w:val="0"/>
          <w:marRight w:val="0"/>
          <w:marTop w:val="0"/>
          <w:marBottom w:val="0"/>
          <w:divBdr>
            <w:top w:val="none" w:sz="0" w:space="0" w:color="auto"/>
            <w:left w:val="none" w:sz="0" w:space="0" w:color="auto"/>
            <w:bottom w:val="none" w:sz="0" w:space="0" w:color="auto"/>
            <w:right w:val="none" w:sz="0" w:space="0" w:color="auto"/>
          </w:divBdr>
          <w:divsChild>
            <w:div w:id="617568139">
              <w:marLeft w:val="0"/>
              <w:marRight w:val="0"/>
              <w:marTop w:val="0"/>
              <w:marBottom w:val="0"/>
              <w:divBdr>
                <w:top w:val="none" w:sz="0" w:space="0" w:color="auto"/>
                <w:left w:val="none" w:sz="0" w:space="0" w:color="auto"/>
                <w:bottom w:val="none" w:sz="0" w:space="0" w:color="auto"/>
                <w:right w:val="none" w:sz="0" w:space="0" w:color="auto"/>
              </w:divBdr>
            </w:div>
          </w:divsChild>
        </w:div>
        <w:div w:id="1579750688">
          <w:marLeft w:val="0"/>
          <w:marRight w:val="0"/>
          <w:marTop w:val="0"/>
          <w:marBottom w:val="0"/>
          <w:divBdr>
            <w:top w:val="none" w:sz="0" w:space="0" w:color="auto"/>
            <w:left w:val="none" w:sz="0" w:space="0" w:color="auto"/>
            <w:bottom w:val="none" w:sz="0" w:space="0" w:color="auto"/>
            <w:right w:val="none" w:sz="0" w:space="0" w:color="auto"/>
          </w:divBdr>
          <w:divsChild>
            <w:div w:id="220412427">
              <w:marLeft w:val="0"/>
              <w:marRight w:val="0"/>
              <w:marTop w:val="0"/>
              <w:marBottom w:val="0"/>
              <w:divBdr>
                <w:top w:val="none" w:sz="0" w:space="0" w:color="auto"/>
                <w:left w:val="none" w:sz="0" w:space="0" w:color="auto"/>
                <w:bottom w:val="none" w:sz="0" w:space="0" w:color="auto"/>
                <w:right w:val="none" w:sz="0" w:space="0" w:color="auto"/>
              </w:divBdr>
            </w:div>
          </w:divsChild>
        </w:div>
        <w:div w:id="531453730">
          <w:marLeft w:val="0"/>
          <w:marRight w:val="0"/>
          <w:marTop w:val="0"/>
          <w:marBottom w:val="0"/>
          <w:divBdr>
            <w:top w:val="none" w:sz="0" w:space="0" w:color="auto"/>
            <w:left w:val="none" w:sz="0" w:space="0" w:color="auto"/>
            <w:bottom w:val="none" w:sz="0" w:space="0" w:color="auto"/>
            <w:right w:val="none" w:sz="0" w:space="0" w:color="auto"/>
          </w:divBdr>
          <w:divsChild>
            <w:div w:id="2056464748">
              <w:marLeft w:val="0"/>
              <w:marRight w:val="0"/>
              <w:marTop w:val="0"/>
              <w:marBottom w:val="0"/>
              <w:divBdr>
                <w:top w:val="none" w:sz="0" w:space="0" w:color="auto"/>
                <w:left w:val="none" w:sz="0" w:space="0" w:color="auto"/>
                <w:bottom w:val="none" w:sz="0" w:space="0" w:color="auto"/>
                <w:right w:val="none" w:sz="0" w:space="0" w:color="auto"/>
              </w:divBdr>
            </w:div>
          </w:divsChild>
        </w:div>
        <w:div w:id="595674576">
          <w:marLeft w:val="0"/>
          <w:marRight w:val="0"/>
          <w:marTop w:val="0"/>
          <w:marBottom w:val="0"/>
          <w:divBdr>
            <w:top w:val="none" w:sz="0" w:space="0" w:color="auto"/>
            <w:left w:val="none" w:sz="0" w:space="0" w:color="auto"/>
            <w:bottom w:val="none" w:sz="0" w:space="0" w:color="auto"/>
            <w:right w:val="none" w:sz="0" w:space="0" w:color="auto"/>
          </w:divBdr>
          <w:divsChild>
            <w:div w:id="1405223366">
              <w:marLeft w:val="0"/>
              <w:marRight w:val="0"/>
              <w:marTop w:val="0"/>
              <w:marBottom w:val="0"/>
              <w:divBdr>
                <w:top w:val="none" w:sz="0" w:space="0" w:color="auto"/>
                <w:left w:val="none" w:sz="0" w:space="0" w:color="auto"/>
                <w:bottom w:val="none" w:sz="0" w:space="0" w:color="auto"/>
                <w:right w:val="none" w:sz="0" w:space="0" w:color="auto"/>
              </w:divBdr>
            </w:div>
          </w:divsChild>
        </w:div>
        <w:div w:id="369184409">
          <w:marLeft w:val="0"/>
          <w:marRight w:val="0"/>
          <w:marTop w:val="0"/>
          <w:marBottom w:val="0"/>
          <w:divBdr>
            <w:top w:val="none" w:sz="0" w:space="0" w:color="auto"/>
            <w:left w:val="none" w:sz="0" w:space="0" w:color="auto"/>
            <w:bottom w:val="none" w:sz="0" w:space="0" w:color="auto"/>
            <w:right w:val="none" w:sz="0" w:space="0" w:color="auto"/>
          </w:divBdr>
          <w:divsChild>
            <w:div w:id="1659117821">
              <w:marLeft w:val="0"/>
              <w:marRight w:val="0"/>
              <w:marTop w:val="0"/>
              <w:marBottom w:val="0"/>
              <w:divBdr>
                <w:top w:val="none" w:sz="0" w:space="0" w:color="auto"/>
                <w:left w:val="none" w:sz="0" w:space="0" w:color="auto"/>
                <w:bottom w:val="none" w:sz="0" w:space="0" w:color="auto"/>
                <w:right w:val="none" w:sz="0" w:space="0" w:color="auto"/>
              </w:divBdr>
            </w:div>
          </w:divsChild>
        </w:div>
        <w:div w:id="982078420">
          <w:marLeft w:val="0"/>
          <w:marRight w:val="0"/>
          <w:marTop w:val="0"/>
          <w:marBottom w:val="0"/>
          <w:divBdr>
            <w:top w:val="none" w:sz="0" w:space="0" w:color="auto"/>
            <w:left w:val="none" w:sz="0" w:space="0" w:color="auto"/>
            <w:bottom w:val="none" w:sz="0" w:space="0" w:color="auto"/>
            <w:right w:val="none" w:sz="0" w:space="0" w:color="auto"/>
          </w:divBdr>
          <w:divsChild>
            <w:div w:id="1839080545">
              <w:marLeft w:val="0"/>
              <w:marRight w:val="0"/>
              <w:marTop w:val="0"/>
              <w:marBottom w:val="0"/>
              <w:divBdr>
                <w:top w:val="none" w:sz="0" w:space="0" w:color="auto"/>
                <w:left w:val="none" w:sz="0" w:space="0" w:color="auto"/>
                <w:bottom w:val="none" w:sz="0" w:space="0" w:color="auto"/>
                <w:right w:val="none" w:sz="0" w:space="0" w:color="auto"/>
              </w:divBdr>
            </w:div>
          </w:divsChild>
        </w:div>
        <w:div w:id="1231694206">
          <w:marLeft w:val="0"/>
          <w:marRight w:val="0"/>
          <w:marTop w:val="0"/>
          <w:marBottom w:val="0"/>
          <w:divBdr>
            <w:top w:val="none" w:sz="0" w:space="0" w:color="auto"/>
            <w:left w:val="none" w:sz="0" w:space="0" w:color="auto"/>
            <w:bottom w:val="none" w:sz="0" w:space="0" w:color="auto"/>
            <w:right w:val="none" w:sz="0" w:space="0" w:color="auto"/>
          </w:divBdr>
          <w:divsChild>
            <w:div w:id="2118256025">
              <w:marLeft w:val="0"/>
              <w:marRight w:val="0"/>
              <w:marTop w:val="0"/>
              <w:marBottom w:val="0"/>
              <w:divBdr>
                <w:top w:val="none" w:sz="0" w:space="0" w:color="auto"/>
                <w:left w:val="none" w:sz="0" w:space="0" w:color="auto"/>
                <w:bottom w:val="none" w:sz="0" w:space="0" w:color="auto"/>
                <w:right w:val="none" w:sz="0" w:space="0" w:color="auto"/>
              </w:divBdr>
            </w:div>
          </w:divsChild>
        </w:div>
        <w:div w:id="216940744">
          <w:marLeft w:val="0"/>
          <w:marRight w:val="0"/>
          <w:marTop w:val="0"/>
          <w:marBottom w:val="0"/>
          <w:divBdr>
            <w:top w:val="none" w:sz="0" w:space="0" w:color="auto"/>
            <w:left w:val="none" w:sz="0" w:space="0" w:color="auto"/>
            <w:bottom w:val="none" w:sz="0" w:space="0" w:color="auto"/>
            <w:right w:val="none" w:sz="0" w:space="0" w:color="auto"/>
          </w:divBdr>
          <w:divsChild>
            <w:div w:id="1444111030">
              <w:marLeft w:val="0"/>
              <w:marRight w:val="0"/>
              <w:marTop w:val="0"/>
              <w:marBottom w:val="0"/>
              <w:divBdr>
                <w:top w:val="none" w:sz="0" w:space="0" w:color="auto"/>
                <w:left w:val="none" w:sz="0" w:space="0" w:color="auto"/>
                <w:bottom w:val="none" w:sz="0" w:space="0" w:color="auto"/>
                <w:right w:val="none" w:sz="0" w:space="0" w:color="auto"/>
              </w:divBdr>
            </w:div>
          </w:divsChild>
        </w:div>
        <w:div w:id="206187014">
          <w:marLeft w:val="0"/>
          <w:marRight w:val="0"/>
          <w:marTop w:val="0"/>
          <w:marBottom w:val="0"/>
          <w:divBdr>
            <w:top w:val="none" w:sz="0" w:space="0" w:color="auto"/>
            <w:left w:val="none" w:sz="0" w:space="0" w:color="auto"/>
            <w:bottom w:val="none" w:sz="0" w:space="0" w:color="auto"/>
            <w:right w:val="none" w:sz="0" w:space="0" w:color="auto"/>
          </w:divBdr>
          <w:divsChild>
            <w:div w:id="1472096057">
              <w:marLeft w:val="0"/>
              <w:marRight w:val="0"/>
              <w:marTop w:val="0"/>
              <w:marBottom w:val="0"/>
              <w:divBdr>
                <w:top w:val="none" w:sz="0" w:space="0" w:color="auto"/>
                <w:left w:val="none" w:sz="0" w:space="0" w:color="auto"/>
                <w:bottom w:val="none" w:sz="0" w:space="0" w:color="auto"/>
                <w:right w:val="none" w:sz="0" w:space="0" w:color="auto"/>
              </w:divBdr>
            </w:div>
          </w:divsChild>
        </w:div>
        <w:div w:id="1431392038">
          <w:marLeft w:val="0"/>
          <w:marRight w:val="0"/>
          <w:marTop w:val="0"/>
          <w:marBottom w:val="0"/>
          <w:divBdr>
            <w:top w:val="none" w:sz="0" w:space="0" w:color="auto"/>
            <w:left w:val="none" w:sz="0" w:space="0" w:color="auto"/>
            <w:bottom w:val="none" w:sz="0" w:space="0" w:color="auto"/>
            <w:right w:val="none" w:sz="0" w:space="0" w:color="auto"/>
          </w:divBdr>
          <w:divsChild>
            <w:div w:id="733896616">
              <w:marLeft w:val="0"/>
              <w:marRight w:val="0"/>
              <w:marTop w:val="0"/>
              <w:marBottom w:val="0"/>
              <w:divBdr>
                <w:top w:val="none" w:sz="0" w:space="0" w:color="auto"/>
                <w:left w:val="none" w:sz="0" w:space="0" w:color="auto"/>
                <w:bottom w:val="none" w:sz="0" w:space="0" w:color="auto"/>
                <w:right w:val="none" w:sz="0" w:space="0" w:color="auto"/>
              </w:divBdr>
            </w:div>
          </w:divsChild>
        </w:div>
        <w:div w:id="2114275166">
          <w:marLeft w:val="0"/>
          <w:marRight w:val="0"/>
          <w:marTop w:val="0"/>
          <w:marBottom w:val="0"/>
          <w:divBdr>
            <w:top w:val="none" w:sz="0" w:space="0" w:color="auto"/>
            <w:left w:val="none" w:sz="0" w:space="0" w:color="auto"/>
            <w:bottom w:val="none" w:sz="0" w:space="0" w:color="auto"/>
            <w:right w:val="none" w:sz="0" w:space="0" w:color="auto"/>
          </w:divBdr>
          <w:divsChild>
            <w:div w:id="229463740">
              <w:marLeft w:val="0"/>
              <w:marRight w:val="0"/>
              <w:marTop w:val="0"/>
              <w:marBottom w:val="0"/>
              <w:divBdr>
                <w:top w:val="none" w:sz="0" w:space="0" w:color="auto"/>
                <w:left w:val="none" w:sz="0" w:space="0" w:color="auto"/>
                <w:bottom w:val="none" w:sz="0" w:space="0" w:color="auto"/>
                <w:right w:val="none" w:sz="0" w:space="0" w:color="auto"/>
              </w:divBdr>
            </w:div>
          </w:divsChild>
        </w:div>
        <w:div w:id="660892140">
          <w:marLeft w:val="0"/>
          <w:marRight w:val="0"/>
          <w:marTop w:val="0"/>
          <w:marBottom w:val="0"/>
          <w:divBdr>
            <w:top w:val="none" w:sz="0" w:space="0" w:color="auto"/>
            <w:left w:val="none" w:sz="0" w:space="0" w:color="auto"/>
            <w:bottom w:val="none" w:sz="0" w:space="0" w:color="auto"/>
            <w:right w:val="none" w:sz="0" w:space="0" w:color="auto"/>
          </w:divBdr>
          <w:divsChild>
            <w:div w:id="160125051">
              <w:marLeft w:val="0"/>
              <w:marRight w:val="0"/>
              <w:marTop w:val="0"/>
              <w:marBottom w:val="0"/>
              <w:divBdr>
                <w:top w:val="none" w:sz="0" w:space="0" w:color="auto"/>
                <w:left w:val="none" w:sz="0" w:space="0" w:color="auto"/>
                <w:bottom w:val="none" w:sz="0" w:space="0" w:color="auto"/>
                <w:right w:val="none" w:sz="0" w:space="0" w:color="auto"/>
              </w:divBdr>
            </w:div>
          </w:divsChild>
        </w:div>
        <w:div w:id="584650400">
          <w:marLeft w:val="0"/>
          <w:marRight w:val="0"/>
          <w:marTop w:val="0"/>
          <w:marBottom w:val="0"/>
          <w:divBdr>
            <w:top w:val="none" w:sz="0" w:space="0" w:color="auto"/>
            <w:left w:val="none" w:sz="0" w:space="0" w:color="auto"/>
            <w:bottom w:val="none" w:sz="0" w:space="0" w:color="auto"/>
            <w:right w:val="none" w:sz="0" w:space="0" w:color="auto"/>
          </w:divBdr>
          <w:divsChild>
            <w:div w:id="824127125">
              <w:marLeft w:val="0"/>
              <w:marRight w:val="0"/>
              <w:marTop w:val="0"/>
              <w:marBottom w:val="0"/>
              <w:divBdr>
                <w:top w:val="none" w:sz="0" w:space="0" w:color="auto"/>
                <w:left w:val="none" w:sz="0" w:space="0" w:color="auto"/>
                <w:bottom w:val="none" w:sz="0" w:space="0" w:color="auto"/>
                <w:right w:val="none" w:sz="0" w:space="0" w:color="auto"/>
              </w:divBdr>
            </w:div>
          </w:divsChild>
        </w:div>
        <w:div w:id="373046713">
          <w:marLeft w:val="0"/>
          <w:marRight w:val="0"/>
          <w:marTop w:val="0"/>
          <w:marBottom w:val="0"/>
          <w:divBdr>
            <w:top w:val="none" w:sz="0" w:space="0" w:color="auto"/>
            <w:left w:val="none" w:sz="0" w:space="0" w:color="auto"/>
            <w:bottom w:val="none" w:sz="0" w:space="0" w:color="auto"/>
            <w:right w:val="none" w:sz="0" w:space="0" w:color="auto"/>
          </w:divBdr>
          <w:divsChild>
            <w:div w:id="305356720">
              <w:marLeft w:val="0"/>
              <w:marRight w:val="0"/>
              <w:marTop w:val="0"/>
              <w:marBottom w:val="0"/>
              <w:divBdr>
                <w:top w:val="none" w:sz="0" w:space="0" w:color="auto"/>
                <w:left w:val="none" w:sz="0" w:space="0" w:color="auto"/>
                <w:bottom w:val="none" w:sz="0" w:space="0" w:color="auto"/>
                <w:right w:val="none" w:sz="0" w:space="0" w:color="auto"/>
              </w:divBdr>
            </w:div>
          </w:divsChild>
        </w:div>
        <w:div w:id="1585064965">
          <w:marLeft w:val="0"/>
          <w:marRight w:val="0"/>
          <w:marTop w:val="0"/>
          <w:marBottom w:val="0"/>
          <w:divBdr>
            <w:top w:val="none" w:sz="0" w:space="0" w:color="auto"/>
            <w:left w:val="none" w:sz="0" w:space="0" w:color="auto"/>
            <w:bottom w:val="none" w:sz="0" w:space="0" w:color="auto"/>
            <w:right w:val="none" w:sz="0" w:space="0" w:color="auto"/>
          </w:divBdr>
          <w:divsChild>
            <w:div w:id="186255733">
              <w:marLeft w:val="0"/>
              <w:marRight w:val="0"/>
              <w:marTop w:val="0"/>
              <w:marBottom w:val="0"/>
              <w:divBdr>
                <w:top w:val="none" w:sz="0" w:space="0" w:color="auto"/>
                <w:left w:val="none" w:sz="0" w:space="0" w:color="auto"/>
                <w:bottom w:val="none" w:sz="0" w:space="0" w:color="auto"/>
                <w:right w:val="none" w:sz="0" w:space="0" w:color="auto"/>
              </w:divBdr>
            </w:div>
          </w:divsChild>
        </w:div>
        <w:div w:id="667943490">
          <w:marLeft w:val="0"/>
          <w:marRight w:val="0"/>
          <w:marTop w:val="0"/>
          <w:marBottom w:val="0"/>
          <w:divBdr>
            <w:top w:val="none" w:sz="0" w:space="0" w:color="auto"/>
            <w:left w:val="none" w:sz="0" w:space="0" w:color="auto"/>
            <w:bottom w:val="none" w:sz="0" w:space="0" w:color="auto"/>
            <w:right w:val="none" w:sz="0" w:space="0" w:color="auto"/>
          </w:divBdr>
          <w:divsChild>
            <w:div w:id="1053192981">
              <w:marLeft w:val="0"/>
              <w:marRight w:val="0"/>
              <w:marTop w:val="0"/>
              <w:marBottom w:val="0"/>
              <w:divBdr>
                <w:top w:val="none" w:sz="0" w:space="0" w:color="auto"/>
                <w:left w:val="none" w:sz="0" w:space="0" w:color="auto"/>
                <w:bottom w:val="none" w:sz="0" w:space="0" w:color="auto"/>
                <w:right w:val="none" w:sz="0" w:space="0" w:color="auto"/>
              </w:divBdr>
            </w:div>
          </w:divsChild>
        </w:div>
        <w:div w:id="2111310461">
          <w:marLeft w:val="0"/>
          <w:marRight w:val="0"/>
          <w:marTop w:val="0"/>
          <w:marBottom w:val="0"/>
          <w:divBdr>
            <w:top w:val="none" w:sz="0" w:space="0" w:color="auto"/>
            <w:left w:val="none" w:sz="0" w:space="0" w:color="auto"/>
            <w:bottom w:val="none" w:sz="0" w:space="0" w:color="auto"/>
            <w:right w:val="none" w:sz="0" w:space="0" w:color="auto"/>
          </w:divBdr>
          <w:divsChild>
            <w:div w:id="684407305">
              <w:marLeft w:val="0"/>
              <w:marRight w:val="0"/>
              <w:marTop w:val="0"/>
              <w:marBottom w:val="0"/>
              <w:divBdr>
                <w:top w:val="none" w:sz="0" w:space="0" w:color="auto"/>
                <w:left w:val="none" w:sz="0" w:space="0" w:color="auto"/>
                <w:bottom w:val="none" w:sz="0" w:space="0" w:color="auto"/>
                <w:right w:val="none" w:sz="0" w:space="0" w:color="auto"/>
              </w:divBdr>
            </w:div>
          </w:divsChild>
        </w:div>
        <w:div w:id="1708067275">
          <w:marLeft w:val="0"/>
          <w:marRight w:val="0"/>
          <w:marTop w:val="0"/>
          <w:marBottom w:val="0"/>
          <w:divBdr>
            <w:top w:val="none" w:sz="0" w:space="0" w:color="auto"/>
            <w:left w:val="none" w:sz="0" w:space="0" w:color="auto"/>
            <w:bottom w:val="none" w:sz="0" w:space="0" w:color="auto"/>
            <w:right w:val="none" w:sz="0" w:space="0" w:color="auto"/>
          </w:divBdr>
          <w:divsChild>
            <w:div w:id="1682776012">
              <w:marLeft w:val="0"/>
              <w:marRight w:val="0"/>
              <w:marTop w:val="0"/>
              <w:marBottom w:val="0"/>
              <w:divBdr>
                <w:top w:val="none" w:sz="0" w:space="0" w:color="auto"/>
                <w:left w:val="none" w:sz="0" w:space="0" w:color="auto"/>
                <w:bottom w:val="none" w:sz="0" w:space="0" w:color="auto"/>
                <w:right w:val="none" w:sz="0" w:space="0" w:color="auto"/>
              </w:divBdr>
            </w:div>
          </w:divsChild>
        </w:div>
        <w:div w:id="1699699820">
          <w:marLeft w:val="0"/>
          <w:marRight w:val="0"/>
          <w:marTop w:val="0"/>
          <w:marBottom w:val="0"/>
          <w:divBdr>
            <w:top w:val="none" w:sz="0" w:space="0" w:color="auto"/>
            <w:left w:val="none" w:sz="0" w:space="0" w:color="auto"/>
            <w:bottom w:val="none" w:sz="0" w:space="0" w:color="auto"/>
            <w:right w:val="none" w:sz="0" w:space="0" w:color="auto"/>
          </w:divBdr>
          <w:divsChild>
            <w:div w:id="1082795136">
              <w:marLeft w:val="0"/>
              <w:marRight w:val="0"/>
              <w:marTop w:val="0"/>
              <w:marBottom w:val="0"/>
              <w:divBdr>
                <w:top w:val="none" w:sz="0" w:space="0" w:color="auto"/>
                <w:left w:val="none" w:sz="0" w:space="0" w:color="auto"/>
                <w:bottom w:val="none" w:sz="0" w:space="0" w:color="auto"/>
                <w:right w:val="none" w:sz="0" w:space="0" w:color="auto"/>
              </w:divBdr>
            </w:div>
          </w:divsChild>
        </w:div>
        <w:div w:id="724719495">
          <w:marLeft w:val="0"/>
          <w:marRight w:val="0"/>
          <w:marTop w:val="0"/>
          <w:marBottom w:val="0"/>
          <w:divBdr>
            <w:top w:val="none" w:sz="0" w:space="0" w:color="auto"/>
            <w:left w:val="none" w:sz="0" w:space="0" w:color="auto"/>
            <w:bottom w:val="none" w:sz="0" w:space="0" w:color="auto"/>
            <w:right w:val="none" w:sz="0" w:space="0" w:color="auto"/>
          </w:divBdr>
          <w:divsChild>
            <w:div w:id="1194807149">
              <w:marLeft w:val="0"/>
              <w:marRight w:val="0"/>
              <w:marTop w:val="0"/>
              <w:marBottom w:val="0"/>
              <w:divBdr>
                <w:top w:val="none" w:sz="0" w:space="0" w:color="auto"/>
                <w:left w:val="none" w:sz="0" w:space="0" w:color="auto"/>
                <w:bottom w:val="none" w:sz="0" w:space="0" w:color="auto"/>
                <w:right w:val="none" w:sz="0" w:space="0" w:color="auto"/>
              </w:divBdr>
            </w:div>
          </w:divsChild>
        </w:div>
        <w:div w:id="1024863306">
          <w:marLeft w:val="0"/>
          <w:marRight w:val="0"/>
          <w:marTop w:val="0"/>
          <w:marBottom w:val="0"/>
          <w:divBdr>
            <w:top w:val="none" w:sz="0" w:space="0" w:color="auto"/>
            <w:left w:val="none" w:sz="0" w:space="0" w:color="auto"/>
            <w:bottom w:val="none" w:sz="0" w:space="0" w:color="auto"/>
            <w:right w:val="none" w:sz="0" w:space="0" w:color="auto"/>
          </w:divBdr>
          <w:divsChild>
            <w:div w:id="2110394354">
              <w:marLeft w:val="0"/>
              <w:marRight w:val="0"/>
              <w:marTop w:val="0"/>
              <w:marBottom w:val="0"/>
              <w:divBdr>
                <w:top w:val="none" w:sz="0" w:space="0" w:color="auto"/>
                <w:left w:val="none" w:sz="0" w:space="0" w:color="auto"/>
                <w:bottom w:val="none" w:sz="0" w:space="0" w:color="auto"/>
                <w:right w:val="none" w:sz="0" w:space="0" w:color="auto"/>
              </w:divBdr>
            </w:div>
          </w:divsChild>
        </w:div>
        <w:div w:id="2111313180">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05">
      <w:bodyDiv w:val="1"/>
      <w:marLeft w:val="0"/>
      <w:marRight w:val="0"/>
      <w:marTop w:val="0"/>
      <w:marBottom w:val="0"/>
      <w:divBdr>
        <w:top w:val="none" w:sz="0" w:space="0" w:color="auto"/>
        <w:left w:val="none" w:sz="0" w:space="0" w:color="auto"/>
        <w:bottom w:val="none" w:sz="0" w:space="0" w:color="auto"/>
        <w:right w:val="none" w:sz="0" w:space="0" w:color="auto"/>
      </w:divBdr>
      <w:divsChild>
        <w:div w:id="912663003">
          <w:marLeft w:val="0"/>
          <w:marRight w:val="0"/>
          <w:marTop w:val="0"/>
          <w:marBottom w:val="0"/>
          <w:divBdr>
            <w:top w:val="none" w:sz="0" w:space="0" w:color="auto"/>
            <w:left w:val="none" w:sz="0" w:space="0" w:color="auto"/>
            <w:bottom w:val="none" w:sz="0" w:space="0" w:color="auto"/>
            <w:right w:val="none" w:sz="0" w:space="0" w:color="auto"/>
          </w:divBdr>
          <w:divsChild>
            <w:div w:id="1822958913">
              <w:marLeft w:val="0"/>
              <w:marRight w:val="0"/>
              <w:marTop w:val="0"/>
              <w:marBottom w:val="0"/>
              <w:divBdr>
                <w:top w:val="none" w:sz="0" w:space="0" w:color="auto"/>
                <w:left w:val="none" w:sz="0" w:space="0" w:color="auto"/>
                <w:bottom w:val="none" w:sz="0" w:space="0" w:color="auto"/>
                <w:right w:val="none" w:sz="0" w:space="0" w:color="auto"/>
              </w:divBdr>
            </w:div>
          </w:divsChild>
        </w:div>
        <w:div w:id="52388004">
          <w:marLeft w:val="0"/>
          <w:marRight w:val="0"/>
          <w:marTop w:val="0"/>
          <w:marBottom w:val="0"/>
          <w:divBdr>
            <w:top w:val="none" w:sz="0" w:space="0" w:color="auto"/>
            <w:left w:val="none" w:sz="0" w:space="0" w:color="auto"/>
            <w:bottom w:val="none" w:sz="0" w:space="0" w:color="auto"/>
            <w:right w:val="none" w:sz="0" w:space="0" w:color="auto"/>
          </w:divBdr>
          <w:divsChild>
            <w:div w:id="1638729291">
              <w:marLeft w:val="0"/>
              <w:marRight w:val="0"/>
              <w:marTop w:val="0"/>
              <w:marBottom w:val="0"/>
              <w:divBdr>
                <w:top w:val="none" w:sz="0" w:space="0" w:color="auto"/>
                <w:left w:val="none" w:sz="0" w:space="0" w:color="auto"/>
                <w:bottom w:val="none" w:sz="0" w:space="0" w:color="auto"/>
                <w:right w:val="none" w:sz="0" w:space="0" w:color="auto"/>
              </w:divBdr>
            </w:div>
          </w:divsChild>
        </w:div>
        <w:div w:id="1750957151">
          <w:marLeft w:val="0"/>
          <w:marRight w:val="0"/>
          <w:marTop w:val="0"/>
          <w:marBottom w:val="0"/>
          <w:divBdr>
            <w:top w:val="none" w:sz="0" w:space="0" w:color="auto"/>
            <w:left w:val="none" w:sz="0" w:space="0" w:color="auto"/>
            <w:bottom w:val="none" w:sz="0" w:space="0" w:color="auto"/>
            <w:right w:val="none" w:sz="0" w:space="0" w:color="auto"/>
          </w:divBdr>
          <w:divsChild>
            <w:div w:id="198737835">
              <w:marLeft w:val="0"/>
              <w:marRight w:val="0"/>
              <w:marTop w:val="0"/>
              <w:marBottom w:val="0"/>
              <w:divBdr>
                <w:top w:val="none" w:sz="0" w:space="0" w:color="auto"/>
                <w:left w:val="none" w:sz="0" w:space="0" w:color="auto"/>
                <w:bottom w:val="none" w:sz="0" w:space="0" w:color="auto"/>
                <w:right w:val="none" w:sz="0" w:space="0" w:color="auto"/>
              </w:divBdr>
            </w:div>
          </w:divsChild>
        </w:div>
        <w:div w:id="561871492">
          <w:marLeft w:val="0"/>
          <w:marRight w:val="0"/>
          <w:marTop w:val="0"/>
          <w:marBottom w:val="0"/>
          <w:divBdr>
            <w:top w:val="none" w:sz="0" w:space="0" w:color="auto"/>
            <w:left w:val="none" w:sz="0" w:space="0" w:color="auto"/>
            <w:bottom w:val="none" w:sz="0" w:space="0" w:color="auto"/>
            <w:right w:val="none" w:sz="0" w:space="0" w:color="auto"/>
          </w:divBdr>
          <w:divsChild>
            <w:div w:id="4215174">
              <w:marLeft w:val="0"/>
              <w:marRight w:val="0"/>
              <w:marTop w:val="0"/>
              <w:marBottom w:val="0"/>
              <w:divBdr>
                <w:top w:val="none" w:sz="0" w:space="0" w:color="auto"/>
                <w:left w:val="none" w:sz="0" w:space="0" w:color="auto"/>
                <w:bottom w:val="none" w:sz="0" w:space="0" w:color="auto"/>
                <w:right w:val="none" w:sz="0" w:space="0" w:color="auto"/>
              </w:divBdr>
            </w:div>
          </w:divsChild>
        </w:div>
        <w:div w:id="807938290">
          <w:marLeft w:val="0"/>
          <w:marRight w:val="0"/>
          <w:marTop w:val="0"/>
          <w:marBottom w:val="0"/>
          <w:divBdr>
            <w:top w:val="none" w:sz="0" w:space="0" w:color="auto"/>
            <w:left w:val="none" w:sz="0" w:space="0" w:color="auto"/>
            <w:bottom w:val="none" w:sz="0" w:space="0" w:color="auto"/>
            <w:right w:val="none" w:sz="0" w:space="0" w:color="auto"/>
          </w:divBdr>
          <w:divsChild>
            <w:div w:id="1387755736">
              <w:marLeft w:val="0"/>
              <w:marRight w:val="0"/>
              <w:marTop w:val="0"/>
              <w:marBottom w:val="0"/>
              <w:divBdr>
                <w:top w:val="none" w:sz="0" w:space="0" w:color="auto"/>
                <w:left w:val="none" w:sz="0" w:space="0" w:color="auto"/>
                <w:bottom w:val="none" w:sz="0" w:space="0" w:color="auto"/>
                <w:right w:val="none" w:sz="0" w:space="0" w:color="auto"/>
              </w:divBdr>
            </w:div>
          </w:divsChild>
        </w:div>
        <w:div w:id="592709351">
          <w:marLeft w:val="0"/>
          <w:marRight w:val="0"/>
          <w:marTop w:val="0"/>
          <w:marBottom w:val="0"/>
          <w:divBdr>
            <w:top w:val="none" w:sz="0" w:space="0" w:color="auto"/>
            <w:left w:val="none" w:sz="0" w:space="0" w:color="auto"/>
            <w:bottom w:val="none" w:sz="0" w:space="0" w:color="auto"/>
            <w:right w:val="none" w:sz="0" w:space="0" w:color="auto"/>
          </w:divBdr>
          <w:divsChild>
            <w:div w:id="1628392384">
              <w:marLeft w:val="0"/>
              <w:marRight w:val="0"/>
              <w:marTop w:val="0"/>
              <w:marBottom w:val="0"/>
              <w:divBdr>
                <w:top w:val="none" w:sz="0" w:space="0" w:color="auto"/>
                <w:left w:val="none" w:sz="0" w:space="0" w:color="auto"/>
                <w:bottom w:val="none" w:sz="0" w:space="0" w:color="auto"/>
                <w:right w:val="none" w:sz="0" w:space="0" w:color="auto"/>
              </w:divBdr>
            </w:div>
          </w:divsChild>
        </w:div>
        <w:div w:id="1720206559">
          <w:marLeft w:val="0"/>
          <w:marRight w:val="0"/>
          <w:marTop w:val="0"/>
          <w:marBottom w:val="0"/>
          <w:divBdr>
            <w:top w:val="none" w:sz="0" w:space="0" w:color="auto"/>
            <w:left w:val="none" w:sz="0" w:space="0" w:color="auto"/>
            <w:bottom w:val="none" w:sz="0" w:space="0" w:color="auto"/>
            <w:right w:val="none" w:sz="0" w:space="0" w:color="auto"/>
          </w:divBdr>
          <w:divsChild>
            <w:div w:id="1437408050">
              <w:marLeft w:val="0"/>
              <w:marRight w:val="0"/>
              <w:marTop w:val="0"/>
              <w:marBottom w:val="0"/>
              <w:divBdr>
                <w:top w:val="none" w:sz="0" w:space="0" w:color="auto"/>
                <w:left w:val="none" w:sz="0" w:space="0" w:color="auto"/>
                <w:bottom w:val="none" w:sz="0" w:space="0" w:color="auto"/>
                <w:right w:val="none" w:sz="0" w:space="0" w:color="auto"/>
              </w:divBdr>
            </w:div>
          </w:divsChild>
        </w:div>
        <w:div w:id="1976522873">
          <w:marLeft w:val="0"/>
          <w:marRight w:val="0"/>
          <w:marTop w:val="0"/>
          <w:marBottom w:val="0"/>
          <w:divBdr>
            <w:top w:val="none" w:sz="0" w:space="0" w:color="auto"/>
            <w:left w:val="none" w:sz="0" w:space="0" w:color="auto"/>
            <w:bottom w:val="none" w:sz="0" w:space="0" w:color="auto"/>
            <w:right w:val="none" w:sz="0" w:space="0" w:color="auto"/>
          </w:divBdr>
          <w:divsChild>
            <w:div w:id="1143814274">
              <w:marLeft w:val="0"/>
              <w:marRight w:val="0"/>
              <w:marTop w:val="0"/>
              <w:marBottom w:val="0"/>
              <w:divBdr>
                <w:top w:val="none" w:sz="0" w:space="0" w:color="auto"/>
                <w:left w:val="none" w:sz="0" w:space="0" w:color="auto"/>
                <w:bottom w:val="none" w:sz="0" w:space="0" w:color="auto"/>
                <w:right w:val="none" w:sz="0" w:space="0" w:color="auto"/>
              </w:divBdr>
            </w:div>
          </w:divsChild>
        </w:div>
        <w:div w:id="692271632">
          <w:marLeft w:val="0"/>
          <w:marRight w:val="0"/>
          <w:marTop w:val="0"/>
          <w:marBottom w:val="0"/>
          <w:divBdr>
            <w:top w:val="none" w:sz="0" w:space="0" w:color="auto"/>
            <w:left w:val="none" w:sz="0" w:space="0" w:color="auto"/>
            <w:bottom w:val="none" w:sz="0" w:space="0" w:color="auto"/>
            <w:right w:val="none" w:sz="0" w:space="0" w:color="auto"/>
          </w:divBdr>
          <w:divsChild>
            <w:div w:id="1072311023">
              <w:marLeft w:val="0"/>
              <w:marRight w:val="0"/>
              <w:marTop w:val="0"/>
              <w:marBottom w:val="0"/>
              <w:divBdr>
                <w:top w:val="none" w:sz="0" w:space="0" w:color="auto"/>
                <w:left w:val="none" w:sz="0" w:space="0" w:color="auto"/>
                <w:bottom w:val="none" w:sz="0" w:space="0" w:color="auto"/>
                <w:right w:val="none" w:sz="0" w:space="0" w:color="auto"/>
              </w:divBdr>
            </w:div>
          </w:divsChild>
        </w:div>
        <w:div w:id="1079792497">
          <w:marLeft w:val="0"/>
          <w:marRight w:val="0"/>
          <w:marTop w:val="0"/>
          <w:marBottom w:val="0"/>
          <w:divBdr>
            <w:top w:val="none" w:sz="0" w:space="0" w:color="auto"/>
            <w:left w:val="none" w:sz="0" w:space="0" w:color="auto"/>
            <w:bottom w:val="none" w:sz="0" w:space="0" w:color="auto"/>
            <w:right w:val="none" w:sz="0" w:space="0" w:color="auto"/>
          </w:divBdr>
          <w:divsChild>
            <w:div w:id="392772420">
              <w:marLeft w:val="0"/>
              <w:marRight w:val="0"/>
              <w:marTop w:val="0"/>
              <w:marBottom w:val="0"/>
              <w:divBdr>
                <w:top w:val="none" w:sz="0" w:space="0" w:color="auto"/>
                <w:left w:val="none" w:sz="0" w:space="0" w:color="auto"/>
                <w:bottom w:val="none" w:sz="0" w:space="0" w:color="auto"/>
                <w:right w:val="none" w:sz="0" w:space="0" w:color="auto"/>
              </w:divBdr>
            </w:div>
          </w:divsChild>
        </w:div>
        <w:div w:id="360084672">
          <w:marLeft w:val="0"/>
          <w:marRight w:val="0"/>
          <w:marTop w:val="0"/>
          <w:marBottom w:val="0"/>
          <w:divBdr>
            <w:top w:val="none" w:sz="0" w:space="0" w:color="auto"/>
            <w:left w:val="none" w:sz="0" w:space="0" w:color="auto"/>
            <w:bottom w:val="none" w:sz="0" w:space="0" w:color="auto"/>
            <w:right w:val="none" w:sz="0" w:space="0" w:color="auto"/>
          </w:divBdr>
          <w:divsChild>
            <w:div w:id="1111048284">
              <w:marLeft w:val="0"/>
              <w:marRight w:val="0"/>
              <w:marTop w:val="0"/>
              <w:marBottom w:val="0"/>
              <w:divBdr>
                <w:top w:val="none" w:sz="0" w:space="0" w:color="auto"/>
                <w:left w:val="none" w:sz="0" w:space="0" w:color="auto"/>
                <w:bottom w:val="none" w:sz="0" w:space="0" w:color="auto"/>
                <w:right w:val="none" w:sz="0" w:space="0" w:color="auto"/>
              </w:divBdr>
            </w:div>
          </w:divsChild>
        </w:div>
        <w:div w:id="1000159471">
          <w:marLeft w:val="0"/>
          <w:marRight w:val="0"/>
          <w:marTop w:val="0"/>
          <w:marBottom w:val="0"/>
          <w:divBdr>
            <w:top w:val="none" w:sz="0" w:space="0" w:color="auto"/>
            <w:left w:val="none" w:sz="0" w:space="0" w:color="auto"/>
            <w:bottom w:val="none" w:sz="0" w:space="0" w:color="auto"/>
            <w:right w:val="none" w:sz="0" w:space="0" w:color="auto"/>
          </w:divBdr>
          <w:divsChild>
            <w:div w:id="351148566">
              <w:marLeft w:val="0"/>
              <w:marRight w:val="0"/>
              <w:marTop w:val="0"/>
              <w:marBottom w:val="0"/>
              <w:divBdr>
                <w:top w:val="none" w:sz="0" w:space="0" w:color="auto"/>
                <w:left w:val="none" w:sz="0" w:space="0" w:color="auto"/>
                <w:bottom w:val="none" w:sz="0" w:space="0" w:color="auto"/>
                <w:right w:val="none" w:sz="0" w:space="0" w:color="auto"/>
              </w:divBdr>
            </w:div>
          </w:divsChild>
        </w:div>
        <w:div w:id="1377968786">
          <w:marLeft w:val="0"/>
          <w:marRight w:val="0"/>
          <w:marTop w:val="0"/>
          <w:marBottom w:val="0"/>
          <w:divBdr>
            <w:top w:val="none" w:sz="0" w:space="0" w:color="auto"/>
            <w:left w:val="none" w:sz="0" w:space="0" w:color="auto"/>
            <w:bottom w:val="none" w:sz="0" w:space="0" w:color="auto"/>
            <w:right w:val="none" w:sz="0" w:space="0" w:color="auto"/>
          </w:divBdr>
          <w:divsChild>
            <w:div w:id="877352601">
              <w:marLeft w:val="0"/>
              <w:marRight w:val="0"/>
              <w:marTop w:val="0"/>
              <w:marBottom w:val="0"/>
              <w:divBdr>
                <w:top w:val="none" w:sz="0" w:space="0" w:color="auto"/>
                <w:left w:val="none" w:sz="0" w:space="0" w:color="auto"/>
                <w:bottom w:val="none" w:sz="0" w:space="0" w:color="auto"/>
                <w:right w:val="none" w:sz="0" w:space="0" w:color="auto"/>
              </w:divBdr>
            </w:div>
          </w:divsChild>
        </w:div>
        <w:div w:id="2026055446">
          <w:marLeft w:val="0"/>
          <w:marRight w:val="0"/>
          <w:marTop w:val="0"/>
          <w:marBottom w:val="0"/>
          <w:divBdr>
            <w:top w:val="none" w:sz="0" w:space="0" w:color="auto"/>
            <w:left w:val="none" w:sz="0" w:space="0" w:color="auto"/>
            <w:bottom w:val="none" w:sz="0" w:space="0" w:color="auto"/>
            <w:right w:val="none" w:sz="0" w:space="0" w:color="auto"/>
          </w:divBdr>
          <w:divsChild>
            <w:div w:id="1595819923">
              <w:marLeft w:val="0"/>
              <w:marRight w:val="0"/>
              <w:marTop w:val="0"/>
              <w:marBottom w:val="0"/>
              <w:divBdr>
                <w:top w:val="none" w:sz="0" w:space="0" w:color="auto"/>
                <w:left w:val="none" w:sz="0" w:space="0" w:color="auto"/>
                <w:bottom w:val="none" w:sz="0" w:space="0" w:color="auto"/>
                <w:right w:val="none" w:sz="0" w:space="0" w:color="auto"/>
              </w:divBdr>
            </w:div>
          </w:divsChild>
        </w:div>
        <w:div w:id="1061439386">
          <w:marLeft w:val="0"/>
          <w:marRight w:val="0"/>
          <w:marTop w:val="0"/>
          <w:marBottom w:val="0"/>
          <w:divBdr>
            <w:top w:val="none" w:sz="0" w:space="0" w:color="auto"/>
            <w:left w:val="none" w:sz="0" w:space="0" w:color="auto"/>
            <w:bottom w:val="none" w:sz="0" w:space="0" w:color="auto"/>
            <w:right w:val="none" w:sz="0" w:space="0" w:color="auto"/>
          </w:divBdr>
          <w:divsChild>
            <w:div w:id="2011368614">
              <w:marLeft w:val="0"/>
              <w:marRight w:val="0"/>
              <w:marTop w:val="0"/>
              <w:marBottom w:val="0"/>
              <w:divBdr>
                <w:top w:val="none" w:sz="0" w:space="0" w:color="auto"/>
                <w:left w:val="none" w:sz="0" w:space="0" w:color="auto"/>
                <w:bottom w:val="none" w:sz="0" w:space="0" w:color="auto"/>
                <w:right w:val="none" w:sz="0" w:space="0" w:color="auto"/>
              </w:divBdr>
            </w:div>
          </w:divsChild>
        </w:div>
        <w:div w:id="1051617452">
          <w:marLeft w:val="0"/>
          <w:marRight w:val="0"/>
          <w:marTop w:val="0"/>
          <w:marBottom w:val="0"/>
          <w:divBdr>
            <w:top w:val="none" w:sz="0" w:space="0" w:color="auto"/>
            <w:left w:val="none" w:sz="0" w:space="0" w:color="auto"/>
            <w:bottom w:val="none" w:sz="0" w:space="0" w:color="auto"/>
            <w:right w:val="none" w:sz="0" w:space="0" w:color="auto"/>
          </w:divBdr>
          <w:divsChild>
            <w:div w:id="33192767">
              <w:marLeft w:val="0"/>
              <w:marRight w:val="0"/>
              <w:marTop w:val="0"/>
              <w:marBottom w:val="0"/>
              <w:divBdr>
                <w:top w:val="none" w:sz="0" w:space="0" w:color="auto"/>
                <w:left w:val="none" w:sz="0" w:space="0" w:color="auto"/>
                <w:bottom w:val="none" w:sz="0" w:space="0" w:color="auto"/>
                <w:right w:val="none" w:sz="0" w:space="0" w:color="auto"/>
              </w:divBdr>
            </w:div>
          </w:divsChild>
        </w:div>
        <w:div w:id="1677609964">
          <w:marLeft w:val="0"/>
          <w:marRight w:val="0"/>
          <w:marTop w:val="0"/>
          <w:marBottom w:val="0"/>
          <w:divBdr>
            <w:top w:val="none" w:sz="0" w:space="0" w:color="auto"/>
            <w:left w:val="none" w:sz="0" w:space="0" w:color="auto"/>
            <w:bottom w:val="none" w:sz="0" w:space="0" w:color="auto"/>
            <w:right w:val="none" w:sz="0" w:space="0" w:color="auto"/>
          </w:divBdr>
          <w:divsChild>
            <w:div w:id="594704645">
              <w:marLeft w:val="0"/>
              <w:marRight w:val="0"/>
              <w:marTop w:val="0"/>
              <w:marBottom w:val="0"/>
              <w:divBdr>
                <w:top w:val="none" w:sz="0" w:space="0" w:color="auto"/>
                <w:left w:val="none" w:sz="0" w:space="0" w:color="auto"/>
                <w:bottom w:val="none" w:sz="0" w:space="0" w:color="auto"/>
                <w:right w:val="none" w:sz="0" w:space="0" w:color="auto"/>
              </w:divBdr>
            </w:div>
          </w:divsChild>
        </w:div>
        <w:div w:id="1757969973">
          <w:marLeft w:val="0"/>
          <w:marRight w:val="0"/>
          <w:marTop w:val="0"/>
          <w:marBottom w:val="0"/>
          <w:divBdr>
            <w:top w:val="none" w:sz="0" w:space="0" w:color="auto"/>
            <w:left w:val="none" w:sz="0" w:space="0" w:color="auto"/>
            <w:bottom w:val="none" w:sz="0" w:space="0" w:color="auto"/>
            <w:right w:val="none" w:sz="0" w:space="0" w:color="auto"/>
          </w:divBdr>
          <w:divsChild>
            <w:div w:id="961035661">
              <w:marLeft w:val="0"/>
              <w:marRight w:val="0"/>
              <w:marTop w:val="0"/>
              <w:marBottom w:val="0"/>
              <w:divBdr>
                <w:top w:val="none" w:sz="0" w:space="0" w:color="auto"/>
                <w:left w:val="none" w:sz="0" w:space="0" w:color="auto"/>
                <w:bottom w:val="none" w:sz="0" w:space="0" w:color="auto"/>
                <w:right w:val="none" w:sz="0" w:space="0" w:color="auto"/>
              </w:divBdr>
            </w:div>
          </w:divsChild>
        </w:div>
        <w:div w:id="426539697">
          <w:marLeft w:val="0"/>
          <w:marRight w:val="0"/>
          <w:marTop w:val="0"/>
          <w:marBottom w:val="0"/>
          <w:divBdr>
            <w:top w:val="none" w:sz="0" w:space="0" w:color="auto"/>
            <w:left w:val="none" w:sz="0" w:space="0" w:color="auto"/>
            <w:bottom w:val="none" w:sz="0" w:space="0" w:color="auto"/>
            <w:right w:val="none" w:sz="0" w:space="0" w:color="auto"/>
          </w:divBdr>
          <w:divsChild>
            <w:div w:id="1375547579">
              <w:marLeft w:val="0"/>
              <w:marRight w:val="0"/>
              <w:marTop w:val="0"/>
              <w:marBottom w:val="0"/>
              <w:divBdr>
                <w:top w:val="none" w:sz="0" w:space="0" w:color="auto"/>
                <w:left w:val="none" w:sz="0" w:space="0" w:color="auto"/>
                <w:bottom w:val="none" w:sz="0" w:space="0" w:color="auto"/>
                <w:right w:val="none" w:sz="0" w:space="0" w:color="auto"/>
              </w:divBdr>
            </w:div>
          </w:divsChild>
        </w:div>
        <w:div w:id="1597713916">
          <w:marLeft w:val="0"/>
          <w:marRight w:val="0"/>
          <w:marTop w:val="0"/>
          <w:marBottom w:val="0"/>
          <w:divBdr>
            <w:top w:val="none" w:sz="0" w:space="0" w:color="auto"/>
            <w:left w:val="none" w:sz="0" w:space="0" w:color="auto"/>
            <w:bottom w:val="none" w:sz="0" w:space="0" w:color="auto"/>
            <w:right w:val="none" w:sz="0" w:space="0" w:color="auto"/>
          </w:divBdr>
          <w:divsChild>
            <w:div w:id="16201824">
              <w:marLeft w:val="0"/>
              <w:marRight w:val="0"/>
              <w:marTop w:val="0"/>
              <w:marBottom w:val="0"/>
              <w:divBdr>
                <w:top w:val="none" w:sz="0" w:space="0" w:color="auto"/>
                <w:left w:val="none" w:sz="0" w:space="0" w:color="auto"/>
                <w:bottom w:val="none" w:sz="0" w:space="0" w:color="auto"/>
                <w:right w:val="none" w:sz="0" w:space="0" w:color="auto"/>
              </w:divBdr>
            </w:div>
          </w:divsChild>
        </w:div>
        <w:div w:id="758261103">
          <w:marLeft w:val="0"/>
          <w:marRight w:val="0"/>
          <w:marTop w:val="0"/>
          <w:marBottom w:val="0"/>
          <w:divBdr>
            <w:top w:val="none" w:sz="0" w:space="0" w:color="auto"/>
            <w:left w:val="none" w:sz="0" w:space="0" w:color="auto"/>
            <w:bottom w:val="none" w:sz="0" w:space="0" w:color="auto"/>
            <w:right w:val="none" w:sz="0" w:space="0" w:color="auto"/>
          </w:divBdr>
          <w:divsChild>
            <w:div w:id="559438081">
              <w:marLeft w:val="0"/>
              <w:marRight w:val="0"/>
              <w:marTop w:val="0"/>
              <w:marBottom w:val="0"/>
              <w:divBdr>
                <w:top w:val="none" w:sz="0" w:space="0" w:color="auto"/>
                <w:left w:val="none" w:sz="0" w:space="0" w:color="auto"/>
                <w:bottom w:val="none" w:sz="0" w:space="0" w:color="auto"/>
                <w:right w:val="none" w:sz="0" w:space="0" w:color="auto"/>
              </w:divBdr>
            </w:div>
          </w:divsChild>
        </w:div>
        <w:div w:id="2027907028">
          <w:marLeft w:val="0"/>
          <w:marRight w:val="0"/>
          <w:marTop w:val="0"/>
          <w:marBottom w:val="0"/>
          <w:divBdr>
            <w:top w:val="none" w:sz="0" w:space="0" w:color="auto"/>
            <w:left w:val="none" w:sz="0" w:space="0" w:color="auto"/>
            <w:bottom w:val="none" w:sz="0" w:space="0" w:color="auto"/>
            <w:right w:val="none" w:sz="0" w:space="0" w:color="auto"/>
          </w:divBdr>
          <w:divsChild>
            <w:div w:id="651758993">
              <w:marLeft w:val="0"/>
              <w:marRight w:val="0"/>
              <w:marTop w:val="0"/>
              <w:marBottom w:val="0"/>
              <w:divBdr>
                <w:top w:val="none" w:sz="0" w:space="0" w:color="auto"/>
                <w:left w:val="none" w:sz="0" w:space="0" w:color="auto"/>
                <w:bottom w:val="none" w:sz="0" w:space="0" w:color="auto"/>
                <w:right w:val="none" w:sz="0" w:space="0" w:color="auto"/>
              </w:divBdr>
            </w:div>
          </w:divsChild>
        </w:div>
        <w:div w:id="1928533564">
          <w:marLeft w:val="0"/>
          <w:marRight w:val="0"/>
          <w:marTop w:val="0"/>
          <w:marBottom w:val="0"/>
          <w:divBdr>
            <w:top w:val="none" w:sz="0" w:space="0" w:color="auto"/>
            <w:left w:val="none" w:sz="0" w:space="0" w:color="auto"/>
            <w:bottom w:val="none" w:sz="0" w:space="0" w:color="auto"/>
            <w:right w:val="none" w:sz="0" w:space="0" w:color="auto"/>
          </w:divBdr>
          <w:divsChild>
            <w:div w:id="1412463597">
              <w:marLeft w:val="0"/>
              <w:marRight w:val="0"/>
              <w:marTop w:val="0"/>
              <w:marBottom w:val="0"/>
              <w:divBdr>
                <w:top w:val="none" w:sz="0" w:space="0" w:color="auto"/>
                <w:left w:val="none" w:sz="0" w:space="0" w:color="auto"/>
                <w:bottom w:val="none" w:sz="0" w:space="0" w:color="auto"/>
                <w:right w:val="none" w:sz="0" w:space="0" w:color="auto"/>
              </w:divBdr>
            </w:div>
          </w:divsChild>
        </w:div>
        <w:div w:id="1483303715">
          <w:marLeft w:val="0"/>
          <w:marRight w:val="0"/>
          <w:marTop w:val="0"/>
          <w:marBottom w:val="0"/>
          <w:divBdr>
            <w:top w:val="none" w:sz="0" w:space="0" w:color="auto"/>
            <w:left w:val="none" w:sz="0" w:space="0" w:color="auto"/>
            <w:bottom w:val="none" w:sz="0" w:space="0" w:color="auto"/>
            <w:right w:val="none" w:sz="0" w:space="0" w:color="auto"/>
          </w:divBdr>
          <w:divsChild>
            <w:div w:id="68576849">
              <w:marLeft w:val="0"/>
              <w:marRight w:val="0"/>
              <w:marTop w:val="0"/>
              <w:marBottom w:val="0"/>
              <w:divBdr>
                <w:top w:val="none" w:sz="0" w:space="0" w:color="auto"/>
                <w:left w:val="none" w:sz="0" w:space="0" w:color="auto"/>
                <w:bottom w:val="none" w:sz="0" w:space="0" w:color="auto"/>
                <w:right w:val="none" w:sz="0" w:space="0" w:color="auto"/>
              </w:divBdr>
            </w:div>
          </w:divsChild>
        </w:div>
        <w:div w:id="550961608">
          <w:marLeft w:val="0"/>
          <w:marRight w:val="0"/>
          <w:marTop w:val="0"/>
          <w:marBottom w:val="0"/>
          <w:divBdr>
            <w:top w:val="none" w:sz="0" w:space="0" w:color="auto"/>
            <w:left w:val="none" w:sz="0" w:space="0" w:color="auto"/>
            <w:bottom w:val="none" w:sz="0" w:space="0" w:color="auto"/>
            <w:right w:val="none" w:sz="0" w:space="0" w:color="auto"/>
          </w:divBdr>
          <w:divsChild>
            <w:div w:id="1235511971">
              <w:marLeft w:val="0"/>
              <w:marRight w:val="0"/>
              <w:marTop w:val="0"/>
              <w:marBottom w:val="0"/>
              <w:divBdr>
                <w:top w:val="none" w:sz="0" w:space="0" w:color="auto"/>
                <w:left w:val="none" w:sz="0" w:space="0" w:color="auto"/>
                <w:bottom w:val="none" w:sz="0" w:space="0" w:color="auto"/>
                <w:right w:val="none" w:sz="0" w:space="0" w:color="auto"/>
              </w:divBdr>
            </w:div>
          </w:divsChild>
        </w:div>
        <w:div w:id="1747994709">
          <w:marLeft w:val="0"/>
          <w:marRight w:val="0"/>
          <w:marTop w:val="0"/>
          <w:marBottom w:val="0"/>
          <w:divBdr>
            <w:top w:val="none" w:sz="0" w:space="0" w:color="auto"/>
            <w:left w:val="none" w:sz="0" w:space="0" w:color="auto"/>
            <w:bottom w:val="none" w:sz="0" w:space="0" w:color="auto"/>
            <w:right w:val="none" w:sz="0" w:space="0" w:color="auto"/>
          </w:divBdr>
          <w:divsChild>
            <w:div w:id="1442332822">
              <w:marLeft w:val="0"/>
              <w:marRight w:val="0"/>
              <w:marTop w:val="0"/>
              <w:marBottom w:val="0"/>
              <w:divBdr>
                <w:top w:val="none" w:sz="0" w:space="0" w:color="auto"/>
                <w:left w:val="none" w:sz="0" w:space="0" w:color="auto"/>
                <w:bottom w:val="none" w:sz="0" w:space="0" w:color="auto"/>
                <w:right w:val="none" w:sz="0" w:space="0" w:color="auto"/>
              </w:divBdr>
            </w:div>
          </w:divsChild>
        </w:div>
        <w:div w:id="1076824913">
          <w:marLeft w:val="0"/>
          <w:marRight w:val="0"/>
          <w:marTop w:val="0"/>
          <w:marBottom w:val="0"/>
          <w:divBdr>
            <w:top w:val="none" w:sz="0" w:space="0" w:color="auto"/>
            <w:left w:val="none" w:sz="0" w:space="0" w:color="auto"/>
            <w:bottom w:val="none" w:sz="0" w:space="0" w:color="auto"/>
            <w:right w:val="none" w:sz="0" w:space="0" w:color="auto"/>
          </w:divBdr>
          <w:divsChild>
            <w:div w:id="66195148">
              <w:marLeft w:val="0"/>
              <w:marRight w:val="0"/>
              <w:marTop w:val="0"/>
              <w:marBottom w:val="0"/>
              <w:divBdr>
                <w:top w:val="none" w:sz="0" w:space="0" w:color="auto"/>
                <w:left w:val="none" w:sz="0" w:space="0" w:color="auto"/>
                <w:bottom w:val="none" w:sz="0" w:space="0" w:color="auto"/>
                <w:right w:val="none" w:sz="0" w:space="0" w:color="auto"/>
              </w:divBdr>
            </w:div>
          </w:divsChild>
        </w:div>
        <w:div w:id="1277060612">
          <w:marLeft w:val="0"/>
          <w:marRight w:val="0"/>
          <w:marTop w:val="0"/>
          <w:marBottom w:val="0"/>
          <w:divBdr>
            <w:top w:val="none" w:sz="0" w:space="0" w:color="auto"/>
            <w:left w:val="none" w:sz="0" w:space="0" w:color="auto"/>
            <w:bottom w:val="none" w:sz="0" w:space="0" w:color="auto"/>
            <w:right w:val="none" w:sz="0" w:space="0" w:color="auto"/>
          </w:divBdr>
          <w:divsChild>
            <w:div w:id="804858468">
              <w:marLeft w:val="0"/>
              <w:marRight w:val="0"/>
              <w:marTop w:val="0"/>
              <w:marBottom w:val="0"/>
              <w:divBdr>
                <w:top w:val="none" w:sz="0" w:space="0" w:color="auto"/>
                <w:left w:val="none" w:sz="0" w:space="0" w:color="auto"/>
                <w:bottom w:val="none" w:sz="0" w:space="0" w:color="auto"/>
                <w:right w:val="none" w:sz="0" w:space="0" w:color="auto"/>
              </w:divBdr>
            </w:div>
          </w:divsChild>
        </w:div>
        <w:div w:id="1250502507">
          <w:marLeft w:val="0"/>
          <w:marRight w:val="0"/>
          <w:marTop w:val="0"/>
          <w:marBottom w:val="0"/>
          <w:divBdr>
            <w:top w:val="none" w:sz="0" w:space="0" w:color="auto"/>
            <w:left w:val="none" w:sz="0" w:space="0" w:color="auto"/>
            <w:bottom w:val="none" w:sz="0" w:space="0" w:color="auto"/>
            <w:right w:val="none" w:sz="0" w:space="0" w:color="auto"/>
          </w:divBdr>
          <w:divsChild>
            <w:div w:id="12472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564">
      <w:bodyDiv w:val="1"/>
      <w:marLeft w:val="0"/>
      <w:marRight w:val="0"/>
      <w:marTop w:val="0"/>
      <w:marBottom w:val="0"/>
      <w:divBdr>
        <w:top w:val="none" w:sz="0" w:space="0" w:color="auto"/>
        <w:left w:val="none" w:sz="0" w:space="0" w:color="auto"/>
        <w:bottom w:val="none" w:sz="0" w:space="0" w:color="auto"/>
        <w:right w:val="none" w:sz="0" w:space="0" w:color="auto"/>
      </w:divBdr>
    </w:div>
    <w:div w:id="1531603851">
      <w:bodyDiv w:val="1"/>
      <w:marLeft w:val="0"/>
      <w:marRight w:val="0"/>
      <w:marTop w:val="0"/>
      <w:marBottom w:val="0"/>
      <w:divBdr>
        <w:top w:val="none" w:sz="0" w:space="0" w:color="auto"/>
        <w:left w:val="none" w:sz="0" w:space="0" w:color="auto"/>
        <w:bottom w:val="none" w:sz="0" w:space="0" w:color="auto"/>
        <w:right w:val="none" w:sz="0" w:space="0" w:color="auto"/>
      </w:divBdr>
    </w:div>
    <w:div w:id="1577400949">
      <w:bodyDiv w:val="1"/>
      <w:marLeft w:val="0"/>
      <w:marRight w:val="0"/>
      <w:marTop w:val="0"/>
      <w:marBottom w:val="0"/>
      <w:divBdr>
        <w:top w:val="none" w:sz="0" w:space="0" w:color="auto"/>
        <w:left w:val="none" w:sz="0" w:space="0" w:color="auto"/>
        <w:bottom w:val="none" w:sz="0" w:space="0" w:color="auto"/>
        <w:right w:val="none" w:sz="0" w:space="0" w:color="auto"/>
      </w:divBdr>
      <w:divsChild>
        <w:div w:id="1287782410">
          <w:marLeft w:val="0"/>
          <w:marRight w:val="0"/>
          <w:marTop w:val="0"/>
          <w:marBottom w:val="0"/>
          <w:divBdr>
            <w:top w:val="none" w:sz="0" w:space="0" w:color="auto"/>
            <w:left w:val="none" w:sz="0" w:space="0" w:color="auto"/>
            <w:bottom w:val="none" w:sz="0" w:space="0" w:color="auto"/>
            <w:right w:val="none" w:sz="0" w:space="0" w:color="auto"/>
          </w:divBdr>
          <w:divsChild>
            <w:div w:id="1525048332">
              <w:marLeft w:val="0"/>
              <w:marRight w:val="0"/>
              <w:marTop w:val="0"/>
              <w:marBottom w:val="0"/>
              <w:divBdr>
                <w:top w:val="none" w:sz="0" w:space="0" w:color="auto"/>
                <w:left w:val="none" w:sz="0" w:space="0" w:color="auto"/>
                <w:bottom w:val="none" w:sz="0" w:space="0" w:color="auto"/>
                <w:right w:val="none" w:sz="0" w:space="0" w:color="auto"/>
              </w:divBdr>
            </w:div>
          </w:divsChild>
        </w:div>
        <w:div w:id="357465217">
          <w:marLeft w:val="0"/>
          <w:marRight w:val="0"/>
          <w:marTop w:val="0"/>
          <w:marBottom w:val="0"/>
          <w:divBdr>
            <w:top w:val="none" w:sz="0" w:space="0" w:color="auto"/>
            <w:left w:val="none" w:sz="0" w:space="0" w:color="auto"/>
            <w:bottom w:val="none" w:sz="0" w:space="0" w:color="auto"/>
            <w:right w:val="none" w:sz="0" w:space="0" w:color="auto"/>
          </w:divBdr>
          <w:divsChild>
            <w:div w:id="2122218505">
              <w:marLeft w:val="0"/>
              <w:marRight w:val="0"/>
              <w:marTop w:val="0"/>
              <w:marBottom w:val="0"/>
              <w:divBdr>
                <w:top w:val="none" w:sz="0" w:space="0" w:color="auto"/>
                <w:left w:val="none" w:sz="0" w:space="0" w:color="auto"/>
                <w:bottom w:val="none" w:sz="0" w:space="0" w:color="auto"/>
                <w:right w:val="none" w:sz="0" w:space="0" w:color="auto"/>
              </w:divBdr>
            </w:div>
          </w:divsChild>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311907510">
              <w:marLeft w:val="0"/>
              <w:marRight w:val="0"/>
              <w:marTop w:val="0"/>
              <w:marBottom w:val="0"/>
              <w:divBdr>
                <w:top w:val="none" w:sz="0" w:space="0" w:color="auto"/>
                <w:left w:val="none" w:sz="0" w:space="0" w:color="auto"/>
                <w:bottom w:val="none" w:sz="0" w:space="0" w:color="auto"/>
                <w:right w:val="none" w:sz="0" w:space="0" w:color="auto"/>
              </w:divBdr>
            </w:div>
          </w:divsChild>
        </w:div>
        <w:div w:id="2126387857">
          <w:marLeft w:val="0"/>
          <w:marRight w:val="0"/>
          <w:marTop w:val="0"/>
          <w:marBottom w:val="0"/>
          <w:divBdr>
            <w:top w:val="none" w:sz="0" w:space="0" w:color="auto"/>
            <w:left w:val="none" w:sz="0" w:space="0" w:color="auto"/>
            <w:bottom w:val="none" w:sz="0" w:space="0" w:color="auto"/>
            <w:right w:val="none" w:sz="0" w:space="0" w:color="auto"/>
          </w:divBdr>
          <w:divsChild>
            <w:div w:id="1756366505">
              <w:marLeft w:val="0"/>
              <w:marRight w:val="0"/>
              <w:marTop w:val="0"/>
              <w:marBottom w:val="0"/>
              <w:divBdr>
                <w:top w:val="none" w:sz="0" w:space="0" w:color="auto"/>
                <w:left w:val="none" w:sz="0" w:space="0" w:color="auto"/>
                <w:bottom w:val="none" w:sz="0" w:space="0" w:color="auto"/>
                <w:right w:val="none" w:sz="0" w:space="0" w:color="auto"/>
              </w:divBdr>
            </w:div>
          </w:divsChild>
        </w:div>
        <w:div w:id="698972431">
          <w:marLeft w:val="0"/>
          <w:marRight w:val="0"/>
          <w:marTop w:val="0"/>
          <w:marBottom w:val="0"/>
          <w:divBdr>
            <w:top w:val="none" w:sz="0" w:space="0" w:color="auto"/>
            <w:left w:val="none" w:sz="0" w:space="0" w:color="auto"/>
            <w:bottom w:val="none" w:sz="0" w:space="0" w:color="auto"/>
            <w:right w:val="none" w:sz="0" w:space="0" w:color="auto"/>
          </w:divBdr>
          <w:divsChild>
            <w:div w:id="1318992654">
              <w:marLeft w:val="0"/>
              <w:marRight w:val="0"/>
              <w:marTop w:val="0"/>
              <w:marBottom w:val="0"/>
              <w:divBdr>
                <w:top w:val="none" w:sz="0" w:space="0" w:color="auto"/>
                <w:left w:val="none" w:sz="0" w:space="0" w:color="auto"/>
                <w:bottom w:val="none" w:sz="0" w:space="0" w:color="auto"/>
                <w:right w:val="none" w:sz="0" w:space="0" w:color="auto"/>
              </w:divBdr>
            </w:div>
          </w:divsChild>
        </w:div>
        <w:div w:id="734668435">
          <w:marLeft w:val="0"/>
          <w:marRight w:val="0"/>
          <w:marTop w:val="0"/>
          <w:marBottom w:val="0"/>
          <w:divBdr>
            <w:top w:val="none" w:sz="0" w:space="0" w:color="auto"/>
            <w:left w:val="none" w:sz="0" w:space="0" w:color="auto"/>
            <w:bottom w:val="none" w:sz="0" w:space="0" w:color="auto"/>
            <w:right w:val="none" w:sz="0" w:space="0" w:color="auto"/>
          </w:divBdr>
          <w:divsChild>
            <w:div w:id="1821773256">
              <w:marLeft w:val="0"/>
              <w:marRight w:val="0"/>
              <w:marTop w:val="0"/>
              <w:marBottom w:val="0"/>
              <w:divBdr>
                <w:top w:val="none" w:sz="0" w:space="0" w:color="auto"/>
                <w:left w:val="none" w:sz="0" w:space="0" w:color="auto"/>
                <w:bottom w:val="none" w:sz="0" w:space="0" w:color="auto"/>
                <w:right w:val="none" w:sz="0" w:space="0" w:color="auto"/>
              </w:divBdr>
            </w:div>
          </w:divsChild>
        </w:div>
        <w:div w:id="802846870">
          <w:marLeft w:val="0"/>
          <w:marRight w:val="0"/>
          <w:marTop w:val="0"/>
          <w:marBottom w:val="0"/>
          <w:divBdr>
            <w:top w:val="none" w:sz="0" w:space="0" w:color="auto"/>
            <w:left w:val="none" w:sz="0" w:space="0" w:color="auto"/>
            <w:bottom w:val="none" w:sz="0" w:space="0" w:color="auto"/>
            <w:right w:val="none" w:sz="0" w:space="0" w:color="auto"/>
          </w:divBdr>
          <w:divsChild>
            <w:div w:id="1767188110">
              <w:marLeft w:val="0"/>
              <w:marRight w:val="0"/>
              <w:marTop w:val="0"/>
              <w:marBottom w:val="0"/>
              <w:divBdr>
                <w:top w:val="none" w:sz="0" w:space="0" w:color="auto"/>
                <w:left w:val="none" w:sz="0" w:space="0" w:color="auto"/>
                <w:bottom w:val="none" w:sz="0" w:space="0" w:color="auto"/>
                <w:right w:val="none" w:sz="0" w:space="0" w:color="auto"/>
              </w:divBdr>
            </w:div>
          </w:divsChild>
        </w:div>
        <w:div w:id="1339770176">
          <w:marLeft w:val="0"/>
          <w:marRight w:val="0"/>
          <w:marTop w:val="0"/>
          <w:marBottom w:val="0"/>
          <w:divBdr>
            <w:top w:val="none" w:sz="0" w:space="0" w:color="auto"/>
            <w:left w:val="none" w:sz="0" w:space="0" w:color="auto"/>
            <w:bottom w:val="none" w:sz="0" w:space="0" w:color="auto"/>
            <w:right w:val="none" w:sz="0" w:space="0" w:color="auto"/>
          </w:divBdr>
          <w:divsChild>
            <w:div w:id="1168133197">
              <w:marLeft w:val="0"/>
              <w:marRight w:val="0"/>
              <w:marTop w:val="0"/>
              <w:marBottom w:val="0"/>
              <w:divBdr>
                <w:top w:val="none" w:sz="0" w:space="0" w:color="auto"/>
                <w:left w:val="none" w:sz="0" w:space="0" w:color="auto"/>
                <w:bottom w:val="none" w:sz="0" w:space="0" w:color="auto"/>
                <w:right w:val="none" w:sz="0" w:space="0" w:color="auto"/>
              </w:divBdr>
            </w:div>
          </w:divsChild>
        </w:div>
        <w:div w:id="321588238">
          <w:marLeft w:val="0"/>
          <w:marRight w:val="0"/>
          <w:marTop w:val="0"/>
          <w:marBottom w:val="0"/>
          <w:divBdr>
            <w:top w:val="none" w:sz="0" w:space="0" w:color="auto"/>
            <w:left w:val="none" w:sz="0" w:space="0" w:color="auto"/>
            <w:bottom w:val="none" w:sz="0" w:space="0" w:color="auto"/>
            <w:right w:val="none" w:sz="0" w:space="0" w:color="auto"/>
          </w:divBdr>
          <w:divsChild>
            <w:div w:id="929701187">
              <w:marLeft w:val="0"/>
              <w:marRight w:val="0"/>
              <w:marTop w:val="0"/>
              <w:marBottom w:val="0"/>
              <w:divBdr>
                <w:top w:val="none" w:sz="0" w:space="0" w:color="auto"/>
                <w:left w:val="none" w:sz="0" w:space="0" w:color="auto"/>
                <w:bottom w:val="none" w:sz="0" w:space="0" w:color="auto"/>
                <w:right w:val="none" w:sz="0" w:space="0" w:color="auto"/>
              </w:divBdr>
            </w:div>
          </w:divsChild>
        </w:div>
        <w:div w:id="138694154">
          <w:marLeft w:val="0"/>
          <w:marRight w:val="0"/>
          <w:marTop w:val="0"/>
          <w:marBottom w:val="0"/>
          <w:divBdr>
            <w:top w:val="none" w:sz="0" w:space="0" w:color="auto"/>
            <w:left w:val="none" w:sz="0" w:space="0" w:color="auto"/>
            <w:bottom w:val="none" w:sz="0" w:space="0" w:color="auto"/>
            <w:right w:val="none" w:sz="0" w:space="0" w:color="auto"/>
          </w:divBdr>
          <w:divsChild>
            <w:div w:id="175652995">
              <w:marLeft w:val="0"/>
              <w:marRight w:val="0"/>
              <w:marTop w:val="0"/>
              <w:marBottom w:val="0"/>
              <w:divBdr>
                <w:top w:val="none" w:sz="0" w:space="0" w:color="auto"/>
                <w:left w:val="none" w:sz="0" w:space="0" w:color="auto"/>
                <w:bottom w:val="none" w:sz="0" w:space="0" w:color="auto"/>
                <w:right w:val="none" w:sz="0" w:space="0" w:color="auto"/>
              </w:divBdr>
            </w:div>
          </w:divsChild>
        </w:div>
        <w:div w:id="213976335">
          <w:marLeft w:val="0"/>
          <w:marRight w:val="0"/>
          <w:marTop w:val="0"/>
          <w:marBottom w:val="0"/>
          <w:divBdr>
            <w:top w:val="none" w:sz="0" w:space="0" w:color="auto"/>
            <w:left w:val="none" w:sz="0" w:space="0" w:color="auto"/>
            <w:bottom w:val="none" w:sz="0" w:space="0" w:color="auto"/>
            <w:right w:val="none" w:sz="0" w:space="0" w:color="auto"/>
          </w:divBdr>
          <w:divsChild>
            <w:div w:id="2046980658">
              <w:marLeft w:val="0"/>
              <w:marRight w:val="0"/>
              <w:marTop w:val="0"/>
              <w:marBottom w:val="0"/>
              <w:divBdr>
                <w:top w:val="none" w:sz="0" w:space="0" w:color="auto"/>
                <w:left w:val="none" w:sz="0" w:space="0" w:color="auto"/>
                <w:bottom w:val="none" w:sz="0" w:space="0" w:color="auto"/>
                <w:right w:val="none" w:sz="0" w:space="0" w:color="auto"/>
              </w:divBdr>
            </w:div>
          </w:divsChild>
        </w:div>
        <w:div w:id="213659317">
          <w:marLeft w:val="0"/>
          <w:marRight w:val="0"/>
          <w:marTop w:val="0"/>
          <w:marBottom w:val="0"/>
          <w:divBdr>
            <w:top w:val="none" w:sz="0" w:space="0" w:color="auto"/>
            <w:left w:val="none" w:sz="0" w:space="0" w:color="auto"/>
            <w:bottom w:val="none" w:sz="0" w:space="0" w:color="auto"/>
            <w:right w:val="none" w:sz="0" w:space="0" w:color="auto"/>
          </w:divBdr>
          <w:divsChild>
            <w:div w:id="702555042">
              <w:marLeft w:val="0"/>
              <w:marRight w:val="0"/>
              <w:marTop w:val="0"/>
              <w:marBottom w:val="0"/>
              <w:divBdr>
                <w:top w:val="none" w:sz="0" w:space="0" w:color="auto"/>
                <w:left w:val="none" w:sz="0" w:space="0" w:color="auto"/>
                <w:bottom w:val="none" w:sz="0" w:space="0" w:color="auto"/>
                <w:right w:val="none" w:sz="0" w:space="0" w:color="auto"/>
              </w:divBdr>
            </w:div>
          </w:divsChild>
        </w:div>
        <w:div w:id="903829951">
          <w:marLeft w:val="0"/>
          <w:marRight w:val="0"/>
          <w:marTop w:val="0"/>
          <w:marBottom w:val="0"/>
          <w:divBdr>
            <w:top w:val="none" w:sz="0" w:space="0" w:color="auto"/>
            <w:left w:val="none" w:sz="0" w:space="0" w:color="auto"/>
            <w:bottom w:val="none" w:sz="0" w:space="0" w:color="auto"/>
            <w:right w:val="none" w:sz="0" w:space="0" w:color="auto"/>
          </w:divBdr>
          <w:divsChild>
            <w:div w:id="2022588528">
              <w:marLeft w:val="0"/>
              <w:marRight w:val="0"/>
              <w:marTop w:val="0"/>
              <w:marBottom w:val="0"/>
              <w:divBdr>
                <w:top w:val="none" w:sz="0" w:space="0" w:color="auto"/>
                <w:left w:val="none" w:sz="0" w:space="0" w:color="auto"/>
                <w:bottom w:val="none" w:sz="0" w:space="0" w:color="auto"/>
                <w:right w:val="none" w:sz="0" w:space="0" w:color="auto"/>
              </w:divBdr>
            </w:div>
          </w:divsChild>
        </w:div>
        <w:div w:id="1081223272">
          <w:marLeft w:val="0"/>
          <w:marRight w:val="0"/>
          <w:marTop w:val="0"/>
          <w:marBottom w:val="0"/>
          <w:divBdr>
            <w:top w:val="none" w:sz="0" w:space="0" w:color="auto"/>
            <w:left w:val="none" w:sz="0" w:space="0" w:color="auto"/>
            <w:bottom w:val="none" w:sz="0" w:space="0" w:color="auto"/>
            <w:right w:val="none" w:sz="0" w:space="0" w:color="auto"/>
          </w:divBdr>
          <w:divsChild>
            <w:div w:id="67266539">
              <w:marLeft w:val="0"/>
              <w:marRight w:val="0"/>
              <w:marTop w:val="0"/>
              <w:marBottom w:val="0"/>
              <w:divBdr>
                <w:top w:val="none" w:sz="0" w:space="0" w:color="auto"/>
                <w:left w:val="none" w:sz="0" w:space="0" w:color="auto"/>
                <w:bottom w:val="none" w:sz="0" w:space="0" w:color="auto"/>
                <w:right w:val="none" w:sz="0" w:space="0" w:color="auto"/>
              </w:divBdr>
            </w:div>
          </w:divsChild>
        </w:div>
        <w:div w:id="156312099">
          <w:marLeft w:val="0"/>
          <w:marRight w:val="0"/>
          <w:marTop w:val="0"/>
          <w:marBottom w:val="0"/>
          <w:divBdr>
            <w:top w:val="none" w:sz="0" w:space="0" w:color="auto"/>
            <w:left w:val="none" w:sz="0" w:space="0" w:color="auto"/>
            <w:bottom w:val="none" w:sz="0" w:space="0" w:color="auto"/>
            <w:right w:val="none" w:sz="0" w:space="0" w:color="auto"/>
          </w:divBdr>
          <w:divsChild>
            <w:div w:id="744693659">
              <w:marLeft w:val="0"/>
              <w:marRight w:val="0"/>
              <w:marTop w:val="0"/>
              <w:marBottom w:val="0"/>
              <w:divBdr>
                <w:top w:val="none" w:sz="0" w:space="0" w:color="auto"/>
                <w:left w:val="none" w:sz="0" w:space="0" w:color="auto"/>
                <w:bottom w:val="none" w:sz="0" w:space="0" w:color="auto"/>
                <w:right w:val="none" w:sz="0" w:space="0" w:color="auto"/>
              </w:divBdr>
            </w:div>
          </w:divsChild>
        </w:div>
        <w:div w:id="24335976">
          <w:marLeft w:val="0"/>
          <w:marRight w:val="0"/>
          <w:marTop w:val="0"/>
          <w:marBottom w:val="0"/>
          <w:divBdr>
            <w:top w:val="none" w:sz="0" w:space="0" w:color="auto"/>
            <w:left w:val="none" w:sz="0" w:space="0" w:color="auto"/>
            <w:bottom w:val="none" w:sz="0" w:space="0" w:color="auto"/>
            <w:right w:val="none" w:sz="0" w:space="0" w:color="auto"/>
          </w:divBdr>
          <w:divsChild>
            <w:div w:id="895121550">
              <w:marLeft w:val="0"/>
              <w:marRight w:val="0"/>
              <w:marTop w:val="0"/>
              <w:marBottom w:val="0"/>
              <w:divBdr>
                <w:top w:val="none" w:sz="0" w:space="0" w:color="auto"/>
                <w:left w:val="none" w:sz="0" w:space="0" w:color="auto"/>
                <w:bottom w:val="none" w:sz="0" w:space="0" w:color="auto"/>
                <w:right w:val="none" w:sz="0" w:space="0" w:color="auto"/>
              </w:divBdr>
            </w:div>
          </w:divsChild>
        </w:div>
        <w:div w:id="1258565360">
          <w:marLeft w:val="0"/>
          <w:marRight w:val="0"/>
          <w:marTop w:val="0"/>
          <w:marBottom w:val="0"/>
          <w:divBdr>
            <w:top w:val="none" w:sz="0" w:space="0" w:color="auto"/>
            <w:left w:val="none" w:sz="0" w:space="0" w:color="auto"/>
            <w:bottom w:val="none" w:sz="0" w:space="0" w:color="auto"/>
            <w:right w:val="none" w:sz="0" w:space="0" w:color="auto"/>
          </w:divBdr>
          <w:divsChild>
            <w:div w:id="2130735818">
              <w:marLeft w:val="0"/>
              <w:marRight w:val="0"/>
              <w:marTop w:val="0"/>
              <w:marBottom w:val="0"/>
              <w:divBdr>
                <w:top w:val="none" w:sz="0" w:space="0" w:color="auto"/>
                <w:left w:val="none" w:sz="0" w:space="0" w:color="auto"/>
                <w:bottom w:val="none" w:sz="0" w:space="0" w:color="auto"/>
                <w:right w:val="none" w:sz="0" w:space="0" w:color="auto"/>
              </w:divBdr>
            </w:div>
          </w:divsChild>
        </w:div>
        <w:div w:id="1504322373">
          <w:marLeft w:val="0"/>
          <w:marRight w:val="0"/>
          <w:marTop w:val="0"/>
          <w:marBottom w:val="0"/>
          <w:divBdr>
            <w:top w:val="none" w:sz="0" w:space="0" w:color="auto"/>
            <w:left w:val="none" w:sz="0" w:space="0" w:color="auto"/>
            <w:bottom w:val="none" w:sz="0" w:space="0" w:color="auto"/>
            <w:right w:val="none" w:sz="0" w:space="0" w:color="auto"/>
          </w:divBdr>
          <w:divsChild>
            <w:div w:id="1383019246">
              <w:marLeft w:val="0"/>
              <w:marRight w:val="0"/>
              <w:marTop w:val="0"/>
              <w:marBottom w:val="0"/>
              <w:divBdr>
                <w:top w:val="none" w:sz="0" w:space="0" w:color="auto"/>
                <w:left w:val="none" w:sz="0" w:space="0" w:color="auto"/>
                <w:bottom w:val="none" w:sz="0" w:space="0" w:color="auto"/>
                <w:right w:val="none" w:sz="0" w:space="0" w:color="auto"/>
              </w:divBdr>
            </w:div>
          </w:divsChild>
        </w:div>
        <w:div w:id="1280185141">
          <w:marLeft w:val="0"/>
          <w:marRight w:val="0"/>
          <w:marTop w:val="0"/>
          <w:marBottom w:val="0"/>
          <w:divBdr>
            <w:top w:val="none" w:sz="0" w:space="0" w:color="auto"/>
            <w:left w:val="none" w:sz="0" w:space="0" w:color="auto"/>
            <w:bottom w:val="none" w:sz="0" w:space="0" w:color="auto"/>
            <w:right w:val="none" w:sz="0" w:space="0" w:color="auto"/>
          </w:divBdr>
          <w:divsChild>
            <w:div w:id="621886183">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436360503">
              <w:marLeft w:val="0"/>
              <w:marRight w:val="0"/>
              <w:marTop w:val="0"/>
              <w:marBottom w:val="0"/>
              <w:divBdr>
                <w:top w:val="none" w:sz="0" w:space="0" w:color="auto"/>
                <w:left w:val="none" w:sz="0" w:space="0" w:color="auto"/>
                <w:bottom w:val="none" w:sz="0" w:space="0" w:color="auto"/>
                <w:right w:val="none" w:sz="0" w:space="0" w:color="auto"/>
              </w:divBdr>
            </w:div>
          </w:divsChild>
        </w:div>
        <w:div w:id="1382167200">
          <w:marLeft w:val="0"/>
          <w:marRight w:val="0"/>
          <w:marTop w:val="0"/>
          <w:marBottom w:val="0"/>
          <w:divBdr>
            <w:top w:val="none" w:sz="0" w:space="0" w:color="auto"/>
            <w:left w:val="none" w:sz="0" w:space="0" w:color="auto"/>
            <w:bottom w:val="none" w:sz="0" w:space="0" w:color="auto"/>
            <w:right w:val="none" w:sz="0" w:space="0" w:color="auto"/>
          </w:divBdr>
          <w:divsChild>
            <w:div w:id="1101149376">
              <w:marLeft w:val="0"/>
              <w:marRight w:val="0"/>
              <w:marTop w:val="0"/>
              <w:marBottom w:val="0"/>
              <w:divBdr>
                <w:top w:val="none" w:sz="0" w:space="0" w:color="auto"/>
                <w:left w:val="none" w:sz="0" w:space="0" w:color="auto"/>
                <w:bottom w:val="none" w:sz="0" w:space="0" w:color="auto"/>
                <w:right w:val="none" w:sz="0" w:space="0" w:color="auto"/>
              </w:divBdr>
            </w:div>
          </w:divsChild>
        </w:div>
        <w:div w:id="1234700744">
          <w:marLeft w:val="0"/>
          <w:marRight w:val="0"/>
          <w:marTop w:val="0"/>
          <w:marBottom w:val="0"/>
          <w:divBdr>
            <w:top w:val="none" w:sz="0" w:space="0" w:color="auto"/>
            <w:left w:val="none" w:sz="0" w:space="0" w:color="auto"/>
            <w:bottom w:val="none" w:sz="0" w:space="0" w:color="auto"/>
            <w:right w:val="none" w:sz="0" w:space="0" w:color="auto"/>
          </w:divBdr>
          <w:divsChild>
            <w:div w:id="885260430">
              <w:marLeft w:val="0"/>
              <w:marRight w:val="0"/>
              <w:marTop w:val="0"/>
              <w:marBottom w:val="0"/>
              <w:divBdr>
                <w:top w:val="none" w:sz="0" w:space="0" w:color="auto"/>
                <w:left w:val="none" w:sz="0" w:space="0" w:color="auto"/>
                <w:bottom w:val="none" w:sz="0" w:space="0" w:color="auto"/>
                <w:right w:val="none" w:sz="0" w:space="0" w:color="auto"/>
              </w:divBdr>
            </w:div>
          </w:divsChild>
        </w:div>
        <w:div w:id="1912932856">
          <w:marLeft w:val="0"/>
          <w:marRight w:val="0"/>
          <w:marTop w:val="0"/>
          <w:marBottom w:val="0"/>
          <w:divBdr>
            <w:top w:val="none" w:sz="0" w:space="0" w:color="auto"/>
            <w:left w:val="none" w:sz="0" w:space="0" w:color="auto"/>
            <w:bottom w:val="none" w:sz="0" w:space="0" w:color="auto"/>
            <w:right w:val="none" w:sz="0" w:space="0" w:color="auto"/>
          </w:divBdr>
          <w:divsChild>
            <w:div w:id="1273394604">
              <w:marLeft w:val="0"/>
              <w:marRight w:val="0"/>
              <w:marTop w:val="0"/>
              <w:marBottom w:val="0"/>
              <w:divBdr>
                <w:top w:val="none" w:sz="0" w:space="0" w:color="auto"/>
                <w:left w:val="none" w:sz="0" w:space="0" w:color="auto"/>
                <w:bottom w:val="none" w:sz="0" w:space="0" w:color="auto"/>
                <w:right w:val="none" w:sz="0" w:space="0" w:color="auto"/>
              </w:divBdr>
            </w:div>
          </w:divsChild>
        </w:div>
        <w:div w:id="1073772025">
          <w:marLeft w:val="0"/>
          <w:marRight w:val="0"/>
          <w:marTop w:val="0"/>
          <w:marBottom w:val="0"/>
          <w:divBdr>
            <w:top w:val="none" w:sz="0" w:space="0" w:color="auto"/>
            <w:left w:val="none" w:sz="0" w:space="0" w:color="auto"/>
            <w:bottom w:val="none" w:sz="0" w:space="0" w:color="auto"/>
            <w:right w:val="none" w:sz="0" w:space="0" w:color="auto"/>
          </w:divBdr>
          <w:divsChild>
            <w:div w:id="1856920954">
              <w:marLeft w:val="0"/>
              <w:marRight w:val="0"/>
              <w:marTop w:val="0"/>
              <w:marBottom w:val="0"/>
              <w:divBdr>
                <w:top w:val="none" w:sz="0" w:space="0" w:color="auto"/>
                <w:left w:val="none" w:sz="0" w:space="0" w:color="auto"/>
                <w:bottom w:val="none" w:sz="0" w:space="0" w:color="auto"/>
                <w:right w:val="none" w:sz="0" w:space="0" w:color="auto"/>
              </w:divBdr>
            </w:div>
          </w:divsChild>
        </w:div>
        <w:div w:id="1424452700">
          <w:marLeft w:val="0"/>
          <w:marRight w:val="0"/>
          <w:marTop w:val="0"/>
          <w:marBottom w:val="0"/>
          <w:divBdr>
            <w:top w:val="none" w:sz="0" w:space="0" w:color="auto"/>
            <w:left w:val="none" w:sz="0" w:space="0" w:color="auto"/>
            <w:bottom w:val="none" w:sz="0" w:space="0" w:color="auto"/>
            <w:right w:val="none" w:sz="0" w:space="0" w:color="auto"/>
          </w:divBdr>
          <w:divsChild>
            <w:div w:id="171770228">
              <w:marLeft w:val="0"/>
              <w:marRight w:val="0"/>
              <w:marTop w:val="0"/>
              <w:marBottom w:val="0"/>
              <w:divBdr>
                <w:top w:val="none" w:sz="0" w:space="0" w:color="auto"/>
                <w:left w:val="none" w:sz="0" w:space="0" w:color="auto"/>
                <w:bottom w:val="none" w:sz="0" w:space="0" w:color="auto"/>
                <w:right w:val="none" w:sz="0" w:space="0" w:color="auto"/>
              </w:divBdr>
            </w:div>
          </w:divsChild>
        </w:div>
        <w:div w:id="1702125221">
          <w:marLeft w:val="0"/>
          <w:marRight w:val="0"/>
          <w:marTop w:val="0"/>
          <w:marBottom w:val="0"/>
          <w:divBdr>
            <w:top w:val="none" w:sz="0" w:space="0" w:color="auto"/>
            <w:left w:val="none" w:sz="0" w:space="0" w:color="auto"/>
            <w:bottom w:val="none" w:sz="0" w:space="0" w:color="auto"/>
            <w:right w:val="none" w:sz="0" w:space="0" w:color="auto"/>
          </w:divBdr>
          <w:divsChild>
            <w:div w:id="450439747">
              <w:marLeft w:val="0"/>
              <w:marRight w:val="0"/>
              <w:marTop w:val="0"/>
              <w:marBottom w:val="0"/>
              <w:divBdr>
                <w:top w:val="none" w:sz="0" w:space="0" w:color="auto"/>
                <w:left w:val="none" w:sz="0" w:space="0" w:color="auto"/>
                <w:bottom w:val="none" w:sz="0" w:space="0" w:color="auto"/>
                <w:right w:val="none" w:sz="0" w:space="0" w:color="auto"/>
              </w:divBdr>
            </w:div>
          </w:divsChild>
        </w:div>
        <w:div w:id="1779566462">
          <w:marLeft w:val="0"/>
          <w:marRight w:val="0"/>
          <w:marTop w:val="0"/>
          <w:marBottom w:val="0"/>
          <w:divBdr>
            <w:top w:val="none" w:sz="0" w:space="0" w:color="auto"/>
            <w:left w:val="none" w:sz="0" w:space="0" w:color="auto"/>
            <w:bottom w:val="none" w:sz="0" w:space="0" w:color="auto"/>
            <w:right w:val="none" w:sz="0" w:space="0" w:color="auto"/>
          </w:divBdr>
          <w:divsChild>
            <w:div w:id="335304830">
              <w:marLeft w:val="0"/>
              <w:marRight w:val="0"/>
              <w:marTop w:val="0"/>
              <w:marBottom w:val="0"/>
              <w:divBdr>
                <w:top w:val="none" w:sz="0" w:space="0" w:color="auto"/>
                <w:left w:val="none" w:sz="0" w:space="0" w:color="auto"/>
                <w:bottom w:val="none" w:sz="0" w:space="0" w:color="auto"/>
                <w:right w:val="none" w:sz="0" w:space="0" w:color="auto"/>
              </w:divBdr>
            </w:div>
          </w:divsChild>
        </w:div>
        <w:div w:id="269556132">
          <w:marLeft w:val="0"/>
          <w:marRight w:val="0"/>
          <w:marTop w:val="0"/>
          <w:marBottom w:val="0"/>
          <w:divBdr>
            <w:top w:val="none" w:sz="0" w:space="0" w:color="auto"/>
            <w:left w:val="none" w:sz="0" w:space="0" w:color="auto"/>
            <w:bottom w:val="none" w:sz="0" w:space="0" w:color="auto"/>
            <w:right w:val="none" w:sz="0" w:space="0" w:color="auto"/>
          </w:divBdr>
          <w:divsChild>
            <w:div w:id="1884755426">
              <w:marLeft w:val="0"/>
              <w:marRight w:val="0"/>
              <w:marTop w:val="0"/>
              <w:marBottom w:val="0"/>
              <w:divBdr>
                <w:top w:val="none" w:sz="0" w:space="0" w:color="auto"/>
                <w:left w:val="none" w:sz="0" w:space="0" w:color="auto"/>
                <w:bottom w:val="none" w:sz="0" w:space="0" w:color="auto"/>
                <w:right w:val="none" w:sz="0" w:space="0" w:color="auto"/>
              </w:divBdr>
            </w:div>
          </w:divsChild>
        </w:div>
        <w:div w:id="1047684867">
          <w:marLeft w:val="0"/>
          <w:marRight w:val="0"/>
          <w:marTop w:val="0"/>
          <w:marBottom w:val="0"/>
          <w:divBdr>
            <w:top w:val="none" w:sz="0" w:space="0" w:color="auto"/>
            <w:left w:val="none" w:sz="0" w:space="0" w:color="auto"/>
            <w:bottom w:val="none" w:sz="0" w:space="0" w:color="auto"/>
            <w:right w:val="none" w:sz="0" w:space="0" w:color="auto"/>
          </w:divBdr>
          <w:divsChild>
            <w:div w:id="867182056">
              <w:marLeft w:val="0"/>
              <w:marRight w:val="0"/>
              <w:marTop w:val="0"/>
              <w:marBottom w:val="0"/>
              <w:divBdr>
                <w:top w:val="none" w:sz="0" w:space="0" w:color="auto"/>
                <w:left w:val="none" w:sz="0" w:space="0" w:color="auto"/>
                <w:bottom w:val="none" w:sz="0" w:space="0" w:color="auto"/>
                <w:right w:val="none" w:sz="0" w:space="0" w:color="auto"/>
              </w:divBdr>
            </w:div>
          </w:divsChild>
        </w:div>
        <w:div w:id="2090074458">
          <w:marLeft w:val="0"/>
          <w:marRight w:val="0"/>
          <w:marTop w:val="0"/>
          <w:marBottom w:val="0"/>
          <w:divBdr>
            <w:top w:val="none" w:sz="0" w:space="0" w:color="auto"/>
            <w:left w:val="none" w:sz="0" w:space="0" w:color="auto"/>
            <w:bottom w:val="none" w:sz="0" w:space="0" w:color="auto"/>
            <w:right w:val="none" w:sz="0" w:space="0" w:color="auto"/>
          </w:divBdr>
          <w:divsChild>
            <w:div w:id="53046943">
              <w:marLeft w:val="0"/>
              <w:marRight w:val="0"/>
              <w:marTop w:val="0"/>
              <w:marBottom w:val="0"/>
              <w:divBdr>
                <w:top w:val="none" w:sz="0" w:space="0" w:color="auto"/>
                <w:left w:val="none" w:sz="0" w:space="0" w:color="auto"/>
                <w:bottom w:val="none" w:sz="0" w:space="0" w:color="auto"/>
                <w:right w:val="none" w:sz="0" w:space="0" w:color="auto"/>
              </w:divBdr>
            </w:div>
          </w:divsChild>
        </w:div>
        <w:div w:id="1491600741">
          <w:marLeft w:val="0"/>
          <w:marRight w:val="0"/>
          <w:marTop w:val="0"/>
          <w:marBottom w:val="0"/>
          <w:divBdr>
            <w:top w:val="none" w:sz="0" w:space="0" w:color="auto"/>
            <w:left w:val="none" w:sz="0" w:space="0" w:color="auto"/>
            <w:bottom w:val="none" w:sz="0" w:space="0" w:color="auto"/>
            <w:right w:val="none" w:sz="0" w:space="0" w:color="auto"/>
          </w:divBdr>
          <w:divsChild>
            <w:div w:id="1793593507">
              <w:marLeft w:val="0"/>
              <w:marRight w:val="0"/>
              <w:marTop w:val="0"/>
              <w:marBottom w:val="0"/>
              <w:divBdr>
                <w:top w:val="none" w:sz="0" w:space="0" w:color="auto"/>
                <w:left w:val="none" w:sz="0" w:space="0" w:color="auto"/>
                <w:bottom w:val="none" w:sz="0" w:space="0" w:color="auto"/>
                <w:right w:val="none" w:sz="0" w:space="0" w:color="auto"/>
              </w:divBdr>
            </w:div>
          </w:divsChild>
        </w:div>
        <w:div w:id="1795441388">
          <w:marLeft w:val="0"/>
          <w:marRight w:val="0"/>
          <w:marTop w:val="0"/>
          <w:marBottom w:val="0"/>
          <w:divBdr>
            <w:top w:val="none" w:sz="0" w:space="0" w:color="auto"/>
            <w:left w:val="none" w:sz="0" w:space="0" w:color="auto"/>
            <w:bottom w:val="none" w:sz="0" w:space="0" w:color="auto"/>
            <w:right w:val="none" w:sz="0" w:space="0" w:color="auto"/>
          </w:divBdr>
          <w:divsChild>
            <w:div w:id="71784971">
              <w:marLeft w:val="0"/>
              <w:marRight w:val="0"/>
              <w:marTop w:val="0"/>
              <w:marBottom w:val="0"/>
              <w:divBdr>
                <w:top w:val="none" w:sz="0" w:space="0" w:color="auto"/>
                <w:left w:val="none" w:sz="0" w:space="0" w:color="auto"/>
                <w:bottom w:val="none" w:sz="0" w:space="0" w:color="auto"/>
                <w:right w:val="none" w:sz="0" w:space="0" w:color="auto"/>
              </w:divBdr>
            </w:div>
          </w:divsChild>
        </w:div>
        <w:div w:id="1364358427">
          <w:marLeft w:val="0"/>
          <w:marRight w:val="0"/>
          <w:marTop w:val="0"/>
          <w:marBottom w:val="0"/>
          <w:divBdr>
            <w:top w:val="none" w:sz="0" w:space="0" w:color="auto"/>
            <w:left w:val="none" w:sz="0" w:space="0" w:color="auto"/>
            <w:bottom w:val="none" w:sz="0" w:space="0" w:color="auto"/>
            <w:right w:val="none" w:sz="0" w:space="0" w:color="auto"/>
          </w:divBdr>
          <w:divsChild>
            <w:div w:id="18458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tiv.com.vn/stress/stress-cang-thang-than-kinh-va-giai-phap-khac-phuc-111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12</Pages>
  <Words>2463</Words>
  <Characters>9264</Characters>
  <Application>Microsoft Office Word</Application>
  <DocSecurity>0</DocSecurity>
  <Lines>356</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5</cp:revision>
  <cp:lastPrinted>2020-11-30T09:59:00Z</cp:lastPrinted>
  <dcterms:created xsi:type="dcterms:W3CDTF">2020-11-30T04:27:00Z</dcterms:created>
  <dcterms:modified xsi:type="dcterms:W3CDTF">2020-12-01T03:49:00Z</dcterms:modified>
</cp:coreProperties>
</file>