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Danh sách đặc tả Usecase</w:t>
      </w:r>
    </w:p>
    <w:tbl>
      <w:tblPr>
        <w:tblStyle w:val="Table1"/>
        <w:tblW w:w="850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83"/>
        <w:gridCol w:w="1882"/>
        <w:gridCol w:w="5644"/>
        <w:tblGridChange w:id="0">
          <w:tblGrid>
            <w:gridCol w:w="983"/>
            <w:gridCol w:w="1882"/>
            <w:gridCol w:w="5644"/>
          </w:tblGrid>
        </w:tblGridChange>
      </w:tblGrid>
      <w:tr>
        <w:trPr>
          <w:cantSplit w:val="0"/>
          <w:trHeight w:val="677"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Use Case</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05">
            <w:pPr>
              <w:widowControl w:val="0"/>
              <w:numPr>
                <w:ilvl w:val="0"/>
                <w:numId w:val="12"/>
              </w:numPr>
              <w:spacing w:line="240" w:lineRule="auto"/>
              <w:ind w:left="432" w:hanging="432"/>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nhập để sử dụng hệ thống.</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08">
            <w:pPr>
              <w:widowControl w:val="0"/>
              <w:numPr>
                <w:ilvl w:val="0"/>
                <w:numId w:val="12"/>
              </w:numPr>
              <w:spacing w:line="240" w:lineRule="auto"/>
              <w:ind w:left="432" w:hanging="432"/>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Quên mật khẩu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quên mật khẩu hoặc quên tài khoản.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12"/>
              </w:numPr>
              <w:spacing w:line="240" w:lineRule="auto"/>
              <w:ind w:left="432" w:hanging="432"/>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xuất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muốn thoát khỏi phần mềm hệ thống hoặc thoát khỏi tài khoản.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2"/>
              </w:numPr>
              <w:spacing w:line="240" w:lineRule="auto"/>
              <w:ind w:left="432" w:hanging="432"/>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thông tin cá nhân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muốn xem thông tin cá nhân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2"/>
              </w:numPr>
              <w:spacing w:line="240" w:lineRule="auto"/>
              <w:ind w:left="432" w:hanging="432"/>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thông báo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xem thông báo của tổ trưởng/ quản lý gửi đến</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2"/>
              </w:numPr>
              <w:spacing w:line="240" w:lineRule="auto"/>
              <w:ind w:left="432" w:hanging="432"/>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bài đăng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tạo bài đăng</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thông tin ưu đãi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xem thông tin ưu đãi được phân loại chi tiết và cụ thể tất cả các thông tin.</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thông tin ưu đãi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xuất danh sách các thông tin ưu đãi.</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hợp đồng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xem thông tin hợp đồng được phân loại và chi tiết cụ thể tất cả các thông tin có trong hợp đồng.</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danh sách hợp đồng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xuất danh sách hợp đồng</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báo cáo/ thống kê</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tạo báo cáo/ thống kê các bài đăng/ hợp đồng đã tạo và gửi đến quản lý hoặc tải dữ liệu về máy.</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Gửi thông báo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gửi thông báo đến tổ trưởng/ nhân viên</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lịch sử hoạt động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xem lịch sử hoạt động của tổ trưởng/ nhân viên/ quản lý</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Chỉnh sửa thông tin nhân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chỉnh sửa thông tin của nhân viên/ bản thân (quản lý)</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thông tin nhân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xem thông tin của nhân viên</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danh sách nhân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xuất danh sách nhân viên</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nhân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đánh giá nhân viên (thái độ làm việc/ những điều cần lưu ý).</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12"/>
              </w:numPr>
              <w:ind w:left="432"/>
              <w:jc w:val="center"/>
            </w:pPr>
            <w:r w:rsidDel="00000000" w:rsidR="00000000" w:rsidRPr="00000000">
              <w:rPr>
                <w:rFonts w:ascii="Times New Roman" w:cs="Times New Roman" w:eastAsia="Times New Roman" w:hAnsi="Times New Roman"/>
                <w:sz w:val="28"/>
                <w:szCs w:val="28"/>
                <w:rtl w:val="0"/>
              </w:rPr>
              <w:t xml:space="preserve">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tài khoản nhân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tạo tài khoản cho nhân viên/ tổ trưởng.</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Cấp quyền và phân công, chỉnh sửa công việc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cấp quyền truy cập loại thông tin/ hợp đồng và phân công công việc cho tổ trưởng/ nhân viên hoặc chỉnh sửa lại công việc đã phân công</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3E">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vô hiệu hóa tài khoản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vô hiệu hóa tài khoản của nhân viên/ tổ trưởng</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danh sách vô hiệu hóa tài khoản và khôi phục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xem danh sách các tài khoản bị vô hiệu hóa/ khôi phục</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 thập thông tin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thu thập thêm thông tin ưu đãi</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thông tin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thu thập lại nhóm thông tin đã thu thập</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2"/>
              </w:numPr>
              <w:ind w:left="432"/>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hợp đồng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thêm hợp đồng mới hoặc chỉnh sửa/ xóa hợp đồng đã tạo.</w:t>
            </w:r>
          </w:p>
        </w:tc>
      </w:tr>
    </w:tbl>
    <w:p w:rsidR="00000000" w:rsidDel="00000000" w:rsidP="00000000" w:rsidRDefault="00000000" w:rsidRPr="00000000" w14:paraId="0000004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DANH SÁCH HÌNH, BẢNG USECASE</w:t>
      </w:r>
    </w:p>
    <w:sdt>
      <w:sdtPr>
        <w:docPartObj>
          <w:docPartGallery w:val="Table of Contents"/>
          <w:docPartUnique w:val="1"/>
        </w:docPartObj>
      </w:sdtPr>
      <w:sdtContent>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fldChar w:fldCharType="begin"/>
            <w:instrText xml:space="preserve"> HYPERLINK \l "_heading=h.gjdgxs"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1 - Usecase đăng nhập</w:t>
            <w:tab/>
            <w:t xml:space="preserve">5</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"_heading=h.30j0zll"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1 - Usecase đăng nhập</w:t>
            <w:tab/>
            <w:t xml:space="preserve">6</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2 - Usecase quên mật khẩu</w:t>
            <w:tab/>
            <w:t xml:space="preserve">6</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2 - Usecase quên mật khẩu</w:t>
            <w:tab/>
            <w:t xml:space="preserve">8</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3 - Usecase đăng xuất</w:t>
            <w:tab/>
            <w:t xml:space="preserve">8</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3 - Usecase đăng xuất</w:t>
            <w:tab/>
            <w:t xml:space="preserve">9</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4 - Usecase xem thông tin cá nhân</w:t>
            <w:tab/>
            <w:t xml:space="preserve">9</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4 - Usecase xem thông tin cá nhân</w:t>
            <w:tab/>
            <w:t xml:space="preserve">11</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5 - Usecase xem thông báo</w:t>
            <w:tab/>
            <w:t xml:space="preserve">11</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5 - Usecase xem thông báo</w:t>
            <w:tab/>
            <w:t xml:space="preserve">13</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6 - Usecase tạo bài đăng</w:t>
            <w:tab/>
            <w:t xml:space="preserve">13</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6 - Usecase tạo bài đăng</w:t>
            <w:tab/>
            <w:t xml:space="preserve">15</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"_heading=h.26in1rg"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7 -  Usecase xem thông tin ưu đãi</w:t>
            <w:tab/>
            <w:t xml:space="preserve">15</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"_heading=h.lnxbz9"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7 - Usecase xem thông tin ưu đãi</w:t>
            <w:tab/>
            <w:t xml:space="preserve">18</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"_heading=h.35nkun2"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8 - Usecase xuất thông tin ưu đãi</w:t>
            <w:tab/>
            <w:t xml:space="preserve">18</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"_heading=h.1ksv4uv"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8 - Usecase xuất thông tin ưu đãi</w:t>
            <w:tab/>
            <w:t xml:space="preserve">20</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9 - Usecase xem hợp đồng</w:t>
            <w:tab/>
            <w:t xml:space="preserve">20</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"_heading=h.2jxsxqh"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9 - Usecase xem hợp đồng</w:t>
            <w:tab/>
            <w:t xml:space="preserve">22</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"_heading=h.z337ya"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10 - Usecase xuất danh sách hợp đồng</w:t>
            <w:tab/>
            <w:t xml:space="preserve">22</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10 - Usecase xuất danh sách hợp đồng</w:t>
            <w:tab/>
            <w:t xml:space="preserve">24</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"_heading=h.1y810tw"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11 - Usecase tạo báo cáo &amp; thống kê</w:t>
            <w:tab/>
            <w:t xml:space="preserve">24</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"_heading=h.4i7ojhp"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11 - Usecase tạo báo cáo thống kê</w:t>
            <w:tab/>
            <w:t xml:space="preserve">26</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"_heading=h.2xcytpi"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12 - Usecase gửi thông báo</w:t>
            <w:tab/>
            <w:t xml:space="preserve">26</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"_heading=h.1ci93xb"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12 - Usecase gửi thông báo</w:t>
            <w:tab/>
            <w:t xml:space="preserve">28</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"_heading=h.3whwml4"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13 - Usecase xem lịch sử hoạt động</w:t>
            <w:tab/>
            <w:t xml:space="preserve">28</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"_heading=h.2bn6wsx"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13 - Usecase xem lịch sử hoạt động</w:t>
            <w:tab/>
            <w:t xml:space="preserve">29</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"_heading=h.qsh70q"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14 - Usecase chỉnh sửa thông tin nhân viên</w:t>
            <w:tab/>
            <w:t xml:space="preserve">29</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"_heading=h.3as4poj"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14 - Usecase chỉnh sửa thông tin nhân viên</w:t>
            <w:tab/>
            <w:t xml:space="preserve">30</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"_heading=h.1pxezwc"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15 - Usecase xem thông tin nhân viên</w:t>
            <w:tab/>
            <w:t xml:space="preserve">31</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"_heading=h.49x2ik5"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15 - Usecase xem thông tin nhân viên</w:t>
            <w:tab/>
            <w:t xml:space="preserve">32</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"_heading=h.147n2zr"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16 - Usecase xuất danh sách nhân viên</w:t>
            <w:tab/>
            <w:t xml:space="preserve">32</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"_heading=h.3o7alnk"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16 - Usecase xuất danh sách nhân viên</w:t>
            <w:tab/>
            <w:t xml:space="preserve">33</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"_heading=h.23ckvvd"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17 - Usecase đánh giá nhân viên</w:t>
            <w:tab/>
            <w:t xml:space="preserve">34</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"_heading=h.ihv636"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17 - Usecase đánh giá nhân viên</w:t>
            <w:tab/>
            <w:t xml:space="preserve">35</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"_heading=h.32hioqz"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18 - Usecase tạo tài khoản và cấp quyền</w:t>
            <w:tab/>
            <w:t xml:space="preserve">36</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"_heading=h.1hmsyys"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18 - Usecase tạo tài khoản và cấp quyền</w:t>
            <w:tab/>
            <w:t xml:space="preserve">37</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"_heading=h.41mghml"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19 - Usecase chỉnh sửa quyền/ công việc và phân công công việc</w:t>
            <w:tab/>
            <w:t xml:space="preserve">38</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"_heading=h.2grqrue"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19 - chỉnh sửa quyền/công việc và phân công công việc</w:t>
            <w:tab/>
            <w:t xml:space="preserve">39</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"_heading=h.vx1227"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20 - Usecase vô hiệu hóa tài khoản</w:t>
            <w:tab/>
            <w:t xml:space="preserve">40</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"_heading=h.3fwokq0"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20 - Usecase vô hiệu hóa tài khoản</w:t>
            <w:tab/>
            <w:t xml:space="preserve">41</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"_heading=h.1v1yuxt"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21 - Usecase xem danh sách vô hiệu hóa tài khoản và khôi phục</w:t>
            <w:tab/>
            <w:t xml:space="preserve">41</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"_heading=h.4f1mdlm"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21 - Usecase xem danh sách vô hiệu hóa tài khoản và khôi phục</w:t>
            <w:tab/>
            <w:t xml:space="preserve">42</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"_heading=h.2u6wntf"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22 - Usecase thu thập thông tin</w:t>
            <w:tab/>
            <w:t xml:space="preserve">42</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"_heading=h.19c6y18"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22 - Usecase thu thập thông tin</w:t>
            <w:tab/>
            <w:t xml:space="preserve">43</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"_heading=h.3tbugp1"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23 - Usecase cập nhật thông tin</w:t>
            <w:tab/>
            <w:t xml:space="preserve">43</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"_heading=h.28h4qwu"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23 - Usecase cập nhật thông tin</w:t>
            <w:tab/>
            <w:t xml:space="preserve">43</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"_heading=h.nmf14n"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24 - Usecase tạo hợp đồng</w:t>
            <w:tab/>
            <w:t xml:space="preserve">45</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"_heading=h.37m2jsg"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24 - Usecase tạo hợp đồng</w:t>
            <w:tab/>
            <w:t xml:space="preserve">46</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1">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Usecase đăng nhập:</w:t>
      </w:r>
    </w:p>
    <w:p w:rsidR="00000000" w:rsidDel="00000000" w:rsidP="00000000" w:rsidRDefault="00000000" w:rsidRPr="00000000" w14:paraId="00000082">
      <w:pPr>
        <w:tabs>
          <w:tab w:val="center" w:leader="none" w:pos="6379"/>
        </w:tabs>
        <w:spacing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4833938" cy="2055628"/>
            <wp:effectExtent b="0" l="0" r="0" t="0"/>
            <wp:docPr id="3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833938" cy="205562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 Usecase đăng nhập</w:t>
      </w:r>
      <w:r w:rsidDel="00000000" w:rsidR="00000000" w:rsidRPr="00000000">
        <w:rPr>
          <w:rtl w:val="0"/>
        </w:rPr>
      </w:r>
    </w:p>
    <w:tbl>
      <w:tblPr>
        <w:tblStyle w:val="Table2"/>
        <w:tblW w:w="852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90"/>
        <w:gridCol w:w="2754"/>
        <w:gridCol w:w="3579"/>
        <w:tblGridChange w:id="0">
          <w:tblGrid>
            <w:gridCol w:w="2190"/>
            <w:gridCol w:w="2754"/>
            <w:gridCol w:w="3579"/>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84">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8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UC01</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87">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8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nhập</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8A">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8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khi được Quản lý nhân sự cấp cho tài khoản và mật khẩu ở thông qua email.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8D">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8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đăng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nhập vào hệ thống để sử dụng các chức năng của hệ thống.</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90">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9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nhập liệu, tổ trưởng, 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93">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9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muốn truy cập vào hệ thống để thực hiện các chức năng liên quan đến dự án.</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96">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9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09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09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truy cập thành công vào được phần mềm.</w:t>
            </w:r>
          </w:p>
          <w:p w:rsidR="00000000" w:rsidDel="00000000" w:rsidP="00000000" w:rsidRDefault="00000000" w:rsidRPr="00000000" w14:paraId="0000009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Tài khoản người dùng đã được quản lý đăng ký trên hệ thống.</w:t>
            </w:r>
          </w:p>
          <w:p w:rsidR="00000000" w:rsidDel="00000000" w:rsidP="00000000" w:rsidRDefault="00000000" w:rsidRPr="00000000" w14:paraId="0000009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Tài khoản người dùng đã được phân quyền.</w:t>
            </w:r>
          </w:p>
        </w:tc>
      </w:tr>
      <w:tr>
        <w:trPr>
          <w:cantSplit w:val="0"/>
          <w:trHeight w:val="1367"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9D">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9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đăng nhập thành công.</w:t>
            </w:r>
          </w:p>
        </w:tc>
      </w:tr>
      <w:tr>
        <w:trPr>
          <w:cantSplit w:val="0"/>
          <w:trHeight w:val="460" w:hRule="atLeast"/>
          <w:tblHeader w:val="0"/>
        </w:trPr>
        <w:tc>
          <w:tcPr>
            <w:vMerge w:val="restart"/>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A0">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A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A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A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 Người dùng chọn vai trò để “Đăng nhập”.</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A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đăng nhập cho vai trò người dùng đã chọn.</w:t>
            </w:r>
          </w:p>
        </w:tc>
      </w:tr>
      <w:tr>
        <w:trPr>
          <w:cantSplit w:val="0"/>
          <w:trHeight w:val="613"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A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 Người dùng nhập tài khoản và mật khẩu.</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A8">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1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A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Người dùng ấn nút “Login”.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A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Hệ thống sẽ kiểm tra xem tác nhân thuộc quyền truy cập nào và hiển thị giao diện tương ứng quyền truy cập đó.</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AC">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AD">
            <w:pPr>
              <w:keepNext w:val="1"/>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nhập sai tài khoản và mật khẩu, hệ thống báo lỗi và yêu cầu nhập lại.</w:t>
            </w:r>
          </w:p>
        </w:tc>
      </w:tr>
    </w:tb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1 - Usecase đăng nhập</w:t>
      </w:r>
    </w:p>
    <w:p w:rsidR="00000000" w:rsidDel="00000000" w:rsidP="00000000" w:rsidRDefault="00000000" w:rsidRPr="00000000" w14:paraId="000000B0">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Usecase quên mật khẩu:</w:t>
      </w:r>
    </w:p>
    <w:p w:rsidR="00000000" w:rsidDel="00000000" w:rsidP="00000000" w:rsidRDefault="00000000" w:rsidRPr="00000000" w14:paraId="000000B1">
      <w:pPr>
        <w:tabs>
          <w:tab w:val="center" w:leader="none" w:pos="6379"/>
        </w:tabs>
        <w:spacing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119688" cy="2176779"/>
            <wp:effectExtent b="0" l="0" r="0" t="0"/>
            <wp:docPr id="3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19688" cy="2176779"/>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Usecase quên mật khẩu</w:t>
      </w:r>
      <w:r w:rsidDel="00000000" w:rsidR="00000000" w:rsidRPr="00000000">
        <w:rPr>
          <w:rtl w:val="0"/>
        </w:rPr>
      </w:r>
    </w:p>
    <w:tbl>
      <w:tblPr>
        <w:tblStyle w:val="Table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020"/>
        <w:gridCol w:w="3925"/>
        <w:tblGridChange w:id="0">
          <w:tblGrid>
            <w:gridCol w:w="2405"/>
            <w:gridCol w:w="3020"/>
            <w:gridCol w:w="3925"/>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3">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UC02.</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6">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Quên mật khẩu.</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9">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có tài khoản trên hệ thống phần mềm và quên mật khẩu hoặc tài khoản đăng nhập.</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C">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nhập vào hệ thống để sử dụng các chức năng của hệ thống nhưng quên mật khẩu và muốn khôi phục mật khẩu.</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F">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tổ trưởng</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2">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yêu cầu khôi phục mật khẩu do quên mật khẩu đăng nhập vào hệ thống.</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5">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bị người dùng đã được kết nối internet nội bộ trong dự án khi thực hiện đăng nhập.</w:t>
            </w:r>
          </w:p>
          <w:p w:rsidR="00000000" w:rsidDel="00000000" w:rsidP="00000000" w:rsidRDefault="00000000" w:rsidRPr="00000000" w14:paraId="000000C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thiết bị nội bộ có trong dự án người dùng tham gia</w:t>
            </w:r>
          </w:p>
          <w:p w:rsidR="00000000" w:rsidDel="00000000" w:rsidP="00000000" w:rsidRDefault="00000000" w:rsidRPr="00000000" w14:paraId="000000C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Tài khoản người dùng đã được quản lý đăng ký trên hệ thống.</w:t>
            </w:r>
          </w:p>
          <w:p w:rsidR="00000000" w:rsidDel="00000000" w:rsidP="00000000" w:rsidRDefault="00000000" w:rsidRPr="00000000" w14:paraId="000000C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Người dùng đã có thông tin email trong mục “Thông tin cá nhân” trên hệ thống.</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B">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mật khẩu đã cấp lại và đăng nhập lại thành công.</w:t>
            </w:r>
          </w:p>
        </w:tc>
      </w:tr>
      <w:tr>
        <w:trPr>
          <w:cantSplit w:val="0"/>
          <w:trHeight w:val="460" w:hRule="atLeast"/>
          <w:tblHeader w:val="0"/>
        </w:trPr>
        <w:tc>
          <w:tcPr>
            <w:vMerge w:val="restart"/>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E">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Luồng sự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nhân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truy cập vào trang đăng nhập và chọn vai trò.</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Hệ thống hiển thị giao diện đăng nhập.</w:t>
            </w:r>
          </w:p>
        </w:tc>
      </w:tr>
      <w:tr>
        <w:trPr>
          <w:cantSplit w:val="0"/>
          <w:trHeight w:val="613"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Người dùng nhấn vào liên kết "Quên mật khẩu" trên trang đăng nhập.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Hệ thống hiển thị giao diện khôi phục mật khẩu yêu cầu người dùng nhập địa chỉ email đã đăng ký</w:t>
            </w:r>
          </w:p>
        </w:tc>
      </w:tr>
      <w:tr>
        <w:trPr>
          <w:cantSplit w:val="0"/>
          <w:trHeight w:val="21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Người dùng nhập địa chỉ email đã đăng ký và nhấn nút "Gửi yêu cầu".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Hệ thống kiểm tra xem địa chỉ email có tồn tại trong hệ thống hay không.</w:t>
            </w:r>
          </w:p>
          <w:p w:rsidR="00000000" w:rsidDel="00000000" w:rsidP="00000000" w:rsidRDefault="00000000" w:rsidRPr="00000000" w14:paraId="000000D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Địa chỉ email tồn tại, hệ thống gửi một email chứa liên kết khôi phục mật khẩu tới địa chỉ email đã nhập.</w:t>
            </w:r>
          </w:p>
        </w:tc>
      </w:tr>
      <w:tr>
        <w:trPr>
          <w:cantSplit w:val="0"/>
          <w:trHeight w:val="166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C">
            <w:pPr>
              <w:numPr>
                <w:ilvl w:val="0"/>
                <w:numId w:val="14"/>
              </w:numP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kiểm tra hộp thư đến và mở email và xem mật khẩu.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D">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tc>
      </w:tr>
      <w:tr>
        <w:trPr>
          <w:cantSplit w:val="0"/>
          <w:trHeight w:val="21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E">
            <w:pPr>
              <w:spacing w:after="0" w:line="360" w:lineRule="auto"/>
              <w:ind w:firstLine="720"/>
              <w:jc w:val="both"/>
              <w:rPr>
                <w:rFonts w:ascii="Times New Roman" w:cs="Times New Roman" w:eastAsia="Times New Roman" w:hAnsi="Times New Roman"/>
                <w:b w:val="1"/>
                <w:i w:val="1"/>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F">
            <w:pPr>
              <w:numPr>
                <w:ilvl w:val="0"/>
                <w:numId w:val="14"/>
              </w:numP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nhập vào hệ thống và xác nhận đăng nhập.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0">
            <w:pP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Hệ thống sẽ kiểm tra xem tác nhân thuộc quyền truy cập nào và hiển thị giao diện tương ứng quyền truy cập đó.</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1">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keepNext w:val="1"/>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 email không tồn tại, hệ thống hiển thị thông báo lỗi và yêu cầu người dùng nhập lại địa chỉ email.</w:t>
            </w:r>
          </w:p>
        </w:tc>
      </w:tr>
    </w:tbl>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 Usecase quên mật khẩu</w:t>
      </w:r>
      <w:r w:rsidDel="00000000" w:rsidR="00000000" w:rsidRPr="00000000">
        <w:rPr>
          <w:rtl w:val="0"/>
        </w:rPr>
      </w:r>
    </w:p>
    <w:p w:rsidR="00000000" w:rsidDel="00000000" w:rsidP="00000000" w:rsidRDefault="00000000" w:rsidRPr="00000000" w14:paraId="000000E5">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Usecase đăng xuất:</w:t>
      </w:r>
    </w:p>
    <w:p w:rsidR="00000000" w:rsidDel="00000000" w:rsidP="00000000" w:rsidRDefault="00000000" w:rsidRPr="00000000" w14:paraId="000000E6">
      <w:pPr>
        <w:tabs>
          <w:tab w:val="center" w:leader="none" w:pos="6379"/>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62910" cy="2159635"/>
            <wp:effectExtent b="0" l="0" r="0" t="0"/>
            <wp:docPr id="3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962910" cy="215963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Usecase đăng xuất</w:t>
      </w:r>
      <w:r w:rsidDel="00000000" w:rsidR="00000000" w:rsidRPr="00000000">
        <w:rPr>
          <w:rtl w:val="0"/>
        </w:rPr>
      </w:r>
    </w:p>
    <w:tbl>
      <w:tblPr>
        <w:tblStyle w:val="Table4"/>
        <w:tblW w:w="85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7"/>
        <w:gridCol w:w="3185"/>
        <w:gridCol w:w="3393"/>
        <w:tblGridChange w:id="0">
          <w:tblGrid>
            <w:gridCol w:w="1947"/>
            <w:gridCol w:w="3185"/>
            <w:gridCol w:w="3393"/>
          </w:tblGrid>
        </w:tblGridChange>
      </w:tblGrid>
      <w:tr>
        <w:trPr>
          <w:cantSplit w:val="0"/>
          <w:trHeight w:val="524"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8">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9">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UC03.</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B">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C">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Đăng xuất.</w:t>
            </w:r>
          </w:p>
        </w:tc>
      </w:tr>
      <w:tr>
        <w:trPr>
          <w:cantSplit w:val="0"/>
          <w:trHeight w:val="624"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E">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F">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Sau khi đăng nhập thành công tài khoản trên hệ thống phần mềm.</w:t>
            </w:r>
          </w:p>
        </w:tc>
      </w:tr>
      <w:tr>
        <w:trPr>
          <w:cantSplit w:val="0"/>
          <w:trHeight w:val="534"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1">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2">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đăng xuất tài khoản ra khỏi hệ thống.</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4">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5">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nhập liệu, tổ trưởng, quản lý</w:t>
            </w:r>
          </w:p>
        </w:tc>
      </w:tr>
      <w:tr>
        <w:trPr>
          <w:cantSplit w:val="0"/>
          <w:trHeight w:val="534"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7">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8">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Đăng xuất khỏi hệ thống.</w:t>
            </w:r>
          </w:p>
        </w:tc>
      </w:tr>
      <w:tr>
        <w:trPr>
          <w:cantSplit w:val="0"/>
          <w:trHeight w:val="2424"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A">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B">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Thiết bị người dùng đã được kết nối internet khi thực hiện đăng nhập.</w:t>
            </w:r>
          </w:p>
          <w:p w:rsidR="00000000" w:rsidDel="00000000" w:rsidP="00000000" w:rsidRDefault="00000000" w:rsidRPr="00000000" w14:paraId="000000FC">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Người dùng đã truy cập thành công vào được hệ thống.</w:t>
            </w:r>
          </w:p>
          <w:p w:rsidR="00000000" w:rsidDel="00000000" w:rsidP="00000000" w:rsidRDefault="00000000" w:rsidRPr="00000000" w14:paraId="000000FD">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Tài khoản người dùng đã được đăng ký trên hệ thống.</w:t>
            </w:r>
          </w:p>
          <w:p w:rsidR="00000000" w:rsidDel="00000000" w:rsidP="00000000" w:rsidRDefault="00000000" w:rsidRPr="00000000" w14:paraId="000000FE">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Tài khoản người dùng đã được phân quyền.</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0">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1">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đăng xuất thành công.</w:t>
            </w:r>
          </w:p>
        </w:tc>
      </w:tr>
      <w:tr>
        <w:trPr>
          <w:cantSplit w:val="0"/>
          <w:trHeight w:val="524" w:hRule="atLeast"/>
          <w:tblHeader w:val="0"/>
        </w:trPr>
        <w:tc>
          <w:tcPr>
            <w:vMerge w:val="restart"/>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3">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4">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5">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w:t>
            </w:r>
          </w:p>
        </w:tc>
      </w:tr>
      <w:tr>
        <w:trPr>
          <w:cantSplit w:val="0"/>
          <w:trHeight w:val="1164"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7">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Người dùng chọn mục “Đăng xuất”.</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8">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 Hệ thống hiển thị lại trang đăng nhập.</w:t>
            </w:r>
          </w:p>
        </w:tc>
      </w:tr>
      <w:tr>
        <w:trPr>
          <w:cantSplit w:val="0"/>
          <w:trHeight w:val="444"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9">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A">
            <w:pPr>
              <w:keepNext w:val="1"/>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w:t>
            </w:r>
          </w:p>
        </w:tc>
      </w:tr>
    </w:tbl>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3 - Usecase đăng xuất</w:t>
      </w:r>
    </w:p>
    <w:p w:rsidR="00000000" w:rsidDel="00000000" w:rsidP="00000000" w:rsidRDefault="00000000" w:rsidRPr="00000000" w14:paraId="0000010D">
      <w:pPr>
        <w:tabs>
          <w:tab w:val="center" w:leader="none" w:pos="6379"/>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Usecase xem thông tin cá nhân:</w:t>
      </w:r>
    </w:p>
    <w:p w:rsidR="00000000" w:rsidDel="00000000" w:rsidP="00000000" w:rsidRDefault="00000000" w:rsidRPr="00000000" w14:paraId="0000010F">
      <w:pPr>
        <w:keepNext w:val="0"/>
        <w:keepLines w:val="0"/>
        <w:widowControl w:val="1"/>
        <w:jc w:val="cente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3216275" cy="2374265"/>
            <wp:effectExtent b="0" l="0" r="0" t="0"/>
            <wp:docPr descr="IMG_256" id="38" name="image8.png"/>
            <a:graphic>
              <a:graphicData uri="http://schemas.openxmlformats.org/drawingml/2006/picture">
                <pic:pic>
                  <pic:nvPicPr>
                    <pic:cNvPr descr="IMG_256" id="0" name="image8.png"/>
                    <pic:cNvPicPr preferRelativeResize="0"/>
                  </pic:nvPicPr>
                  <pic:blipFill>
                    <a:blip r:embed="rId9"/>
                    <a:srcRect b="0" l="0" r="0" t="0"/>
                    <a:stretch>
                      <a:fillRect/>
                    </a:stretch>
                  </pic:blipFill>
                  <pic:spPr>
                    <a:xfrm>
                      <a:off x="0" y="0"/>
                      <a:ext cx="3216275" cy="237426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Usecase xem thông tin cá nhân</w:t>
      </w:r>
    </w:p>
    <w:p w:rsidR="00000000" w:rsidDel="00000000" w:rsidP="00000000" w:rsidRDefault="00000000" w:rsidRPr="00000000" w14:paraId="00000111">
      <w:pPr>
        <w:rPr/>
      </w:pPr>
      <w:r w:rsidDel="00000000" w:rsidR="00000000" w:rsidRPr="00000000">
        <w:rPr>
          <w:rtl w:val="0"/>
        </w:rPr>
      </w:r>
    </w:p>
    <w:tbl>
      <w:tblPr>
        <w:tblStyle w:val="Table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020"/>
        <w:gridCol w:w="3925"/>
        <w:tblGridChange w:id="0">
          <w:tblGrid>
            <w:gridCol w:w="2405"/>
            <w:gridCol w:w="3020"/>
            <w:gridCol w:w="3925"/>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2">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13">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UC04.</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5">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16">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Xem thông tin cá nhân.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8">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19">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đã đăng nhập vào hệ thống và muốn xem thông tin cá nhân liên quan đến tài khoản của mình.</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B">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1C">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đăng nhập vào hệ thống và muốn yêu cầu xem thông tin cá nhân của mình.</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E">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1F">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nhập liệu, tổ trưởng, 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1">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22">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muốn xem thông tin cá nhân.</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4">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25">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Thiết bị người dùng đã được kết nối internet nội bộ trong dự án khi thực hiện đăng nhập.</w:t>
            </w:r>
          </w:p>
          <w:p w:rsidR="00000000" w:rsidDel="00000000" w:rsidP="00000000" w:rsidRDefault="00000000" w:rsidRPr="00000000" w14:paraId="00000126">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Sử dụng thiết bị nội bộ có trong dự án người dùng tham gia.</w:t>
            </w:r>
          </w:p>
          <w:p w:rsidR="00000000" w:rsidDel="00000000" w:rsidP="00000000" w:rsidRDefault="00000000" w:rsidRPr="00000000" w14:paraId="00000127">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Tài khoản người dùng đã được quản lý đăng ký trên hệ thống.</w:t>
            </w:r>
          </w:p>
          <w:p w:rsidR="00000000" w:rsidDel="00000000" w:rsidP="00000000" w:rsidRDefault="00000000" w:rsidRPr="00000000" w14:paraId="00000128">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Người dùng đã đăng nhập thành công vào tài khoản của mình trên hệ thống.</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A">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2B">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có thể xem thông tin cá nhân liên quan đến tài khoản của mình.</w:t>
            </w:r>
          </w:p>
        </w:tc>
      </w:tr>
      <w:tr>
        <w:trPr>
          <w:cantSplit w:val="0"/>
          <w:trHeight w:val="460" w:hRule="atLeast"/>
          <w:tblHeader w:val="0"/>
        </w:trPr>
        <w:tc>
          <w:tcPr>
            <w:vMerge w:val="restart"/>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D">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2E">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2F">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31">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Người dùng truy cập vào trang chủ chính trong hệ thống.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32">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 Hệ thống hiển thị giao diện có các chức năng quản lý trong cột bên trái.</w:t>
            </w:r>
          </w:p>
        </w:tc>
      </w:tr>
      <w:tr>
        <w:trPr>
          <w:cantSplit w:val="0"/>
          <w:trHeight w:val="613"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34">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Người dùng nhấn vào “Quản lý tài khoản”.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35">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 Hệ thống hiển thị các chức năng con của chức năng “quản lý tài khoản” trong đó có chức năng “thông tin tài khoản”.</w:t>
            </w:r>
          </w:p>
        </w:tc>
      </w:tr>
      <w:tr>
        <w:trPr>
          <w:cantSplit w:val="0"/>
          <w:trHeight w:val="21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37">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Người dùng ấn vào “thông tin tài khoản”.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38">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3.1. Hệ thống hiển thị thông tin cá nhân của người dùng, bao gồm các chi tiết như tên, địa chỉ email, số điện thoại, ngày sinh, giới tính, v.v</w:t>
            </w:r>
          </w:p>
        </w:tc>
      </w:tr>
      <w:tr>
        <w:trPr>
          <w:cantSplit w:val="0"/>
          <w:trHeight w:val="21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39">
            <w:pPr>
              <w:spacing w:after="0" w:line="360" w:lineRule="auto"/>
              <w:ind w:firstLine="720"/>
              <w:jc w:val="both"/>
              <w:rPr>
                <w:rFonts w:ascii="Times New Roman" w:cs="Times New Roman" w:eastAsia="Times New Roman" w:hAnsi="Times New Roman"/>
                <w:b w:val="1"/>
                <w:i w:val="1"/>
                <w:color w:val="000000"/>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3A">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 Người dùng kết thúc xem thông tin cá nhân và quay lại các hoạt động khác trong hệ thống.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3B">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4.1 Hệ thống hiển thị trang chủ của hệ thống.</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3C">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3D">
            <w:pPr>
              <w:keepNext w:val="1"/>
              <w:spacing w:after="0"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hệ thống gặp lỗi trong quá trình hiển thị thông tin cá nhân, hệ thống sẽ hiển thị thông báo lỗi và yêu cầu người dùng thử lại sau.</w:t>
            </w:r>
          </w:p>
        </w:tc>
      </w:tr>
    </w:tbl>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Usecase xem thông tin cá nhân</w:t>
      </w:r>
    </w:p>
    <w:p w:rsidR="00000000" w:rsidDel="00000000" w:rsidP="00000000" w:rsidRDefault="00000000" w:rsidRPr="00000000" w14:paraId="00000140">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Usecase xem thông báo:</w:t>
      </w:r>
    </w:p>
    <w:p w:rsidR="00000000" w:rsidDel="00000000" w:rsidP="00000000" w:rsidRDefault="00000000" w:rsidRPr="00000000" w14:paraId="00000141">
      <w:pPr>
        <w:tabs>
          <w:tab w:val="center" w:leader="none" w:pos="6379"/>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25470" cy="2383790"/>
            <wp:effectExtent b="0" l="0" r="0" t="0"/>
            <wp:docPr id="3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125470" cy="238379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 Usecase xem thông báo</w:t>
      </w:r>
      <w:r w:rsidDel="00000000" w:rsidR="00000000" w:rsidRPr="00000000">
        <w:rPr>
          <w:rtl w:val="0"/>
        </w:rPr>
      </w:r>
    </w:p>
    <w:tbl>
      <w:tblPr>
        <w:tblStyle w:val="Table6"/>
        <w:tblW w:w="852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90"/>
        <w:gridCol w:w="2754"/>
        <w:gridCol w:w="3579"/>
        <w:tblGridChange w:id="0">
          <w:tblGrid>
            <w:gridCol w:w="2190"/>
            <w:gridCol w:w="2754"/>
            <w:gridCol w:w="3579"/>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43">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44">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UC05.</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46">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47">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Xem thông báo.</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49">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4A">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đã đăng nhập vào hệ thống và muốn xem thông báo chưa xem hoặc xem lại các thông báo đã xem.</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4C">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4D">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đăng nhập vào hệ thống và muốn xem thông báo.</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4F">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50">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nhập liệu, tổ trưởng, 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52">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53">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muốn xem thông báo</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55">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56">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Thiết bị người dùng đã được kết nối internet nội bộ trong dự án khi thực hiện đăng nhập.</w:t>
            </w:r>
          </w:p>
          <w:p w:rsidR="00000000" w:rsidDel="00000000" w:rsidP="00000000" w:rsidRDefault="00000000" w:rsidRPr="00000000" w14:paraId="00000157">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Sử dụng thiết bị nội bộ có trong dự án người dùng tham gia.</w:t>
            </w:r>
          </w:p>
          <w:p w:rsidR="00000000" w:rsidDel="00000000" w:rsidP="00000000" w:rsidRDefault="00000000" w:rsidRPr="00000000" w14:paraId="00000158">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Tài khoản người dùng đã được quản lý đăng ký trên hệ thống.</w:t>
            </w:r>
          </w:p>
          <w:p w:rsidR="00000000" w:rsidDel="00000000" w:rsidP="00000000" w:rsidRDefault="00000000" w:rsidRPr="00000000" w14:paraId="00000159">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Người dùng đã đăng nhập thành công vào tài khoản của mình trên hệ thống.</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5B">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5C">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có thể xem thông báo trên hệ thống</w:t>
            </w:r>
          </w:p>
        </w:tc>
      </w:tr>
      <w:tr>
        <w:trPr>
          <w:cantSplit w:val="0"/>
          <w:trHeight w:val="460" w:hRule="atLeast"/>
          <w:tblHeader w:val="0"/>
        </w:trPr>
        <w:tc>
          <w:tcPr>
            <w:vMerge w:val="restart"/>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5E">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5F">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60">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62">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Người dùng truy cập vào trang chủ chính trong hệ thống.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63">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 Hệ thống hiển thị giao diện có các chức năng quản lý trong cột bên trái (nếu muốn xem tất cả các thông báo bao gồm: thông báo chưa xem và thông báo đã xem).</w:t>
            </w:r>
          </w:p>
          <w:p w:rsidR="00000000" w:rsidDel="00000000" w:rsidP="00000000" w:rsidRDefault="00000000" w:rsidRPr="00000000" w14:paraId="00000164">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 Hệ thống với giao diện trang chủ có biểu tượng chuông.</w:t>
            </w:r>
          </w:p>
        </w:tc>
      </w:tr>
      <w:tr>
        <w:trPr>
          <w:cantSplit w:val="0"/>
          <w:trHeight w:val="3833"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66">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Người dùng nhấn vào “Quản lý tài khoản” nếu muốn xem tất cả các thông báo/ xem nhanh các thông báo chưa từng xem thì ấn vào biểu tượng chuông ở góc trên bên phải.</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67">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 Hệ thống hiển thị các chức năng con của chức năng “quản lý tài khoản” trong đó có chức năng “Xem thông báo”.</w:t>
            </w:r>
          </w:p>
          <w:p w:rsidR="00000000" w:rsidDel="00000000" w:rsidP="00000000" w:rsidRDefault="00000000" w:rsidRPr="00000000" w14:paraId="00000168">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2.2 Hệ thống hiển thị các thông báo chưa xem trong màn hình nhỏ trên trang chủ.</w:t>
            </w:r>
          </w:p>
        </w:tc>
      </w:tr>
      <w:tr>
        <w:trPr>
          <w:cantSplit w:val="0"/>
          <w:trHeight w:val="21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6A">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Người dùng ấn vào “Xem thông báo”.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6B">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3.1. Hệ thống hiển thị thông báo cụ thể về nội dung, người gửi và thời gian gửi.</w:t>
            </w:r>
          </w:p>
        </w:tc>
      </w:tr>
      <w:tr>
        <w:trPr>
          <w:cantSplit w:val="0"/>
          <w:trHeight w:val="21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6C">
            <w:pPr>
              <w:spacing w:after="0" w:line="360" w:lineRule="auto"/>
              <w:ind w:firstLine="720"/>
              <w:jc w:val="both"/>
              <w:rPr>
                <w:rFonts w:ascii="Times New Roman" w:cs="Times New Roman" w:eastAsia="Times New Roman" w:hAnsi="Times New Roman"/>
                <w:b w:val="1"/>
                <w:i w:val="1"/>
                <w:color w:val="000000"/>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6D">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 Người dùng kết thúc xem thông báo và quay lại các hoạt động khác trong hệ thống.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6E">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4.1 Hệ thống hiển thị trang chủ của hệ thống.</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6F">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70">
            <w:pPr>
              <w:keepNext w:val="1"/>
              <w:spacing w:after="0"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hệ thống gặp lỗi trong quá trình hiển thị thông tin cá nhân, hệ thống sẽ hiển thị thông báo lỗi và yêu cầu người dùng thử lại sau.</w:t>
            </w:r>
          </w:p>
        </w:tc>
      </w:tr>
    </w:tbl>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5 - Usecase xem thông báo</w:t>
      </w:r>
    </w:p>
    <w:p w:rsidR="00000000" w:rsidDel="00000000" w:rsidP="00000000" w:rsidRDefault="00000000" w:rsidRPr="00000000" w14:paraId="00000173">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Usecase tạo bài đăng:</w:t>
      </w:r>
    </w:p>
    <w:p w:rsidR="00000000" w:rsidDel="00000000" w:rsidP="00000000" w:rsidRDefault="00000000" w:rsidRPr="00000000" w14:paraId="00000174">
      <w:pPr>
        <w:tabs>
          <w:tab w:val="center" w:leader="none" w:pos="6379"/>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15061" cy="2662238"/>
            <wp:effectExtent b="0" l="0" r="0" t="0"/>
            <wp:docPr id="4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415061"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276"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 Usecase tạo bài đăng</w:t>
      </w:r>
      <w:r w:rsidDel="00000000" w:rsidR="00000000" w:rsidRPr="00000000">
        <w:rPr>
          <w:rtl w:val="0"/>
        </w:rPr>
      </w:r>
    </w:p>
    <w:tbl>
      <w:tblPr>
        <w:tblStyle w:val="Table7"/>
        <w:tblW w:w="852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90"/>
        <w:gridCol w:w="3018"/>
        <w:gridCol w:w="3315"/>
        <w:tblGridChange w:id="0">
          <w:tblGrid>
            <w:gridCol w:w="2190"/>
            <w:gridCol w:w="3018"/>
            <w:gridCol w:w="3315"/>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76">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7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UC06.</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79">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7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bài đăng</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7C">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7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tổ trưởng/ quản lý muốn tạo bài đăng ưu đãi mới</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7F">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8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tổ trưởng/ quản lý muốn tạo bài đăng ưu đãi mới dựa trên thông tin mới được thu thập trên hệ thống.</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82">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8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tổ trưởng, 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85">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8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tổ trưởng, quản lý được giao nhiệm vụ tạo bài đăng ưu mới dựa trên thông tin mới thu thập được.</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88">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8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18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18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Tài khoản người dùng đã được quản lý đăng ký trên hệ thống.</w:t>
            </w:r>
          </w:p>
          <w:p w:rsidR="00000000" w:rsidDel="00000000" w:rsidP="00000000" w:rsidRDefault="00000000" w:rsidRPr="00000000" w14:paraId="0000018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đăng nhập thành công trên hệ thống.</w:t>
            </w:r>
          </w:p>
          <w:p w:rsidR="00000000" w:rsidDel="00000000" w:rsidP="00000000" w:rsidRDefault="00000000" w:rsidRPr="00000000" w14:paraId="0000018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Nhân viên/tổ trưởng được phân quyền truy cập thông tin ưu đãi.</w:t>
            </w:r>
          </w:p>
          <w:p w:rsidR="00000000" w:rsidDel="00000000" w:rsidP="00000000" w:rsidRDefault="00000000" w:rsidRPr="00000000" w14:paraId="0000018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Thông tin ưu đãi có trạng thái là “chưa tạo”.</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90">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9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Bài đăng ưu đãi mới được tạo thành công trên hệ thống và có đầy đủ các thông tin chi tiết.</w:t>
            </w:r>
          </w:p>
        </w:tc>
      </w:tr>
      <w:tr>
        <w:trPr>
          <w:cantSplit w:val="0"/>
          <w:trHeight w:val="460" w:hRule="atLeast"/>
          <w:tblHeader w:val="0"/>
        </w:trPr>
        <w:tc>
          <w:tcPr>
            <w:vMerge w:val="restart"/>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93">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9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9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97">
            <w:pPr>
              <w:numPr>
                <w:ilvl w:val="0"/>
                <w:numId w:val="1"/>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tổ trưởng/ quản lý đăng nhập thành công vào hệ thống.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98">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9A">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chọn mục “Quản lý thông tin” ở cột phía trên bên trái của giao diện hệ thống.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9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trang tạo bài đăng và hiển thị các thông tin có trạng thái chưa tạo bài đăng.</w:t>
            </w:r>
          </w:p>
        </w:tc>
      </w:tr>
      <w:tr>
        <w:trPr>
          <w:cantSplit w:val="0"/>
          <w:trHeight w:val="613"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9D">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chọn vào hàng thông tin được hiển thị và chọn vào nút tạo bài đăng.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9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Hệ thống hiển thị giao diện có các trường dữ liệu trống và thông tin đã thu thập yêu cầu người dùng nhập vào.</w:t>
            </w:r>
          </w:p>
        </w:tc>
      </w:tr>
      <w:tr>
        <w:trPr>
          <w:cantSplit w:val="0"/>
          <w:trHeight w:val="21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A0">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nhập các thông tin cần thiết để tạo một bài đăng dựa trên thông tin đã thu thập và ấn nút lưu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A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4.1 Hệ thống kiểm tra các trường thông tin bắt buộc đã nhập, nếu chưa hệ thống hiển thị thông báo: “người dùng phải nhập các thông tin này”.</w:t>
            </w:r>
          </w:p>
          <w:p w:rsidR="00000000" w:rsidDel="00000000" w:rsidP="00000000" w:rsidRDefault="00000000" w:rsidRPr="00000000" w14:paraId="000001A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4.2 Hệ thống hiển thị thông báo xác nhận về việc lưu thông tin bài đăng.</w:t>
            </w:r>
          </w:p>
        </w:tc>
      </w:tr>
      <w:tr>
        <w:trPr>
          <w:cantSplit w:val="0"/>
          <w:trHeight w:val="21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A4">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Bài đăng mới đã được tạo, người dùng có thể sử dụng các chức năng khác hoặc trở lại trang chủ.</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A5">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A6">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A7">
            <w:pPr>
              <w:keepNext w:val="1"/>
              <w:numPr>
                <w:ilvl w:val="0"/>
                <w:numId w:val="2"/>
              </w:numPr>
              <w:spacing w:after="0" w:line="360" w:lineRule="auto"/>
              <w:ind w:left="580" w:hanging="360"/>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Người dùng nhập sai định dạng dữ liệu của trường dữ liệu hoặc chưa nhập các trường dữ liệu bắt buộc, hệ thống sẽ gửi thông báo bắt buộc người dùng nhập vào.</w:t>
            </w:r>
            <w:r w:rsidDel="00000000" w:rsidR="00000000" w:rsidRPr="00000000">
              <w:rPr>
                <w:rtl w:val="0"/>
              </w:rPr>
            </w:r>
          </w:p>
          <w:p w:rsidR="00000000" w:rsidDel="00000000" w:rsidP="00000000" w:rsidRDefault="00000000" w:rsidRPr="00000000" w14:paraId="000001A8">
            <w:pPr>
              <w:keepNext w:val="1"/>
              <w:numPr>
                <w:ilvl w:val="0"/>
                <w:numId w:val="2"/>
              </w:numPr>
              <w:spacing w:after="0" w:line="360" w:lineRule="auto"/>
              <w:ind w:left="580" w:hanging="360"/>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Người dùng chưa ấn xác nhận lưu thông tin mà chuyển sang chức năng khác, hệ thống sẽ gửi cảnh báo lưu thông tin trước khi chuyển sang chức năng khác.</w:t>
            </w:r>
            <w:r w:rsidDel="00000000" w:rsidR="00000000" w:rsidRPr="00000000">
              <w:rPr>
                <w:rtl w:val="0"/>
              </w:rPr>
            </w:r>
          </w:p>
        </w:tc>
      </w:tr>
    </w:tbl>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6 - Usecase tạo bài đăng</w:t>
      </w:r>
    </w:p>
    <w:p w:rsidR="00000000" w:rsidDel="00000000" w:rsidP="00000000" w:rsidRDefault="00000000" w:rsidRPr="00000000" w14:paraId="000001AB">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Usecase xem thông tin ưu đãi:</w:t>
      </w:r>
    </w:p>
    <w:p w:rsidR="00000000" w:rsidDel="00000000" w:rsidP="00000000" w:rsidRDefault="00000000" w:rsidRPr="00000000" w14:paraId="000001AC">
      <w:pPr>
        <w:spacing w:after="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4957763" cy="2511823"/>
            <wp:effectExtent b="0" l="0" r="0" t="0"/>
            <wp:docPr id="3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957763" cy="2511823"/>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  Usecase xem thông tin ưu đãi</w:t>
      </w:r>
      <w:r w:rsidDel="00000000" w:rsidR="00000000" w:rsidRPr="00000000">
        <w:rPr>
          <w:rtl w:val="0"/>
        </w:rPr>
      </w:r>
    </w:p>
    <w:tbl>
      <w:tblPr>
        <w:tblStyle w:val="Table8"/>
        <w:tblW w:w="852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89"/>
        <w:gridCol w:w="2791"/>
        <w:gridCol w:w="3543"/>
        <w:tblGridChange w:id="0">
          <w:tblGrid>
            <w:gridCol w:w="2189"/>
            <w:gridCol w:w="2791"/>
            <w:gridCol w:w="3543"/>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AE">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A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UC07.</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B1">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B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thông tin ưu đãi</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B4">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B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cần xem thông tin ưu đãi hoặc tìm kiếm hay chỉnh sửa trạng thái của thông tin ưu đãi.</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B7">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B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truy cập vào danh sách các thông tin ưu đãi đã thu thập hoặc muốn tìm kiếm cụ thể thông tin ưu đãi nào đó hay chỉnh sửa trạng thái của chúng.</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BA">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B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được phân quyền để truy cập vào các thông tin ưu đãi.</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BD">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B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muốn xem thông tin ưu đãi hoặc tìm kiếm thông tin hay chỉnh sửa trạng thái của thông tin ưu đãi đó.</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C0">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C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1C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1C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Tài khoản người dùng đã được quản lý đăng ký trên hệ thống.</w:t>
            </w:r>
          </w:p>
          <w:p w:rsidR="00000000" w:rsidDel="00000000" w:rsidP="00000000" w:rsidRDefault="00000000" w:rsidRPr="00000000" w14:paraId="000001C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đã đăng nhập thành công vào tài khoản của mình trên hệ thống.</w:t>
            </w:r>
          </w:p>
          <w:p w:rsidR="00000000" w:rsidDel="00000000" w:rsidP="00000000" w:rsidRDefault="00000000" w:rsidRPr="00000000" w14:paraId="000001C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đã được cấp quyền truy cập vào các thông tin ưu đãi.</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C7">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C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hiển thị kết quả tìm kiếm hồ sơ dự án dựa trên yêu cầu của người dùng.</w:t>
            </w:r>
          </w:p>
        </w:tc>
      </w:tr>
      <w:tr>
        <w:trPr>
          <w:cantSplit w:val="0"/>
          <w:trHeight w:val="460" w:hRule="atLeast"/>
          <w:tblHeader w:val="0"/>
        </w:trPr>
        <w:tc>
          <w:tcPr>
            <w:vMerge w:val="restart"/>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CA">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C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C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127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C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 Người dùng truy cập vào trang chủ chính trong hệ thống.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C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 chính.</w:t>
            </w:r>
          </w:p>
        </w:tc>
      </w:tr>
      <w:tr>
        <w:trPr>
          <w:cantSplit w:val="0"/>
          <w:trHeight w:val="234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D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 Người dùng chọn vào chức năng “Quản lý thông tin” ở cột bên trái.</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D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giao diện trang chủ và các chức năng con của “Quản lý thông tin” được sổ xuống, trong đó có chức năng “truy cập thông tin”.</w:t>
            </w:r>
          </w:p>
          <w:p w:rsidR="00000000" w:rsidDel="00000000" w:rsidP="00000000" w:rsidRDefault="00000000" w:rsidRPr="00000000" w14:paraId="000001D3">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6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D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Người dùng bấm chọn vào chức năng “truy cập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D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Hệ thống hiển thị giao diện danh sách các thông tin.</w:t>
            </w:r>
          </w:p>
        </w:tc>
      </w:tr>
      <w:tr>
        <w:trPr>
          <w:cantSplit w:val="0"/>
          <w:trHeight w:val="26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D8">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 Người dùng nhập các thông tin tìm kiếm, bao gồm từ khóa, ngày, hoặc các tiêu chí khác liên quan đến thông tin ưu đãi cần tìm.</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D9">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6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DB">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 Người dùng nhấn nút "Tìm kiếm".</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DC">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5.1. Hệ thống hiển thị chi tiết thông tin ưu đãi.</w:t>
            </w:r>
          </w:p>
          <w:p w:rsidR="00000000" w:rsidDel="00000000" w:rsidP="00000000" w:rsidRDefault="00000000" w:rsidRPr="00000000" w14:paraId="000001DD">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6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D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 Người dùng ấn vào biểu tượng chỉnh sửa  và nhập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E0">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6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E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 Người dùng ấn nút “lưu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E3">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7.1. Hệ thống cập nhật thông tin đã chỉnh sửa.</w:t>
            </w:r>
          </w:p>
        </w:tc>
      </w:tr>
      <w:tr>
        <w:trPr>
          <w:cantSplit w:val="0"/>
          <w:trHeight w:val="3097"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E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 Người dùng đã truy cập thông tin/ sửa trạng thái thành công, người dùng có thể sử dụng các chức năng khác hoặc quay về trang chủ.</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E6">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E7">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E8">
            <w:pPr>
              <w:keepNext w:val="1"/>
              <w:numPr>
                <w:ilvl w:val="0"/>
                <w:numId w:val="3"/>
              </w:numPr>
              <w:spacing w:after="0" w:line="360" w:lineRule="auto"/>
              <w:ind w:left="425" w:firstLine="0"/>
              <w:jc w:val="both"/>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28"/>
                <w:szCs w:val="28"/>
                <w:rtl w:val="0"/>
              </w:rPr>
              <w:t xml:space="preserve">Nếu hệ thống gặp lỗi trong quá trình hiển thị thông tin cá nhân, hệ thống sẽ hiển thị thông báo lỗi và yêu cầu người dùng thử lại sau.</w:t>
            </w:r>
            <w:r w:rsidDel="00000000" w:rsidR="00000000" w:rsidRPr="00000000">
              <w:rPr>
                <w:rtl w:val="0"/>
              </w:rPr>
            </w:r>
          </w:p>
          <w:p w:rsidR="00000000" w:rsidDel="00000000" w:rsidP="00000000" w:rsidRDefault="00000000" w:rsidRPr="00000000" w14:paraId="000001E9">
            <w:pPr>
              <w:keepNext w:val="1"/>
              <w:numPr>
                <w:ilvl w:val="0"/>
                <w:numId w:val="3"/>
              </w:numPr>
              <w:spacing w:after="0" w:line="360" w:lineRule="auto"/>
              <w:ind w:left="1133" w:hanging="708"/>
              <w:jc w:val="both"/>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28"/>
                <w:szCs w:val="28"/>
                <w:rtl w:val="0"/>
              </w:rPr>
              <w:t xml:space="preserve">Nếu người dùng chỉnh sửa trạng thái nhưng chưa ấn nút “lưu thông tin”, hệ thống sẽ hiển thị cảnh báo lưu thông tin trước khi sử dụng các chức năng khác.</w:t>
            </w:r>
            <w:r w:rsidDel="00000000" w:rsidR="00000000" w:rsidRPr="00000000">
              <w:rPr>
                <w:rtl w:val="0"/>
              </w:rPr>
            </w:r>
          </w:p>
        </w:tc>
      </w:tr>
    </w:tbl>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7 - Usecase xem thông tin ưu đãi</w:t>
      </w:r>
    </w:p>
    <w:p w:rsidR="00000000" w:rsidDel="00000000" w:rsidP="00000000" w:rsidRDefault="00000000" w:rsidRPr="00000000" w14:paraId="000001EC">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Usecase xuất thông tin ưu đãi:</w:t>
      </w:r>
    </w:p>
    <w:p w:rsidR="00000000" w:rsidDel="00000000" w:rsidP="00000000" w:rsidRDefault="00000000" w:rsidRPr="00000000" w14:paraId="000001ED">
      <w:pPr>
        <w:spacing w:after="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3175000" cy="2324735"/>
            <wp:effectExtent b="0" l="0" r="0" t="0"/>
            <wp:docPr id="4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175000" cy="232473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 Usecase xuất thông tin ưu đãi</w:t>
      </w:r>
      <w:r w:rsidDel="00000000" w:rsidR="00000000" w:rsidRPr="00000000">
        <w:rPr>
          <w:rtl w:val="0"/>
        </w:rPr>
      </w:r>
    </w:p>
    <w:tbl>
      <w:tblPr>
        <w:tblStyle w:val="Table9"/>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020"/>
        <w:gridCol w:w="3925"/>
        <w:tblGridChange w:id="0">
          <w:tblGrid>
            <w:gridCol w:w="2405"/>
            <w:gridCol w:w="3020"/>
            <w:gridCol w:w="3925"/>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EF">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F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UC08.</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F2">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F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Xuất thông tin ưu đãi</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F5">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F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cần xuất thông tin thành file có định dạng .xlsx và tải về máy</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F8">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F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chọn các thông tin ưu đãi và chọn tải xuống tài liệu có định dạng .xlsx về máy.</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FB">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F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quyền truy cập vào thông tin ưu đãi mà người dùng được phân quyền. </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1FE">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F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muốn tải xuống dữ liệu thông tin ưu đãi.</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01">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0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20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20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Tài khoản người dùng đã được quản lý đăng ký trên hệ thống.</w:t>
            </w:r>
          </w:p>
          <w:p w:rsidR="00000000" w:rsidDel="00000000" w:rsidP="00000000" w:rsidRDefault="00000000" w:rsidRPr="00000000" w14:paraId="0000020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đã đăng nhập thành công vào tài khoản của mình trên hệ thống.</w:t>
            </w:r>
          </w:p>
          <w:p w:rsidR="00000000" w:rsidDel="00000000" w:rsidP="00000000" w:rsidRDefault="00000000" w:rsidRPr="00000000" w14:paraId="0000020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đã được cấp quyền truy cập vào thông tin ưu đãi.</w:t>
            </w:r>
          </w:p>
          <w:p w:rsidR="00000000" w:rsidDel="00000000" w:rsidP="00000000" w:rsidRDefault="00000000" w:rsidRPr="00000000" w14:paraId="0000020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Dữ liệu tải xuống chỉ có định dạng “.xlsx”</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09">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0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Thông tin ưu đãi được chọn đã tải xuống thành công với định dạng “.xlsx”.</w:t>
            </w:r>
          </w:p>
        </w:tc>
      </w:tr>
      <w:tr>
        <w:trPr>
          <w:cantSplit w:val="0"/>
          <w:trHeight w:val="460" w:hRule="atLeast"/>
          <w:tblHeader w:val="0"/>
        </w:trPr>
        <w:tc>
          <w:tcPr>
            <w:vMerge w:val="restart"/>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0C">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0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0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1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 Người dùng đăng nhập thành công vào hệ thống.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1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1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 Người dùng chọn chức năng “Quản lý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1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giao diện trang chủ với các chức năng con của “Quản lý thông tin”, trong đó có chức năng “Xuất thông tin”.</w:t>
            </w:r>
          </w:p>
        </w:tc>
      </w:tr>
      <w:tr>
        <w:trPr>
          <w:cantSplit w:val="0"/>
          <w:trHeight w:val="21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1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Người dùng bấm dọn “Xuất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1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Hệ thống hiển thị giao diện với danh sách các thông tin và cột đầu tiên cho phép người dùng chọn vào các thông tin muốn tải xuống hoặc chọn tất cả thông tin hoặc lọc thông tin trước khi chọn.</w:t>
            </w:r>
          </w:p>
        </w:tc>
      </w:tr>
      <w:tr>
        <w:trPr>
          <w:cantSplit w:val="0"/>
          <w:trHeight w:val="21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19">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 Người dùng chọn thông tin cần tải xuống và ấn nút tải xuống.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1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4.1 Hệ thống gửi thông báo nếu thông tin được xuất thành định dạng “xlsx” và tải xuống thành công.</w:t>
            </w:r>
          </w:p>
        </w:tc>
      </w:tr>
      <w:tr>
        <w:trPr>
          <w:cantSplit w:val="0"/>
          <w:trHeight w:val="21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B">
            <w:pPr>
              <w:spacing w:after="0" w:line="360" w:lineRule="auto"/>
              <w:ind w:firstLine="720"/>
              <w:jc w:val="both"/>
              <w:rPr>
                <w:rFonts w:ascii="Times New Roman" w:cs="Times New Roman" w:eastAsia="Times New Roman" w:hAnsi="Times New Roman"/>
                <w:b w:val="1"/>
                <w:i w:val="1"/>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1C">
            <w:pPr>
              <w:numPr>
                <w:ilvl w:val="0"/>
                <w:numId w:val="4"/>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tiếp tục tương tác với các thông tin ưu đãi khác hoặc thao tác với các chức năng khác hay trở lại trang chủ.</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1D">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E">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1F">
            <w:pPr>
              <w:keepNext w:val="1"/>
              <w:numPr>
                <w:ilvl w:val="0"/>
                <w:numId w:val="6"/>
              </w:numPr>
              <w:spacing w:after="0" w:line="360" w:lineRule="auto"/>
              <w:ind w:left="360" w:hanging="360"/>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Nếu người dùng không chọn thông tin để xuất dữ liệu, hệ thống sẽ thông báo “người dùng cần chọn dữ liệu muốn tải xuống”.</w:t>
            </w:r>
            <w:r w:rsidDel="00000000" w:rsidR="00000000" w:rsidRPr="00000000">
              <w:rPr>
                <w:rtl w:val="0"/>
              </w:rPr>
            </w:r>
          </w:p>
          <w:p w:rsidR="00000000" w:rsidDel="00000000" w:rsidP="00000000" w:rsidRDefault="00000000" w:rsidRPr="00000000" w14:paraId="00000220">
            <w:pPr>
              <w:keepNext w:val="1"/>
              <w:numPr>
                <w:ilvl w:val="0"/>
                <w:numId w:val="6"/>
              </w:numPr>
              <w:spacing w:after="0" w:line="360" w:lineRule="auto"/>
              <w:ind w:left="360" w:hanging="360"/>
              <w:jc w:val="both"/>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26"/>
                <w:szCs w:val="26"/>
                <w:rtl w:val="0"/>
              </w:rPr>
              <w:t xml:space="preserve">Nếu hệ thống gặp lỗi trong quá trình hiển thị thông tin cá nhân, hệ thống sẽ hiển thị thông báo lỗi và yêu cầu người dùng thử lại sau.</w:t>
            </w:r>
            <w:r w:rsidDel="00000000" w:rsidR="00000000" w:rsidRPr="00000000">
              <w:rPr>
                <w:rtl w:val="0"/>
              </w:rPr>
            </w:r>
          </w:p>
        </w:tc>
      </w:tr>
    </w:tbl>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8 - Usecase xuất thông tin ưu đãi</w:t>
      </w:r>
    </w:p>
    <w:p w:rsidR="00000000" w:rsidDel="00000000" w:rsidP="00000000" w:rsidRDefault="00000000" w:rsidRPr="00000000" w14:paraId="00000223">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Usecase xem hợp đồng:</w:t>
      </w:r>
    </w:p>
    <w:p w:rsidR="00000000" w:rsidDel="00000000" w:rsidP="00000000" w:rsidRDefault="00000000" w:rsidRPr="00000000" w14:paraId="00000224">
      <w:pPr>
        <w:tabs>
          <w:tab w:val="center" w:leader="none" w:pos="6379"/>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45890" cy="2043430"/>
            <wp:effectExtent b="0" l="0" r="0" t="0"/>
            <wp:docPr id="4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945890" cy="204343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 Usecase xem hợp đồng</w:t>
      </w:r>
      <w:r w:rsidDel="00000000" w:rsidR="00000000" w:rsidRPr="00000000">
        <w:rPr>
          <w:rtl w:val="0"/>
        </w:rPr>
      </w:r>
    </w:p>
    <w:tbl>
      <w:tblPr>
        <w:tblStyle w:val="Table10"/>
        <w:tblW w:w="934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0"/>
        <w:gridCol w:w="3060"/>
        <w:gridCol w:w="3885"/>
        <w:tblGridChange w:id="0">
          <w:tblGrid>
            <w:gridCol w:w="2400"/>
            <w:gridCol w:w="3060"/>
            <w:gridCol w:w="3885"/>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6">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2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UC09.</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9">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2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thông tin hợp đồng</w:t>
            </w:r>
          </w:p>
        </w:tc>
      </w:tr>
      <w:tr>
        <w:trPr>
          <w:cantSplit w:val="0"/>
          <w:trHeight w:val="99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C">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2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cần xem hợp đồng hoặc tìm kiếm hay chỉnh sửa trạng thái của hợp đồng.</w:t>
            </w:r>
          </w:p>
        </w:tc>
      </w:tr>
      <w:tr>
        <w:trPr>
          <w:cantSplit w:val="0"/>
          <w:trHeight w:val="12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F">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3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truy cập vào danh sách hợp đồng đã hoặc muốn tìm kiếm cụ thể hay chỉnh sửa trạng thái hợp đồng nào đó.</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2">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3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được phân quyền để truy cập vào các hợp đồng.</w:t>
            </w:r>
          </w:p>
        </w:tc>
      </w:tr>
      <w:tr>
        <w:trPr>
          <w:cantSplit w:val="0"/>
          <w:trHeight w:val="123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5">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3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muốn xem hợp đồng hoặc tìm kiếm hay chỉnh sửa trạng thái của hợp đồng nào đó.</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8">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3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23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23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Tài khoản người dùng đã được quản lý đăng ký trên hệ thống.</w:t>
            </w:r>
          </w:p>
          <w:p w:rsidR="00000000" w:rsidDel="00000000" w:rsidP="00000000" w:rsidRDefault="00000000" w:rsidRPr="00000000" w14:paraId="0000023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đã đăng nhập thành công vào tài khoản của mình trên hệ thống.</w:t>
            </w:r>
          </w:p>
          <w:p w:rsidR="00000000" w:rsidDel="00000000" w:rsidP="00000000" w:rsidRDefault="00000000" w:rsidRPr="00000000" w14:paraId="0000023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đã được cấp quyền truy cập vào các hợp đồng.</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F">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4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hiển thị kết quả tìm kiếm hợp đồng dựa trên yêu cầu của người dùng/ thay đổi thông tin đã chỉnh sửa.</w:t>
            </w:r>
          </w:p>
        </w:tc>
      </w:tr>
      <w:tr>
        <w:trPr>
          <w:cantSplit w:val="0"/>
          <w:trHeight w:val="460" w:hRule="atLeast"/>
          <w:tblHeader w:val="0"/>
        </w:trPr>
        <w:tc>
          <w:tcPr>
            <w:vMerge w:val="restart"/>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42">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4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4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127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4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 Người dùng truy cập vào trang chủ chính trong hệ thống.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4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 chính.</w:t>
            </w:r>
          </w:p>
        </w:tc>
      </w:tr>
      <w:tr>
        <w:trPr>
          <w:cantSplit w:val="0"/>
          <w:trHeight w:val="234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4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 Người dùng chọn vào chức năng “Quản lý hợp đồng” ở cột bên trái.</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4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giao diện trang chủ và các chức năng con của “Quản lý hợp đồng” được sổ xuống, trong đó có chức năng “truy cập thông tin”.</w:t>
            </w:r>
          </w:p>
          <w:p w:rsidR="00000000" w:rsidDel="00000000" w:rsidP="00000000" w:rsidRDefault="00000000" w:rsidRPr="00000000" w14:paraId="0000024B">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6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4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Người dùng bấm chọn vào chức năng “truy cập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4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Hệ thống hiển thị giao diện danh sách các thông tin.</w:t>
            </w:r>
          </w:p>
        </w:tc>
      </w:tr>
      <w:tr>
        <w:trPr>
          <w:cantSplit w:val="0"/>
          <w:trHeight w:val="26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5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 Người dùng nhập các thông tin tìm kiếm, bao gồm từ khóa, ngày, hoặc các tiêu chí khác liên quan đến thông tin hợp đồng cần tìm.</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51">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6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5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 Người dùng nhấn nút "Tìm kiếm".</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5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5.1. Hệ thống hiển thị chi tiết của hợp đồng.</w:t>
            </w:r>
          </w:p>
          <w:p w:rsidR="00000000" w:rsidDel="00000000" w:rsidP="00000000" w:rsidRDefault="00000000" w:rsidRPr="00000000" w14:paraId="00000255">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6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5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 Người dùng ấn vào biểu tượng chỉnh sửa ở cột cuối cùng của hợp đồng và nhập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58">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6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5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 Người dùng ấn nút “lưu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5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7.1. Hệ thống cập nhật thông tin đã chỉnh sửa.</w:t>
            </w:r>
          </w:p>
        </w:tc>
      </w:tr>
      <w:tr>
        <w:trPr>
          <w:cantSplit w:val="0"/>
          <w:trHeight w:val="26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5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 Người dùng đã truy cập thông tin/ sửa trạng thái thành công, người dùng có thể sử dụng các chức năng khác hoặc quay về trang chủ.</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5E">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F">
            <w:pPr>
              <w:spacing w:after="0" w:line="360" w:lineRule="auto"/>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60">
            <w:pPr>
              <w:keepNext w:val="1"/>
              <w:numPr>
                <w:ilvl w:val="0"/>
                <w:numId w:val="3"/>
              </w:numPr>
              <w:spacing w:after="0" w:line="360" w:lineRule="auto"/>
              <w:ind w:left="425"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hệ thống gặp lỗi trong quá trình hiển thị thông tin cá nhân, hệ thống sẽ hiển thị thông báo lỗi và yêu cầu người dùng thử lại sau.</w:t>
            </w:r>
          </w:p>
          <w:p w:rsidR="00000000" w:rsidDel="00000000" w:rsidP="00000000" w:rsidRDefault="00000000" w:rsidRPr="00000000" w14:paraId="00000261">
            <w:pPr>
              <w:keepNext w:val="1"/>
              <w:numPr>
                <w:ilvl w:val="0"/>
                <w:numId w:val="3"/>
              </w:numPr>
              <w:spacing w:after="0" w:line="360" w:lineRule="auto"/>
              <w:ind w:left="1133" w:hanging="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người dùng chỉnh sửa trạng thái nhưng chưa ấn nút “lưu thông tin”, hệ thống sẽ hiển thị cảnh báo lưu thông tin trước khi sử dụng các chức năng khác.</w:t>
            </w:r>
          </w:p>
        </w:tc>
      </w:tr>
    </w:tbl>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9 - Usecase xem hợp đồng</w:t>
      </w:r>
    </w:p>
    <w:p w:rsidR="00000000" w:rsidDel="00000000" w:rsidP="00000000" w:rsidRDefault="00000000" w:rsidRPr="00000000" w14:paraId="00000264">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Usecase xuất danh sách hợp đồng:</w:t>
      </w:r>
    </w:p>
    <w:p w:rsidR="00000000" w:rsidDel="00000000" w:rsidP="00000000" w:rsidRDefault="00000000" w:rsidRPr="00000000" w14:paraId="00000265">
      <w:pPr>
        <w:spacing w:after="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3676015" cy="2642870"/>
            <wp:effectExtent b="0" l="0" r="0" t="0"/>
            <wp:docPr id="4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676015" cy="264287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 Usecase xuất danh sách hợp đồng</w:t>
      </w:r>
      <w:r w:rsidDel="00000000" w:rsidR="00000000" w:rsidRPr="00000000">
        <w:rPr>
          <w:rtl w:val="0"/>
        </w:rPr>
      </w:r>
    </w:p>
    <w:tbl>
      <w:tblPr>
        <w:tblStyle w:val="Table1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020"/>
        <w:gridCol w:w="3925"/>
        <w:tblGridChange w:id="0">
          <w:tblGrid>
            <w:gridCol w:w="2405"/>
            <w:gridCol w:w="3020"/>
            <w:gridCol w:w="3925"/>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67">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6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UC010.</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6A">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6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Xuất danh sách hợp đồng</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6D">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6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cần xuất thông tin thành file có định dạng .xlsx và tải về máy.</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70">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7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chọn các hợp đồng và chọn tải xuống tài liệu có định dạng .xlsx về máy.</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73">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7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quyền truy cập vào danh sách hợp đồng mà người dùng được phân quyền. </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76">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7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muốn tải xuống dữ liệu hợp đồng.</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79">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7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27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27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Tài khoản người dùng đã được quản lý đăng ký trên hệ thống.</w:t>
            </w:r>
          </w:p>
          <w:p w:rsidR="00000000" w:rsidDel="00000000" w:rsidP="00000000" w:rsidRDefault="00000000" w:rsidRPr="00000000" w14:paraId="0000027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đã đăng nhập thành công vào tài khoản của mình trên hệ thống.</w:t>
            </w:r>
          </w:p>
          <w:p w:rsidR="00000000" w:rsidDel="00000000" w:rsidP="00000000" w:rsidRDefault="00000000" w:rsidRPr="00000000" w14:paraId="0000027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đã được cấp quyền truy cập vào hợp đồng.</w:t>
            </w:r>
          </w:p>
          <w:p w:rsidR="00000000" w:rsidDel="00000000" w:rsidP="00000000" w:rsidRDefault="00000000" w:rsidRPr="00000000" w14:paraId="0000027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Dữ liệu tải xuống chỉ có định dạng “.xlsx”</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81">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8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Danh sách hợp đồng được chọn đã tải xuống thành công với định dạng “.xlsx”.</w:t>
            </w:r>
          </w:p>
        </w:tc>
      </w:tr>
      <w:tr>
        <w:trPr>
          <w:cantSplit w:val="0"/>
          <w:trHeight w:val="460" w:hRule="atLeast"/>
          <w:tblHeader w:val="0"/>
        </w:trPr>
        <w:tc>
          <w:tcPr>
            <w:vMerge w:val="restart"/>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84">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8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8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8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 Người dùng đăng nhập thành công vào hệ thống.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8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8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 Người dùng chọn chức năng “Quản lý hợp đồng”.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8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giao diện trang chủ với các chức năng con của “Quản lý hợp đồng”, trong đó có chức năng “Xuất thông tin”.</w:t>
            </w:r>
          </w:p>
        </w:tc>
      </w:tr>
      <w:tr>
        <w:trPr>
          <w:cantSplit w:val="0"/>
          <w:trHeight w:val="21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8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Người dùng bấm dọn “Xuất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8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Hệ thống hiển thị giao diện với danh sách các thông tin và cột đầu tiên cho phép người dùng chọn vào các thông tin muốn tải xuống hoặc chọn tất cả thông tin hoặc lọc thông tin trước khi chọn.</w:t>
            </w:r>
          </w:p>
        </w:tc>
      </w:tr>
      <w:tr>
        <w:trPr>
          <w:cantSplit w:val="0"/>
          <w:trHeight w:val="21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9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 Người dùng chọn thông tin cần tải xuống và ấn nút tải xuống.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9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4.1 Hệ thống gửi thông báo nếu thông tin được xuất thành định dạng “xlsx” và tải xuống thành công.</w:t>
            </w:r>
          </w:p>
        </w:tc>
      </w:tr>
      <w:tr>
        <w:trPr>
          <w:cantSplit w:val="0"/>
          <w:trHeight w:val="21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93">
            <w:pPr>
              <w:spacing w:after="0" w:line="360" w:lineRule="auto"/>
              <w:ind w:firstLine="720"/>
              <w:jc w:val="both"/>
              <w:rPr>
                <w:rFonts w:ascii="Times New Roman" w:cs="Times New Roman" w:eastAsia="Times New Roman" w:hAnsi="Times New Roman"/>
                <w:b w:val="1"/>
                <w:i w:val="1"/>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94">
            <w:pPr>
              <w:numPr>
                <w:ilvl w:val="0"/>
                <w:numId w:val="4"/>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tiếp tục tương tác với các danh sách hợp đồng khác hoặc thao tác với các chức năng khác hay trở lại trang chủ.</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95">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96">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97">
            <w:pPr>
              <w:keepNext w:val="1"/>
              <w:numPr>
                <w:ilvl w:val="0"/>
                <w:numId w:val="6"/>
              </w:numPr>
              <w:spacing w:after="0" w:line="360" w:lineRule="auto"/>
              <w:ind w:left="3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Nếu người dùng không chọn thông tin để xuất dữ liệu, hệ thống sẽ thông báo “người dùng cần chọn dữ liệu muốn tải xuống”.</w:t>
            </w:r>
          </w:p>
          <w:p w:rsidR="00000000" w:rsidDel="00000000" w:rsidP="00000000" w:rsidRDefault="00000000" w:rsidRPr="00000000" w14:paraId="00000298">
            <w:pPr>
              <w:keepNext w:val="1"/>
              <w:numPr>
                <w:ilvl w:val="0"/>
                <w:numId w:val="6"/>
              </w:numPr>
              <w:spacing w:after="0" w:line="360" w:lineRule="auto"/>
              <w:ind w:left="36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hệ thống gặp lỗi trong quá trình hiển thị thông tin cá nhân, hệ thống sẽ hiển thị thông báo lỗi và yêu cầu người dùng thử lại sau.</w:t>
            </w:r>
          </w:p>
        </w:tc>
      </w:tr>
    </w:tbl>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10 - Usecase xuất danh sách hợp đồng</w:t>
      </w:r>
    </w:p>
    <w:p w:rsidR="00000000" w:rsidDel="00000000" w:rsidP="00000000" w:rsidRDefault="00000000" w:rsidRPr="00000000" w14:paraId="0000029B">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Usecase báo cáo &amp; thống kê:</w:t>
      </w:r>
    </w:p>
    <w:p w:rsidR="00000000" w:rsidDel="00000000" w:rsidP="00000000" w:rsidRDefault="00000000" w:rsidRPr="00000000" w14:paraId="0000029C">
      <w:pPr>
        <w:tabs>
          <w:tab w:val="center" w:leader="none" w:pos="6379"/>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65420" cy="2570480"/>
            <wp:effectExtent b="0" l="0" r="0" t="0"/>
            <wp:docPr id="4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65420" cy="257048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 Usecase tạo báo cáo &amp; thống kê</w:t>
      </w:r>
      <w:r w:rsidDel="00000000" w:rsidR="00000000" w:rsidRPr="00000000">
        <w:rPr>
          <w:rtl w:val="0"/>
        </w:rPr>
      </w:r>
    </w:p>
    <w:tbl>
      <w:tblPr>
        <w:tblStyle w:val="Table1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312"/>
        <w:gridCol w:w="3633"/>
        <w:tblGridChange w:id="0">
          <w:tblGrid>
            <w:gridCol w:w="2405"/>
            <w:gridCol w:w="3312"/>
            <w:gridCol w:w="3633"/>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9E">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9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UC11.</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A1">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A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báo cáo/ thống kê</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A4">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A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tổ trưởng cần phải gửi báo cáo/ thống kê về tổng số hợp đồng và tổng số bài đăng về danh mục được phân công hằng tháng/ năm cho quản lý.</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A7">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A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tổ trưởng tạo báo cáo/ thống kê về hợp đồng hoặc bài đăng thông tin ưu đãi được khởi tạo trong tháng/ năm cho quản lý hoặc xuất dữ liệu thành file có định dạng “.xlsx”.</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AA">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A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tổ trưởng, 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AD">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A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tổ trưởng muốn gửi báo cáo/ thống kê cho quản lý hoặc xuất dữ liệu và tải về máy.</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B0">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B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2B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2B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Nhân viên/ tổ trưởng được phân quyền danh mục hợp đồng và bài đăng thông tin ưu đãi của các nhãn hiệu.</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B5">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B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Báo cáo thống kê về dự án được gửi thành công cho quản lý hoặc tải về máy thành công.</w:t>
            </w:r>
          </w:p>
        </w:tc>
      </w:tr>
      <w:tr>
        <w:trPr>
          <w:cantSplit w:val="0"/>
          <w:trHeight w:val="460" w:hRule="atLeast"/>
          <w:tblHeader w:val="0"/>
        </w:trPr>
        <w:tc>
          <w:tcPr>
            <w:vMerge w:val="restart"/>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B8">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B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B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BC">
            <w:pPr>
              <w:numPr>
                <w:ilvl w:val="0"/>
                <w:numId w:val="8"/>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đăng nhập vào hệ thống thành công.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BD">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B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 Nhân viên/ tổ trưởng chọn chức năng “Báo cáo/ thống kê”</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C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giao diện tạo báo cáo/ thống kê.</w:t>
            </w:r>
          </w:p>
        </w:tc>
      </w:tr>
      <w:tr>
        <w:trPr>
          <w:cantSplit w:val="0"/>
          <w:trHeight w:val="21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C2">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Người dùng chọn tạo báo cáo/ thống kê cho hợp đồng hoặc cho các bài đăng về thông tin ưu đãi và chọn thống kê theo tháng hoặc theo năm.</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C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Hệ thống hiển thị giao diện báo cáo đã được tổng hợp theo yêu cầu của người dùng đã thao tác.</w:t>
            </w:r>
          </w:p>
        </w:tc>
      </w:tr>
      <w:tr>
        <w:trPr>
          <w:cantSplit w:val="0"/>
          <w:trHeight w:val="21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C5">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 Người dùng ấn vào nút “Gửi báo cáo” nếu muốn gửi đến quản lý hoặc “Xuất dữ liệu” nếu muốn tải về máy.</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C6">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4.1 Hệ thống hiển thị thông báo “gửi thành công” hoặc “tải xuống thành công”</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C7">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C8">
            <w:pPr>
              <w:keepNext w:val="1"/>
              <w:numPr>
                <w:ilvl w:val="0"/>
                <w:numId w:val="5"/>
              </w:numPr>
              <w:spacing w:after="0" w:line="360" w:lineRule="auto"/>
              <w:ind w:left="566" w:hanging="360"/>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Trong trường hợp lỗi hoặc sự cố kỹ thuật, quá trình gửi báo cáo thống kê có thể không thành công hay tải xuống thành công.</w:t>
            </w:r>
            <w:r w:rsidDel="00000000" w:rsidR="00000000" w:rsidRPr="00000000">
              <w:rPr>
                <w:rtl w:val="0"/>
              </w:rPr>
            </w:r>
          </w:p>
          <w:p w:rsidR="00000000" w:rsidDel="00000000" w:rsidP="00000000" w:rsidRDefault="00000000" w:rsidRPr="00000000" w14:paraId="000002C9">
            <w:pPr>
              <w:keepNext w:val="1"/>
              <w:numPr>
                <w:ilvl w:val="0"/>
                <w:numId w:val="5"/>
              </w:numPr>
              <w:spacing w:after="0" w:line="360" w:lineRule="auto"/>
              <w:ind w:left="566" w:hanging="360"/>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Nếu chưa có hợp đồng, bài đăng được tạo mới trong tháng, hệ thống sẽ thông báo “chưa có hợp đồng/ bài đăng mới được khởi tạo”.</w:t>
            </w:r>
            <w:r w:rsidDel="00000000" w:rsidR="00000000" w:rsidRPr="00000000">
              <w:rPr>
                <w:rtl w:val="0"/>
              </w:rPr>
            </w:r>
          </w:p>
        </w:tc>
      </w:tr>
    </w:tbl>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11 - Usecase tạo báo cáo thống kê</w:t>
      </w:r>
    </w:p>
    <w:p w:rsidR="00000000" w:rsidDel="00000000" w:rsidP="00000000" w:rsidRDefault="00000000" w:rsidRPr="00000000" w14:paraId="000002CC">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Usecase gửi thông báo:</w:t>
      </w:r>
    </w:p>
    <w:p w:rsidR="00000000" w:rsidDel="00000000" w:rsidP="00000000" w:rsidRDefault="00000000" w:rsidRPr="00000000" w14:paraId="000002CD">
      <w:pPr>
        <w:keepNext w:val="0"/>
        <w:keepLines w:val="0"/>
        <w:widowControl w:val="1"/>
        <w:jc w:val="cente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4458970" cy="1515745"/>
            <wp:effectExtent b="0" l="0" r="0" t="0"/>
            <wp:docPr descr="IMG_256" id="44" name="image14.png"/>
            <a:graphic>
              <a:graphicData uri="http://schemas.openxmlformats.org/drawingml/2006/picture">
                <pic:pic>
                  <pic:nvPicPr>
                    <pic:cNvPr descr="IMG_256" id="0" name="image14.png"/>
                    <pic:cNvPicPr preferRelativeResize="0"/>
                  </pic:nvPicPr>
                  <pic:blipFill>
                    <a:blip r:embed="rId17"/>
                    <a:srcRect b="0" l="0" r="0" t="0"/>
                    <a:stretch>
                      <a:fillRect/>
                    </a:stretch>
                  </pic:blipFill>
                  <pic:spPr>
                    <a:xfrm>
                      <a:off x="0" y="0"/>
                      <a:ext cx="4458970" cy="151574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 Usecase gửi thông báo</w:t>
      </w:r>
    </w:p>
    <w:tbl>
      <w:tblPr>
        <w:tblStyle w:val="Table1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312"/>
        <w:gridCol w:w="3633"/>
        <w:tblGridChange w:id="0">
          <w:tblGrid>
            <w:gridCol w:w="2405"/>
            <w:gridCol w:w="3312"/>
            <w:gridCol w:w="3633"/>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CF">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D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UC12.</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D2">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D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Gửi thông báo</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D5">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D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 cần gửi thông báo đến nhân viên/ tổ trưởng để thực hiện, chỉnh sửa công việc nào đó.</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D8">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D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 chọn nhân viên cần gửi thông báo, nhấn nút gửi thông báo và nhập thông tin cần thông báo đến nhân viên/ tổ trường và xác nhận thông báo.</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DB">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D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DE">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D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 muốn gửi thông báo đến nhân viên/ tổ trưởng.</w:t>
            </w:r>
          </w:p>
        </w:tc>
      </w:tr>
      <w:tr>
        <w:trPr>
          <w:cantSplit w:val="0"/>
          <w:trHeight w:val="287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E1">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E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2E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2E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đăng nhập thành công vào hệ thống.</w:t>
            </w:r>
          </w:p>
          <w:p w:rsidR="00000000" w:rsidDel="00000000" w:rsidP="00000000" w:rsidRDefault="00000000" w:rsidRPr="00000000" w14:paraId="000002E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có chức vụ (quyền hạng) cao hơn và có quyền quản lý người dùng cần gửi thông báo.</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E7">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E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Thông báo được gửi đến người dùng được chọn.</w:t>
            </w:r>
          </w:p>
        </w:tc>
      </w:tr>
      <w:tr>
        <w:trPr>
          <w:cantSplit w:val="0"/>
          <w:trHeight w:val="460" w:hRule="atLeast"/>
          <w:tblHeader w:val="0"/>
        </w:trPr>
        <w:tc>
          <w:tcPr>
            <w:vMerge w:val="restart"/>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EA">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E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E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EE">
            <w:pPr>
              <w:numPr>
                <w:ilvl w:val="0"/>
                <w:numId w:val="7"/>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đăng nhập vào hệ thống thành công.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EF">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F1">
            <w:pPr>
              <w:numPr>
                <w:ilvl w:val="0"/>
                <w:numId w:val="7"/>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chọn chức năng “Quản lý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F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giao diện trang chủ và xổ danh sách chức năng có trong “Quản lý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F4">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Người dùng chọn “Danh sách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F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Hệ thống hiển thị giao diện danh sách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F7">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 Người dùng chọn nhân viên cần gửi thông báo và ấn nút “gửi thông báo”.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F8">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4.1 Hệ thống hiển thị bảng nhỏ trên giao diện danh sách nhân viên và yêu cầu người dùng nhập thông tin gửi thông báo.</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FA">
            <w:pPr>
              <w:numPr>
                <w:ilvl w:val="0"/>
                <w:numId w:val="6"/>
              </w:numPr>
              <w:spacing w:after="0" w:line="360" w:lineRule="auto"/>
              <w:ind w:left="3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nhập thông báo và ấn nút xác nhận gửi thông báo.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FB">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5.1 Hệ thống hiển thị thông báo “Đã gửi thông báo thành công”.</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FD">
            <w:pPr>
              <w:numPr>
                <w:ilvl w:val="0"/>
                <w:numId w:val="6"/>
              </w:numPr>
              <w:spacing w:after="0" w:line="360" w:lineRule="auto"/>
              <w:ind w:left="3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gửi thông báo thành công và có thể sử dụng những chức năng khác</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2FE">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2FF">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00">
            <w:pPr>
              <w:keepNext w:val="1"/>
              <w:numPr>
                <w:ilvl w:val="0"/>
                <w:numId w:val="9"/>
              </w:numPr>
              <w:spacing w:after="0" w:line="360" w:lineRule="auto"/>
              <w:ind w:left="5" w:firstLine="655"/>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Trong trường hợp lỗi hoặc sự cố kỹ thuật, quá trình gửi thông báo có thể không thành công.</w:t>
            </w:r>
            <w:r w:rsidDel="00000000" w:rsidR="00000000" w:rsidRPr="00000000">
              <w:rPr>
                <w:rtl w:val="0"/>
              </w:rPr>
            </w:r>
          </w:p>
          <w:p w:rsidR="00000000" w:rsidDel="00000000" w:rsidP="00000000" w:rsidRDefault="00000000" w:rsidRPr="00000000" w14:paraId="00000301">
            <w:pPr>
              <w:keepNext w:val="1"/>
              <w:numPr>
                <w:ilvl w:val="0"/>
                <w:numId w:val="9"/>
              </w:numPr>
              <w:spacing w:after="0" w:line="360" w:lineRule="auto"/>
              <w:ind w:left="5" w:firstLine="655"/>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Nếu người dùng chưa nhập thông tin trong thông báo, hệ thống sẽ báo lỗi và yêu cầu người dùng nhập thông tin vào trước khi gửi thông báo.</w:t>
            </w:r>
            <w:r w:rsidDel="00000000" w:rsidR="00000000" w:rsidRPr="00000000">
              <w:rPr>
                <w:rtl w:val="0"/>
              </w:rPr>
            </w:r>
          </w:p>
        </w:tc>
      </w:tr>
    </w:tbl>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12 - Usecase gửi thông báo</w:t>
      </w:r>
      <w:r w:rsidDel="00000000" w:rsidR="00000000" w:rsidRPr="00000000">
        <w:rPr>
          <w:rtl w:val="0"/>
        </w:rPr>
      </w:r>
    </w:p>
    <w:p w:rsidR="00000000" w:rsidDel="00000000" w:rsidP="00000000" w:rsidRDefault="00000000" w:rsidRPr="00000000" w14:paraId="00000304">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Usecase xem lịch sử hoạt động:</w:t>
      </w:r>
    </w:p>
    <w:p w:rsidR="00000000" w:rsidDel="00000000" w:rsidP="00000000" w:rsidRDefault="00000000" w:rsidRPr="00000000" w14:paraId="00000305">
      <w:pPr>
        <w:keepNext w:val="0"/>
        <w:keepLines w:val="0"/>
        <w:widowControl w:val="1"/>
        <w:jc w:val="cente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3473450" cy="1819275"/>
            <wp:effectExtent b="0" l="0" r="0" t="0"/>
            <wp:docPr descr="IMG_256" id="46" name="image16.png"/>
            <a:graphic>
              <a:graphicData uri="http://schemas.openxmlformats.org/drawingml/2006/picture">
                <pic:pic>
                  <pic:nvPicPr>
                    <pic:cNvPr descr="IMG_256" id="0" name="image16.png"/>
                    <pic:cNvPicPr preferRelativeResize="0"/>
                  </pic:nvPicPr>
                  <pic:blipFill>
                    <a:blip r:embed="rId18"/>
                    <a:srcRect b="0" l="0" r="0" t="0"/>
                    <a:stretch>
                      <a:fillRect/>
                    </a:stretch>
                  </pic:blipFill>
                  <pic:spPr>
                    <a:xfrm>
                      <a:off x="0" y="0"/>
                      <a:ext cx="34734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 Usecase xem lịch sử hoạt động</w:t>
      </w:r>
    </w:p>
    <w:tbl>
      <w:tblPr>
        <w:tblStyle w:val="Table1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312"/>
        <w:gridCol w:w="3633"/>
        <w:tblGridChange w:id="0">
          <w:tblGrid>
            <w:gridCol w:w="2405"/>
            <w:gridCol w:w="3312"/>
            <w:gridCol w:w="3633"/>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07">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0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UC13.</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0A">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0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lịch sử hoạt động</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0D">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0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cần xem lại lịch sử hoạt động của cá nhân hoặc của người dùng khác.</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10">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1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đăng nhập vào hệ thống và chọn vào trang chủ sẽ có lịch sử hoạt động của tất cả người dùng trong hệ thống.</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13">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1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tổ trưởng, 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16">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1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cần xem lịch sử hoạt động.</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19">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1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31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31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đăng nhập thành công vào hệ thống.</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1E">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1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được lịch sử hoạt động.</w:t>
            </w:r>
          </w:p>
        </w:tc>
      </w:tr>
      <w:tr>
        <w:trPr>
          <w:cantSplit w:val="0"/>
          <w:trHeight w:val="460" w:hRule="atLeast"/>
          <w:tblHeader w:val="0"/>
        </w:trPr>
        <w:tc>
          <w:tcPr>
            <w:vMerge w:val="restart"/>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21">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2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2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25">
            <w:pPr>
              <w:numPr>
                <w:ilvl w:val="0"/>
                <w:numId w:val="10"/>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đăng nhập vào hệ thống thành công.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26">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28">
            <w:pPr>
              <w:numPr>
                <w:ilvl w:val="0"/>
                <w:numId w:val="10"/>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xem bảng dữ liệu ở giữa trang chủ.</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2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danh sách các hoạt động của người dùng.</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2B">
            <w:pPr>
              <w:numPr>
                <w:ilvl w:val="0"/>
                <w:numId w:val="10"/>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xem lịch sử hoạt động thành công và có thể sử dụng những chức năng khác</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2C">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2D">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2E">
            <w:pPr>
              <w:keepNext w:val="1"/>
              <w:spacing w:after="0" w:line="360" w:lineRule="auto"/>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u w:val="none"/>
                <w:rtl w:val="0"/>
              </w:rPr>
              <w:t xml:space="preserve">Không có</w:t>
            </w:r>
          </w:p>
        </w:tc>
      </w:tr>
    </w:tbl>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13 - Usecase xem lịch sử hoạt động</w:t>
      </w:r>
      <w:r w:rsidDel="00000000" w:rsidR="00000000" w:rsidRPr="00000000">
        <w:rPr>
          <w:rtl w:val="0"/>
        </w:rPr>
      </w:r>
    </w:p>
    <w:p w:rsidR="00000000" w:rsidDel="00000000" w:rsidP="00000000" w:rsidRDefault="00000000" w:rsidRPr="00000000" w14:paraId="00000331">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Usecase chỉnh sửa thông tin nhân viên:</w:t>
      </w:r>
    </w:p>
    <w:p w:rsidR="00000000" w:rsidDel="00000000" w:rsidP="00000000" w:rsidRDefault="00000000" w:rsidRPr="00000000" w14:paraId="00000332">
      <w:pPr>
        <w:keepNext w:val="0"/>
        <w:keepLines w:val="0"/>
        <w:widowControl w:val="1"/>
        <w:jc w:val="cente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3912235" cy="2538730"/>
            <wp:effectExtent b="0" l="0" r="0" t="0"/>
            <wp:docPr descr="IMG_256" id="47" name="image17.png"/>
            <a:graphic>
              <a:graphicData uri="http://schemas.openxmlformats.org/drawingml/2006/picture">
                <pic:pic>
                  <pic:nvPicPr>
                    <pic:cNvPr descr="IMG_256" id="0" name="image17.png"/>
                    <pic:cNvPicPr preferRelativeResize="0"/>
                  </pic:nvPicPr>
                  <pic:blipFill>
                    <a:blip r:embed="rId19"/>
                    <a:srcRect b="0" l="0" r="0" t="0"/>
                    <a:stretch>
                      <a:fillRect/>
                    </a:stretch>
                  </pic:blipFill>
                  <pic:spPr>
                    <a:xfrm>
                      <a:off x="0" y="0"/>
                      <a:ext cx="3912235" cy="253873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SimSun" w:cs="SimSun" w:eastAsia="SimSun" w:hAnsi="SimSun"/>
          <w:b w:val="0"/>
          <w:i w:val="0"/>
          <w:smallCaps w:val="0"/>
          <w:strike w:val="0"/>
          <w:color w:val="000000"/>
          <w:sz w:val="24"/>
          <w:szCs w:val="24"/>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 Usecase chỉnh sửa thông tin nhân viên</w:t>
      </w:r>
      <w:r w:rsidDel="00000000" w:rsidR="00000000" w:rsidRPr="00000000">
        <w:rPr>
          <w:rtl w:val="0"/>
        </w:rPr>
      </w:r>
    </w:p>
    <w:tbl>
      <w:tblPr>
        <w:tblStyle w:val="Table1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312"/>
        <w:gridCol w:w="3633"/>
        <w:tblGridChange w:id="0">
          <w:tblGrid>
            <w:gridCol w:w="2405"/>
            <w:gridCol w:w="3312"/>
            <w:gridCol w:w="3633"/>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34">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3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UC14.</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37">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3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Chỉnh sửa thông tin nhân viên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3A">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3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cần chỉnh sửa thông tin cá nhân/ nhân viên.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3D">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3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truy cập vào hệ thống và kiểm tra thông tin nhân viên/ cá nhân và thấy sai sót hoặc muốn chỉnh sửa thông tin nhân viên (nhân viên/ tổ trưởng yêu cầu).</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40">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4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43">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4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muốn chỉnh sửa thông tin nhân viên/ cá nhân</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46">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4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34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34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đăng nhập thành công vào hệ thống.</w:t>
            </w:r>
          </w:p>
          <w:p w:rsidR="00000000" w:rsidDel="00000000" w:rsidP="00000000" w:rsidRDefault="00000000" w:rsidRPr="00000000" w14:paraId="0000034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có chức vụ quản lý trở lên</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4C">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4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Thông tin mới đã được cập nhật</w:t>
            </w:r>
          </w:p>
        </w:tc>
      </w:tr>
      <w:tr>
        <w:trPr>
          <w:cantSplit w:val="0"/>
          <w:trHeight w:val="460" w:hRule="atLeast"/>
          <w:tblHeader w:val="0"/>
        </w:trPr>
        <w:tc>
          <w:tcPr>
            <w:vMerge w:val="restart"/>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4F">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5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5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53">
            <w:pPr>
              <w:numPr>
                <w:ilvl w:val="0"/>
                <w:numId w:val="11"/>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đăng nhập vào hệ thống thành công.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54">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56">
            <w:pPr>
              <w:numPr>
                <w:ilvl w:val="0"/>
                <w:numId w:val="11"/>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chọn chức năng “Quản lý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5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giao diện trang chủ và xổ danh sách chức năng có trong “Quản lý nhân viên”, trong đó có chức năng “Danh sách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59">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Người dùng chọn “Danh sách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5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Hệ thống hiển thị giao diện danh sách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5C">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 Người dùng chọn vào nhân viên muốn chỉnh sửa và nhấn chỉnh sửa.</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5D">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4.1 Hệ thống hiển thị thông tin chi tiết của nhân viên được chọn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5F">
            <w:pPr>
              <w:numPr>
                <w:ilvl w:val="0"/>
                <w:numId w:val="6"/>
              </w:numPr>
              <w:spacing w:after="0" w:line="360" w:lineRule="auto"/>
              <w:ind w:left="3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nhập thông tin cần sửa và ấn nút lưu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60">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5.1 Hệ thống hiển thị thông báo “Đã chỉnh sửa thông tin thành công”.</w:t>
            </w:r>
          </w:p>
        </w:tc>
      </w:tr>
      <w:tr>
        <w:trPr>
          <w:cantSplit w:val="0"/>
          <w:trHeight w:val="218" w:hRule="atLeast"/>
          <w:tblHeader w:val="0"/>
        </w:trPr>
        <w:tc>
          <w:tcPr>
            <w:tcBorders>
              <w:top w:color="000000" w:space="0" w:sz="4"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61">
            <w:pPr>
              <w:widowControl w:val="0"/>
              <w:spacing w:after="0" w:line="276"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62">
            <w:pPr>
              <w:numPr>
                <w:ilvl w:val="0"/>
                <w:numId w:val="6"/>
              </w:numPr>
              <w:spacing w:after="0" w:line="360" w:lineRule="auto"/>
              <w:ind w:left="3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chỉnh sửa thông tin thành công và có thể sử dụng những chức năng khác</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63">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64">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65">
            <w:pPr>
              <w:keepNext w:val="1"/>
              <w:numPr>
                <w:ilvl w:val="0"/>
                <w:numId w:val="25"/>
              </w:numPr>
              <w:spacing w:after="0" w:line="360" w:lineRule="auto"/>
              <w:ind w:left="5" w:firstLine="655"/>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Trong trường hợp lỗi hoặc sự cố kỹ thuật, quá trình sửa thông tin có thể không thành công, người dùng hãy thử lại sau.</w:t>
            </w:r>
            <w:r w:rsidDel="00000000" w:rsidR="00000000" w:rsidRPr="00000000">
              <w:rPr>
                <w:rtl w:val="0"/>
              </w:rPr>
            </w:r>
          </w:p>
          <w:p w:rsidR="00000000" w:rsidDel="00000000" w:rsidP="00000000" w:rsidRDefault="00000000" w:rsidRPr="00000000" w14:paraId="00000366">
            <w:pPr>
              <w:keepNext w:val="1"/>
              <w:numPr>
                <w:ilvl w:val="0"/>
                <w:numId w:val="25"/>
              </w:numPr>
              <w:spacing w:after="0" w:line="360" w:lineRule="auto"/>
              <w:ind w:left="5" w:firstLine="655"/>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Nếu người dùng chưa chưa ấn lưu thông tin, hệ thống sẽ thông báo đến người dùng nhắc nhở lưu thông tin trước khi chuyển tác vụ.</w:t>
            </w:r>
            <w:r w:rsidDel="00000000" w:rsidR="00000000" w:rsidRPr="00000000">
              <w:rPr>
                <w:rtl w:val="0"/>
              </w:rPr>
            </w:r>
          </w:p>
        </w:tc>
      </w:tr>
    </w:tbl>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14 - Usecase chỉnh sửa thông tin nhân viên</w:t>
      </w:r>
    </w:p>
    <w:p w:rsidR="00000000" w:rsidDel="00000000" w:rsidP="00000000" w:rsidRDefault="00000000" w:rsidRPr="00000000" w14:paraId="00000369">
      <w:pPr>
        <w:rPr/>
      </w:pPr>
      <w:r w:rsidDel="00000000" w:rsidR="00000000" w:rsidRPr="00000000">
        <w:br w:type="page"/>
      </w:r>
      <w:r w:rsidDel="00000000" w:rsidR="00000000" w:rsidRPr="00000000">
        <w:rPr>
          <w:rtl w:val="0"/>
        </w:rPr>
      </w:r>
    </w:p>
    <w:p w:rsidR="00000000" w:rsidDel="00000000" w:rsidP="00000000" w:rsidRDefault="00000000" w:rsidRPr="00000000" w14:paraId="0000036A">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Usecase xem thông tin nhân viên:</w:t>
      </w:r>
    </w:p>
    <w:p w:rsidR="00000000" w:rsidDel="00000000" w:rsidP="00000000" w:rsidRDefault="00000000" w:rsidRPr="00000000" w14:paraId="0000036B">
      <w:pPr>
        <w:keepNext w:val="0"/>
        <w:keepLines w:val="0"/>
        <w:widowControl w:val="1"/>
        <w:jc w:val="cente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4787900" cy="1775460"/>
            <wp:effectExtent b="0" l="0" r="0" t="0"/>
            <wp:docPr descr="IMG_256" id="48" name="image18.png"/>
            <a:graphic>
              <a:graphicData uri="http://schemas.openxmlformats.org/drawingml/2006/picture">
                <pic:pic>
                  <pic:nvPicPr>
                    <pic:cNvPr descr="IMG_256" id="0" name="image18.png"/>
                    <pic:cNvPicPr preferRelativeResize="0"/>
                  </pic:nvPicPr>
                  <pic:blipFill>
                    <a:blip r:embed="rId20"/>
                    <a:srcRect b="0" l="0" r="0" t="0"/>
                    <a:stretch>
                      <a:fillRect/>
                    </a:stretch>
                  </pic:blipFill>
                  <pic:spPr>
                    <a:xfrm>
                      <a:off x="0" y="0"/>
                      <a:ext cx="4787900" cy="177546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 Usecase xem thông tin nhân viên</w:t>
      </w:r>
    </w:p>
    <w:tbl>
      <w:tblPr>
        <w:tblStyle w:val="Table16"/>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312"/>
        <w:gridCol w:w="3633"/>
        <w:tblGridChange w:id="0">
          <w:tblGrid>
            <w:gridCol w:w="2405"/>
            <w:gridCol w:w="3312"/>
            <w:gridCol w:w="3633"/>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6D">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6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UC15.</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70">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7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thông tin nhân viên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73">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7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 muốn xem thông tin của toàn bộ nhân viên hoặc xem chi tiết thông tin của nhân viên nào đó.</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76">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7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 muốn xem thông tin chung của toàn bộ nhân viên trên hệ thống hoặc xem chi tiết thông tin của nhân viên.</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79">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7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7C">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7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 muốn xem thông tin nhân viên</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7F">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8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38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38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đăng nhập thành công vào hệ thống.</w:t>
            </w:r>
          </w:p>
          <w:p w:rsidR="00000000" w:rsidDel="00000000" w:rsidP="00000000" w:rsidRDefault="00000000" w:rsidRPr="00000000" w14:paraId="0000038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có chức vụ tổ trưởng/ quản lý</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85">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8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thông tin nhân viên thành công</w:t>
            </w:r>
          </w:p>
        </w:tc>
      </w:tr>
      <w:tr>
        <w:trPr>
          <w:cantSplit w:val="0"/>
          <w:trHeight w:val="460" w:hRule="atLeast"/>
          <w:tblHeader w:val="0"/>
        </w:trPr>
        <w:tc>
          <w:tcPr>
            <w:vMerge w:val="restart"/>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88">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8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8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8C">
            <w:pPr>
              <w:numPr>
                <w:ilvl w:val="0"/>
                <w:numId w:val="26"/>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đăng nhập vào hệ thống thành công.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8D">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8F">
            <w:pPr>
              <w:numPr>
                <w:ilvl w:val="0"/>
                <w:numId w:val="26"/>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chọn chức năng “Quản lý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9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giao diện trang chủ và </w:t>
            </w:r>
            <w:r w:rsidDel="00000000" w:rsidR="00000000" w:rsidRPr="00000000">
              <w:rPr>
                <w:rFonts w:ascii="Times New Roman" w:cs="Times New Roman" w:eastAsia="Times New Roman" w:hAnsi="Times New Roman"/>
                <w:sz w:val="26"/>
                <w:szCs w:val="26"/>
                <w:rtl w:val="0"/>
              </w:rPr>
              <w:t xml:space="preserve">sổ</w:t>
            </w:r>
            <w:r w:rsidDel="00000000" w:rsidR="00000000" w:rsidRPr="00000000">
              <w:rPr>
                <w:rFonts w:ascii="Times New Roman" w:cs="Times New Roman" w:eastAsia="Times New Roman" w:hAnsi="Times New Roman"/>
                <w:color w:val="000000"/>
                <w:sz w:val="26"/>
                <w:szCs w:val="26"/>
                <w:rtl w:val="0"/>
              </w:rPr>
              <w:t xml:space="preserve"> danh sách chức năng có trong “Quản lý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92">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Người dùng chọn “Danh sách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9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Hệ thống hiển thị giao diện danh sách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95">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 Người dùng chọn nhân viên cần xem thông tin và ấn vào nút xem chi tiết.</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96">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4.1 Hệ thống hiển thị thông tin chi tiết của nhân viên đã chọn.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98">
            <w:pPr>
              <w:numPr>
                <w:ilvl w:val="0"/>
                <w:numId w:val="10"/>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gửi thông báo thành công và có thể sử dụng những chức năng khác</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99">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9A">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9B">
            <w:pPr>
              <w:keepNext w:val="1"/>
              <w:spacing w:after="0" w:line="360" w:lineRule="auto"/>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Trong trường hợp lỗi hoặc sự cố kỹ thuật, xem thông tin có thể không thành công, người dùng hãy thử lại sau.</w:t>
            </w:r>
            <w:r w:rsidDel="00000000" w:rsidR="00000000" w:rsidRPr="00000000">
              <w:rPr>
                <w:rtl w:val="0"/>
              </w:rPr>
            </w:r>
          </w:p>
        </w:tc>
      </w:tr>
    </w:tbl>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15 - Usecase xem thông tin nhân viên</w:t>
      </w:r>
      <w:r w:rsidDel="00000000" w:rsidR="00000000" w:rsidRPr="00000000">
        <w:rPr>
          <w:rtl w:val="0"/>
        </w:rPr>
      </w:r>
    </w:p>
    <w:p w:rsidR="00000000" w:rsidDel="00000000" w:rsidP="00000000" w:rsidRDefault="00000000" w:rsidRPr="00000000" w14:paraId="0000039E">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Usecase xuất danh sách nhân viên:</w:t>
      </w:r>
    </w:p>
    <w:p w:rsidR="00000000" w:rsidDel="00000000" w:rsidP="00000000" w:rsidRDefault="00000000" w:rsidRPr="00000000" w14:paraId="0000039F">
      <w:pPr>
        <w:keepNext w:val="0"/>
        <w:keepLines w:val="0"/>
        <w:widowControl w:val="1"/>
        <w:jc w:val="center"/>
        <w:rPr>
          <w:rFonts w:ascii="SimSun" w:cs="SimSun" w:eastAsia="SimSun" w:hAnsi="SimSun"/>
          <w:sz w:val="24"/>
          <w:szCs w:val="24"/>
        </w:rPr>
      </w:pPr>
      <w:bookmarkStart w:colFirst="0" w:colLast="0" w:name="_heading=h.2p2csry" w:id="30"/>
      <w:bookmarkEnd w:id="30"/>
      <w:r w:rsidDel="00000000" w:rsidR="00000000" w:rsidRPr="00000000">
        <w:rPr>
          <w:rFonts w:ascii="SimSun" w:cs="SimSun" w:eastAsia="SimSun" w:hAnsi="SimSun"/>
          <w:sz w:val="24"/>
          <w:szCs w:val="24"/>
        </w:rPr>
        <w:drawing>
          <wp:inline distB="0" distT="0" distL="114300" distR="114300">
            <wp:extent cx="4739640" cy="1510030"/>
            <wp:effectExtent b="0" l="0" r="0" t="0"/>
            <wp:docPr descr="IMG_256" id="49" name="image19.png"/>
            <a:graphic>
              <a:graphicData uri="http://schemas.openxmlformats.org/drawingml/2006/picture">
                <pic:pic>
                  <pic:nvPicPr>
                    <pic:cNvPr descr="IMG_256" id="0" name="image19.png"/>
                    <pic:cNvPicPr preferRelativeResize="0"/>
                  </pic:nvPicPr>
                  <pic:blipFill>
                    <a:blip r:embed="rId21"/>
                    <a:srcRect b="0" l="0" r="0" t="0"/>
                    <a:stretch>
                      <a:fillRect/>
                    </a:stretch>
                  </pic:blipFill>
                  <pic:spPr>
                    <a:xfrm>
                      <a:off x="0" y="0"/>
                      <a:ext cx="4739640" cy="151003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 Usecase xuất danh sách nhân viên</w:t>
      </w:r>
    </w:p>
    <w:tbl>
      <w:tblPr>
        <w:tblStyle w:val="Table17"/>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020"/>
        <w:gridCol w:w="3925"/>
        <w:tblGridChange w:id="0">
          <w:tblGrid>
            <w:gridCol w:w="2405"/>
            <w:gridCol w:w="3020"/>
            <w:gridCol w:w="3925"/>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A1">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A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UC16.</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A4">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A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Xuất danh sách nhân viên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A7">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A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cần xuất thông tin thành file có định dạng .xlsx và tải về máy.</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AA">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A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chọn các nhân viên hoặc toàn bộ nhân viên và chọn tải xuống tài liệu có định dạng .xlsx về máy.</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AD">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A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tổ trưởng, 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B0">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B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muốn tải xuống danh sách nhân viên.</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B3">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B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3B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3B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Tài khoản người dùng đã được quản lý đăng ký trên hệ thống.</w:t>
            </w:r>
          </w:p>
          <w:p w:rsidR="00000000" w:rsidDel="00000000" w:rsidP="00000000" w:rsidRDefault="00000000" w:rsidRPr="00000000" w14:paraId="000003B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đã đăng nhập thành công vào tài khoản của mình trên hệ thống.</w:t>
            </w:r>
          </w:p>
          <w:p w:rsidR="00000000" w:rsidDel="00000000" w:rsidP="00000000" w:rsidRDefault="00000000" w:rsidRPr="00000000" w14:paraId="000003B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Dữ liệu tải xuống chỉ có định dạng “.xlsx”</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BA">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B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Danh sách nhân viên được chọn/ toàn bộ danh sách đã tải xuống thành công với định dạng “.xlsx”.</w:t>
            </w:r>
          </w:p>
        </w:tc>
      </w:tr>
      <w:tr>
        <w:trPr>
          <w:cantSplit w:val="0"/>
          <w:trHeight w:val="460" w:hRule="atLeast"/>
          <w:tblHeader w:val="0"/>
        </w:trPr>
        <w:tc>
          <w:tcPr>
            <w:vMerge w:val="restart"/>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BD">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B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B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C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 Người dùng đăng nhập thành công vào hệ thống.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C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C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 Người dùng chọn chức năng “Quản lý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C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giao diện trang chủ với các chức năng con của “Quản lý nhân viên”, trong đó có chức năng “Danh sách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C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Người dùng bấm chọn tất cả các nhân viên/ một vài nhân viên và ấn nút xuất dữ liệu.</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C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Hệ thống gửi thông báo nếu thông tin được xuất thành định dạng “xlsx” và tải xuống thành công.</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C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4.Người dùng có thể tiếp tục tương tác với các thông tin ưu đãi khác hoặc thao tác với các chức năng khác hay trở lại trang chủ.</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CB">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CC">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CD">
            <w:pPr>
              <w:keepNext w:val="1"/>
              <w:numPr>
                <w:ilvl w:val="0"/>
                <w:numId w:val="27"/>
              </w:numPr>
              <w:spacing w:after="0" w:line="360" w:lineRule="auto"/>
              <w:ind w:left="0" w:firstLine="0"/>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Nếu người dùng không chọn nhân viên để xuất dữ liệu, hệ thống sẽ thông báo “người dùng cần chọn nhân viên muốn tải xuống”.</w:t>
            </w:r>
            <w:r w:rsidDel="00000000" w:rsidR="00000000" w:rsidRPr="00000000">
              <w:rPr>
                <w:rtl w:val="0"/>
              </w:rPr>
            </w:r>
          </w:p>
          <w:p w:rsidR="00000000" w:rsidDel="00000000" w:rsidP="00000000" w:rsidRDefault="00000000" w:rsidRPr="00000000" w14:paraId="000003CE">
            <w:pPr>
              <w:keepNext w:val="1"/>
              <w:numPr>
                <w:ilvl w:val="0"/>
                <w:numId w:val="27"/>
              </w:numPr>
              <w:spacing w:after="0" w:line="360" w:lineRule="auto"/>
              <w:ind w:left="0" w:firstLine="0"/>
              <w:jc w:val="both"/>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26"/>
                <w:szCs w:val="26"/>
                <w:rtl w:val="0"/>
              </w:rPr>
              <w:t xml:space="preserve">Nếu hệ thống gặp lỗi trong quá trình hiển thị thông tin cá nhân, hệ thống sẽ hiển thị thông báo lỗi và yêu cầu người dùng thử lại sau.</w:t>
            </w:r>
            <w:r w:rsidDel="00000000" w:rsidR="00000000" w:rsidRPr="00000000">
              <w:rPr>
                <w:rtl w:val="0"/>
              </w:rPr>
            </w:r>
          </w:p>
        </w:tc>
      </w:tr>
    </w:tbl>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16 - Usecase xuất danh sách nhân viên</w:t>
      </w:r>
    </w:p>
    <w:p w:rsidR="00000000" w:rsidDel="00000000" w:rsidP="00000000" w:rsidRDefault="00000000" w:rsidRPr="00000000" w14:paraId="000003D1">
      <w:pPr>
        <w:rPr/>
      </w:pPr>
      <w:r w:rsidDel="00000000" w:rsidR="00000000" w:rsidRPr="00000000">
        <w:br w:type="page"/>
      </w:r>
      <w:r w:rsidDel="00000000" w:rsidR="00000000" w:rsidRPr="00000000">
        <w:rPr>
          <w:rtl w:val="0"/>
        </w:rPr>
      </w:r>
    </w:p>
    <w:p w:rsidR="00000000" w:rsidDel="00000000" w:rsidP="00000000" w:rsidRDefault="00000000" w:rsidRPr="00000000" w14:paraId="000003D2">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Usecase đánh giá nhân viên:</w:t>
      </w:r>
    </w:p>
    <w:p w:rsidR="00000000" w:rsidDel="00000000" w:rsidP="00000000" w:rsidRDefault="00000000" w:rsidRPr="00000000" w14:paraId="000003D3">
      <w:pPr>
        <w:keepNext w:val="0"/>
        <w:keepLines w:val="0"/>
        <w:widowControl w:val="1"/>
        <w:jc w:val="cente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4018915" cy="2460625"/>
            <wp:effectExtent b="0" l="0" r="0" t="0"/>
            <wp:docPr descr="IMG_256" id="50" name="image20.png"/>
            <a:graphic>
              <a:graphicData uri="http://schemas.openxmlformats.org/drawingml/2006/picture">
                <pic:pic>
                  <pic:nvPicPr>
                    <pic:cNvPr descr="IMG_256" id="0" name="image20.png"/>
                    <pic:cNvPicPr preferRelativeResize="0"/>
                  </pic:nvPicPr>
                  <pic:blipFill>
                    <a:blip r:embed="rId22"/>
                    <a:srcRect b="0" l="0" r="0" t="0"/>
                    <a:stretch>
                      <a:fillRect/>
                    </a:stretch>
                  </pic:blipFill>
                  <pic:spPr>
                    <a:xfrm>
                      <a:off x="0" y="0"/>
                      <a:ext cx="4018915" cy="2460625"/>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 Usecase đánh giá nhân viên</w:t>
      </w:r>
    </w:p>
    <w:tbl>
      <w:tblPr>
        <w:tblStyle w:val="Table18"/>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312"/>
        <w:gridCol w:w="3633"/>
        <w:tblGridChange w:id="0">
          <w:tblGrid>
            <w:gridCol w:w="2405"/>
            <w:gridCol w:w="3312"/>
            <w:gridCol w:w="3633"/>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D5">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D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UC17.</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D8">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D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Đánh giá nhân viên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DB">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D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1 khoảng thời gian làm việc, tổ trưởng/ quản lý cần đánh giá mức độ hoàn thành công việc của nhân viên để xét chỉ tiêu thưởng/ phạt, nên cần có chức năng đánh giá nhân viên.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DE">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D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 chọn nhân viên đánh giá và tiến hành đánh giá nhân viên và ấn nút xác nhận.</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E1">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E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E4">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E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 muốn đánh giá nhân viên/ tổ trưởng.</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E7">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E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3E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3E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đăng nhập thành công vào hệ thống.</w:t>
            </w:r>
          </w:p>
          <w:p w:rsidR="00000000" w:rsidDel="00000000" w:rsidP="00000000" w:rsidRDefault="00000000" w:rsidRPr="00000000" w14:paraId="000003E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có chức vụ (quyền hạng) cao hơn và có quyền quản lý người dùng được đánh giá.</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ED">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E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Đánh giá thành công</w:t>
            </w:r>
          </w:p>
        </w:tc>
      </w:tr>
      <w:tr>
        <w:trPr>
          <w:cantSplit w:val="0"/>
          <w:trHeight w:val="460" w:hRule="atLeast"/>
          <w:tblHeader w:val="0"/>
        </w:trPr>
        <w:tc>
          <w:tcPr>
            <w:vMerge w:val="restart"/>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F0">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F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F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F4">
            <w:pPr>
              <w:numPr>
                <w:ilvl w:val="0"/>
                <w:numId w:val="28"/>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đăng nhập vào hệ thống thành công.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F5">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F7">
            <w:pPr>
              <w:numPr>
                <w:ilvl w:val="0"/>
                <w:numId w:val="28"/>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chọn chức năng “Quản lý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F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giao diện trang chủ và xổ danh sách chức năng có trong “Quản lý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FA">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Người dùng chọn “Danh sách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F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Hệ thống hiển thị giao diện danh sách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FD">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 Người dùng chọn nhân viên và ấn nút đánh giá.</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3FE">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4.1 Hệ thống hiển thị bảng nhỏ trên giao diện danh sách nhân viên và yêu cầu người dùng nhập dữ liệu.</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00">
            <w:pPr>
              <w:numPr>
                <w:ilvl w:val="0"/>
                <w:numId w:val="10"/>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đánh giá nhân viên và ấn nút xác nhận.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01">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5.1 Hệ thống hiển thị thông báo “Đã đánh giá thành công”.</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03">
            <w:pPr>
              <w:numPr>
                <w:ilvl w:val="0"/>
                <w:numId w:val="10"/>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gửi thông báo thành công và có thể sử dụng những chức năng khác</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04">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05">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06">
            <w:pPr>
              <w:keepNext w:val="1"/>
              <w:numPr>
                <w:ilvl w:val="0"/>
                <w:numId w:val="29"/>
              </w:numPr>
              <w:spacing w:after="0" w:line="360" w:lineRule="auto"/>
              <w:ind w:left="0" w:firstLine="0"/>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Trong trường hợp lỗi hoặc sự cố kỹ thuật, quá trình gửi thông báo có thể không thành công.</w:t>
            </w:r>
            <w:r w:rsidDel="00000000" w:rsidR="00000000" w:rsidRPr="00000000">
              <w:rPr>
                <w:rtl w:val="0"/>
              </w:rPr>
            </w:r>
          </w:p>
          <w:p w:rsidR="00000000" w:rsidDel="00000000" w:rsidP="00000000" w:rsidRDefault="00000000" w:rsidRPr="00000000" w14:paraId="00000407">
            <w:pPr>
              <w:keepNext w:val="1"/>
              <w:numPr>
                <w:ilvl w:val="0"/>
                <w:numId w:val="29"/>
              </w:numPr>
              <w:spacing w:after="0" w:line="360" w:lineRule="auto"/>
              <w:ind w:left="0" w:firstLine="0"/>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Nếu người dùng chưa nhập thông tin trong thông báo, hệ thống sẽ báo lỗi và yêu cầu người dùng nhập thông tin vào trước khi chuyển tác vụ.</w:t>
            </w:r>
            <w:r w:rsidDel="00000000" w:rsidR="00000000" w:rsidRPr="00000000">
              <w:rPr>
                <w:rtl w:val="0"/>
              </w:rPr>
            </w:r>
          </w:p>
        </w:tc>
      </w:tr>
    </w:tbl>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17 - Usecase đánh giá nhân viên</w:t>
      </w:r>
    </w:p>
    <w:p w:rsidR="00000000" w:rsidDel="00000000" w:rsidP="00000000" w:rsidRDefault="00000000" w:rsidRPr="00000000" w14:paraId="0000040A">
      <w:pPr>
        <w:rPr/>
      </w:pPr>
      <w:r w:rsidDel="00000000" w:rsidR="00000000" w:rsidRPr="00000000">
        <w:br w:type="page"/>
      </w:r>
      <w:r w:rsidDel="00000000" w:rsidR="00000000" w:rsidRPr="00000000">
        <w:rPr>
          <w:rtl w:val="0"/>
        </w:rPr>
      </w:r>
    </w:p>
    <w:p w:rsidR="00000000" w:rsidDel="00000000" w:rsidP="00000000" w:rsidRDefault="00000000" w:rsidRPr="00000000" w14:paraId="0000040B">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Usecase tạo tài khoản và cấp quyền:</w:t>
      </w:r>
    </w:p>
    <w:p w:rsidR="00000000" w:rsidDel="00000000" w:rsidP="00000000" w:rsidRDefault="00000000" w:rsidRPr="00000000" w14:paraId="0000040C">
      <w:pPr>
        <w:keepNext w:val="0"/>
        <w:keepLines w:val="0"/>
        <w:widowControl w:val="1"/>
        <w:jc w:val="cente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4349115" cy="2288540"/>
            <wp:effectExtent b="0" l="0" r="0" t="0"/>
            <wp:docPr descr="IMG_256" id="51" name="image21.png"/>
            <a:graphic>
              <a:graphicData uri="http://schemas.openxmlformats.org/drawingml/2006/picture">
                <pic:pic>
                  <pic:nvPicPr>
                    <pic:cNvPr descr="IMG_256" id="0" name="image21.png"/>
                    <pic:cNvPicPr preferRelativeResize="0"/>
                  </pic:nvPicPr>
                  <pic:blipFill>
                    <a:blip r:embed="rId23"/>
                    <a:srcRect b="0" l="0" r="0" t="0"/>
                    <a:stretch>
                      <a:fillRect/>
                    </a:stretch>
                  </pic:blipFill>
                  <pic:spPr>
                    <a:xfrm>
                      <a:off x="0" y="0"/>
                      <a:ext cx="4349115" cy="228854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18 - Usecase tạo tài khoản và cấp quyền</w:t>
      </w:r>
    </w:p>
    <w:tbl>
      <w:tblPr>
        <w:tblStyle w:val="Table19"/>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312"/>
        <w:gridCol w:w="3633"/>
        <w:tblGridChange w:id="0">
          <w:tblGrid>
            <w:gridCol w:w="2405"/>
            <w:gridCol w:w="3312"/>
            <w:gridCol w:w="3633"/>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0E">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0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UC18.</w:t>
            </w:r>
          </w:p>
        </w:tc>
      </w:tr>
      <w:tr>
        <w:trPr>
          <w:cantSplit w:val="0"/>
          <w:trHeight w:val="438"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11">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1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khoản và cấp quyền.</w:t>
            </w:r>
          </w:p>
        </w:tc>
      </w:tr>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14">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1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mới tham gia vào hệ thống nhưng chưa có tài khoản và vai trò cụ thể, quản lý tạo tài khoản và cấp quyền, ủy quyền cho nhân viên mới.</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17">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1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tạo tài khoản và nhập những thông tin cá nhân của nhân viên mới, đồng thời phân quyền và ủy quyền truy cập cho tài khoản.</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1A">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1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1D">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1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tạo tài khoản mới và cấp quyền.</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20">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2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42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42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đăng nhập thành công vào hệ thống.</w:t>
            </w:r>
          </w:p>
          <w:p w:rsidR="00000000" w:rsidDel="00000000" w:rsidP="00000000" w:rsidRDefault="00000000" w:rsidRPr="00000000" w14:paraId="0000042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có chức vụ quản lý.</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26">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2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Tài khoản được tạo thành công.</w:t>
            </w:r>
          </w:p>
        </w:tc>
      </w:tr>
      <w:tr>
        <w:trPr>
          <w:cantSplit w:val="0"/>
          <w:trHeight w:val="460" w:hRule="atLeast"/>
          <w:tblHeader w:val="0"/>
        </w:trPr>
        <w:tc>
          <w:tcPr>
            <w:vMerge w:val="restart"/>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29">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2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2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2D">
            <w:pPr>
              <w:numPr>
                <w:ilvl w:val="0"/>
                <w:numId w:val="19"/>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đăng nhập vào hệ thống thành công.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2E">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30">
            <w:pPr>
              <w:numPr>
                <w:ilvl w:val="0"/>
                <w:numId w:val="19"/>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chọn chức năng “Quản lý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3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giao diện trang chủ và xổ danh sách chức năng có trong “Quản lý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33">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Người dùng chọn “Tạo tài khoản”.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3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Hệ thống hiển thị giao diện tạo tài khoản mới.</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36">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 Người dùng nhập thông tin cá nhân của nhân viên mới và cấp quyền cho tài khoản, sau đó ấn nút xác nhận tạo tài khoản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37">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4.1 Hệ thống hiển thị thông báo “Đã tạo tài khoản thành công”.</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3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5.Người dùng tạo tài khoản và có thể sử dụng những chức năng khác</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3A">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3B">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3C">
            <w:pPr>
              <w:keepNext w:val="1"/>
              <w:numPr>
                <w:ilvl w:val="0"/>
                <w:numId w:val="20"/>
              </w:numPr>
              <w:spacing w:after="0" w:line="360" w:lineRule="auto"/>
              <w:ind w:left="225" w:firstLine="655"/>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Trong trường hợp lỗi hoặc sự cố kỹ thuật, quá trình tạo tài khoản có thể không thành công.</w:t>
            </w:r>
            <w:r w:rsidDel="00000000" w:rsidR="00000000" w:rsidRPr="00000000">
              <w:rPr>
                <w:rtl w:val="0"/>
              </w:rPr>
            </w:r>
          </w:p>
          <w:p w:rsidR="00000000" w:rsidDel="00000000" w:rsidP="00000000" w:rsidRDefault="00000000" w:rsidRPr="00000000" w14:paraId="0000043D">
            <w:pPr>
              <w:keepNext w:val="1"/>
              <w:numPr>
                <w:ilvl w:val="0"/>
                <w:numId w:val="20"/>
              </w:numPr>
              <w:spacing w:after="0" w:line="360" w:lineRule="auto"/>
              <w:ind w:left="225" w:firstLine="655"/>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Nếu người dùng chưa nhập thông tin trong thông báo, hệ thống sẽ báo lỗi và yêu cầu người dùng nhập thông tin vào trước khi gửi thông báo.</w:t>
            </w:r>
            <w:r w:rsidDel="00000000" w:rsidR="00000000" w:rsidRPr="00000000">
              <w:rPr>
                <w:rtl w:val="0"/>
              </w:rPr>
            </w:r>
          </w:p>
        </w:tc>
      </w:tr>
    </w:tbl>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18 - Usecase tạo tài khoản và cấp quyền</w:t>
      </w:r>
    </w:p>
    <w:p w:rsidR="00000000" w:rsidDel="00000000" w:rsidP="00000000" w:rsidRDefault="00000000" w:rsidRPr="00000000" w14:paraId="00000440">
      <w:pPr>
        <w:rPr/>
      </w:pPr>
      <w:r w:rsidDel="00000000" w:rsidR="00000000" w:rsidRPr="00000000">
        <w:br w:type="page"/>
      </w:r>
      <w:r w:rsidDel="00000000" w:rsidR="00000000" w:rsidRPr="00000000">
        <w:rPr>
          <w:rtl w:val="0"/>
        </w:rPr>
      </w:r>
    </w:p>
    <w:p w:rsidR="00000000" w:rsidDel="00000000" w:rsidP="00000000" w:rsidRDefault="00000000" w:rsidRPr="00000000" w14:paraId="00000441">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Usecase chỉnh sửa quyền/công việc và phân công công việc:</w:t>
      </w:r>
    </w:p>
    <w:p w:rsidR="00000000" w:rsidDel="00000000" w:rsidP="00000000" w:rsidRDefault="00000000" w:rsidRPr="00000000" w14:paraId="00000442">
      <w:pPr>
        <w:keepNext w:val="0"/>
        <w:keepLines w:val="0"/>
        <w:widowControl w:val="1"/>
        <w:jc w:val="cente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3343275" cy="2962275"/>
            <wp:effectExtent b="0" l="0" r="0" t="0"/>
            <wp:docPr descr="IMG_256" id="52" name="image22.png"/>
            <a:graphic>
              <a:graphicData uri="http://schemas.openxmlformats.org/drawingml/2006/picture">
                <pic:pic>
                  <pic:nvPicPr>
                    <pic:cNvPr descr="IMG_256" id="0" name="image22.png"/>
                    <pic:cNvPicPr preferRelativeResize="0"/>
                  </pic:nvPicPr>
                  <pic:blipFill>
                    <a:blip r:embed="rId24"/>
                    <a:srcRect b="0" l="0" r="0" t="0"/>
                    <a:stretch>
                      <a:fillRect/>
                    </a:stretch>
                  </pic:blipFill>
                  <pic:spPr>
                    <a:xfrm>
                      <a:off x="0" y="0"/>
                      <a:ext cx="33432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19 - Usecase chỉnh sửa quyền/ công việc và phân công công việc</w:t>
      </w:r>
    </w:p>
    <w:tbl>
      <w:tblPr>
        <w:tblStyle w:val="Table20"/>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312"/>
        <w:gridCol w:w="3633"/>
        <w:tblGridChange w:id="0">
          <w:tblGrid>
            <w:gridCol w:w="2405"/>
            <w:gridCol w:w="3312"/>
            <w:gridCol w:w="3633"/>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44">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4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UC1</w:t>
            </w: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Fonts w:ascii="Times New Roman" w:cs="Times New Roman" w:eastAsia="Times New Roman" w:hAnsi="Times New Roman"/>
                <w:color w:val="000000"/>
                <w:sz w:val="26"/>
                <w:szCs w:val="26"/>
                <w:rtl w:val="0"/>
              </w:rPr>
              <w:t xml:space="preserve">.</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47">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4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Chỉnh sửa thông tin nhân viên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4A">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4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cần chỉnh sửa thông tin cá nhân/ nhân viên.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4D">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4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truy cập vào hệ thống và kiểm tra thông tin nhân viên/ cá nhân và thấy sai sót hoặc muốn chỉnh sửa thông tin nhân viên (nhân viên/ tổ trưởng yêu cầu).</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50">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5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53">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5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muốn chỉnh sửa thông tin nhân viên/ cá nhân</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56">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5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45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45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đăng nhập thành công vào hệ thống.</w:t>
            </w:r>
          </w:p>
          <w:p w:rsidR="00000000" w:rsidDel="00000000" w:rsidP="00000000" w:rsidRDefault="00000000" w:rsidRPr="00000000" w14:paraId="0000045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có chức vụ quản lý trở lên</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5C">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5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Thông tin mới đã được cập nhật</w:t>
            </w:r>
          </w:p>
        </w:tc>
      </w:tr>
      <w:tr>
        <w:trPr>
          <w:cantSplit w:val="0"/>
          <w:trHeight w:val="460" w:hRule="atLeast"/>
          <w:tblHeader w:val="0"/>
        </w:trPr>
        <w:tc>
          <w:tcPr>
            <w:vMerge w:val="restart"/>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5F">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6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6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63">
            <w:pPr>
              <w:numPr>
                <w:ilvl w:val="0"/>
                <w:numId w:val="11"/>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đăng nhập vào hệ thống thành công.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64">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66">
            <w:pPr>
              <w:numPr>
                <w:ilvl w:val="0"/>
                <w:numId w:val="11"/>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chọn chức năng “Quản lý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6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giao diện trang chủ và xổ danh sách chức năng có trong “Quản lý nhân viên”, trong đó có chức năng “Danh sách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69">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Người dùng chọn “Danh sách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6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Hệ thống hiển thị giao diện danh sách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6C">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 Người dùng chọn vào nhân viên muốn chỉnh sửa và nhấn chỉnh sửa.</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6D">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4.1 Hệ thống hiển thị thông tin chi tiết của nhân viên được chọn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6F">
            <w:pPr>
              <w:numPr>
                <w:ilvl w:val="0"/>
                <w:numId w:val="6"/>
              </w:numPr>
              <w:spacing w:after="0" w:line="360" w:lineRule="auto"/>
              <w:ind w:left="3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nhập thông tin cần sửa và ấn nút lưu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70">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5.1 Hệ thống hiển thị thông báo “Đã chỉnh sửa thông tin thành công”.</w:t>
            </w:r>
          </w:p>
        </w:tc>
      </w:tr>
      <w:tr>
        <w:trPr>
          <w:cantSplit w:val="0"/>
          <w:trHeight w:val="218" w:hRule="atLeast"/>
          <w:tblHeader w:val="0"/>
        </w:trPr>
        <w:tc>
          <w:tcPr>
            <w:tcBorders>
              <w:top w:color="000000" w:space="0" w:sz="4"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71">
            <w:pPr>
              <w:widowControl w:val="0"/>
              <w:spacing w:after="0" w:line="276"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72">
            <w:pPr>
              <w:numPr>
                <w:ilvl w:val="0"/>
                <w:numId w:val="6"/>
              </w:numPr>
              <w:spacing w:after="0" w:line="360" w:lineRule="auto"/>
              <w:ind w:left="3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chỉnh sửa thông tin thành công và có thể sử dụng những chức năng khác</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73">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74">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475">
            <w:pPr>
              <w:keepNext w:val="1"/>
              <w:numPr>
                <w:ilvl w:val="0"/>
                <w:numId w:val="25"/>
              </w:numPr>
              <w:spacing w:after="0" w:line="360" w:lineRule="auto"/>
              <w:ind w:left="5" w:firstLine="655"/>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Trong trường hợp lỗi hoặc sự cố kỹ thuật, quá trình sửa thông tin có thể không thành công, người dùng hãy thử lại sau.</w:t>
            </w:r>
            <w:r w:rsidDel="00000000" w:rsidR="00000000" w:rsidRPr="00000000">
              <w:rPr>
                <w:rtl w:val="0"/>
              </w:rPr>
            </w:r>
          </w:p>
          <w:p w:rsidR="00000000" w:rsidDel="00000000" w:rsidP="00000000" w:rsidRDefault="00000000" w:rsidRPr="00000000" w14:paraId="00000476">
            <w:pPr>
              <w:keepNext w:val="1"/>
              <w:numPr>
                <w:ilvl w:val="0"/>
                <w:numId w:val="25"/>
              </w:numPr>
              <w:spacing w:after="0" w:line="360" w:lineRule="auto"/>
              <w:ind w:left="5" w:firstLine="655"/>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Nếu người dùng chưa chưa ấn lưu thông tin, hệ thống sẽ thông báo đến người dùng nhắc nhở lưu thông tin trước khi chuyển tác vụ.</w:t>
            </w:r>
            <w:r w:rsidDel="00000000" w:rsidR="00000000" w:rsidRPr="00000000">
              <w:rPr>
                <w:rtl w:val="0"/>
              </w:rPr>
            </w:r>
          </w:p>
        </w:tc>
      </w:tr>
    </w:tbl>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19 - chỉnh sửa quyền/công việc và phân công công việc</w:t>
      </w:r>
    </w:p>
    <w:p w:rsidR="00000000" w:rsidDel="00000000" w:rsidP="00000000" w:rsidRDefault="00000000" w:rsidRPr="00000000" w14:paraId="00000479">
      <w:pPr>
        <w:rPr/>
      </w:pPr>
      <w:r w:rsidDel="00000000" w:rsidR="00000000" w:rsidRPr="00000000">
        <w:br w:type="page"/>
      </w:r>
      <w:r w:rsidDel="00000000" w:rsidR="00000000" w:rsidRPr="00000000">
        <w:rPr>
          <w:rtl w:val="0"/>
        </w:rPr>
      </w:r>
    </w:p>
    <w:p w:rsidR="00000000" w:rsidDel="00000000" w:rsidP="00000000" w:rsidRDefault="00000000" w:rsidRPr="00000000" w14:paraId="0000047A">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Usecase vô hiệu hóa tài khoản:</w:t>
      </w:r>
    </w:p>
    <w:p w:rsidR="00000000" w:rsidDel="00000000" w:rsidP="00000000" w:rsidRDefault="00000000" w:rsidRPr="00000000" w14:paraId="0000047B">
      <w:pPr>
        <w:keepNext w:val="0"/>
        <w:keepLines w:val="0"/>
        <w:widowControl w:val="1"/>
        <w:jc w:val="cente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3343275" cy="2143125"/>
            <wp:effectExtent b="0" l="0" r="0" t="0"/>
            <wp:docPr descr="IMG_256" id="53" name="image23.png"/>
            <a:graphic>
              <a:graphicData uri="http://schemas.openxmlformats.org/drawingml/2006/picture">
                <pic:pic>
                  <pic:nvPicPr>
                    <pic:cNvPr descr="IMG_256" id="0" name="image23.png"/>
                    <pic:cNvPicPr preferRelativeResize="0"/>
                  </pic:nvPicPr>
                  <pic:blipFill>
                    <a:blip r:embed="rId25"/>
                    <a:srcRect b="0" l="0" r="0" t="0"/>
                    <a:stretch>
                      <a:fillRect/>
                    </a:stretch>
                  </pic:blipFill>
                  <pic:spPr>
                    <a:xfrm>
                      <a:off x="0" y="0"/>
                      <a:ext cx="33432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20 - Usecase vô hiệu hóa tài khoản</w:t>
      </w:r>
    </w:p>
    <w:tbl>
      <w:tblPr>
        <w:tblStyle w:val="Table2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472"/>
        <w:gridCol w:w="3473"/>
        <w:tblGridChange w:id="0">
          <w:tblGrid>
            <w:gridCol w:w="2405"/>
            <w:gridCol w:w="3472"/>
            <w:gridCol w:w="3473"/>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UC20.</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Vô hiệu hóa tài khoản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cần vô hiệu hóa tài khoản của nhân viên/ tổ trưởng vì một số lý do nội bộ nào đó.</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chọn nhân viên/ tổ trưởng cần vô hiệu hóa tài khoản, nhấn nút vô hiệu hóa tài khoản.</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muốn vô hiệu hóa tài khoản của nhân viên/ tổ trưởng.</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Thiết bị người dùng đã được kết nối internet nội bộ trong dự án khi thực hiện đăng nhập.</w:t>
            </w: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thiết bị nội bộ có trong dự án người dùng tham gia</w:t>
            </w: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đăng nhập thành công vào hệ thống.</w:t>
            </w: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có chức vụ (quyền hạn) là quản lý (manager).</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báo được gửi đến người dùng được chọn.</w:t>
            </w:r>
          </w:p>
        </w:tc>
      </w:tr>
      <w:tr>
        <w:trPr>
          <w:cantSplit w:val="0"/>
          <w:trHeight w:val="460" w:hRule="atLeast"/>
          <w:tblHeader w:val="0"/>
        </w:trPr>
        <w:tc>
          <w:tcPr>
            <w:vMerge w:val="restart"/>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9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vào hệ thống thành công.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9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chức năng “Quản lý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giao diện trang chủ và xổ danh sách chức năng có trong “Quản lý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Người dùng chọn “Danh sách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Hệ thống hiển thị giao diện danh sách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Người dùng chọn nhân viên cần vô hiệu hóa tài khoản và ấn nút “vô hiệu hóa tài khoản”.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Hệ thống hiển thị bảng nhỏ trên giao diện danh sách nhân viên và yêu cầu người dùng xác nhận.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5.Người dùng ấn nút xác nhận vô hiệu hóa tài khoản.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Hệ thống hiển thị thông báo “Đã vô hiệu hóa tài khoản thành công”.</w:t>
            </w:r>
          </w:p>
        </w:tc>
      </w:tr>
      <w:tr>
        <w:trPr>
          <w:cantSplit w:val="0"/>
          <w:trHeight w:val="218" w:hRule="atLeast"/>
          <w:tblHeader w:val="0"/>
        </w:trPr>
        <w:tc>
          <w:tcPr>
            <w:tcBorders>
              <w:top w:color="000000" w:space="0" w:sz="4"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AA">
            <w:pPr>
              <w:keepNext w:val="0"/>
              <w:keepLines w:val="0"/>
              <w:widowControl w:val="1"/>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6.Người dùng vô hiệu hóa tài khoản thành công và có thể sử dụng những chức năng khác</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AC">
            <w:pPr>
              <w:keepNext w:val="0"/>
              <w:keepLines w:val="0"/>
              <w:widowControl w:val="1"/>
              <w:jc w:val="left"/>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trường hợp lỗi hoặc sự cố kỹ thuật, quá trình vô hiệu hóa tài khoản có thể không thành công.</w:t>
            </w:r>
          </w:p>
        </w:tc>
      </w:tr>
    </w:tbl>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20 - Usecase vô hiệu hóa tài khoản</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Usecase xem danh sách vô hiệu hóa tài khoản và khôi phục:</w:t>
      </w:r>
    </w:p>
    <w:p w:rsidR="00000000" w:rsidDel="00000000" w:rsidP="00000000" w:rsidRDefault="00000000" w:rsidRPr="00000000" w14:paraId="000004B3">
      <w:pPr>
        <w:keepNext w:val="0"/>
        <w:keepLines w:val="0"/>
        <w:widowControl w:val="1"/>
        <w:jc w:val="cente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3533775" cy="2076450"/>
            <wp:effectExtent b="0" l="0" r="0" t="0"/>
            <wp:docPr descr="IMG_256" id="30" name="image1.png"/>
            <a:graphic>
              <a:graphicData uri="http://schemas.openxmlformats.org/drawingml/2006/picture">
                <pic:pic>
                  <pic:nvPicPr>
                    <pic:cNvPr descr="IMG_256" id="0" name="image1.png"/>
                    <pic:cNvPicPr preferRelativeResize="0"/>
                  </pic:nvPicPr>
                  <pic:blipFill>
                    <a:blip r:embed="rId26"/>
                    <a:srcRect b="0" l="0" r="0" t="0"/>
                    <a:stretch>
                      <a:fillRect/>
                    </a:stretch>
                  </pic:blipFill>
                  <pic:spPr>
                    <a:xfrm>
                      <a:off x="0" y="0"/>
                      <a:ext cx="35337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 Usecase xem danh sách vô hiệu hóa tài khoản và khôi phục</w:t>
      </w:r>
    </w:p>
    <w:tbl>
      <w:tblPr>
        <w:tblStyle w:val="Table2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472"/>
        <w:gridCol w:w="3473"/>
        <w:tblGridChange w:id="0">
          <w:tblGrid>
            <w:gridCol w:w="2405"/>
            <w:gridCol w:w="3472"/>
            <w:gridCol w:w="3473"/>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UC21.</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danh sách vô hiệu hóa tài khoản và khôi phục</w:t>
            </w:r>
            <w:r w:rsidDel="00000000" w:rsidR="00000000" w:rsidRPr="00000000">
              <w:rPr>
                <w:rtl w:val="0"/>
              </w:rPr>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cần xem danh sách các tài khoản bị vô hiệu hóa để khôi phục hoặc xóa vĩnh viễn tài khoản này.</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chọn tài khoản cần khôi phục hoặc xóa vĩnh viễn.</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thuộc nhân viên đã nghỉ việc khỏi công ty hoặc nhân viên nghỉ việc tạm thời đi làm trở lại.</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Thiết bị người dùng đã được kết nối internet nội bộ trong dự án khi thực hiện đăng nhập.</w:t>
            </w: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thiết bị nội bộ có trong dự án người dùng tham gia</w:t>
            </w: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đăng nhập thành công vào hệ thống.</w:t>
            </w: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có chức vụ (quyền hạn) là quản lý (manager).</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báo được gửi đến người dùng được chọn.</w:t>
            </w:r>
          </w:p>
        </w:tc>
      </w:tr>
      <w:tr>
        <w:trPr>
          <w:cantSplit w:val="0"/>
          <w:trHeight w:val="460" w:hRule="atLeast"/>
          <w:tblHeader w:val="0"/>
        </w:trPr>
        <w:tc>
          <w:tcPr>
            <w:vMerge w:val="restart"/>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D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vào hệ thống thành công.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D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chức năng “Quản lý nhân viên”.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giao diện trang chủ và xổ danh sách chức năng có trong “Quản lý nhân viên”.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Người dùng chọn “xem danh sách nhân viên vô hiệu hóa”.</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Hệ thống hiển thị giao diện danh sách nhân viên bị vô hiệu hóa tài khoản.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Người dùng chọn nhân viên cần khôi phục hoặc xóa vĩnh viễn và ấn nút “khôi phục” hoặc ấn nút “xóa vĩnh viễn”.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Hệ thống hiển thị bảng nhỏ trên giao diện danh sách nhân viên vô hiệu hóa và yêu cầu người dùng ấn xác nhận.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E0">
            <w:pPr>
              <w:keepNext w:val="0"/>
              <w:keepLines w:val="0"/>
              <w:widowControl w:val="1"/>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color w:val="000000"/>
                <w:sz w:val="26"/>
                <w:szCs w:val="26"/>
                <w:u w:val="none"/>
                <w:rtl w:val="0"/>
              </w:rPr>
              <w:t xml:space="preserve">5. </w:t>
            </w:r>
            <w:r w:rsidDel="00000000" w:rsidR="00000000" w:rsidRPr="00000000">
              <w:rPr>
                <w:rFonts w:ascii="Times New Roman" w:cs="Times New Roman" w:eastAsia="Times New Roman" w:hAnsi="Times New Roman"/>
                <w:i w:val="0"/>
                <w:color w:val="000000"/>
                <w:sz w:val="26"/>
                <w:szCs w:val="26"/>
                <w:u w:val="none"/>
                <w:vertAlign w:val="baseline"/>
                <w:rtl w:val="0"/>
              </w:rPr>
              <w:t xml:space="preserve">Người dùng ấn nút xác nhận “xóa vĩnh viễn” hoặc “khôi phục”.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Hệ thống hiển thị thông báo “Đã khôi phục tài khoản thành công” hoặc “Tài khoản đã bị xóa vĩnh viễn”.</w:t>
            </w:r>
          </w:p>
        </w:tc>
      </w:tr>
      <w:tr>
        <w:trPr>
          <w:cantSplit w:val="0"/>
          <w:trHeight w:val="218" w:hRule="atLeast"/>
          <w:tblHeader w:val="0"/>
        </w:trPr>
        <w:tc>
          <w:tcPr>
            <w:tcBorders>
              <w:top w:color="000000" w:space="0" w:sz="4"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2">
            <w:pPr>
              <w:keepNext w:val="0"/>
              <w:keepLines w:val="0"/>
              <w:widowControl w:val="1"/>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6.Người dùng thực hiện các thao tác thành công và có thể sử dụng những chức năng khác</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E4">
            <w:pPr>
              <w:keepNext w:val="0"/>
              <w:keepLines w:val="0"/>
              <w:widowControl w:val="1"/>
              <w:jc w:val="left"/>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Ngoại lệ</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trường hợp lỗi hoặc sự cố kỹ thuật, quá trình khôi phục hoặc xóa vĩnh viễn có thể không thành công.</w:t>
            </w:r>
          </w:p>
        </w:tc>
      </w:tr>
    </w:tbl>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21 - Usecase xem danh sách vô hiệu hóa tài khoản và khôi phục</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Usecase thu thập thông tin:</w:t>
      </w:r>
    </w:p>
    <w:p w:rsidR="00000000" w:rsidDel="00000000" w:rsidP="00000000" w:rsidRDefault="00000000" w:rsidRPr="00000000" w14:paraId="000004EB">
      <w:pPr>
        <w:keepNext w:val="0"/>
        <w:keepLines w:val="0"/>
        <w:widowControl w:val="1"/>
        <w:jc w:val="cente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2057400" cy="1314450"/>
            <wp:effectExtent b="0" l="0" r="0" t="0"/>
            <wp:docPr descr="IMG_256" id="31" name="image2.png"/>
            <a:graphic>
              <a:graphicData uri="http://schemas.openxmlformats.org/drawingml/2006/picture">
                <pic:pic>
                  <pic:nvPicPr>
                    <pic:cNvPr descr="IMG_256" id="0" name="image2.png"/>
                    <pic:cNvPicPr preferRelativeResize="0"/>
                  </pic:nvPicPr>
                  <pic:blipFill>
                    <a:blip r:embed="rId27"/>
                    <a:srcRect b="0" l="0" r="0" t="0"/>
                    <a:stretch>
                      <a:fillRect/>
                    </a:stretch>
                  </pic:blipFill>
                  <pic:spPr>
                    <a:xfrm>
                      <a:off x="0" y="0"/>
                      <a:ext cx="20574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 Usecase thu thập thông tin</w:t>
      </w:r>
    </w:p>
    <w:tbl>
      <w:tblPr>
        <w:tblStyle w:val="Table2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3472"/>
        <w:gridCol w:w="3473"/>
        <w:tblGridChange w:id="0">
          <w:tblGrid>
            <w:gridCol w:w="2405"/>
            <w:gridCol w:w="3472"/>
            <w:gridCol w:w="3473"/>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UC22.</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thập thông tin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tổ trưởng/ quản lý cần thu thập thông tin của các thương hiệu, các voucher cũng như các thông tin mới của thương hiệu.</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tổ trưởng/ quản lý cần chọn khu vực muốn thu thập thông tin.</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tổ trưởng, 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tổ trưởng/ quản lý muốn thu thập thông tin của thương hiệu.</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Thiết bị người dùng đã được kết nối internet nội bộ trong dự án khi thực hiện đăng nhập.</w:t>
            </w: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thiết bị nội bộ có trong dự án người dùng tham gia</w:t>
            </w:r>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đăng nhập thành công vào hệ thống.</w:t>
            </w: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có chức vụ (quyền hạn) để sử dụng chức năng.</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được thu thập thành công.</w:t>
            </w:r>
          </w:p>
        </w:tc>
      </w:tr>
      <w:tr>
        <w:trPr>
          <w:cantSplit w:val="0"/>
          <w:trHeight w:val="460" w:hRule="atLeast"/>
          <w:tblHeader w:val="0"/>
        </w:trPr>
        <w:tc>
          <w:tcPr>
            <w:vMerge w:val="restart"/>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0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vào hệ thống thành công.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0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chức năng “Thu thập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giao diện trang chủ và xổ danh sách các khu vực mà người dùng muốn thu thập thông tin.</w:t>
            </w:r>
          </w:p>
        </w:tc>
      </w:tr>
      <w:tr>
        <w:trPr>
          <w:cantSplit w:val="0"/>
          <w:trHeight w:val="21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1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khu vực muốn thu thập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3.1Hệ thống hiển thị bảng thông báo đang thu thập và khi quá trình thu thập thành công, hệ thống hiển thị bảng thông báo thu thập hoàn thành.</w:t>
            </w:r>
          </w:p>
        </w:tc>
      </w:tr>
      <w:tr>
        <w:trPr>
          <w:cantSplit w:val="0"/>
          <w:trHeight w:val="218" w:hRule="atLeast"/>
          <w:tblHeader w:val="0"/>
        </w:trPr>
        <w:tc>
          <w:tcPr>
            <w:tcBorders>
              <w:top w:color="000000" w:space="0" w:sz="4"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14">
            <w:pPr>
              <w:keepNext w:val="0"/>
              <w:keepLines w:val="0"/>
              <w:widowControl w:val="1"/>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1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thu thập thông tin thành công và có thể sử dụng những chức năng khác</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16">
            <w:pPr>
              <w:keepNext w:val="0"/>
              <w:keepLines w:val="0"/>
              <w:widowControl w:val="1"/>
              <w:jc w:val="left"/>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18" w:hRule="atLeast"/>
          <w:tblHeader w:val="0"/>
        </w:trPr>
        <w:tc>
          <w:tcPr>
            <w:tcBorders>
              <w:top w:color="000000" w:space="0" w:sz="4"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1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trường hợp lỗi hoặc sự cố kỹ thuật, quá trình thu thập thông tin có thể không thành công.</w:t>
            </w:r>
          </w:p>
          <w:p w:rsidR="00000000" w:rsidDel="00000000" w:rsidP="00000000" w:rsidRDefault="00000000" w:rsidRPr="00000000" w14:paraId="0000051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API thu thập chính là Google Map, nếu các lỗi phát sinh từ Google, quá trình này cũng thất bại.</w:t>
            </w:r>
          </w:p>
        </w:tc>
      </w:tr>
    </w:tbl>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22 - Usecase thu thập thông tin</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Usecase cập nhật thông tin:</w:t>
      </w:r>
    </w:p>
    <w:p w:rsidR="00000000" w:rsidDel="00000000" w:rsidP="00000000" w:rsidRDefault="00000000" w:rsidRPr="00000000" w14:paraId="0000051E">
      <w:pPr>
        <w:keepNext w:val="0"/>
        <w:keepLines w:val="0"/>
        <w:widowControl w:val="1"/>
        <w:jc w:val="cente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2057400" cy="1314450"/>
            <wp:effectExtent b="0" l="0" r="0" t="0"/>
            <wp:docPr descr="IMG_256" id="32" name="image3.png"/>
            <a:graphic>
              <a:graphicData uri="http://schemas.openxmlformats.org/drawingml/2006/picture">
                <pic:pic>
                  <pic:nvPicPr>
                    <pic:cNvPr descr="IMG_256" id="0" name="image3.png"/>
                    <pic:cNvPicPr preferRelativeResize="0"/>
                  </pic:nvPicPr>
                  <pic:blipFill>
                    <a:blip r:embed="rId28"/>
                    <a:srcRect b="0" l="0" r="0" t="0"/>
                    <a:stretch>
                      <a:fillRect/>
                    </a:stretch>
                  </pic:blipFill>
                  <pic:spPr>
                    <a:xfrm>
                      <a:off x="0" y="0"/>
                      <a:ext cx="20574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23 - Usecase cập nhật thông tin</w:t>
      </w:r>
    </w:p>
    <w:tbl>
      <w:tblPr>
        <w:tblStyle w:val="Table24"/>
        <w:tblW w:w="8633.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29"/>
        <w:gridCol w:w="3417"/>
        <w:gridCol w:w="3887"/>
        <w:tblGridChange w:id="0">
          <w:tblGrid>
            <w:gridCol w:w="1329"/>
            <w:gridCol w:w="3417"/>
            <w:gridCol w:w="3887"/>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UC23.</w:t>
            </w:r>
            <w:r w:rsidDel="00000000" w:rsidR="00000000" w:rsidRPr="00000000">
              <w:rPr>
                <w:rtl w:val="0"/>
              </w:rPr>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Tên Use Case</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thông tin</w:t>
            </w:r>
            <w:r w:rsidDel="00000000" w:rsidR="00000000" w:rsidRPr="00000000">
              <w:rPr>
                <w:rtl w:val="0"/>
              </w:rPr>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tổ trưởng/ quản lý cần cập nhật thông tin của các thương hiệu, các voucher cũng như các thông tin mới của thương hiệu.</w:t>
            </w:r>
            <w:r w:rsidDel="00000000" w:rsidR="00000000" w:rsidRPr="00000000">
              <w:rPr>
                <w:rtl w:val="0"/>
              </w:rPr>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tổ trưởng/ quản lý cần thu thập thông tin của khu vực sau đó mới có thể chọn cập nhật thông tin.</w:t>
            </w:r>
            <w:r w:rsidDel="00000000" w:rsidR="00000000" w:rsidRPr="00000000">
              <w:rPr>
                <w:rtl w:val="0"/>
              </w:rPr>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tổ trưởng, quản lý.</w:t>
            </w:r>
            <w:r w:rsidDel="00000000" w:rsidR="00000000" w:rsidRPr="00000000">
              <w:rPr>
                <w:rtl w:val="0"/>
              </w:rPr>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tổ trưởng/ quản lý muốn cập nhật thông tin của thương hiệu.</w:t>
            </w:r>
            <w:r w:rsidDel="00000000" w:rsidR="00000000" w:rsidRPr="00000000">
              <w:rPr>
                <w:rtl w:val="0"/>
              </w:rPr>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Thiết bị người dùng đã được kết nối internet nội bộ trong dự án khi thực hiện đăng nhập.</w:t>
            </w: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Quá trình cập nhật thông tin chỉ diễn ra khi thu thập thông tin được hoàn thành.</w:t>
            </w: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thiết bị nội bộ có trong dự án người dùng tham gia</w:t>
            </w:r>
            <w:r w:rsidDel="00000000" w:rsidR="00000000" w:rsidRPr="00000000">
              <w:rPr>
                <w:rtl w:val="0"/>
              </w:rPr>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đăng nhập thành công vào hệ thống.</w:t>
            </w:r>
            <w:r w:rsidDel="00000000" w:rsidR="00000000" w:rsidRPr="00000000">
              <w:rPr>
                <w:rtl w:val="0"/>
              </w:rPr>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có chức vụ (quyền hạn) để sử dụng chức năng.</w:t>
            </w:r>
            <w:r w:rsidDel="00000000" w:rsidR="00000000" w:rsidRPr="00000000">
              <w:rPr>
                <w:rtl w:val="0"/>
              </w:rPr>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được cập nhật thành công.</w:t>
            </w:r>
            <w:r w:rsidDel="00000000" w:rsidR="00000000" w:rsidRPr="00000000">
              <w:rPr>
                <w:rtl w:val="0"/>
              </w:rPr>
            </w:r>
          </w:p>
        </w:tc>
      </w:tr>
      <w:tr>
        <w:trPr>
          <w:cantSplit w:val="0"/>
          <w:trHeight w:val="460" w:hRule="atLeast"/>
          <w:tblHeader w:val="0"/>
        </w:trPr>
        <w:tc>
          <w:tcPr>
            <w:vMerge w:val="restart"/>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r w:rsidDel="00000000" w:rsidR="00000000" w:rsidRPr="00000000">
              <w:rPr>
                <w:rtl w:val="0"/>
              </w:rPr>
            </w:r>
          </w:p>
        </w:tc>
      </w:tr>
      <w:tr>
        <w:trPr>
          <w:cantSplit w:val="0"/>
          <w:trHeight w:val="76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4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vào hệ thống thành công.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trang chủ.</w:t>
            </w:r>
            <w:r w:rsidDel="00000000" w:rsidR="00000000" w:rsidRPr="00000000">
              <w:rPr>
                <w:rtl w:val="0"/>
              </w:rPr>
            </w:r>
          </w:p>
        </w:tc>
      </w:tr>
      <w:tr>
        <w:trPr>
          <w:cantSplit w:val="0"/>
          <w:trHeight w:val="613"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4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chức năng “Thu thập thông tin”.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giao diện trang chủ và xổ danh sách các khu vực mà người dùng muốn thu thập thông tin.</w:t>
            </w:r>
            <w:r w:rsidDel="00000000" w:rsidR="00000000" w:rsidRPr="00000000">
              <w:rPr>
                <w:rtl w:val="0"/>
              </w:rPr>
            </w:r>
          </w:p>
        </w:tc>
      </w:tr>
      <w:tr>
        <w:trPr>
          <w:cantSplit w:val="0"/>
          <w:trHeight w:val="218"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Sau khi đã thu thập thông tin xong, người dùng chọn nút “cập nhật thông tin”.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Hệ thống hiển thị bảng thông báo cập nhật thông tin thành công.</w:t>
            </w:r>
            <w:r w:rsidDel="00000000" w:rsidR="00000000" w:rsidRPr="00000000">
              <w:rPr>
                <w:rtl w:val="0"/>
              </w:rPr>
            </w:r>
          </w:p>
        </w:tc>
      </w:tr>
      <w:tr>
        <w:trPr>
          <w:cantSplit w:val="0"/>
          <w:trHeight w:val="218" w:hRule="atLeast"/>
          <w:tblHeader w:val="0"/>
        </w:trPr>
        <w:tc>
          <w:tcPr>
            <w:tcBorders>
              <w:top w:color="000000" w:space="0" w:sz="4"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48">
            <w:pPr>
              <w:keepNext w:val="0"/>
              <w:keepLines w:val="0"/>
              <w:widowControl w:val="1"/>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4.Người dùng cập nhật thông tin thành công và có thể sử dụng những chức năng khác</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4A">
            <w:pPr>
              <w:keepNext w:val="0"/>
              <w:keepLines w:val="0"/>
              <w:widowControl w:val="1"/>
              <w:jc w:val="left"/>
              <w:rPr/>
            </w:pPr>
            <w:r w:rsidDel="00000000" w:rsidR="00000000" w:rsidRPr="00000000">
              <w:rPr>
                <w:rtl w:val="0"/>
              </w:rPr>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4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trường hợp lỗi hoặc sự cố kỹ thuật, quá trình thu thập thông tin có thể không thành công.</w:t>
            </w:r>
          </w:p>
          <w:p w:rsidR="00000000" w:rsidDel="00000000" w:rsidP="00000000" w:rsidRDefault="00000000" w:rsidRPr="00000000" w14:paraId="0000054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API thu thập chính là Google Map, nếu các lỗi phát sinh từ Google, quá trình này cũng thất bại.</w:t>
            </w:r>
          </w:p>
        </w:tc>
      </w:tr>
    </w:tbl>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23 - Usecase cập nhật thông tin</w:t>
      </w:r>
    </w:p>
    <w:p w:rsidR="00000000" w:rsidDel="00000000" w:rsidP="00000000" w:rsidRDefault="00000000" w:rsidRPr="00000000" w14:paraId="00000550">
      <w:pPr>
        <w:rPr/>
      </w:pPr>
      <w:r w:rsidDel="00000000" w:rsidR="00000000" w:rsidRPr="00000000">
        <w:br w:type="page"/>
      </w:r>
      <w:r w:rsidDel="00000000" w:rsidR="00000000" w:rsidRPr="00000000">
        <w:rPr>
          <w:rtl w:val="0"/>
        </w:rPr>
      </w:r>
    </w:p>
    <w:p w:rsidR="00000000" w:rsidDel="00000000" w:rsidP="00000000" w:rsidRDefault="00000000" w:rsidRPr="00000000" w14:paraId="00000551">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Usecase tạo hợp đồng:</w:t>
      </w:r>
    </w:p>
    <w:p w:rsidR="00000000" w:rsidDel="00000000" w:rsidP="00000000" w:rsidRDefault="00000000" w:rsidRPr="00000000" w14:paraId="00000552">
      <w:pPr>
        <w:keepNext w:val="0"/>
        <w:keepLines w:val="0"/>
        <w:widowControl w:val="1"/>
        <w:jc w:val="cente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3819525" cy="2009775"/>
            <wp:effectExtent b="0" l="0" r="0" t="0"/>
            <wp:docPr descr="IMG_256" id="33" name="image4.png"/>
            <a:graphic>
              <a:graphicData uri="http://schemas.openxmlformats.org/drawingml/2006/picture">
                <pic:pic>
                  <pic:nvPicPr>
                    <pic:cNvPr descr="IMG_256" id="0" name="image4.png"/>
                    <pic:cNvPicPr preferRelativeResize="0"/>
                  </pic:nvPicPr>
                  <pic:blipFill>
                    <a:blip r:embed="rId29"/>
                    <a:srcRect b="0" l="0" r="0" t="0"/>
                    <a:stretch>
                      <a:fillRect/>
                    </a:stretch>
                  </pic:blipFill>
                  <pic:spPr>
                    <a:xfrm>
                      <a:off x="0" y="0"/>
                      <a:ext cx="38195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24 - Usecase tạo hợp đồng</w:t>
      </w:r>
    </w:p>
    <w:p w:rsidR="00000000" w:rsidDel="00000000" w:rsidP="00000000" w:rsidRDefault="00000000" w:rsidRPr="00000000" w14:paraId="00000554">
      <w:pPr>
        <w:rPr/>
      </w:pPr>
      <w:r w:rsidDel="00000000" w:rsidR="00000000" w:rsidRPr="00000000">
        <w:rPr>
          <w:rtl w:val="0"/>
        </w:rPr>
      </w:r>
    </w:p>
    <w:tbl>
      <w:tblPr>
        <w:tblStyle w:val="Table25"/>
        <w:tblW w:w="85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89"/>
        <w:gridCol w:w="3017"/>
        <w:gridCol w:w="3316"/>
        <w:tblGridChange w:id="0">
          <w:tblGrid>
            <w:gridCol w:w="2189"/>
            <w:gridCol w:w="3017"/>
            <w:gridCol w:w="3316"/>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55">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Mã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55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UC24.</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58">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Tên Use Case</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55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hợp đồng</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5B">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Ngữ cảnh</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55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 muốn tạo hợp đồng ưu đãi mới</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5E">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Mô tả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55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 muốn tạo hợp đồng ưu đãi mới với bên đối tác liên hệ ký kết hợp đồng.</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61">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56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w:t>
            </w:r>
          </w:p>
        </w:tc>
      </w:tr>
      <w:tr>
        <w:trPr>
          <w:cantSplit w:val="0"/>
          <w:trHeight w:val="49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64">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Sự kiện kích hoạt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56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 được giao nhiệm vụ tạo hợp đồng ưu mới.</w:t>
            </w:r>
          </w:p>
        </w:tc>
      </w:tr>
      <w:tr>
        <w:trPr>
          <w:cantSplit w:val="0"/>
          <w:trHeight w:val="76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67">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56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Thiết bị người dùng đã được kết nối internet nội bộ trong dự án khi thực hiện đăng nhập.</w:t>
            </w:r>
          </w:p>
          <w:p w:rsidR="00000000" w:rsidDel="00000000" w:rsidP="00000000" w:rsidRDefault="00000000" w:rsidRPr="00000000" w14:paraId="0000056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thiết bị nội bộ có trong dự án người dùng tham gia</w:t>
            </w:r>
          </w:p>
          <w:p w:rsidR="00000000" w:rsidDel="00000000" w:rsidP="00000000" w:rsidRDefault="00000000" w:rsidRPr="00000000" w14:paraId="0000056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Tài khoản người dùng đã được quản lý đăng ký trên hệ thống.</w:t>
            </w:r>
          </w:p>
          <w:p w:rsidR="00000000" w:rsidDel="00000000" w:rsidP="00000000" w:rsidRDefault="00000000" w:rsidRPr="00000000" w14:paraId="0000056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đăng nhập thành công trên hệ thống.</w:t>
            </w:r>
          </w:p>
          <w:p w:rsidR="00000000" w:rsidDel="00000000" w:rsidP="00000000" w:rsidRDefault="00000000" w:rsidRPr="00000000" w14:paraId="0000056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Tổ trưởng/ quản lý được phân quyền.</w:t>
            </w:r>
          </w:p>
        </w:tc>
      </w:tr>
      <w:tr>
        <w:trPr>
          <w:cantSplit w:val="0"/>
          <w:trHeight w:val="188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6E">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Kết quả</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56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hợp đồng ưu đãi mới được tạo thành công trên hệ thống và có đầy đủ các thông tin chi tiết.</w:t>
            </w:r>
          </w:p>
        </w:tc>
      </w:tr>
      <w:tr>
        <w:trPr>
          <w:cantSplit w:val="0"/>
          <w:trHeight w:val="460" w:hRule="atLeast"/>
          <w:tblHeader w:val="0"/>
        </w:trPr>
        <w:tc>
          <w:tcPr>
            <w:vMerge w:val="restart"/>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71">
            <w:pPr>
              <w:spacing w:after="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Luồng sự kiện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57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nhân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57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w:t>
            </w:r>
          </w:p>
        </w:tc>
      </w:tr>
      <w:tr>
        <w:trPr>
          <w:cantSplit w:val="0"/>
          <w:trHeight w:val="768"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575">
            <w:pPr>
              <w:numPr>
                <w:ilvl w:val="0"/>
                <w:numId w:val="17"/>
              </w:num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 trưởng/ quản lý đăng nhập thành công vào hệ thống.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576">
            <w:pP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 Hệ thống hiển thị giao diện trang chủ.</w:t>
            </w:r>
          </w:p>
        </w:tc>
      </w:tr>
      <w:tr>
        <w:trPr>
          <w:cantSplit w:val="0"/>
          <w:trHeight w:val="613"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578">
            <w:pPr>
              <w:keepNext w:val="0"/>
              <w:keepLines w:val="0"/>
              <w:widowControl w:val="1"/>
              <w:numPr>
                <w:ilvl w:val="0"/>
                <w:numId w:val="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chọn mục “Quản lý hợp đồng” ở cột phía trên bên trái của giao diện hệ thống.</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57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Hệ thống hiển thị trang tạo hợp đồng.</w:t>
            </w:r>
          </w:p>
        </w:tc>
      </w:tr>
      <w:tr>
        <w:trPr>
          <w:cantSplit w:val="0"/>
          <w:trHeight w:val="613"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7B">
            <w:pPr>
              <w:keepNext w:val="0"/>
              <w:keepLines w:val="0"/>
              <w:widowControl w:val="1"/>
              <w:numPr>
                <w:ilvl w:val="0"/>
                <w:numId w:val="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nhập các thông tin cần thiết để tạo một hợp đồng mới.</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7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4.1 Hệ thống kiểm tra các trường thông tin bắt buộc đã nhập, nếu chưa hệ thống hiển thị thông báo: “người dùng phải nhập các thông tin này”.</w:t>
            </w:r>
          </w:p>
          <w:p w:rsidR="00000000" w:rsidDel="00000000" w:rsidP="00000000" w:rsidRDefault="00000000" w:rsidRPr="00000000" w14:paraId="0000057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4.2 Hệ thống hiển thị thông báo xác nhận về việc lưu thông tin hợp đồng.</w:t>
            </w:r>
          </w:p>
        </w:tc>
      </w:tr>
      <w:tr>
        <w:trPr>
          <w:cantSplit w:val="0"/>
          <w:trHeight w:val="613" w:hRule="atLeast"/>
          <w:tblHeader w:val="0"/>
        </w:trPr>
        <w:tc>
          <w:tcPr>
            <w:vMerge w:val="continue"/>
            <w:tcBorders>
              <w:top w:color="000000" w:space="0" w:sz="8"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7F">
            <w:pPr>
              <w:keepNext w:val="0"/>
              <w:keepLines w:val="0"/>
              <w:widowControl w:val="1"/>
              <w:numPr>
                <w:ilvl w:val="0"/>
                <w:numId w:val="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Hợp đồng mới đã được tạo, người dùng có thể sử dụng các chức năng khác hoặc trở lại trang chủ.</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80">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613" w:hRule="atLeast"/>
          <w:tblHeader w:val="0"/>
        </w:trPr>
        <w:tc>
          <w:tcPr>
            <w:tcBorders>
              <w:top w:color="000000" w:space="0" w:sz="4"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581">
            <w:pPr>
              <w:keepNext w:val="0"/>
              <w:keepLines w:val="0"/>
              <w:widowControl w:val="1"/>
              <w:spacing w:after="0" w:before="0" w:line="360" w:lineRule="auto"/>
              <w:ind w:left="0" w:righ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Ngoại lệ</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582">
            <w:pPr>
              <w:keepNext w:val="1"/>
              <w:keepLines w:val="0"/>
              <w:widowControl w:val="1"/>
              <w:numPr>
                <w:ilvl w:val="0"/>
                <w:numId w:val="18"/>
              </w:numPr>
              <w:spacing w:after="0" w:before="0" w:line="360" w:lineRule="auto"/>
              <w:ind w:left="0" w:righ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nhập sai định dạng dữ liệu của trường dữ liệu hoặc chưa nhập các trường dữ liệu bắt buộc, hệ thống sẽ gửi thông báo bắt buộc người dùng nhập vào.</w:t>
            </w:r>
          </w:p>
          <w:p w:rsidR="00000000" w:rsidDel="00000000" w:rsidP="00000000" w:rsidRDefault="00000000" w:rsidRPr="00000000" w14:paraId="00000583">
            <w:pPr>
              <w:keepNext w:val="1"/>
              <w:keepLines w:val="0"/>
              <w:widowControl w:val="1"/>
              <w:numPr>
                <w:ilvl w:val="0"/>
                <w:numId w:val="18"/>
              </w:numPr>
              <w:spacing w:after="0" w:before="0" w:line="360" w:lineRule="auto"/>
              <w:ind w:left="0" w:righ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chưa ấn xác nhận lưu thông tin mà chuyển sang chức năng khác, hệ thống sẽ gửi cảnh báo lưu thông tin trước khi chuyển sang chức năng khác.</w:t>
            </w:r>
          </w:p>
        </w:tc>
      </w:tr>
    </w:tbl>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24 - Usecase tạo hợp đồng</w:t>
      </w:r>
    </w:p>
    <w:p w:rsidR="00000000" w:rsidDel="00000000" w:rsidP="00000000" w:rsidRDefault="00000000" w:rsidRPr="00000000" w14:paraId="0000058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7">
      <w:pPr>
        <w:tabs>
          <w:tab w:val="center" w:leader="none" w:pos="6379"/>
        </w:tabs>
        <w:spacing w:line="360" w:lineRule="auto"/>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imSu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right"/>
      <w:pPr>
        <w:ind w:left="580" w:hanging="360"/>
      </w:pPr>
      <w:rPr>
        <w:u w:val="none"/>
      </w:rPr>
    </w:lvl>
    <w:lvl w:ilvl="1">
      <w:start w:val="1"/>
      <w:numFmt w:val="decimal"/>
      <w:lvlText w:val="%1.%2."/>
      <w:lvlJc w:val="right"/>
      <w:pPr>
        <w:ind w:left="1300" w:hanging="360"/>
      </w:pPr>
      <w:rPr>
        <w:u w:val="none"/>
      </w:rPr>
    </w:lvl>
    <w:lvl w:ilvl="2">
      <w:start w:val="1"/>
      <w:numFmt w:val="decimal"/>
      <w:lvlText w:val="%1.%2.%3."/>
      <w:lvlJc w:val="right"/>
      <w:pPr>
        <w:ind w:left="2020" w:hanging="360"/>
      </w:pPr>
      <w:rPr>
        <w:u w:val="none"/>
      </w:rPr>
    </w:lvl>
    <w:lvl w:ilvl="3">
      <w:start w:val="1"/>
      <w:numFmt w:val="decimal"/>
      <w:lvlText w:val="%1.%2.%3.%4."/>
      <w:lvlJc w:val="right"/>
      <w:pPr>
        <w:ind w:left="2740" w:hanging="360"/>
      </w:pPr>
      <w:rPr>
        <w:u w:val="none"/>
      </w:rPr>
    </w:lvl>
    <w:lvl w:ilvl="4">
      <w:start w:val="1"/>
      <w:numFmt w:val="decimal"/>
      <w:lvlText w:val="%1.%2.%3.%4.%5."/>
      <w:lvlJc w:val="right"/>
      <w:pPr>
        <w:ind w:left="3460" w:hanging="360"/>
      </w:pPr>
      <w:rPr>
        <w:u w:val="none"/>
      </w:rPr>
    </w:lvl>
    <w:lvl w:ilvl="5">
      <w:start w:val="1"/>
      <w:numFmt w:val="decimal"/>
      <w:lvlText w:val="%1.%2.%3.%4.%5.%6."/>
      <w:lvlJc w:val="right"/>
      <w:pPr>
        <w:ind w:left="4180" w:hanging="360"/>
      </w:pPr>
      <w:rPr>
        <w:u w:val="none"/>
      </w:rPr>
    </w:lvl>
    <w:lvl w:ilvl="6">
      <w:start w:val="1"/>
      <w:numFmt w:val="decimal"/>
      <w:lvlText w:val="%1.%2.%3.%4.%5.%6.%7."/>
      <w:lvlJc w:val="right"/>
      <w:pPr>
        <w:ind w:left="4900" w:hanging="360"/>
      </w:pPr>
      <w:rPr>
        <w:u w:val="none"/>
      </w:rPr>
    </w:lvl>
    <w:lvl w:ilvl="7">
      <w:start w:val="1"/>
      <w:numFmt w:val="decimal"/>
      <w:lvlText w:val="%1.%2.%3.%4.%5.%6.%7.%8."/>
      <w:lvlJc w:val="right"/>
      <w:pPr>
        <w:ind w:left="5620" w:hanging="360"/>
      </w:pPr>
      <w:rPr>
        <w:u w:val="none"/>
      </w:rPr>
    </w:lvl>
    <w:lvl w:ilvl="8">
      <w:start w:val="1"/>
      <w:numFmt w:val="decimal"/>
      <w:lvlText w:val="%1.%2.%3.%4.%5.%6.%7.%8.%9."/>
      <w:lvlJc w:val="right"/>
      <w:pPr>
        <w:ind w:left="6340" w:hanging="360"/>
      </w:pPr>
      <w:rPr>
        <w:u w:val="none"/>
      </w:rPr>
    </w:lvl>
  </w:abstractNum>
  <w:abstractNum w:abstractNumId="3">
    <w:lvl w:ilvl="0">
      <w:start w:val="1"/>
      <w:numFmt w:val="decimal"/>
      <w:lvlText w:val="%1."/>
      <w:lvlJc w:val="left"/>
      <w:pPr>
        <w:ind w:left="1440" w:hanging="1014"/>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4"/>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5" w:firstLine="655"/>
      </w:pPr>
      <w:rPr/>
    </w:lvl>
    <w:lvl w:ilvl="1">
      <w:start w:val="1"/>
      <w:numFmt w:val="lowerLetter"/>
      <w:lvlText w:val="%2."/>
      <w:lvlJc w:val="left"/>
      <w:pPr>
        <w:ind w:left="5" w:firstLine="1375"/>
      </w:pPr>
      <w:rPr/>
    </w:lvl>
    <w:lvl w:ilvl="2">
      <w:start w:val="1"/>
      <w:numFmt w:val="lowerRoman"/>
      <w:lvlText w:val="%3."/>
      <w:lvlJc w:val="right"/>
      <w:pPr>
        <w:ind w:left="5" w:firstLine="2095"/>
      </w:pPr>
      <w:rPr/>
    </w:lvl>
    <w:lvl w:ilvl="3">
      <w:start w:val="1"/>
      <w:numFmt w:val="decimal"/>
      <w:lvlText w:val="%4."/>
      <w:lvlJc w:val="left"/>
      <w:pPr>
        <w:ind w:left="5" w:firstLine="2815"/>
      </w:pPr>
      <w:rPr/>
    </w:lvl>
    <w:lvl w:ilvl="4">
      <w:start w:val="1"/>
      <w:numFmt w:val="lowerLetter"/>
      <w:lvlText w:val="%5."/>
      <w:lvlJc w:val="left"/>
      <w:pPr>
        <w:ind w:left="5" w:firstLine="3535"/>
      </w:pPr>
      <w:rPr/>
    </w:lvl>
    <w:lvl w:ilvl="5">
      <w:start w:val="1"/>
      <w:numFmt w:val="lowerRoman"/>
      <w:lvlText w:val="%6."/>
      <w:lvlJc w:val="right"/>
      <w:pPr>
        <w:ind w:left="5" w:firstLine="4255"/>
      </w:pPr>
      <w:rPr/>
    </w:lvl>
    <w:lvl w:ilvl="6">
      <w:start w:val="1"/>
      <w:numFmt w:val="decimal"/>
      <w:lvlText w:val="%7."/>
      <w:lvlJc w:val="left"/>
      <w:pPr>
        <w:ind w:left="5" w:firstLine="4975"/>
      </w:pPr>
      <w:rPr/>
    </w:lvl>
    <w:lvl w:ilvl="7">
      <w:start w:val="1"/>
      <w:numFmt w:val="lowerLetter"/>
      <w:lvlText w:val="%8."/>
      <w:lvlJc w:val="left"/>
      <w:pPr>
        <w:ind w:left="5" w:firstLine="5695"/>
      </w:pPr>
      <w:rPr/>
    </w:lvl>
    <w:lvl w:ilvl="8">
      <w:start w:val="1"/>
      <w:numFmt w:val="lowerRoman"/>
      <w:lvlText w:val="%9."/>
      <w:lvlJc w:val="right"/>
      <w:pPr>
        <w:ind w:left="5" w:firstLine="6415"/>
      </w:pPr>
      <w:rPr/>
    </w:lvl>
  </w:abstractNum>
  <w:abstractNum w:abstractNumId="10">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UC0%1"/>
      <w:lvlJc w:val="left"/>
      <w:pPr>
        <w:ind w:left="432" w:hanging="432"/>
      </w:pPr>
      <w:rPr>
        <w:rFonts w:ascii="Times New Roman" w:cs="Times New Roman" w:eastAsia="Times New Roman" w:hAnsi="Times New Roman"/>
        <w:sz w:val="28"/>
        <w:szCs w:val="2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decimal"/>
      <w:lvlText w:val="%1."/>
      <w:lvlJc w:val="left"/>
      <w:pPr>
        <w:ind w:left="720" w:hanging="360"/>
      </w:pPr>
      <w:rPr>
        <w:rFonts w:ascii="Times New Roman" w:cs="Times New Roman" w:eastAsia="Times New Roman" w:hAnsi="Times New Roman"/>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4"/>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5">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decimal"/>
      <w:lvlText w:val="%1."/>
      <w:lvlJc w:val="left"/>
      <w:pPr>
        <w:ind w:left="0" w:firstLine="0"/>
      </w:pPr>
      <w:rPr>
        <w:rFonts w:ascii="Times New Roman" w:cs="Times New Roman" w:eastAsia="Times New Roman" w:hAnsi="Times New Roman"/>
      </w:rPr>
    </w:lvl>
    <w:lvl w:ilvl="1">
      <w:start w:val="1"/>
      <w:numFmt w:val="decimal"/>
      <w:lvlText w:val="%2."/>
      <w:lvlJc w:val="left"/>
      <w:pPr>
        <w:ind w:left="1440" w:firstLine="65176"/>
      </w:pPr>
      <w:rPr/>
    </w:lvl>
    <w:lvl w:ilvl="2">
      <w:start w:val="1"/>
      <w:numFmt w:val="decimal"/>
      <w:lvlText w:val="%3."/>
      <w:lvlJc w:val="left"/>
      <w:pPr>
        <w:ind w:left="2160" w:firstLine="65176"/>
      </w:pPr>
      <w:rPr/>
    </w:lvl>
    <w:lvl w:ilvl="3">
      <w:start w:val="1"/>
      <w:numFmt w:val="decimal"/>
      <w:lvlText w:val="%4."/>
      <w:lvlJc w:val="left"/>
      <w:pPr>
        <w:ind w:left="2880" w:firstLine="65176"/>
      </w:pPr>
      <w:rPr/>
    </w:lvl>
    <w:lvl w:ilvl="4">
      <w:start w:val="1"/>
      <w:numFmt w:val="decimal"/>
      <w:lvlText w:val="%5."/>
      <w:lvlJc w:val="left"/>
      <w:pPr>
        <w:ind w:left="3600" w:firstLine="65176"/>
      </w:pPr>
      <w:rPr/>
    </w:lvl>
    <w:lvl w:ilvl="5">
      <w:start w:val="1"/>
      <w:numFmt w:val="decimal"/>
      <w:lvlText w:val="%6."/>
      <w:lvlJc w:val="left"/>
      <w:pPr>
        <w:ind w:left="4320" w:firstLine="65176"/>
      </w:pPr>
      <w:rPr/>
    </w:lvl>
    <w:lvl w:ilvl="6">
      <w:start w:val="1"/>
      <w:numFmt w:val="decimal"/>
      <w:lvlText w:val="%7."/>
      <w:lvlJc w:val="left"/>
      <w:pPr>
        <w:ind w:left="5040" w:firstLine="65176"/>
      </w:pPr>
      <w:rPr/>
    </w:lvl>
    <w:lvl w:ilvl="7">
      <w:start w:val="1"/>
      <w:numFmt w:val="decimal"/>
      <w:lvlText w:val="%8."/>
      <w:lvlJc w:val="left"/>
      <w:pPr>
        <w:ind w:left="5760" w:firstLine="65176"/>
      </w:pPr>
      <w:rPr/>
    </w:lvl>
    <w:lvl w:ilvl="8">
      <w:start w:val="1"/>
      <w:numFmt w:val="decimal"/>
      <w:lvlText w:val="%9."/>
      <w:lvlJc w:val="left"/>
      <w:pPr>
        <w:ind w:left="6480" w:firstLine="65176"/>
      </w:pPr>
      <w:rPr/>
    </w:lvl>
  </w:abstractNum>
  <w:abstractNum w:abstractNumId="19">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decimal"/>
      <w:lvlText w:val="%1."/>
      <w:lvlJc w:val="left"/>
      <w:pPr>
        <w:ind w:left="64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1" w:default="1">
    <w:name w:val="Normal"/>
    <w:uiPriority w:val="0"/>
    <w:pPr>
      <w:spacing w:line="276" w:lineRule="auto"/>
    </w:pPr>
    <w:rPr>
      <w:rFonts w:ascii="Arial" w:cs="Arial" w:eastAsia="Arial" w:hAnsi="Arial"/>
      <w:sz w:val="22"/>
      <w:szCs w:val="22"/>
      <w:lang w:val="vi"/>
    </w:rPr>
  </w:style>
  <w:style w:type="paragraph" w:styleId="2">
    <w:name w:val="heading 1"/>
    <w:basedOn w:val="1"/>
    <w:next w:val="1"/>
    <w:uiPriority w:val="0"/>
    <w:qFormat w:val="1"/>
    <w:pPr>
      <w:keepNext w:val="1"/>
      <w:keepLines w:val="1"/>
      <w:pageBreakBefore w:val="0"/>
      <w:spacing w:after="120" w:before="400"/>
    </w:pPr>
    <w:rPr>
      <w:sz w:val="40"/>
      <w:szCs w:val="40"/>
    </w:rPr>
  </w:style>
  <w:style w:type="paragraph" w:styleId="3">
    <w:name w:val="heading 2"/>
    <w:basedOn w:val="1"/>
    <w:next w:val="1"/>
    <w:uiPriority w:val="0"/>
    <w:qFormat w:val="1"/>
    <w:pPr>
      <w:keepNext w:val="1"/>
      <w:keepLines w:val="1"/>
      <w:pageBreakBefore w:val="0"/>
      <w:spacing w:after="120" w:before="360"/>
    </w:pPr>
    <w:rPr>
      <w:sz w:val="32"/>
      <w:szCs w:val="32"/>
    </w:rPr>
  </w:style>
  <w:style w:type="paragraph" w:styleId="4">
    <w:name w:val="heading 3"/>
    <w:basedOn w:val="1"/>
    <w:next w:val="1"/>
    <w:uiPriority w:val="0"/>
    <w:qFormat w:val="1"/>
    <w:pPr>
      <w:keepNext w:val="1"/>
      <w:keepLines w:val="1"/>
      <w:pageBreakBefore w:val="0"/>
      <w:spacing w:after="80" w:before="320"/>
    </w:pPr>
    <w:rPr>
      <w:color w:val="434343"/>
      <w:sz w:val="28"/>
      <w:szCs w:val="28"/>
    </w:rPr>
  </w:style>
  <w:style w:type="paragraph" w:styleId="5">
    <w:name w:val="heading 4"/>
    <w:basedOn w:val="1"/>
    <w:next w:val="1"/>
    <w:uiPriority w:val="0"/>
    <w:pPr>
      <w:keepNext w:val="1"/>
      <w:keepLines w:val="1"/>
      <w:pageBreakBefore w:val="0"/>
      <w:spacing w:after="80" w:before="280"/>
    </w:pPr>
    <w:rPr>
      <w:color w:val="666666"/>
      <w:sz w:val="24"/>
      <w:szCs w:val="24"/>
    </w:rPr>
  </w:style>
  <w:style w:type="paragraph" w:styleId="6">
    <w:name w:val="heading 5"/>
    <w:basedOn w:val="1"/>
    <w:next w:val="1"/>
    <w:uiPriority w:val="0"/>
    <w:pPr>
      <w:keepNext w:val="1"/>
      <w:keepLines w:val="1"/>
      <w:pageBreakBefore w:val="0"/>
      <w:spacing w:after="80" w:before="240"/>
    </w:pPr>
    <w:rPr>
      <w:color w:val="666666"/>
      <w:sz w:val="22"/>
      <w:szCs w:val="22"/>
    </w:rPr>
  </w:style>
  <w:style w:type="paragraph" w:styleId="7">
    <w:name w:val="heading 6"/>
    <w:basedOn w:val="1"/>
    <w:next w:val="1"/>
    <w:uiPriority w:val="0"/>
    <w:qFormat w:val="1"/>
    <w:pPr>
      <w:keepNext w:val="1"/>
      <w:keepLines w:val="1"/>
      <w:pageBreakBefore w:val="0"/>
      <w:spacing w:after="80" w:before="240"/>
    </w:pPr>
    <w:rPr>
      <w:i w:val="1"/>
      <w:color w:val="666666"/>
      <w:sz w:val="22"/>
      <w:szCs w:val="22"/>
    </w:rPr>
  </w:style>
  <w:style w:type="character" w:styleId="8" w:default="1">
    <w:name w:val="Default Paragraph Font"/>
    <w:uiPriority w:val="0"/>
    <w:semiHidden w:val="1"/>
    <w:qFormat w:val="1"/>
  </w:style>
  <w:style w:type="table" w:styleId="9" w:default="1">
    <w:name w:val="Normal Table"/>
    <w:uiPriority w:val="0"/>
    <w:semiHidden w:val="1"/>
    <w:qFormat w:val="1"/>
    <w:tblPr>
      <w:tblCellMar>
        <w:top w:w="0.0" w:type="dxa"/>
        <w:left w:w="108.0" w:type="dxa"/>
        <w:bottom w:w="0.0" w:type="dxa"/>
        <w:right w:w="108.0" w:type="dxa"/>
      </w:tblCellMar>
    </w:tblPr>
  </w:style>
  <w:style w:type="paragraph" w:styleId="10">
    <w:name w:val="caption"/>
    <w:basedOn w:val="1"/>
    <w:next w:val="1"/>
    <w:uiPriority w:val="0"/>
    <w:semiHidden w:val="1"/>
    <w:unhideWhenUsed w:val="1"/>
    <w:qFormat w:val="1"/>
    <w:pPr>
      <w:jc w:val="center"/>
    </w:pPr>
    <w:rPr>
      <w:rFonts w:ascii="Times New Roman" w:cs="Arial" w:eastAsia="黑体" w:hAnsi="Times New Roman"/>
      <w:sz w:val="26"/>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paragraph" w:styleId="13">
    <w:name w:val="Normal (Web)"/>
    <w:uiPriority w:val="0"/>
    <w:pPr>
      <w:spacing w:after="0" w:afterAutospacing="1" w:before="0" w:beforeAutospacing="1"/>
      <w:ind w:left="0" w:right="0"/>
      <w:jc w:val="left"/>
    </w:pPr>
    <w:rPr>
      <w:kern w:val="0"/>
      <w:sz w:val="24"/>
      <w:szCs w:val="24"/>
      <w:lang w:bidi="ar" w:eastAsia="zh-CN" w:val="en-US"/>
    </w:rPr>
  </w:style>
  <w:style w:type="paragraph" w:styleId="14">
    <w:name w:val="Subtitle"/>
    <w:basedOn w:val="1"/>
    <w:next w:val="1"/>
    <w:uiPriority w:val="0"/>
    <w:qFormat w:val="1"/>
    <w:pPr>
      <w:keepNext w:val="1"/>
      <w:keepLines w:val="1"/>
      <w:pageBreakBefore w:val="0"/>
      <w:spacing w:after="320" w:before="0"/>
    </w:pPr>
    <w:rPr>
      <w:rFonts w:ascii="Arial" w:cs="Arial" w:eastAsia="Arial" w:hAnsi="Arial"/>
      <w:color w:val="666666"/>
      <w:sz w:val="30"/>
      <w:szCs w:val="30"/>
    </w:rPr>
  </w:style>
  <w:style w:type="paragraph" w:styleId="15">
    <w:name w:val="Title"/>
    <w:basedOn w:val="1"/>
    <w:next w:val="1"/>
    <w:uiPriority w:val="0"/>
    <w:qFormat w:val="1"/>
    <w:pPr>
      <w:keepNext w:val="1"/>
      <w:keepLines w:val="1"/>
      <w:pageBreakBefore w:val="0"/>
      <w:spacing w:after="60" w:before="0"/>
    </w:pPr>
    <w:rPr>
      <w:sz w:val="52"/>
      <w:szCs w:val="52"/>
    </w:rPr>
  </w:style>
  <w:style w:type="paragraph" w:styleId="16">
    <w:name w:val="toc 1"/>
    <w:basedOn w:val="1"/>
    <w:next w:val="1"/>
    <w:uiPriority w:val="0"/>
  </w:style>
  <w:style w:type="table" w:styleId="17" w:customStyle="1">
    <w:name w:val="Table Normal1"/>
    <w:uiPriority w:val="0"/>
  </w:style>
  <w:style w:type="table" w:styleId="18" w:customStyle="1">
    <w:name w:val="_Style 10"/>
    <w:basedOn w:val="17"/>
    <w:uiPriority w:val="0"/>
    <w:tblPr>
      <w:tblCellMar>
        <w:top w:w="100.0" w:type="dxa"/>
        <w:left w:w="100.0" w:type="dxa"/>
        <w:bottom w:w="100.0" w:type="dxa"/>
        <w:right w:w="100.0" w:type="dxa"/>
      </w:tblCellMar>
    </w:tblPr>
  </w:style>
  <w:style w:type="table" w:styleId="19" w:customStyle="1">
    <w:name w:val="_Style 11"/>
    <w:basedOn w:val="17"/>
    <w:uiPriority w:val="0"/>
    <w:pPr>
      <w:spacing w:after="0" w:line="240" w:lineRule="auto"/>
    </w:pPr>
    <w:tblPr>
      <w:tblCellMar>
        <w:top w:w="0.0" w:type="dxa"/>
        <w:left w:w="108.0" w:type="dxa"/>
        <w:bottom w:w="0.0" w:type="dxa"/>
        <w:right w:w="108.0" w:type="dxa"/>
      </w:tblCellMar>
    </w:tblPr>
  </w:style>
  <w:style w:type="table" w:styleId="20" w:customStyle="1">
    <w:name w:val="_Style 12"/>
    <w:basedOn w:val="17"/>
    <w:uiPriority w:val="0"/>
    <w:qFormat w:val="1"/>
    <w:pPr>
      <w:spacing w:after="0" w:line="240" w:lineRule="auto"/>
    </w:pPr>
    <w:tblPr>
      <w:tblCellMar>
        <w:top w:w="0.0" w:type="dxa"/>
        <w:left w:w="108.0" w:type="dxa"/>
        <w:bottom w:w="0.0" w:type="dxa"/>
        <w:right w:w="108.0" w:type="dxa"/>
      </w:tblCellMar>
    </w:tblPr>
  </w:style>
  <w:style w:type="table" w:styleId="21" w:customStyle="1">
    <w:name w:val="_Style 13"/>
    <w:basedOn w:val="17"/>
    <w:uiPriority w:val="0"/>
    <w:pPr>
      <w:spacing w:after="0" w:line="240" w:lineRule="auto"/>
    </w:pPr>
    <w:tblPr>
      <w:tblCellMar>
        <w:top w:w="0.0" w:type="dxa"/>
        <w:left w:w="108.0" w:type="dxa"/>
        <w:bottom w:w="0.0" w:type="dxa"/>
        <w:right w:w="108.0" w:type="dxa"/>
      </w:tblCellMar>
    </w:tblPr>
  </w:style>
  <w:style w:type="table" w:styleId="22" w:customStyle="1">
    <w:name w:val="_Style 14"/>
    <w:basedOn w:val="17"/>
    <w:uiPriority w:val="0"/>
    <w:qFormat w:val="1"/>
    <w:pPr>
      <w:spacing w:after="0" w:line="240" w:lineRule="auto"/>
    </w:pPr>
    <w:tblPr>
      <w:tblCellMar>
        <w:top w:w="0.0" w:type="dxa"/>
        <w:left w:w="108.0" w:type="dxa"/>
        <w:bottom w:w="0.0" w:type="dxa"/>
        <w:right w:w="108.0" w:type="dxa"/>
      </w:tblCellMar>
    </w:tblPr>
  </w:style>
  <w:style w:type="table" w:styleId="23" w:customStyle="1">
    <w:name w:val="_Style 15"/>
    <w:basedOn w:val="17"/>
    <w:uiPriority w:val="0"/>
    <w:pPr>
      <w:spacing w:after="0" w:line="240" w:lineRule="auto"/>
    </w:pPr>
    <w:tblPr>
      <w:tblCellMar>
        <w:top w:w="0.0" w:type="dxa"/>
        <w:left w:w="108.0" w:type="dxa"/>
        <w:bottom w:w="0.0" w:type="dxa"/>
        <w:right w:w="108.0" w:type="dxa"/>
      </w:tblCellMar>
    </w:tblPr>
  </w:style>
  <w:style w:type="table" w:styleId="24" w:customStyle="1">
    <w:name w:val="_Style 16"/>
    <w:basedOn w:val="17"/>
    <w:uiPriority w:val="0"/>
    <w:pPr>
      <w:spacing w:after="0" w:line="240" w:lineRule="auto"/>
    </w:pPr>
    <w:tblPr>
      <w:tblCellMar>
        <w:top w:w="0.0" w:type="dxa"/>
        <w:left w:w="108.0" w:type="dxa"/>
        <w:bottom w:w="0.0" w:type="dxa"/>
        <w:right w:w="108.0" w:type="dxa"/>
      </w:tblCellMar>
    </w:tblPr>
  </w:style>
  <w:style w:type="table" w:styleId="25" w:customStyle="1">
    <w:name w:val="_Style 17"/>
    <w:basedOn w:val="17"/>
    <w:uiPriority w:val="0"/>
    <w:pPr>
      <w:spacing w:after="0" w:line="240" w:lineRule="auto"/>
    </w:pPr>
    <w:tblPr>
      <w:tblCellMar>
        <w:top w:w="0.0" w:type="dxa"/>
        <w:left w:w="108.0" w:type="dxa"/>
        <w:bottom w:w="0.0" w:type="dxa"/>
        <w:right w:w="108.0" w:type="dxa"/>
      </w:tblCellMar>
    </w:tblPr>
  </w:style>
  <w:style w:type="table" w:styleId="26" w:customStyle="1">
    <w:name w:val="_Style 18"/>
    <w:basedOn w:val="17"/>
    <w:uiPriority w:val="0"/>
    <w:pPr>
      <w:spacing w:after="0" w:line="240" w:lineRule="auto"/>
    </w:pPr>
    <w:tblPr>
      <w:tblCellMar>
        <w:top w:w="0.0" w:type="dxa"/>
        <w:left w:w="108.0" w:type="dxa"/>
        <w:bottom w:w="0.0" w:type="dxa"/>
        <w:right w:w="108.0" w:type="dxa"/>
      </w:tblCellMar>
    </w:tblPr>
  </w:style>
  <w:style w:type="table" w:styleId="27" w:customStyle="1">
    <w:name w:val="_Style 19"/>
    <w:basedOn w:val="17"/>
    <w:uiPriority w:val="0"/>
    <w:pPr>
      <w:spacing w:after="0" w:line="240" w:lineRule="auto"/>
    </w:pPr>
    <w:tblPr>
      <w:tblCellMar>
        <w:top w:w="0.0" w:type="dxa"/>
        <w:left w:w="108.0" w:type="dxa"/>
        <w:bottom w:w="0.0" w:type="dxa"/>
        <w:right w:w="108.0" w:type="dxa"/>
      </w:tblCellMar>
    </w:tblPr>
  </w:style>
  <w:style w:type="table" w:styleId="28" w:customStyle="1">
    <w:name w:val="_Style 20"/>
    <w:basedOn w:val="17"/>
    <w:uiPriority w:val="0"/>
    <w:pPr>
      <w:spacing w:after="0" w:line="240" w:lineRule="auto"/>
    </w:pPr>
    <w:tblPr>
      <w:tblCellMar>
        <w:top w:w="0.0" w:type="dxa"/>
        <w:left w:w="108.0" w:type="dxa"/>
        <w:bottom w:w="0.0" w:type="dxa"/>
        <w:right w:w="108.0" w:type="dxa"/>
      </w:tblCellMar>
    </w:tblPr>
  </w:style>
  <w:style w:type="table" w:styleId="29" w:customStyle="1">
    <w:name w:val="_Style 21"/>
    <w:basedOn w:val="17"/>
    <w:uiPriority w:val="0"/>
    <w:pPr>
      <w:spacing w:after="0" w:line="240" w:lineRule="auto"/>
    </w:pPr>
    <w:tblPr>
      <w:tblCellMar>
        <w:top w:w="0.0" w:type="dxa"/>
        <w:left w:w="108.0" w:type="dxa"/>
        <w:bottom w:w="0.0" w:type="dxa"/>
        <w:right w:w="108.0" w:type="dxa"/>
      </w:tblCellMar>
    </w:tblPr>
  </w:style>
  <w:style w:type="paragraph" w:styleId="30" w:customStyle="1">
    <w:name w:val="WPSOffice手动目录 1"/>
    <w:uiPriority w:val="0"/>
    <w:pPr>
      <w:ind w:leftChars="0"/>
    </w:pPr>
    <w:rPr>
      <w:sz w:val="20"/>
      <w:szCs w:val="20"/>
    </w:rPr>
  </w:style>
  <w:style w:type="paragraph" w:styleId="31" w:customStyle="1">
    <w:name w:val="WPSOffice手动目录 2"/>
    <w:uiPriority w:val="0"/>
    <w:pPr>
      <w:ind w:leftChars="200"/>
    </w:pPr>
    <w:rPr>
      <w:sz w:val="20"/>
      <w:szCs w:val="20"/>
    </w:rPr>
  </w:style>
  <w:style w:type="paragraph" w:styleId="32" w:customStyle="1">
    <w:name w:val="WPSOffice手动目录 3"/>
    <w:uiPriority w:val="0"/>
    <w:pPr>
      <w:ind w:leftChars="400"/>
    </w:pPr>
    <w:rPr>
      <w:sz w:val="20"/>
      <w:szCs w:val="20"/>
    </w:rPr>
  </w:style>
  <w:style w:type="paragraph" w:styleId="Subtitle">
    <w:name w:val="Subtitle"/>
    <w:basedOn w:val="Normal"/>
    <w:next w:val="Normal"/>
    <w:pPr>
      <w:keepNext w:val="1"/>
      <w:keepLines w:val="1"/>
      <w:pageBreakBefore w:val="0"/>
      <w:spacing w:after="320" w:before="0" w:lineRule="auto"/>
    </w:pPr>
    <w:rPr>
      <w:rFonts w:ascii="Arial" w:cs="Arial" w:eastAsia="Arial" w:hAnsi="Arial"/>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png"/><Relationship Id="rId25" Type="http://schemas.openxmlformats.org/officeDocument/2006/relationships/image" Target="media/image23.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wqxaXJjI9SPL/uWkEkSQW7oyJ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4AHIhMXBFUmdLVHBQZENfcjVEUVZ1ZTFwa0d4MHRYbmtMUmR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2024-03-27T18:43:00Z</dcterms:created>
  <dc:creator>PHUONG TRANG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7A20DDD12B7340F0A95339FA6A92349D_12</vt:lpwstr>
  </property>
</Properties>
</file>