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x4yz2hc7lyzc" w:id="0"/>
      <w:bookmarkEnd w:id="0"/>
      <w:r w:rsidDel="00000000" w:rsidR="00000000" w:rsidRPr="00000000">
        <w:rPr>
          <w:sz w:val="48"/>
          <w:szCs w:val="48"/>
          <w:rtl w:val="0"/>
        </w:rPr>
        <w:t xml:space="preserve">Instructions</w:t>
      </w:r>
    </w:p>
    <w:p w:rsidR="00000000" w:rsidDel="00000000" w:rsidP="00000000" w:rsidRDefault="00000000" w:rsidRPr="00000000" w14:paraId="00000002">
      <w:pPr>
        <w:rPr>
          <w:b w:val="1"/>
        </w:rPr>
      </w:pPr>
      <w:r w:rsidDel="00000000" w:rsidR="00000000" w:rsidRPr="00000000">
        <w:rPr>
          <w:b w:val="1"/>
          <w:rtl w:val="0"/>
        </w:rPr>
        <w:t xml:space="preserve">Author's Note!</w:t>
      </w:r>
    </w:p>
    <w:p w:rsidR="00000000" w:rsidDel="00000000" w:rsidP="00000000" w:rsidRDefault="00000000" w:rsidRPr="00000000" w14:paraId="00000003">
      <w:pPr>
        <w:rPr/>
      </w:pPr>
      <w:r w:rsidDel="00000000" w:rsidR="00000000" w:rsidRPr="00000000">
        <w:rPr>
          <w:rtl w:val="0"/>
        </w:rPr>
        <w:t xml:space="preserve">This form was originally intended to be used in conjunction with my dungeon safety, and etiquette class “Safety Third!”.  It is also possible to use as a standalone document for evaluating and tracking your own Risk Aware Consensual Kink (RACK).</w:t>
        <w:br w:type="textWrapping"/>
        <w:br w:type="textWrapping"/>
      </w:r>
      <w:r w:rsidDel="00000000" w:rsidR="00000000" w:rsidRPr="00000000">
        <w:rPr>
          <w:b w:val="1"/>
          <w:rtl w:val="0"/>
        </w:rPr>
        <w:t xml:space="preserve">About this form:</w:t>
        <w:br w:type="textWrapping"/>
      </w:r>
      <w:r w:rsidDel="00000000" w:rsidR="00000000" w:rsidRPr="00000000">
        <w:rPr>
          <w:rtl w:val="0"/>
        </w:rPr>
        <w:t xml:space="preserve">This is not meant to be a “Wishlist” or “Outcomes I want checklist!  This is meant to serve as examples of what </w:t>
      </w:r>
      <w:r w:rsidDel="00000000" w:rsidR="00000000" w:rsidRPr="00000000">
        <w:rPr>
          <w:b w:val="1"/>
          <w:i w:val="1"/>
          <w:rtl w:val="0"/>
        </w:rPr>
        <w:t xml:space="preserve">could</w:t>
      </w:r>
      <w:r w:rsidDel="00000000" w:rsidR="00000000" w:rsidRPr="00000000">
        <w:rPr>
          <w:rtl w:val="0"/>
        </w:rPr>
        <w:t xml:space="preserve"> happen during different types of kink scenes/play.  Let me reiterate: </w:t>
      </w:r>
    </w:p>
    <w:p w:rsidR="00000000" w:rsidDel="00000000" w:rsidP="00000000" w:rsidRDefault="00000000" w:rsidRPr="00000000" w14:paraId="00000004">
      <w:pPr>
        <w:rPr/>
      </w:pPr>
      <w:r w:rsidDel="00000000" w:rsidR="00000000" w:rsidRPr="00000000">
        <w:rPr>
          <w:b w:val="1"/>
          <w:rtl w:val="0"/>
        </w:rPr>
        <w:t xml:space="preserve">All forms of play have some level of risk to the participants.</w:t>
      </w:r>
      <w:r w:rsidDel="00000000" w:rsidR="00000000" w:rsidRPr="00000000">
        <w:rPr>
          <w:rtl w:val="0"/>
        </w:rPr>
        <w:t xml:space="preserve">  What you </w:t>
      </w:r>
      <w:r w:rsidDel="00000000" w:rsidR="00000000" w:rsidRPr="00000000">
        <w:rPr>
          <w:b w:val="1"/>
          <w:rtl w:val="0"/>
        </w:rPr>
        <w:t xml:space="preserve">accept</w:t>
      </w:r>
      <w:r w:rsidDel="00000000" w:rsidR="00000000" w:rsidRPr="00000000">
        <w:rPr>
          <w:rtl w:val="0"/>
        </w:rPr>
        <w:t xml:space="preserve"> is up to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Start 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Name the Form</w:t>
      </w:r>
    </w:p>
    <w:p w:rsidR="00000000" w:rsidDel="00000000" w:rsidP="00000000" w:rsidRDefault="00000000" w:rsidRPr="00000000" w14:paraId="00000009">
      <w:pPr>
        <w:rPr/>
      </w:pPr>
      <w:r w:rsidDel="00000000" w:rsidR="00000000" w:rsidRPr="00000000">
        <w:rPr>
          <w:rtl w:val="0"/>
        </w:rPr>
        <w:t xml:space="preserve">The large blank space preceding the</w:t>
      </w:r>
      <w:r w:rsidDel="00000000" w:rsidR="00000000" w:rsidRPr="00000000">
        <w:rPr>
          <w:b w:val="1"/>
          <w:rtl w:val="0"/>
        </w:rPr>
        <w:t xml:space="preserve"> ‘s Risk Profile Designer</w:t>
      </w:r>
      <w:r w:rsidDel="00000000" w:rsidR="00000000" w:rsidRPr="00000000">
        <w:rPr>
          <w:rtl w:val="0"/>
        </w:rPr>
        <w:t xml:space="preserve"> is where YOUR, yes you, the reader’s name goes.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Mood</w:t>
        <w:br w:type="textWrapping"/>
      </w:r>
      <w:r w:rsidDel="00000000" w:rsidR="00000000" w:rsidRPr="00000000">
        <w:rPr>
          <w:rtl w:val="0"/>
        </w:rPr>
        <w:t xml:space="preserve">How are you feeling right now?  Don’t overthink this.</w:t>
        <w:br w:type="textWrapping"/>
        <w:br w:type="textWrapping"/>
      </w:r>
      <w:r w:rsidDel="00000000" w:rsidR="00000000" w:rsidRPr="00000000">
        <w:rPr>
          <w:b w:val="1"/>
          <w:rtl w:val="0"/>
        </w:rPr>
        <w:t xml:space="preserve">Expiration Date</w:t>
        <w:br w:type="textWrapping"/>
      </w:r>
      <w:r w:rsidDel="00000000" w:rsidR="00000000" w:rsidRPr="00000000">
        <w:rPr>
          <w:rtl w:val="0"/>
        </w:rPr>
        <w:t xml:space="preserve">Everyone's medical health, and kink interests change over time.  The expiration date here is to remind you that the information on this form is ephemeral.</w:t>
        <w:br w:type="textWrapping"/>
        <w:br w:type="textWrapping"/>
      </w:r>
      <w:r w:rsidDel="00000000" w:rsidR="00000000" w:rsidRPr="00000000">
        <w:rPr>
          <w:b w:val="1"/>
          <w:rtl w:val="0"/>
        </w:rPr>
        <w:t xml:space="preserve">Section 1: Medical Information</w:t>
        <w:br w:type="textWrapping"/>
      </w:r>
      <w:r w:rsidDel="00000000" w:rsidR="00000000" w:rsidRPr="00000000">
        <w:rPr>
          <w:rtl w:val="0"/>
        </w:rPr>
        <w:t xml:space="preserve">Check any boxes that apply to you.  Elaborate using whitespace provided.  Use margins for “Other: _____” if necessary.</w:t>
        <w:br w:type="textWrapping"/>
        <w:br w:type="textWrapping"/>
      </w:r>
      <w:r w:rsidDel="00000000" w:rsidR="00000000" w:rsidRPr="00000000">
        <w:rPr>
          <w:b w:val="1"/>
          <w:rtl w:val="0"/>
        </w:rPr>
        <w:t xml:space="preserve">Section 2, and Section 3: Visible Marks, Non-Visible Marks</w:t>
        <w:br w:type="textWrapping"/>
      </w:r>
      <w:r w:rsidDel="00000000" w:rsidR="00000000" w:rsidRPr="00000000">
        <w:rPr>
          <w:rtl w:val="0"/>
        </w:rPr>
        <w:t xml:space="preserve">The scale ranges from 1 to 10.  Where 1 is considered a “Never Acceptable” and 10 is a “Very acceptable”.  Circle/Color/Indicate in some fashion your level of acceptance. </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Section 2 &amp; 3 Caveats</w:t>
        <w:br w:type="textWrapping"/>
      </w:r>
      <w:r w:rsidDel="00000000" w:rsidR="00000000" w:rsidRPr="00000000">
        <w:rPr>
          <w:rtl w:val="0"/>
        </w:rPr>
        <w:t xml:space="preserve">These scales/ranges are a </w:t>
      </w:r>
      <w:r w:rsidDel="00000000" w:rsidR="00000000" w:rsidRPr="00000000">
        <w:rPr>
          <w:i w:val="1"/>
          <w:rtl w:val="0"/>
        </w:rPr>
        <w:t xml:space="preserve">very</w:t>
      </w:r>
      <w:r w:rsidDel="00000000" w:rsidR="00000000" w:rsidRPr="00000000">
        <w:rPr>
          <w:rtl w:val="0"/>
        </w:rPr>
        <w:t xml:space="preserve"> simplified scale.  For instance some people might be okay with marks in the “t-shirt area”, meaning anything that can be covered by a t-shirt is okay.  Use your best judgement.  Also note that 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My Risk Profile Suggests…</w:t>
      </w:r>
    </w:p>
    <w:p w:rsidR="00000000" w:rsidDel="00000000" w:rsidP="00000000" w:rsidRDefault="00000000" w:rsidRPr="00000000" w14:paraId="0000000F">
      <w:pPr>
        <w:rPr/>
      </w:pPr>
      <w:r w:rsidDel="00000000" w:rsidR="00000000" w:rsidRPr="00000000">
        <w:rPr>
          <w:rtl w:val="0"/>
        </w:rPr>
        <w:t xml:space="preserve">This section tries to provide guidance on various types of play.  All suggestions are based on a </w:t>
      </w:r>
      <w:r w:rsidDel="00000000" w:rsidR="00000000" w:rsidRPr="00000000">
        <w:rPr>
          <w:i w:val="1"/>
          <w:rtl w:val="0"/>
        </w:rPr>
        <w:t xml:space="preserve">Rank 1 (Never acceptable)</w:t>
      </w:r>
      <w:r w:rsidDel="00000000" w:rsidR="00000000" w:rsidRPr="00000000">
        <w:rPr>
          <w:rtl w:val="0"/>
        </w:rPr>
        <w:t xml:space="preserve">, and it is up to you to interpret the data accordingly.  The </w:t>
      </w:r>
      <w:r w:rsidDel="00000000" w:rsidR="00000000" w:rsidRPr="00000000">
        <w:rPr>
          <w:b w:val="1"/>
          <w:i w:val="1"/>
          <w:rtl w:val="0"/>
        </w:rPr>
        <w:t xml:space="preserve">Risk</w:t>
      </w:r>
      <w:r w:rsidDel="00000000" w:rsidR="00000000" w:rsidRPr="00000000">
        <w:rPr>
          <w:rtl w:val="0"/>
        </w:rPr>
        <w:t xml:space="preserve"> comments serve as common examples of what </w:t>
      </w:r>
      <w:r w:rsidDel="00000000" w:rsidR="00000000" w:rsidRPr="00000000">
        <w:rPr>
          <w:b w:val="1"/>
          <w:rtl w:val="0"/>
        </w:rPr>
        <w:t xml:space="preserve">could</w:t>
      </w:r>
      <w:r w:rsidDel="00000000" w:rsidR="00000000" w:rsidRPr="00000000">
        <w:rPr>
          <w:rtl w:val="0"/>
        </w:rPr>
        <w:t xml:space="preserve"> </w:t>
      </w:r>
      <w:r w:rsidDel="00000000" w:rsidR="00000000" w:rsidRPr="00000000">
        <w:rPr>
          <w:b w:val="1"/>
          <w:rtl w:val="0"/>
        </w:rPr>
        <w:t xml:space="preserve">happen</w:t>
      </w:r>
      <w:r w:rsidDel="00000000" w:rsidR="00000000" w:rsidRPr="00000000">
        <w:rPr>
          <w:rtl w:val="0"/>
        </w:rPr>
        <w:t xml:space="preserve"> and not what will or should happen.</w:t>
      </w: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jc w:val="center"/>
        <w:rPr/>
      </w:pPr>
      <w:bookmarkStart w:colFirst="0" w:colLast="0" w:name="_cm9vpb44etrp" w:id="1"/>
      <w:bookmarkEnd w:id="1"/>
      <w:r w:rsidDel="00000000" w:rsidR="00000000" w:rsidRPr="00000000">
        <w:rPr>
          <w:rtl w:val="0"/>
        </w:rPr>
        <w:t xml:space="preserve">_____________’s Risk Profile Designer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Today I am feeling: _______________ </w:t>
        <w:tab/>
        <w:tab/>
        <w:tab/>
        <w:tab/>
        <w:tab/>
        <w:t xml:space="preserve">Expires: ______</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9d25fhgbvz5" w:id="2"/>
      <w:bookmarkEnd w:id="2"/>
      <w:r w:rsidDel="00000000" w:rsidR="00000000" w:rsidRPr="00000000">
        <w:rPr>
          <w:rtl w:val="0"/>
        </w:rPr>
        <w:t xml:space="preserve">Section 1: Medical Information</w:t>
      </w:r>
    </w:p>
    <w:p w:rsidR="00000000" w:rsidDel="00000000" w:rsidP="00000000" w:rsidRDefault="00000000" w:rsidRPr="00000000" w14:paraId="00000015">
      <w:pPr>
        <w:rPr/>
      </w:pPr>
      <w:r w:rsidDel="00000000" w:rsidR="00000000" w:rsidRPr="00000000">
        <w:rPr>
          <w:rtl w:val="0"/>
        </w:rPr>
        <w:t xml:space="preserve">I have one or more of the following:</w:t>
      </w:r>
    </w:p>
    <w:p w:rsidR="00000000" w:rsidDel="00000000" w:rsidP="00000000" w:rsidRDefault="00000000" w:rsidRPr="00000000" w14:paraId="00000016">
      <w:pPr>
        <w:numPr>
          <w:ilvl w:val="0"/>
          <w:numId w:val="8"/>
        </w:numPr>
        <w:spacing w:line="360" w:lineRule="auto"/>
        <w:ind w:left="720" w:hanging="360"/>
        <w:rPr>
          <w:u w:val="none"/>
        </w:rPr>
      </w:pPr>
      <w:r w:rsidDel="00000000" w:rsidR="00000000" w:rsidRPr="00000000">
        <w:rPr>
          <w:rtl w:val="0"/>
        </w:rPr>
        <w:t xml:space="preserve">Heart Condition</w:t>
      </w:r>
    </w:p>
    <w:p w:rsidR="00000000" w:rsidDel="00000000" w:rsidP="00000000" w:rsidRDefault="00000000" w:rsidRPr="00000000" w14:paraId="00000017">
      <w:pPr>
        <w:numPr>
          <w:ilvl w:val="0"/>
          <w:numId w:val="8"/>
        </w:numPr>
        <w:spacing w:line="360" w:lineRule="auto"/>
        <w:ind w:left="720" w:hanging="360"/>
        <w:rPr>
          <w:u w:val="none"/>
        </w:rPr>
      </w:pPr>
      <w:r w:rsidDel="00000000" w:rsidR="00000000" w:rsidRPr="00000000">
        <w:rPr>
          <w:rtl w:val="0"/>
        </w:rPr>
        <w:t xml:space="preserve">Sensitive/Delicate skin</w:t>
      </w:r>
    </w:p>
    <w:p w:rsidR="00000000" w:rsidDel="00000000" w:rsidP="00000000" w:rsidRDefault="00000000" w:rsidRPr="00000000" w14:paraId="00000018">
      <w:pPr>
        <w:numPr>
          <w:ilvl w:val="0"/>
          <w:numId w:val="8"/>
        </w:numPr>
        <w:spacing w:line="360" w:lineRule="auto"/>
        <w:ind w:left="720" w:hanging="360"/>
        <w:rPr>
          <w:u w:val="none"/>
        </w:rPr>
      </w:pPr>
      <w:r w:rsidDel="00000000" w:rsidR="00000000" w:rsidRPr="00000000">
        <w:rPr>
          <w:rtl w:val="0"/>
        </w:rPr>
        <w:t xml:space="preserve">Injury or other restriction: __________________________</w:t>
      </w:r>
    </w:p>
    <w:p w:rsidR="00000000" w:rsidDel="00000000" w:rsidP="00000000" w:rsidRDefault="00000000" w:rsidRPr="00000000" w14:paraId="00000019">
      <w:pPr>
        <w:numPr>
          <w:ilvl w:val="0"/>
          <w:numId w:val="8"/>
        </w:numPr>
        <w:spacing w:line="360" w:lineRule="auto"/>
        <w:ind w:left="720" w:hanging="360"/>
        <w:rPr>
          <w:u w:val="none"/>
        </w:rPr>
      </w:pPr>
      <w:r w:rsidDel="00000000" w:rsidR="00000000" w:rsidRPr="00000000">
        <w:rPr>
          <w:rtl w:val="0"/>
        </w:rPr>
        <w:t xml:space="preserve">Medical Implant/Device: __________________________</w:t>
      </w:r>
    </w:p>
    <w:p w:rsidR="00000000" w:rsidDel="00000000" w:rsidP="00000000" w:rsidRDefault="00000000" w:rsidRPr="00000000" w14:paraId="0000001A">
      <w:pPr>
        <w:numPr>
          <w:ilvl w:val="0"/>
          <w:numId w:val="8"/>
        </w:numPr>
        <w:spacing w:line="360" w:lineRule="auto"/>
        <w:ind w:left="720" w:hanging="360"/>
        <w:rPr>
          <w:u w:val="none"/>
        </w:rPr>
      </w:pPr>
      <w:r w:rsidDel="00000000" w:rsidR="00000000" w:rsidRPr="00000000">
        <w:rPr>
          <w:rtl w:val="0"/>
        </w:rPr>
        <w:t xml:space="preserve">Skin Condition/Allergy: __________________________</w:t>
      </w:r>
    </w:p>
    <w:p w:rsidR="00000000" w:rsidDel="00000000" w:rsidP="00000000" w:rsidRDefault="00000000" w:rsidRPr="00000000" w14:paraId="0000001B">
      <w:pPr>
        <w:numPr>
          <w:ilvl w:val="0"/>
          <w:numId w:val="8"/>
        </w:numPr>
        <w:spacing w:line="360" w:lineRule="auto"/>
        <w:ind w:left="720" w:hanging="360"/>
        <w:rPr>
          <w:u w:val="none"/>
        </w:rPr>
      </w:pPr>
      <w:r w:rsidDel="00000000" w:rsidR="00000000" w:rsidRPr="00000000">
        <w:rPr>
          <w:rtl w:val="0"/>
        </w:rPr>
        <w:t xml:space="preserve">None of the Above</w:t>
      </w:r>
    </w:p>
    <w:p w:rsidR="00000000" w:rsidDel="00000000" w:rsidP="00000000" w:rsidRDefault="00000000" w:rsidRPr="00000000" w14:paraId="0000001C">
      <w:pPr>
        <w:pStyle w:val="Heading2"/>
        <w:rPr/>
      </w:pPr>
      <w:bookmarkStart w:colFirst="0" w:colLast="0" w:name="_rqo4hnqtumf9" w:id="3"/>
      <w:bookmarkEnd w:id="3"/>
      <w:r w:rsidDel="00000000" w:rsidR="00000000" w:rsidRPr="00000000">
        <w:rPr>
          <w:rtl w:val="0"/>
        </w:rPr>
        <w:t xml:space="preserve">Section 2: Visible Marks</w:t>
      </w:r>
    </w:p>
    <w:p w:rsidR="00000000" w:rsidDel="00000000" w:rsidP="00000000" w:rsidRDefault="00000000" w:rsidRPr="00000000" w14:paraId="0000001D">
      <w:pPr>
        <w:rPr>
          <w:i w:val="1"/>
        </w:rPr>
      </w:pPr>
      <w:r w:rsidDel="00000000" w:rsidR="00000000" w:rsidRPr="00000000">
        <w:rPr>
          <w:i w:val="1"/>
          <w:rtl w:val="0"/>
        </w:rPr>
        <w:t xml:space="preserve">Rank 1: Never Acceptable</w:t>
      </w:r>
      <w:r w:rsidDel="00000000" w:rsidR="00000000" w:rsidRPr="00000000">
        <w:rPr>
          <w:rtl w:val="0"/>
        </w:rPr>
        <w:t xml:space="preserve"> | </w:t>
      </w:r>
      <w:r w:rsidDel="00000000" w:rsidR="00000000" w:rsidRPr="00000000">
        <w:rPr>
          <w:i w:val="1"/>
          <w:rtl w:val="0"/>
        </w:rPr>
        <w:t xml:space="preserve">Rank 10: Very Acceptable</w:t>
      </w:r>
    </w:p>
    <w:tbl>
      <w:tblPr>
        <w:tblStyle w:val="Table1"/>
        <w:tblW w:w="10005.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04.5"/>
        <w:gridCol w:w="604.5"/>
        <w:gridCol w:w="604.5"/>
        <w:gridCol w:w="604.5"/>
        <w:gridCol w:w="604.5"/>
        <w:gridCol w:w="604.5"/>
        <w:gridCol w:w="604.5"/>
        <w:gridCol w:w="604.5"/>
        <w:gridCol w:w="604.5"/>
        <w:gridCol w:w="604.5"/>
        <w:tblGridChange w:id="0">
          <w:tblGrid>
            <w:gridCol w:w="3960"/>
            <w:gridCol w:w="604.5"/>
            <w:gridCol w:w="604.5"/>
            <w:gridCol w:w="604.5"/>
            <w:gridCol w:w="604.5"/>
            <w:gridCol w:w="604.5"/>
            <w:gridCol w:w="604.5"/>
            <w:gridCol w:w="604.5"/>
            <w:gridCol w:w="604.5"/>
            <w:gridCol w:w="604.5"/>
            <w:gridCol w:w="60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32.978515625" w:hRule="atLeast"/>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10</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Bruising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Black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10</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Redness or Skin Irritation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06B">
      <w:pPr>
        <w:pStyle w:val="Heading2"/>
        <w:rPr/>
      </w:pPr>
      <w:bookmarkStart w:colFirst="0" w:colLast="0" w:name="_4keyx7pa0x8p" w:id="4"/>
      <w:bookmarkEnd w:id="4"/>
      <w:r w:rsidDel="00000000" w:rsidR="00000000" w:rsidRPr="00000000">
        <w:rPr>
          <w:rtl w:val="0"/>
        </w:rPr>
        <w:t xml:space="preserve">Section 3: Non-Visible Marks</w:t>
      </w:r>
    </w:p>
    <w:p w:rsidR="00000000" w:rsidDel="00000000" w:rsidP="00000000" w:rsidRDefault="00000000" w:rsidRPr="00000000" w14:paraId="0000006C">
      <w:pPr>
        <w:rPr>
          <w:i w:val="1"/>
        </w:rPr>
      </w:pPr>
      <w:r w:rsidDel="00000000" w:rsidR="00000000" w:rsidRPr="00000000">
        <w:rPr>
          <w:i w:val="1"/>
          <w:rtl w:val="0"/>
        </w:rPr>
        <w:t xml:space="preserve">Rank 1: Never Acceptable</w:t>
      </w:r>
      <w:r w:rsidDel="00000000" w:rsidR="00000000" w:rsidRPr="00000000">
        <w:rPr>
          <w:rtl w:val="0"/>
        </w:rPr>
        <w:t xml:space="preserve"> | </w:t>
      </w:r>
      <w:r w:rsidDel="00000000" w:rsidR="00000000" w:rsidRPr="00000000">
        <w:rPr>
          <w:i w:val="1"/>
          <w:rtl w:val="0"/>
        </w:rPr>
        <w:t xml:space="preserve">Rank 10: Very Acceptable</w:t>
      </w:r>
    </w:p>
    <w:tbl>
      <w:tblPr>
        <w:tblStyle w:val="Table2"/>
        <w:tblW w:w="10005.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04.5"/>
        <w:gridCol w:w="604.5"/>
        <w:gridCol w:w="604.5"/>
        <w:gridCol w:w="604.5"/>
        <w:gridCol w:w="604.5"/>
        <w:gridCol w:w="604.5"/>
        <w:gridCol w:w="604.5"/>
        <w:gridCol w:w="604.5"/>
        <w:gridCol w:w="604.5"/>
        <w:gridCol w:w="604.5"/>
        <w:tblGridChange w:id="0">
          <w:tblGrid>
            <w:gridCol w:w="3960"/>
            <w:gridCol w:w="604.5"/>
            <w:gridCol w:w="604.5"/>
            <w:gridCol w:w="604.5"/>
            <w:gridCol w:w="604.5"/>
            <w:gridCol w:w="604.5"/>
            <w:gridCol w:w="604.5"/>
            <w:gridCol w:w="604.5"/>
            <w:gridCol w:w="604.5"/>
            <w:gridCol w:w="604.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Sore Muscles/Joints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Internal Injury/Broken Bones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Cognitive/Mental/Emotional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08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Title"/>
        <w:jc w:val="center"/>
        <w:rPr/>
      </w:pPr>
      <w:bookmarkStart w:colFirst="0" w:colLast="0" w:name="_xm9hdfwdqja8" w:id="5"/>
      <w:bookmarkEnd w:id="5"/>
      <w:r w:rsidDel="00000000" w:rsidR="00000000" w:rsidRPr="00000000">
        <w:rPr>
          <w:rtl w:val="0"/>
        </w:rPr>
        <w:t xml:space="preserve">My Risk Profile Suggests…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b w:val="1"/>
          <w:sz w:val="26"/>
          <w:szCs w:val="26"/>
          <w:rtl w:val="0"/>
        </w:rPr>
        <w:t xml:space="preserve">!! IMPORTANT NOTE !!</w:t>
      </w:r>
    </w:p>
    <w:p w:rsidR="00000000" w:rsidDel="00000000" w:rsidP="00000000" w:rsidRDefault="00000000" w:rsidRPr="00000000" w14:paraId="00000092">
      <w:pPr>
        <w:jc w:val="center"/>
        <w:rPr/>
      </w:pPr>
      <w:r w:rsidDel="00000000" w:rsidR="00000000" w:rsidRPr="00000000">
        <w:rPr>
          <w:rtl w:val="0"/>
        </w:rPr>
        <w:t xml:space="preserve">These are *</w:t>
      </w:r>
      <w:r w:rsidDel="00000000" w:rsidR="00000000" w:rsidRPr="00000000">
        <w:rPr>
          <w:b w:val="1"/>
          <w:rtl w:val="0"/>
        </w:rPr>
        <w:t xml:space="preserve">SUGGESTIONS</w:t>
      </w:r>
      <w:r w:rsidDel="00000000" w:rsidR="00000000" w:rsidRPr="00000000">
        <w:rPr>
          <w:rtl w:val="0"/>
        </w:rPr>
        <w:t xml:space="preserve">* and should not be taken as medical or legal advice.</w:t>
      </w:r>
    </w:p>
    <w:p w:rsidR="00000000" w:rsidDel="00000000" w:rsidP="00000000" w:rsidRDefault="00000000" w:rsidRPr="00000000" w14:paraId="00000093">
      <w:pPr>
        <w:jc w:val="center"/>
        <w:rPr/>
      </w:pPr>
      <w:r w:rsidDel="00000000" w:rsidR="00000000" w:rsidRPr="00000000">
        <w:rPr>
          <w:rtl w:val="0"/>
        </w:rPr>
        <w:t xml:space="preserve">Communicate any issues/concerns you have </w:t>
      </w:r>
      <w:r w:rsidDel="00000000" w:rsidR="00000000" w:rsidRPr="00000000">
        <w:rPr>
          <w:b w:val="1"/>
          <w:rtl w:val="0"/>
        </w:rPr>
        <w:t xml:space="preserve">BEFORE</w:t>
      </w:r>
      <w:r w:rsidDel="00000000" w:rsidR="00000000" w:rsidRPr="00000000">
        <w:rPr>
          <w:rtl w:val="0"/>
        </w:rPr>
        <w:t xml:space="preserve"> initiating a scene/play, </w:t>
      </w:r>
    </w:p>
    <w:p w:rsidR="00000000" w:rsidDel="00000000" w:rsidP="00000000" w:rsidRDefault="00000000" w:rsidRPr="00000000" w14:paraId="00000094">
      <w:pPr>
        <w:jc w:val="center"/>
        <w:rPr/>
      </w:pPr>
      <w:r w:rsidDel="00000000" w:rsidR="00000000" w:rsidRPr="00000000">
        <w:rPr>
          <w:rtl w:val="0"/>
        </w:rPr>
        <w:t xml:space="preserve">even if it seems trivial.  </w:t>
      </w:r>
      <w:r w:rsidDel="00000000" w:rsidR="00000000" w:rsidRPr="00000000">
        <w:rPr>
          <w:b w:val="1"/>
          <w:rtl w:val="0"/>
        </w:rPr>
        <w:t xml:space="preserve">All forms of play can be dangerous, being aware makes it safer</w:t>
      </w:r>
      <w:r w:rsidDel="00000000" w:rsidR="00000000" w:rsidRPr="00000000">
        <w:rPr>
          <w:rtl w:val="0"/>
        </w:rPr>
        <w:t xml:space="preserve">.</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Strong Recommendations</w:t>
      </w:r>
      <w:r w:rsidDel="00000000" w:rsidR="00000000" w:rsidRPr="00000000">
        <w:rPr>
          <w:rtl w:val="0"/>
        </w:rPr>
        <w:t xml:space="preserve">:</w:t>
      </w:r>
    </w:p>
    <w:p w:rsidR="00000000" w:rsidDel="00000000" w:rsidP="00000000" w:rsidRDefault="00000000" w:rsidRPr="00000000" w14:paraId="00000097">
      <w:pPr>
        <w:ind w:left="0" w:firstLine="0"/>
        <w:rPr/>
      </w:pPr>
      <w:r w:rsidDel="00000000" w:rsidR="00000000" w:rsidRPr="00000000">
        <w:rPr>
          <w:rtl w:val="0"/>
        </w:rPr>
        <w:t xml:space="preserve">- Use common sense!</w:t>
        <w:br w:type="textWrapping"/>
        <w:t xml:space="preserve">- Consult your doctor(s) regarding any medical conditions you may have. </w:t>
      </w:r>
    </w:p>
    <w:p w:rsidR="00000000" w:rsidDel="00000000" w:rsidP="00000000" w:rsidRDefault="00000000" w:rsidRPr="00000000" w14:paraId="00000098">
      <w:pPr>
        <w:rPr/>
      </w:pPr>
      <w:r w:rsidDel="00000000" w:rsidR="00000000" w:rsidRPr="00000000">
        <w:rPr>
          <w:rtl w:val="0"/>
        </w:rPr>
        <w:t xml:space="preserve">- Do your best to know your own limitations.  </w:t>
      </w:r>
    </w:p>
    <w:p w:rsidR="00000000" w:rsidDel="00000000" w:rsidP="00000000" w:rsidRDefault="00000000" w:rsidRPr="00000000" w14:paraId="00000099">
      <w:pPr>
        <w:rPr/>
      </w:pPr>
      <w:r w:rsidDel="00000000" w:rsidR="00000000" w:rsidRPr="00000000">
        <w:rPr>
          <w:rtl w:val="0"/>
        </w:rPr>
        <w:t xml:space="preserve">- Check in with yourself regularly.  Your health, interests and tastes </w:t>
      </w:r>
      <w:r w:rsidDel="00000000" w:rsidR="00000000" w:rsidRPr="00000000">
        <w:rPr>
          <w:b w:val="1"/>
          <w:rtl w:val="0"/>
        </w:rPr>
        <w:t xml:space="preserve">will</w:t>
      </w:r>
      <w:r w:rsidDel="00000000" w:rsidR="00000000" w:rsidRPr="00000000">
        <w:rPr>
          <w:rtl w:val="0"/>
        </w:rPr>
        <w:t xml:space="preserve"> change over time.</w:t>
      </w:r>
    </w:p>
    <w:p w:rsidR="00000000" w:rsidDel="00000000" w:rsidP="00000000" w:rsidRDefault="00000000" w:rsidRPr="00000000" w14:paraId="0000009A">
      <w:pPr>
        <w:pStyle w:val="Heading2"/>
        <w:rPr/>
      </w:pPr>
      <w:bookmarkStart w:colFirst="0" w:colLast="0" w:name="_d3f1btg72s38" w:id="6"/>
      <w:bookmarkEnd w:id="6"/>
      <w:r w:rsidDel="00000000" w:rsidR="00000000" w:rsidRPr="00000000">
        <w:rPr>
          <w:rtl w:val="0"/>
        </w:rPr>
        <w:t xml:space="preserve">SECTION 1 Responses:</w:t>
      </w:r>
    </w:p>
    <w:p w:rsidR="00000000" w:rsidDel="00000000" w:rsidP="00000000" w:rsidRDefault="00000000" w:rsidRPr="00000000" w14:paraId="0000009B">
      <w:pPr>
        <w:pStyle w:val="Heading3"/>
        <w:rPr/>
      </w:pPr>
      <w:bookmarkStart w:colFirst="0" w:colLast="0" w:name="_8u501rqu0t2g" w:id="7"/>
      <w:bookmarkEnd w:id="7"/>
      <w:r w:rsidDel="00000000" w:rsidR="00000000" w:rsidRPr="00000000">
        <w:rPr>
          <w:rtl w:val="0"/>
        </w:rPr>
        <w:t xml:space="preserve">Heart Condition</w:t>
      </w:r>
    </w:p>
    <w:p w:rsidR="00000000" w:rsidDel="00000000" w:rsidP="00000000" w:rsidRDefault="00000000" w:rsidRPr="00000000" w14:paraId="0000009C">
      <w:pPr>
        <w:ind w:left="0" w:firstLine="0"/>
        <w:rPr/>
      </w:pPr>
      <w:r w:rsidDel="00000000" w:rsidR="00000000" w:rsidRPr="00000000">
        <w:rPr>
          <w:u w:val="single"/>
          <w:rtl w:val="0"/>
        </w:rPr>
        <w:t xml:space="preserve">Avoid</w:t>
      </w:r>
      <w:r w:rsidDel="00000000" w:rsidR="00000000" w:rsidRPr="00000000">
        <w:rPr>
          <w:rtl w:val="0"/>
        </w:rPr>
        <w:t xml:space="preserve">:</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Electrical/Violet wand play.</w:t>
      </w:r>
    </w:p>
    <w:p w:rsidR="00000000" w:rsidDel="00000000" w:rsidP="00000000" w:rsidRDefault="00000000" w:rsidRPr="00000000" w14:paraId="0000009E">
      <w:pPr>
        <w:ind w:left="0" w:firstLine="720"/>
        <w:rPr>
          <w:b w:val="1"/>
        </w:rPr>
      </w:pPr>
      <w:r w:rsidDel="00000000" w:rsidR="00000000" w:rsidRPr="00000000">
        <w:rPr>
          <w:rtl w:val="0"/>
        </w:rPr>
      </w:r>
    </w:p>
    <w:p w:rsidR="00000000" w:rsidDel="00000000" w:rsidP="00000000" w:rsidRDefault="00000000" w:rsidRPr="00000000" w14:paraId="0000009F">
      <w:pPr>
        <w:ind w:left="0" w:firstLine="360"/>
        <w:rPr/>
      </w:pPr>
      <w:r w:rsidDel="00000000" w:rsidR="00000000" w:rsidRPr="00000000">
        <w:rPr>
          <w:b w:val="1"/>
          <w:rtl w:val="0"/>
        </w:rPr>
        <w:t xml:space="preserve">Risks</w:t>
      </w:r>
      <w:r w:rsidDel="00000000" w:rsidR="00000000" w:rsidRPr="00000000">
        <w:rPr>
          <w:rtl w:val="0"/>
        </w:rPr>
        <w:t xml:space="preserve">: Increased chances of triggering cardiac problems.  All forms of electricity are</w:t>
      </w:r>
    </w:p>
    <w:p w:rsidR="00000000" w:rsidDel="00000000" w:rsidP="00000000" w:rsidRDefault="00000000" w:rsidRPr="00000000" w14:paraId="000000A0">
      <w:pPr>
        <w:ind w:left="0" w:firstLine="1080"/>
        <w:rPr/>
      </w:pPr>
      <w:r w:rsidDel="00000000" w:rsidR="00000000" w:rsidRPr="00000000">
        <w:rPr>
          <w:rtl w:val="0"/>
        </w:rPr>
        <w:t xml:space="preserve">potentially dangerous.  Having any voltage run through your body/across your heart </w:t>
      </w:r>
    </w:p>
    <w:p w:rsidR="00000000" w:rsidDel="00000000" w:rsidP="00000000" w:rsidRDefault="00000000" w:rsidRPr="00000000" w14:paraId="000000A1">
      <w:pPr>
        <w:ind w:left="0" w:firstLine="1080"/>
        <w:rPr/>
      </w:pPr>
      <w:r w:rsidDel="00000000" w:rsidR="00000000" w:rsidRPr="00000000">
        <w:rPr>
          <w:rtl w:val="0"/>
        </w:rPr>
        <w:t xml:space="preserve">could potentially cause a serious medical issue.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u w:val="single"/>
          <w:rtl w:val="0"/>
        </w:rPr>
        <w:t xml:space="preserve">Use Caution</w:t>
      </w:r>
      <w:r w:rsidDel="00000000" w:rsidR="00000000" w:rsidRPr="00000000">
        <w:rPr>
          <w:rtl w:val="0"/>
        </w:rPr>
        <w:t xml:space="preserve">:</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Rough, or very active/energetic scenes</w:t>
      </w:r>
    </w:p>
    <w:p w:rsidR="00000000" w:rsidDel="00000000" w:rsidP="00000000" w:rsidRDefault="00000000" w:rsidRPr="00000000" w14:paraId="000000A5">
      <w:pPr>
        <w:ind w:left="360" w:firstLine="720"/>
        <w:rPr/>
      </w:pPr>
      <w:r w:rsidDel="00000000" w:rsidR="00000000" w:rsidRPr="00000000">
        <w:rPr>
          <w:b w:val="1"/>
          <w:rtl w:val="0"/>
        </w:rPr>
        <w:br w:type="textWrapping"/>
        <w:t xml:space="preserve">Risks</w:t>
      </w:r>
      <w:r w:rsidDel="00000000" w:rsidR="00000000" w:rsidRPr="00000000">
        <w:rPr>
          <w:rtl w:val="0"/>
        </w:rPr>
        <w:t xml:space="preserve">: Increased heart rate.  Treat these types of play/scenes the same way you would </w:t>
      </w:r>
    </w:p>
    <w:p w:rsidR="00000000" w:rsidDel="00000000" w:rsidP="00000000" w:rsidRDefault="00000000" w:rsidRPr="00000000" w14:paraId="000000A6">
      <w:pPr>
        <w:ind w:left="360" w:firstLine="720"/>
        <w:rPr/>
      </w:pPr>
      <w:r w:rsidDel="00000000" w:rsidR="00000000" w:rsidRPr="00000000">
        <w:rPr>
          <w:rtl w:val="0"/>
        </w:rPr>
        <w:t xml:space="preserve">treat forms of cardiovascular (cardio) exercise.</w:t>
      </w:r>
    </w:p>
    <w:p w:rsidR="00000000" w:rsidDel="00000000" w:rsidP="00000000" w:rsidRDefault="00000000" w:rsidRPr="00000000" w14:paraId="000000A7">
      <w:pPr>
        <w:pStyle w:val="Heading3"/>
        <w:rPr/>
      </w:pPr>
      <w:bookmarkStart w:colFirst="0" w:colLast="0" w:name="_92t9t8i2nqu4" w:id="8"/>
      <w:bookmarkEnd w:id="8"/>
      <w:r w:rsidDel="00000000" w:rsidR="00000000" w:rsidRPr="00000000">
        <w:rPr>
          <w:rtl w:val="0"/>
        </w:rPr>
        <w:t xml:space="preserve">Sensitive/Delicate Skin</w:t>
      </w:r>
    </w:p>
    <w:p w:rsidR="00000000" w:rsidDel="00000000" w:rsidP="00000000" w:rsidRDefault="00000000" w:rsidRPr="00000000" w14:paraId="000000A8">
      <w:pPr>
        <w:rPr>
          <w:u w:val="single"/>
        </w:rPr>
      </w:pPr>
      <w:r w:rsidDel="00000000" w:rsidR="00000000" w:rsidRPr="00000000">
        <w:rPr>
          <w:u w:val="single"/>
          <w:rtl w:val="0"/>
        </w:rPr>
        <w:t xml:space="preserve">Avoid</w:t>
      </w:r>
    </w:p>
    <w:p w:rsidR="00000000" w:rsidDel="00000000" w:rsidP="00000000" w:rsidRDefault="00000000" w:rsidRPr="00000000" w14:paraId="000000A9">
      <w:pPr>
        <w:numPr>
          <w:ilvl w:val="0"/>
          <w:numId w:val="1"/>
        </w:numPr>
        <w:ind w:left="720" w:hanging="360"/>
        <w:rPr>
          <w:i w:val="1"/>
        </w:rPr>
      </w:pPr>
      <w:r w:rsidDel="00000000" w:rsidR="00000000" w:rsidRPr="00000000">
        <w:rPr>
          <w:i w:val="1"/>
          <w:rtl w:val="0"/>
        </w:rPr>
        <w:t xml:space="preserve">See Risks</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u w:val="single"/>
          <w:rtl w:val="0"/>
        </w:rPr>
        <w:t xml:space="preserve">Use Caution</w:t>
      </w:r>
      <w:r w:rsidDel="00000000" w:rsidR="00000000" w:rsidRPr="00000000">
        <w:rPr>
          <w:rtl w:val="0"/>
        </w:rPr>
        <w:t xml:space="preserve">:</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Fireplay</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Play Piercing/Needles</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Impact</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Rope</w:t>
      </w:r>
    </w:p>
    <w:p w:rsidR="00000000" w:rsidDel="00000000" w:rsidP="00000000" w:rsidRDefault="00000000" w:rsidRPr="00000000" w14:paraId="000000B0">
      <w:pPr>
        <w:ind w:firstLine="720"/>
        <w:rPr>
          <w:b w:val="1"/>
        </w:rPr>
      </w:pPr>
      <w:r w:rsidDel="00000000" w:rsidR="00000000" w:rsidRPr="00000000">
        <w:rPr>
          <w:rtl w:val="0"/>
        </w:rPr>
      </w:r>
    </w:p>
    <w:p w:rsidR="00000000" w:rsidDel="00000000" w:rsidP="00000000" w:rsidRDefault="00000000" w:rsidRPr="00000000" w14:paraId="000000B1">
      <w:pPr>
        <w:ind w:left="0" w:firstLine="360"/>
        <w:rPr/>
      </w:pPr>
      <w:r w:rsidDel="00000000" w:rsidR="00000000" w:rsidRPr="00000000">
        <w:rPr>
          <w:b w:val="1"/>
          <w:rtl w:val="0"/>
        </w:rPr>
        <w:t xml:space="preserve">Risks</w:t>
      </w:r>
      <w:r w:rsidDel="00000000" w:rsidR="00000000" w:rsidRPr="00000000">
        <w:rPr>
          <w:rtl w:val="0"/>
        </w:rPr>
        <w:t xml:space="preserve">:  These types of play have higher chances of leaving marks or damaging your skin. </w:t>
      </w:r>
    </w:p>
    <w:p w:rsidR="00000000" w:rsidDel="00000000" w:rsidP="00000000" w:rsidRDefault="00000000" w:rsidRPr="00000000" w14:paraId="000000B2">
      <w:pPr>
        <w:ind w:firstLine="1170"/>
        <w:rPr/>
      </w:pPr>
      <w:r w:rsidDel="00000000" w:rsidR="00000000" w:rsidRPr="00000000">
        <w:rPr>
          <w:rtl w:val="0"/>
        </w:rPr>
        <w:t xml:space="preserve">Play piercing/needles especially could result in temporary/permanent scarring.</w:t>
      </w:r>
    </w:p>
    <w:p w:rsidR="00000000" w:rsidDel="00000000" w:rsidP="00000000" w:rsidRDefault="00000000" w:rsidRPr="00000000" w14:paraId="000000B3">
      <w:pPr>
        <w:ind w:firstLine="1170"/>
        <w:rPr/>
      </w:pPr>
      <w:r w:rsidDel="00000000" w:rsidR="00000000" w:rsidRPr="00000000">
        <w:rPr>
          <w:rtl w:val="0"/>
        </w:rPr>
      </w:r>
    </w:p>
    <w:p w:rsidR="00000000" w:rsidDel="00000000" w:rsidP="00000000" w:rsidRDefault="00000000" w:rsidRPr="00000000" w14:paraId="000000B4">
      <w:pPr>
        <w:pStyle w:val="Heading3"/>
        <w:rPr/>
      </w:pPr>
      <w:bookmarkStart w:colFirst="0" w:colLast="0" w:name="_herd0tikfexp" w:id="9"/>
      <w:bookmarkEnd w:id="9"/>
      <w:r w:rsidDel="00000000" w:rsidR="00000000" w:rsidRPr="00000000">
        <w:rPr>
          <w:rtl w:val="0"/>
        </w:rPr>
        <w:t xml:space="preserve">Injury or Other Physical/Mental Restriction</w:t>
      </w:r>
    </w:p>
    <w:p w:rsidR="00000000" w:rsidDel="00000000" w:rsidP="00000000" w:rsidRDefault="00000000" w:rsidRPr="00000000" w14:paraId="000000B5">
      <w:pPr>
        <w:rPr/>
      </w:pPr>
      <w:r w:rsidDel="00000000" w:rsidR="00000000" w:rsidRPr="00000000">
        <w:rPr>
          <w:u w:val="single"/>
          <w:rtl w:val="0"/>
        </w:rPr>
        <w:t xml:space="preserve">Avoid</w:t>
      </w:r>
      <w:r w:rsidDel="00000000" w:rsidR="00000000" w:rsidRPr="00000000">
        <w:rPr>
          <w:rtl w:val="0"/>
        </w:rPr>
        <w:t xml:space="preserve">:</w:t>
      </w:r>
    </w:p>
    <w:p w:rsidR="00000000" w:rsidDel="00000000" w:rsidP="00000000" w:rsidRDefault="00000000" w:rsidRPr="00000000" w14:paraId="000000B6">
      <w:pPr>
        <w:numPr>
          <w:ilvl w:val="0"/>
          <w:numId w:val="9"/>
        </w:numPr>
        <w:ind w:left="720" w:hanging="360"/>
        <w:rPr>
          <w:u w:val="none"/>
        </w:rPr>
      </w:pPr>
      <w:r w:rsidDel="00000000" w:rsidR="00000000" w:rsidRPr="00000000">
        <w:rPr>
          <w:rtl w:val="0"/>
        </w:rPr>
        <w:t xml:space="preserve">Injury/Restriction Dependent</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u w:val="single"/>
          <w:rtl w:val="0"/>
        </w:rPr>
        <w:t xml:space="preserve">Use Caution</w:t>
      </w:r>
      <w:r w:rsidDel="00000000" w:rsidR="00000000" w:rsidRPr="00000000">
        <w:rPr>
          <w:rtl w:val="0"/>
        </w:rPr>
        <w:t xml:space="preserve">:</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Injury/Restriction Dependent</w:t>
      </w:r>
    </w:p>
    <w:p w:rsidR="00000000" w:rsidDel="00000000" w:rsidP="00000000" w:rsidRDefault="00000000" w:rsidRPr="00000000" w14:paraId="000000BA">
      <w:pPr>
        <w:ind w:firstLine="720"/>
        <w:rPr>
          <w:b w:val="1"/>
        </w:rPr>
      </w:pPr>
      <w:r w:rsidDel="00000000" w:rsidR="00000000" w:rsidRPr="00000000">
        <w:rPr>
          <w:rtl w:val="0"/>
        </w:rPr>
      </w:r>
    </w:p>
    <w:p w:rsidR="00000000" w:rsidDel="00000000" w:rsidP="00000000" w:rsidRDefault="00000000" w:rsidRPr="00000000" w14:paraId="000000BB">
      <w:pPr>
        <w:ind w:firstLine="360"/>
        <w:rPr/>
      </w:pPr>
      <w:r w:rsidDel="00000000" w:rsidR="00000000" w:rsidRPr="00000000">
        <w:rPr>
          <w:b w:val="1"/>
          <w:rtl w:val="0"/>
        </w:rPr>
        <w:t xml:space="preserve">Risks</w:t>
      </w:r>
      <w:r w:rsidDel="00000000" w:rsidR="00000000" w:rsidRPr="00000000">
        <w:rPr>
          <w:rtl w:val="0"/>
        </w:rPr>
        <w:t xml:space="preserve">: Many forms of play may result in further damage to an existing injury.  People that </w:t>
      </w:r>
    </w:p>
    <w:p w:rsidR="00000000" w:rsidDel="00000000" w:rsidP="00000000" w:rsidRDefault="00000000" w:rsidRPr="00000000" w14:paraId="000000BC">
      <w:pPr>
        <w:ind w:firstLine="1080"/>
        <w:rPr/>
      </w:pPr>
      <w:r w:rsidDel="00000000" w:rsidR="00000000" w:rsidRPr="00000000">
        <w:rPr>
          <w:rtl w:val="0"/>
        </w:rPr>
        <w:t xml:space="preserve">have some form of physical or mental restriction may experience new injuries/trauma</w:t>
      </w:r>
    </w:p>
    <w:p w:rsidR="00000000" w:rsidDel="00000000" w:rsidP="00000000" w:rsidRDefault="00000000" w:rsidRPr="00000000" w14:paraId="000000BD">
      <w:pPr>
        <w:ind w:firstLine="1080"/>
        <w:rPr/>
      </w:pPr>
      <w:r w:rsidDel="00000000" w:rsidR="00000000" w:rsidRPr="00000000">
        <w:rPr>
          <w:rtl w:val="0"/>
        </w:rPr>
        <w:t xml:space="preserve">if those restrictions are not properly communicated.</w:t>
      </w:r>
      <w:r w:rsidDel="00000000" w:rsidR="00000000" w:rsidRPr="00000000">
        <w:rPr>
          <w:rtl w:val="0"/>
        </w:rPr>
      </w:r>
    </w:p>
    <w:p w:rsidR="00000000" w:rsidDel="00000000" w:rsidP="00000000" w:rsidRDefault="00000000" w:rsidRPr="00000000" w14:paraId="000000BE">
      <w:pPr>
        <w:pStyle w:val="Heading3"/>
        <w:rPr/>
      </w:pPr>
      <w:bookmarkStart w:colFirst="0" w:colLast="0" w:name="_j97pfk4dlhur" w:id="10"/>
      <w:bookmarkEnd w:id="10"/>
      <w:r w:rsidDel="00000000" w:rsidR="00000000" w:rsidRPr="00000000">
        <w:rPr>
          <w:rtl w:val="0"/>
        </w:rPr>
        <w:t xml:space="preserve">Medical Implant/Device</w:t>
      </w:r>
    </w:p>
    <w:p w:rsidR="00000000" w:rsidDel="00000000" w:rsidP="00000000" w:rsidRDefault="00000000" w:rsidRPr="00000000" w14:paraId="000000BF">
      <w:pPr>
        <w:rPr/>
      </w:pPr>
      <w:r w:rsidDel="00000000" w:rsidR="00000000" w:rsidRPr="00000000">
        <w:rPr>
          <w:u w:val="single"/>
          <w:rtl w:val="0"/>
        </w:rPr>
        <w:t xml:space="preserve">Avoid</w:t>
      </w:r>
      <w:r w:rsidDel="00000000" w:rsidR="00000000" w:rsidRPr="00000000">
        <w:rPr>
          <w:rtl w:val="0"/>
        </w:rPr>
        <w:t xml:space="preserve">:</w:t>
      </w:r>
    </w:p>
    <w:p w:rsidR="00000000" w:rsidDel="00000000" w:rsidP="00000000" w:rsidRDefault="00000000" w:rsidRPr="00000000" w14:paraId="000000C0">
      <w:pPr>
        <w:numPr>
          <w:ilvl w:val="0"/>
          <w:numId w:val="9"/>
        </w:numPr>
        <w:ind w:left="720" w:hanging="360"/>
      </w:pPr>
      <w:r w:rsidDel="00000000" w:rsidR="00000000" w:rsidRPr="00000000">
        <w:rPr>
          <w:rtl w:val="0"/>
        </w:rPr>
        <w:t xml:space="preserve">Electrical/Violet Wand</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u w:val="single"/>
          <w:rtl w:val="0"/>
        </w:rPr>
        <w:t xml:space="preserve">Use Caution</w:t>
      </w:r>
      <w:r w:rsidDel="00000000" w:rsidR="00000000" w:rsidRPr="00000000">
        <w:rPr>
          <w:rtl w:val="0"/>
        </w:rPr>
        <w:t xml:space="preserve">:</w:t>
      </w:r>
    </w:p>
    <w:p w:rsidR="00000000" w:rsidDel="00000000" w:rsidP="00000000" w:rsidRDefault="00000000" w:rsidRPr="00000000" w14:paraId="000000C3">
      <w:pPr>
        <w:numPr>
          <w:ilvl w:val="0"/>
          <w:numId w:val="5"/>
        </w:numPr>
        <w:ind w:left="720" w:hanging="360"/>
      </w:pPr>
      <w:r w:rsidDel="00000000" w:rsidR="00000000" w:rsidRPr="00000000">
        <w:rPr>
          <w:rtl w:val="0"/>
        </w:rPr>
        <w:t xml:space="preserve">Implant/Device Dependant</w:t>
      </w:r>
    </w:p>
    <w:p w:rsidR="00000000" w:rsidDel="00000000" w:rsidP="00000000" w:rsidRDefault="00000000" w:rsidRPr="00000000" w14:paraId="000000C4">
      <w:pPr>
        <w:ind w:firstLine="720"/>
        <w:rPr>
          <w:b w:val="1"/>
        </w:rPr>
      </w:pPr>
      <w:r w:rsidDel="00000000" w:rsidR="00000000" w:rsidRPr="00000000">
        <w:rPr>
          <w:rtl w:val="0"/>
        </w:rPr>
      </w:r>
    </w:p>
    <w:p w:rsidR="00000000" w:rsidDel="00000000" w:rsidP="00000000" w:rsidRDefault="00000000" w:rsidRPr="00000000" w14:paraId="000000C5">
      <w:pPr>
        <w:ind w:firstLine="360"/>
        <w:rPr/>
      </w:pPr>
      <w:r w:rsidDel="00000000" w:rsidR="00000000" w:rsidRPr="00000000">
        <w:rPr>
          <w:b w:val="1"/>
          <w:rtl w:val="0"/>
        </w:rPr>
        <w:t xml:space="preserve">Risks</w:t>
      </w:r>
      <w:r w:rsidDel="00000000" w:rsidR="00000000" w:rsidRPr="00000000">
        <w:rPr>
          <w:rtl w:val="0"/>
        </w:rPr>
        <w:t xml:space="preserve">:  Any medical device/implant which is connected to the body can be severely</w:t>
      </w:r>
    </w:p>
    <w:p w:rsidR="00000000" w:rsidDel="00000000" w:rsidP="00000000" w:rsidRDefault="00000000" w:rsidRPr="00000000" w14:paraId="000000C6">
      <w:pPr>
        <w:ind w:left="0" w:firstLine="1170"/>
        <w:rPr/>
      </w:pPr>
      <w:r w:rsidDel="00000000" w:rsidR="00000000" w:rsidRPr="00000000">
        <w:rPr>
          <w:rtl w:val="0"/>
        </w:rPr>
        <w:t xml:space="preserve">damaged during scenes/play involving electrical stimulation.  People with</w:t>
      </w:r>
    </w:p>
    <w:p w:rsidR="00000000" w:rsidDel="00000000" w:rsidP="00000000" w:rsidRDefault="00000000" w:rsidRPr="00000000" w14:paraId="000000C7">
      <w:pPr>
        <w:ind w:left="0" w:firstLine="1170"/>
        <w:rPr/>
      </w:pPr>
      <w:r w:rsidDel="00000000" w:rsidR="00000000" w:rsidRPr="00000000">
        <w:rPr>
          <w:rtl w:val="0"/>
        </w:rPr>
        <w:t xml:space="preserve">pacemakers</w:t>
      </w:r>
      <w:r w:rsidDel="00000000" w:rsidR="00000000" w:rsidRPr="00000000">
        <w:rPr>
          <w:rtl w:val="0"/>
        </w:rPr>
        <w:t xml:space="preserve"> or other heart-related equipment are especially at risk.  </w:t>
      </w:r>
    </w:p>
    <w:p w:rsidR="00000000" w:rsidDel="00000000" w:rsidP="00000000" w:rsidRDefault="00000000" w:rsidRPr="00000000" w14:paraId="000000C8">
      <w:pPr>
        <w:ind w:left="0" w:firstLine="1170"/>
        <w:rPr/>
      </w:pPr>
      <w:r w:rsidDel="00000000" w:rsidR="00000000" w:rsidRPr="00000000">
        <w:rPr>
          <w:rtl w:val="0"/>
        </w:rPr>
      </w:r>
    </w:p>
    <w:p w:rsidR="00000000" w:rsidDel="00000000" w:rsidP="00000000" w:rsidRDefault="00000000" w:rsidRPr="00000000" w14:paraId="000000C9">
      <w:pPr>
        <w:ind w:left="0" w:firstLine="1170"/>
        <w:rPr/>
      </w:pPr>
      <w:r w:rsidDel="00000000" w:rsidR="00000000" w:rsidRPr="00000000">
        <w:rPr>
          <w:rtl w:val="0"/>
        </w:rPr>
        <w:t xml:space="preserve">Other forms of medical implants/devices may restrict the types of </w:t>
      </w:r>
    </w:p>
    <w:p w:rsidR="00000000" w:rsidDel="00000000" w:rsidP="00000000" w:rsidRDefault="00000000" w:rsidRPr="00000000" w14:paraId="000000CA">
      <w:pPr>
        <w:ind w:firstLine="1170"/>
        <w:rPr/>
      </w:pPr>
      <w:r w:rsidDel="00000000" w:rsidR="00000000" w:rsidRPr="00000000">
        <w:rPr>
          <w:rtl w:val="0"/>
        </w:rPr>
        <w:t xml:space="preserve">scenes/play depending on the implant/device.  </w:t>
      </w:r>
    </w:p>
    <w:p w:rsidR="00000000" w:rsidDel="00000000" w:rsidP="00000000" w:rsidRDefault="00000000" w:rsidRPr="00000000" w14:paraId="000000CB">
      <w:pPr>
        <w:pStyle w:val="Heading3"/>
        <w:rPr/>
      </w:pPr>
      <w:bookmarkStart w:colFirst="0" w:colLast="0" w:name="_4ahf0hv4inpi" w:id="11"/>
      <w:bookmarkEnd w:id="11"/>
      <w:r w:rsidDel="00000000" w:rsidR="00000000" w:rsidRPr="00000000">
        <w:rPr>
          <w:rtl w:val="0"/>
        </w:rPr>
        <w:t xml:space="preserve">Skin Condition/Allergy</w:t>
      </w:r>
    </w:p>
    <w:p w:rsidR="00000000" w:rsidDel="00000000" w:rsidP="00000000" w:rsidRDefault="00000000" w:rsidRPr="00000000" w14:paraId="000000CC">
      <w:pPr>
        <w:rPr/>
      </w:pPr>
      <w:r w:rsidDel="00000000" w:rsidR="00000000" w:rsidRPr="00000000">
        <w:rPr>
          <w:u w:val="single"/>
          <w:rtl w:val="0"/>
        </w:rPr>
        <w:t xml:space="preserve">Avoid</w:t>
      </w:r>
      <w:r w:rsidDel="00000000" w:rsidR="00000000" w:rsidRPr="00000000">
        <w:rPr>
          <w:rtl w:val="0"/>
        </w:rPr>
        <w:t xml:space="preserve">:</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Play Piercing/Needles</w:t>
      </w:r>
    </w:p>
    <w:p w:rsidR="00000000" w:rsidDel="00000000" w:rsidP="00000000" w:rsidRDefault="00000000" w:rsidRPr="00000000" w14:paraId="000000CE">
      <w:pPr>
        <w:numPr>
          <w:ilvl w:val="0"/>
          <w:numId w:val="9"/>
        </w:numPr>
        <w:ind w:left="720" w:hanging="360"/>
        <w:rPr>
          <w:u w:val="none"/>
        </w:rPr>
      </w:pPr>
      <w:r w:rsidDel="00000000" w:rsidR="00000000" w:rsidRPr="00000000">
        <w:rPr>
          <w:rtl w:val="0"/>
        </w:rPr>
        <w:t xml:space="preserve">Knife play/Sharps</w:t>
      </w:r>
    </w:p>
    <w:p w:rsidR="00000000" w:rsidDel="00000000" w:rsidP="00000000" w:rsidRDefault="00000000" w:rsidRPr="00000000" w14:paraId="000000CF">
      <w:pPr>
        <w:numPr>
          <w:ilvl w:val="0"/>
          <w:numId w:val="9"/>
        </w:numPr>
        <w:ind w:left="720" w:hanging="360"/>
        <w:rPr>
          <w:u w:val="none"/>
        </w:rPr>
      </w:pPr>
      <w:r w:rsidDel="00000000" w:rsidR="00000000" w:rsidRPr="00000000">
        <w:rPr>
          <w:rtl w:val="0"/>
        </w:rPr>
        <w:t xml:space="preserve">Blood play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u w:val="single"/>
          <w:rtl w:val="0"/>
        </w:rPr>
        <w:t xml:space="preserve">Use Caution</w:t>
      </w:r>
      <w:r w:rsidDel="00000000" w:rsidR="00000000" w:rsidRPr="00000000">
        <w:rPr>
          <w:rtl w:val="0"/>
        </w:rPr>
        <w:t xml:space="preserve">:</w:t>
      </w:r>
    </w:p>
    <w:p w:rsidR="00000000" w:rsidDel="00000000" w:rsidP="00000000" w:rsidRDefault="00000000" w:rsidRPr="00000000" w14:paraId="000000D2">
      <w:pPr>
        <w:numPr>
          <w:ilvl w:val="0"/>
          <w:numId w:val="5"/>
        </w:numPr>
        <w:ind w:left="720" w:hanging="360"/>
      </w:pPr>
      <w:r w:rsidDel="00000000" w:rsidR="00000000" w:rsidRPr="00000000">
        <w:rPr>
          <w:rtl w:val="0"/>
        </w:rPr>
        <w:t xml:space="preserve">Fireplay</w:t>
      </w:r>
    </w:p>
    <w:p w:rsidR="00000000" w:rsidDel="00000000" w:rsidP="00000000" w:rsidRDefault="00000000" w:rsidRPr="00000000" w14:paraId="000000D3">
      <w:pPr>
        <w:numPr>
          <w:ilvl w:val="0"/>
          <w:numId w:val="5"/>
        </w:numPr>
        <w:ind w:left="720" w:hanging="360"/>
      </w:pPr>
      <w:r w:rsidDel="00000000" w:rsidR="00000000" w:rsidRPr="00000000">
        <w:rPr>
          <w:rtl w:val="0"/>
        </w:rPr>
        <w:t xml:space="preserve">Rope</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Impact</w:t>
      </w:r>
    </w:p>
    <w:p w:rsidR="00000000" w:rsidDel="00000000" w:rsidP="00000000" w:rsidRDefault="00000000" w:rsidRPr="00000000" w14:paraId="000000D5">
      <w:pPr>
        <w:ind w:firstLine="720"/>
        <w:rPr>
          <w:b w:val="1"/>
        </w:rPr>
      </w:pPr>
      <w:r w:rsidDel="00000000" w:rsidR="00000000" w:rsidRPr="00000000">
        <w:rPr>
          <w:rtl w:val="0"/>
        </w:rPr>
      </w:r>
    </w:p>
    <w:p w:rsidR="00000000" w:rsidDel="00000000" w:rsidP="00000000" w:rsidRDefault="00000000" w:rsidRPr="00000000" w14:paraId="000000D6">
      <w:pPr>
        <w:ind w:firstLine="360"/>
        <w:rPr/>
      </w:pPr>
      <w:r w:rsidDel="00000000" w:rsidR="00000000" w:rsidRPr="00000000">
        <w:rPr>
          <w:b w:val="1"/>
          <w:rtl w:val="0"/>
        </w:rPr>
        <w:t xml:space="preserve">Risks</w:t>
      </w:r>
      <w:r w:rsidDel="00000000" w:rsidR="00000000" w:rsidRPr="00000000">
        <w:rPr>
          <w:rtl w:val="0"/>
        </w:rPr>
        <w:t xml:space="preserve">:  All types of scenes/play where skin is intentionally/accidentally punctured may result </w:t>
      </w:r>
    </w:p>
    <w:p w:rsidR="00000000" w:rsidDel="00000000" w:rsidP="00000000" w:rsidRDefault="00000000" w:rsidRPr="00000000" w14:paraId="000000D7">
      <w:pPr>
        <w:ind w:firstLine="1170"/>
        <w:rPr/>
      </w:pPr>
      <w:r w:rsidDel="00000000" w:rsidR="00000000" w:rsidRPr="00000000">
        <w:rPr>
          <w:rtl w:val="0"/>
        </w:rPr>
        <w:t xml:space="preserve">in serious infection or illness or other ailments.  Needle and Blood play are </w:t>
      </w:r>
    </w:p>
    <w:p w:rsidR="00000000" w:rsidDel="00000000" w:rsidP="00000000" w:rsidRDefault="00000000" w:rsidRPr="00000000" w14:paraId="000000D8">
      <w:pPr>
        <w:ind w:firstLine="1170"/>
        <w:rPr/>
      </w:pPr>
      <w:r w:rsidDel="00000000" w:rsidR="00000000" w:rsidRPr="00000000">
        <w:rPr>
          <w:rtl w:val="0"/>
        </w:rPr>
        <w:t xml:space="preserve">considered VERY high risk, and should be negotiated as such.</w:t>
      </w:r>
    </w:p>
    <w:p w:rsidR="00000000" w:rsidDel="00000000" w:rsidP="00000000" w:rsidRDefault="00000000" w:rsidRPr="00000000" w14:paraId="000000D9">
      <w:pPr>
        <w:pStyle w:val="Heading2"/>
        <w:rPr/>
      </w:pPr>
      <w:bookmarkStart w:colFirst="0" w:colLast="0" w:name="_stx71v2xeiyj" w:id="12"/>
      <w:bookmarkEnd w:id="12"/>
      <w:r w:rsidDel="00000000" w:rsidR="00000000" w:rsidRPr="00000000">
        <w:rPr>
          <w:rtl w:val="0"/>
        </w:rPr>
        <w:t xml:space="preserve">SECTION 2 Responses:</w:t>
      </w:r>
    </w:p>
    <w:p w:rsidR="00000000" w:rsidDel="00000000" w:rsidP="00000000" w:rsidRDefault="00000000" w:rsidRPr="00000000" w14:paraId="000000DA">
      <w:pPr>
        <w:rPr/>
      </w:pPr>
      <w:r w:rsidDel="00000000" w:rsidR="00000000" w:rsidRPr="00000000">
        <w:rPr>
          <w:i w:val="1"/>
          <w:rtl w:val="0"/>
        </w:rPr>
        <w:t xml:space="preserve">Rank 1: Do not want</w:t>
      </w:r>
      <w:r w:rsidDel="00000000" w:rsidR="00000000" w:rsidRPr="00000000">
        <w:rPr>
          <w:rtl w:val="0"/>
        </w:rPr>
        <w:t xml:space="preserve"> | </w:t>
      </w:r>
      <w:r w:rsidDel="00000000" w:rsidR="00000000" w:rsidRPr="00000000">
        <w:rPr>
          <w:i w:val="1"/>
          <w:rtl w:val="0"/>
        </w:rPr>
        <w:t xml:space="preserve">Rank 10: Best thing Ever</w:t>
      </w:r>
      <w:r w:rsidDel="00000000" w:rsidR="00000000" w:rsidRPr="00000000">
        <w:rPr>
          <w:rtl w:val="0"/>
        </w:rPr>
      </w:r>
    </w:p>
    <w:tbl>
      <w:tblPr>
        <w:tblStyle w:val="Table3"/>
        <w:tblW w:w="10005.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04.5"/>
        <w:gridCol w:w="604.5"/>
        <w:gridCol w:w="604.5"/>
        <w:gridCol w:w="604.5"/>
        <w:gridCol w:w="604.5"/>
        <w:gridCol w:w="604.5"/>
        <w:gridCol w:w="604.5"/>
        <w:gridCol w:w="604.5"/>
        <w:gridCol w:w="604.5"/>
        <w:gridCol w:w="604.5"/>
        <w:tblGridChange w:id="0">
          <w:tblGrid>
            <w:gridCol w:w="3960"/>
            <w:gridCol w:w="604.5"/>
            <w:gridCol w:w="604.5"/>
            <w:gridCol w:w="604.5"/>
            <w:gridCol w:w="604.5"/>
            <w:gridCol w:w="604.5"/>
            <w:gridCol w:w="604.5"/>
            <w:gridCol w:w="604.5"/>
            <w:gridCol w:w="604.5"/>
            <w:gridCol w:w="604.5"/>
            <w:gridCol w:w="604.5"/>
          </w:tblGrid>
        </w:tblGridChange>
      </w:tblGrid>
      <w:tr>
        <w:trPr>
          <w:cantSplit w:val="0"/>
          <w:trHeight w:val="420"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Scratches</w:t>
            </w:r>
          </w:p>
        </w:tc>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0DD">
            <w:pPr>
              <w:widowControl w:val="0"/>
              <w:numPr>
                <w:ilvl w:val="0"/>
                <w:numId w:val="7"/>
              </w:numPr>
              <w:spacing w:line="240" w:lineRule="auto"/>
              <w:ind w:left="720" w:hanging="360"/>
              <w:rPr/>
            </w:pPr>
            <w:r w:rsidDel="00000000" w:rsidR="00000000" w:rsidRPr="00000000">
              <w:rPr>
                <w:rtl w:val="0"/>
              </w:rPr>
              <w:t xml:space="preserve">Needles</w:t>
            </w:r>
          </w:p>
          <w:p w:rsidR="00000000" w:rsidDel="00000000" w:rsidP="00000000" w:rsidRDefault="00000000" w:rsidRPr="00000000" w14:paraId="000000DE">
            <w:pPr>
              <w:widowControl w:val="0"/>
              <w:numPr>
                <w:ilvl w:val="0"/>
                <w:numId w:val="7"/>
              </w:numPr>
              <w:spacing w:line="240" w:lineRule="auto"/>
              <w:ind w:left="720" w:hanging="360"/>
              <w:rPr>
                <w:u w:val="none"/>
              </w:rPr>
            </w:pPr>
            <w:r w:rsidDel="00000000" w:rsidR="00000000" w:rsidRPr="00000000">
              <w:rPr>
                <w:rtl w:val="0"/>
              </w:rPr>
              <w:t xml:space="preserve">Knife/Sharps Play</w:t>
            </w:r>
          </w:p>
          <w:p w:rsidR="00000000" w:rsidDel="00000000" w:rsidP="00000000" w:rsidRDefault="00000000" w:rsidRPr="00000000" w14:paraId="000000DF">
            <w:pPr>
              <w:widowControl w:val="0"/>
              <w:spacing w:line="240" w:lineRule="auto"/>
              <w:ind w:left="0" w:firstLine="0"/>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i w:val="1"/>
                <w:rtl w:val="0"/>
              </w:rPr>
              <w:t xml:space="preserve">Reasoning:</w:t>
            </w:r>
            <w:r w:rsidDel="00000000" w:rsidR="00000000" w:rsidRPr="00000000">
              <w:rPr>
                <w:rtl w:val="0"/>
              </w:rPr>
              <w:t xml:space="preserve"> These forms of play leave marks that will last for hours/days weeks.</w:t>
            </w:r>
            <w:r w:rsidDel="00000000" w:rsidR="00000000" w:rsidRPr="00000000">
              <w:rPr>
                <w:rtl w:val="0"/>
              </w:rPr>
            </w:r>
          </w:p>
          <w:p w:rsidR="00000000" w:rsidDel="00000000" w:rsidP="00000000" w:rsidRDefault="00000000" w:rsidRPr="00000000" w14:paraId="000000E1">
            <w:pPr>
              <w:widowControl w:val="0"/>
              <w:spacing w:line="240" w:lineRule="auto"/>
              <w:ind w:left="0" w:firstLine="0"/>
              <w:rPr/>
            </w:pPr>
            <w:r w:rsidDel="00000000" w:rsidR="00000000" w:rsidRPr="00000000">
              <w:rPr>
                <w:rtl w:val="0"/>
              </w:rPr>
            </w:r>
          </w:p>
          <w:p w:rsidR="00000000" w:rsidDel="00000000" w:rsidP="00000000" w:rsidRDefault="00000000" w:rsidRPr="00000000" w14:paraId="000000E2">
            <w:pPr>
              <w:widowControl w:val="0"/>
              <w:spacing w:line="240" w:lineRule="auto"/>
              <w:ind w:left="0" w:firstLine="0"/>
              <w:rPr>
                <w:u w:val="single"/>
              </w:rPr>
            </w:pPr>
            <w:r w:rsidDel="00000000" w:rsidR="00000000" w:rsidRPr="00000000">
              <w:rPr>
                <w:u w:val="single"/>
                <w:rtl w:val="0"/>
              </w:rPr>
              <w:t xml:space="preserve">Rank 1’s should be careful with:</w:t>
            </w:r>
          </w:p>
          <w:p w:rsidR="00000000" w:rsidDel="00000000" w:rsidP="00000000" w:rsidRDefault="00000000" w:rsidRPr="00000000" w14:paraId="000000E3">
            <w:pPr>
              <w:widowControl w:val="0"/>
              <w:numPr>
                <w:ilvl w:val="0"/>
                <w:numId w:val="2"/>
              </w:numPr>
              <w:spacing w:line="240" w:lineRule="auto"/>
              <w:ind w:left="720" w:hanging="360"/>
              <w:rPr/>
            </w:pPr>
            <w:r w:rsidDel="00000000" w:rsidR="00000000" w:rsidRPr="00000000">
              <w:rPr>
                <w:rtl w:val="0"/>
              </w:rPr>
              <w:t xml:space="preserve">Rope</w:t>
            </w:r>
          </w:p>
          <w:p w:rsidR="00000000" w:rsidDel="00000000" w:rsidP="00000000" w:rsidRDefault="00000000" w:rsidRPr="00000000" w14:paraId="000000E4">
            <w:pPr>
              <w:widowControl w:val="0"/>
              <w:numPr>
                <w:ilvl w:val="0"/>
                <w:numId w:val="2"/>
              </w:numPr>
              <w:spacing w:line="240" w:lineRule="auto"/>
              <w:ind w:left="720" w:hanging="360"/>
              <w:rPr/>
            </w:pPr>
            <w:r w:rsidDel="00000000" w:rsidR="00000000" w:rsidRPr="00000000">
              <w:rPr>
                <w:rtl w:val="0"/>
              </w:rPr>
              <w:t xml:space="preserve">Impact </w:t>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i w:val="1"/>
                <w:rtl w:val="0"/>
              </w:rPr>
              <w:t xml:space="preserve">Reasoning:</w:t>
            </w:r>
            <w:r w:rsidDel="00000000" w:rsidR="00000000" w:rsidRPr="00000000">
              <w:rPr>
                <w:rtl w:val="0"/>
              </w:rPr>
              <w:t xml:space="preserve"> Some types of rope (ex: jute, coconut) have a chance to be itchy or leave scratch marks.  Likewise, some impact toys, such as single tail whips, may leave scratches.</w:t>
            </w:r>
          </w:p>
        </w:tc>
      </w:tr>
      <w:tr>
        <w:trPr>
          <w:cantSplit w:val="0"/>
          <w:trHeight w:val="432.978515625" w:hRule="atLeast"/>
          <w:tblHeader w:val="1"/>
        </w:trPr>
        <w:tc>
          <w:tcPr>
            <w:shd w:fill="efefef"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Cuts</w:t>
            </w:r>
          </w:p>
        </w:tc>
        <w:tc>
          <w:tcPr>
            <w:gridSpan w:val="10"/>
            <w:shd w:fill="efefef"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0F2">
            <w:pPr>
              <w:widowControl w:val="0"/>
              <w:numPr>
                <w:ilvl w:val="0"/>
                <w:numId w:val="7"/>
              </w:numPr>
              <w:spacing w:line="240" w:lineRule="auto"/>
              <w:ind w:left="720" w:hanging="360"/>
            </w:pPr>
            <w:r w:rsidDel="00000000" w:rsidR="00000000" w:rsidRPr="00000000">
              <w:rPr>
                <w:rtl w:val="0"/>
              </w:rPr>
              <w:t xml:space="preserve">Needles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i w:val="1"/>
                <w:rtl w:val="0"/>
              </w:rPr>
              <w:t xml:space="preserve">Reasoning:</w:t>
            </w:r>
            <w:r w:rsidDel="00000000" w:rsidR="00000000" w:rsidRPr="00000000">
              <w:rPr>
                <w:rtl w:val="0"/>
              </w:rPr>
              <w:t xml:space="preserve"> Needle play is intended to break skin.</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0F7">
            <w:pPr>
              <w:widowControl w:val="0"/>
              <w:numPr>
                <w:ilvl w:val="0"/>
                <w:numId w:val="7"/>
              </w:numPr>
              <w:spacing w:line="240" w:lineRule="auto"/>
              <w:ind w:left="720" w:hanging="360"/>
            </w:pPr>
            <w:r w:rsidDel="00000000" w:rsidR="00000000" w:rsidRPr="00000000">
              <w:rPr>
                <w:rtl w:val="0"/>
              </w:rPr>
              <w:t xml:space="preserve">Knife/Sharps Play</w:t>
            </w:r>
            <w:r w:rsidDel="00000000" w:rsidR="00000000" w:rsidRPr="00000000">
              <w:rPr>
                <w:rtl w:val="0"/>
              </w:rPr>
            </w:r>
          </w:p>
          <w:p w:rsidR="00000000" w:rsidDel="00000000" w:rsidP="00000000" w:rsidRDefault="00000000" w:rsidRPr="00000000" w14:paraId="000000F8">
            <w:pPr>
              <w:widowControl w:val="0"/>
              <w:numPr>
                <w:ilvl w:val="0"/>
                <w:numId w:val="2"/>
              </w:numPr>
              <w:spacing w:line="240" w:lineRule="auto"/>
              <w:ind w:left="720" w:hanging="360"/>
            </w:pPr>
            <w:r w:rsidDel="00000000" w:rsidR="00000000" w:rsidRPr="00000000">
              <w:rPr>
                <w:rtl w:val="0"/>
              </w:rPr>
              <w:t xml:space="preserve">Impact: Single Tails, Dragon Tails, and similar</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i w:val="1"/>
                <w:rtl w:val="0"/>
              </w:rPr>
              <w:t xml:space="preserve">Reasoning:</w:t>
            </w:r>
            <w:r w:rsidDel="00000000" w:rsidR="00000000" w:rsidRPr="00000000">
              <w:rPr>
                <w:rtl w:val="0"/>
              </w:rPr>
              <w:t xml:space="preserve"> Knife/Sharps Play may result in cuts/skin being broken.  Many whips that come to a point or have a single edge may break the skin.</w:t>
            </w:r>
          </w:p>
        </w:tc>
      </w:tr>
      <w:tr>
        <w:trPr>
          <w:cantSplit w:val="0"/>
          <w:trHeight w:val="420"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Bleeding</w:t>
            </w:r>
          </w:p>
          <w:p w:rsidR="00000000" w:rsidDel="00000000" w:rsidP="00000000" w:rsidRDefault="00000000" w:rsidRPr="00000000" w14:paraId="00000105">
            <w:pPr>
              <w:widowControl w:val="0"/>
              <w:spacing w:line="240" w:lineRule="auto"/>
              <w:jc w:val="center"/>
              <w:rPr>
                <w:b w:val="1"/>
              </w:rPr>
            </w:pPr>
            <w:r w:rsidDel="00000000" w:rsidR="00000000" w:rsidRPr="00000000">
              <w:rPr>
                <w:rtl w:val="0"/>
              </w:rPr>
            </w:r>
          </w:p>
        </w:tc>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07">
            <w:pPr>
              <w:widowControl w:val="0"/>
              <w:numPr>
                <w:ilvl w:val="0"/>
                <w:numId w:val="7"/>
              </w:numPr>
              <w:spacing w:line="240" w:lineRule="auto"/>
              <w:ind w:left="720" w:hanging="360"/>
            </w:pPr>
            <w:r w:rsidDel="00000000" w:rsidR="00000000" w:rsidRPr="00000000">
              <w:rPr>
                <w:rtl w:val="0"/>
              </w:rPr>
              <w:t xml:space="preserve">Needles/Play Piercing</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i w:val="1"/>
                <w:rtl w:val="0"/>
              </w:rPr>
              <w:t xml:space="preserve">Reasoning:</w:t>
            </w:r>
            <w:r w:rsidDel="00000000" w:rsidR="00000000" w:rsidRPr="00000000">
              <w:rPr>
                <w:rtl w:val="0"/>
              </w:rPr>
              <w:t xml:space="preserve"> Needle play is intended to break skin.</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0C">
            <w:pPr>
              <w:widowControl w:val="0"/>
              <w:numPr>
                <w:ilvl w:val="0"/>
                <w:numId w:val="7"/>
              </w:numPr>
              <w:spacing w:line="240" w:lineRule="auto"/>
              <w:ind w:left="720" w:hanging="360"/>
            </w:pPr>
            <w:r w:rsidDel="00000000" w:rsidR="00000000" w:rsidRPr="00000000">
              <w:rPr>
                <w:rtl w:val="0"/>
              </w:rPr>
              <w:t xml:space="preserve">Knife/Sharps Play</w:t>
            </w:r>
            <w:r w:rsidDel="00000000" w:rsidR="00000000" w:rsidRPr="00000000">
              <w:rPr>
                <w:rtl w:val="0"/>
              </w:rPr>
            </w:r>
          </w:p>
          <w:p w:rsidR="00000000" w:rsidDel="00000000" w:rsidP="00000000" w:rsidRDefault="00000000" w:rsidRPr="00000000" w14:paraId="0000010D">
            <w:pPr>
              <w:widowControl w:val="0"/>
              <w:numPr>
                <w:ilvl w:val="0"/>
                <w:numId w:val="2"/>
              </w:numPr>
              <w:spacing w:line="240" w:lineRule="auto"/>
              <w:ind w:left="720" w:hanging="360"/>
            </w:pPr>
            <w:r w:rsidDel="00000000" w:rsidR="00000000" w:rsidRPr="00000000">
              <w:rPr>
                <w:rtl w:val="0"/>
              </w:rPr>
              <w:t xml:space="preserve">Impact: Single Tails, Dragon Tails, and similar</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i w:val="1"/>
                <w:rtl w:val="0"/>
              </w:rPr>
              <w:t xml:space="preserve">Reasoning:</w:t>
            </w:r>
            <w:r w:rsidDel="00000000" w:rsidR="00000000" w:rsidRPr="00000000">
              <w:rPr>
                <w:rtl w:val="0"/>
              </w:rPr>
              <w:t xml:space="preserve"> Knife/Sharps Play may result in cuts/skin being broken.  Many whips that come to a point or have a single edge may break the skin.</w:t>
            </w:r>
          </w:p>
        </w:tc>
      </w:tr>
      <w:tr>
        <w:trPr>
          <w:cantSplit w:val="0"/>
          <w:trHeight w:val="420" w:hRule="atLeast"/>
          <w:tblHeader w:val="1"/>
        </w:trPr>
        <w:tc>
          <w:tcPr>
            <w:shd w:fill="efefef"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Bruising</w:t>
            </w:r>
          </w:p>
        </w:tc>
        <w:tc>
          <w:tcPr>
            <w:gridSpan w:val="10"/>
            <w:shd w:fill="efefef"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1B">
            <w:pPr>
              <w:widowControl w:val="0"/>
              <w:numPr>
                <w:ilvl w:val="0"/>
                <w:numId w:val="7"/>
              </w:numPr>
              <w:spacing w:line="240" w:lineRule="auto"/>
              <w:ind w:left="720" w:hanging="360"/>
            </w:pPr>
            <w:r w:rsidDel="00000000" w:rsidR="00000000" w:rsidRPr="00000000">
              <w:rPr>
                <w:rtl w:val="0"/>
              </w:rPr>
              <w:t xml:space="preserve">Impact</w:t>
            </w:r>
          </w:p>
          <w:p w:rsidR="00000000" w:rsidDel="00000000" w:rsidP="00000000" w:rsidRDefault="00000000" w:rsidRPr="00000000" w14:paraId="0000011C">
            <w:pPr>
              <w:widowControl w:val="0"/>
              <w:numPr>
                <w:ilvl w:val="0"/>
                <w:numId w:val="7"/>
              </w:numPr>
              <w:spacing w:line="240" w:lineRule="auto"/>
              <w:ind w:left="720" w:hanging="360"/>
              <w:rPr>
                <w:u w:val="none"/>
              </w:rPr>
            </w:pPr>
            <w:r w:rsidDel="00000000" w:rsidR="00000000" w:rsidRPr="00000000">
              <w:rPr>
                <w:rtl w:val="0"/>
              </w:rPr>
              <w:t xml:space="preserve">Takedowns/Roughhousing</w:t>
            </w: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i w:val="1"/>
                <w:rtl w:val="0"/>
              </w:rPr>
              <w:t xml:space="preserve">Reasoning:</w:t>
            </w:r>
            <w:r w:rsidDel="00000000" w:rsidR="00000000" w:rsidRPr="00000000">
              <w:rPr>
                <w:rtl w:val="0"/>
              </w:rPr>
              <w:t xml:space="preserve"> Impact, and other physically-involved forms of play will often leave bruises or other marks.</w:t>
            </w: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21">
            <w:pPr>
              <w:widowControl w:val="0"/>
              <w:numPr>
                <w:ilvl w:val="0"/>
                <w:numId w:val="2"/>
              </w:numPr>
              <w:spacing w:line="240" w:lineRule="auto"/>
              <w:ind w:left="720" w:hanging="360"/>
            </w:pPr>
            <w:r w:rsidDel="00000000" w:rsidR="00000000" w:rsidRPr="00000000">
              <w:rPr>
                <w:rtl w:val="0"/>
              </w:rPr>
              <w:t xml:space="preserve">Rope</w:t>
            </w: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i w:val="1"/>
                <w:rtl w:val="0"/>
              </w:rPr>
              <w:t xml:space="preserve">Reasoning:</w:t>
            </w:r>
            <w:r w:rsidDel="00000000" w:rsidR="00000000" w:rsidRPr="00000000">
              <w:rPr>
                <w:rtl w:val="0"/>
              </w:rPr>
              <w:t xml:space="preserve"> Rope, especially rope suspension, carries the possibility to leave bruises where the ropes were wrapped/tied.</w:t>
            </w:r>
            <w:r w:rsidDel="00000000" w:rsidR="00000000" w:rsidRPr="00000000">
              <w:rPr>
                <w:rtl w:val="0"/>
              </w:rPr>
            </w:r>
          </w:p>
        </w:tc>
      </w:tr>
      <w:tr>
        <w:trPr>
          <w:cantSplit w:val="0"/>
          <w:trHeight w:val="420"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Black Eye(s)</w:t>
            </w:r>
          </w:p>
        </w:tc>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pPr>
            <w:r w:rsidDel="00000000" w:rsidR="00000000" w:rsidRPr="00000000">
              <w:rPr>
                <w:u w:val="single"/>
                <w:rtl w:val="0"/>
              </w:rPr>
              <w:t xml:space="preserve">Rank 1’s should Avoid:</w:t>
            </w:r>
            <w:r w:rsidDel="00000000" w:rsidR="00000000" w:rsidRPr="00000000">
              <w:rPr>
                <w:rtl w:val="0"/>
              </w:rPr>
            </w:r>
          </w:p>
          <w:p w:rsidR="00000000" w:rsidDel="00000000" w:rsidP="00000000" w:rsidRDefault="00000000" w:rsidRPr="00000000" w14:paraId="0000012F">
            <w:pPr>
              <w:widowControl w:val="0"/>
              <w:numPr>
                <w:ilvl w:val="0"/>
                <w:numId w:val="6"/>
              </w:numPr>
              <w:spacing w:line="240" w:lineRule="auto"/>
              <w:ind w:left="720" w:hanging="360"/>
              <w:rPr>
                <w:u w:val="none"/>
              </w:rPr>
            </w:pPr>
            <w:r w:rsidDel="00000000" w:rsidR="00000000" w:rsidRPr="00000000">
              <w:rPr>
                <w:rtl w:val="0"/>
              </w:rPr>
              <w:t xml:space="preserve">Takedowns/Roughhousing</w:t>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i w:val="1"/>
                <w:rtl w:val="0"/>
              </w:rPr>
              <w:t xml:space="preserve">Reasoning:</w:t>
            </w:r>
            <w:r w:rsidDel="00000000" w:rsidR="00000000" w:rsidRPr="00000000">
              <w:rPr>
                <w:rtl w:val="0"/>
              </w:rPr>
              <w:t xml:space="preserve"> In this instance any form of takedown roughhousing, enthusiastic wrestling, or anything involving flailing limbs could result in facial injuries.</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34">
            <w:pPr>
              <w:widowControl w:val="0"/>
              <w:numPr>
                <w:ilvl w:val="0"/>
                <w:numId w:val="2"/>
              </w:numPr>
              <w:spacing w:line="240" w:lineRule="auto"/>
              <w:ind w:left="720" w:hanging="360"/>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i w:val="1"/>
                <w:rtl w:val="0"/>
              </w:rPr>
              <w:t xml:space="preserve">Reasoning:</w:t>
            </w:r>
            <w:r w:rsidDel="00000000" w:rsidR="00000000" w:rsidRPr="00000000">
              <w:rPr>
                <w:rtl w:val="0"/>
              </w:rPr>
              <w:t xml:space="preserve"> Some toys when used around the shoulders run the risk of wrapping around and hitting parts of the face.</w:t>
            </w:r>
          </w:p>
        </w:tc>
      </w:tr>
      <w:tr>
        <w:trPr>
          <w:cantSplit w:val="0"/>
          <w:trHeight w:val="420" w:hRule="atLeast"/>
          <w:tblHeader w:val="1"/>
        </w:trPr>
        <w:tc>
          <w:tcPr>
            <w:shd w:fill="efefef"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Redness or Skin Irritation</w:t>
            </w:r>
          </w:p>
        </w:tc>
        <w:tc>
          <w:tcPr>
            <w:gridSpan w:val="10"/>
            <w:shd w:fill="efefef"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42">
            <w:pPr>
              <w:widowControl w:val="0"/>
              <w:numPr>
                <w:ilvl w:val="0"/>
                <w:numId w:val="7"/>
              </w:numPr>
              <w:spacing w:line="240" w:lineRule="auto"/>
              <w:ind w:left="720" w:hanging="360"/>
            </w:pPr>
            <w:r w:rsidDel="00000000" w:rsidR="00000000" w:rsidRPr="00000000">
              <w:rPr>
                <w:rtl w:val="0"/>
              </w:rPr>
              <w:t xml:space="preserve">Fire Play</w:t>
            </w:r>
          </w:p>
          <w:p w:rsidR="00000000" w:rsidDel="00000000" w:rsidP="00000000" w:rsidRDefault="00000000" w:rsidRPr="00000000" w14:paraId="00000143">
            <w:pPr>
              <w:widowControl w:val="0"/>
              <w:numPr>
                <w:ilvl w:val="0"/>
                <w:numId w:val="7"/>
              </w:numPr>
              <w:spacing w:line="240" w:lineRule="auto"/>
              <w:ind w:left="720" w:hanging="360"/>
              <w:rPr>
                <w:u w:val="none"/>
              </w:rPr>
            </w:pPr>
            <w:r w:rsidDel="00000000" w:rsidR="00000000" w:rsidRPr="00000000">
              <w:rPr>
                <w:rtl w:val="0"/>
              </w:rPr>
              <w:t xml:space="preserve">Electrical/Violet Want</w:t>
            </w:r>
          </w:p>
          <w:p w:rsidR="00000000" w:rsidDel="00000000" w:rsidP="00000000" w:rsidRDefault="00000000" w:rsidRPr="00000000" w14:paraId="00000144">
            <w:pPr>
              <w:widowControl w:val="0"/>
              <w:numPr>
                <w:ilvl w:val="0"/>
                <w:numId w:val="7"/>
              </w:numPr>
              <w:spacing w:line="240" w:lineRule="auto"/>
              <w:ind w:left="720" w:hanging="360"/>
            </w:pPr>
            <w:r w:rsidDel="00000000" w:rsidR="00000000" w:rsidRPr="00000000">
              <w:rPr>
                <w:rtl w:val="0"/>
              </w:rPr>
              <w:t xml:space="preserve">Needles</w:t>
            </w:r>
          </w:p>
          <w:p w:rsidR="00000000" w:rsidDel="00000000" w:rsidP="00000000" w:rsidRDefault="00000000" w:rsidRPr="00000000" w14:paraId="00000145">
            <w:pPr>
              <w:widowControl w:val="0"/>
              <w:numPr>
                <w:ilvl w:val="0"/>
                <w:numId w:val="7"/>
              </w:numPr>
              <w:spacing w:line="240" w:lineRule="auto"/>
              <w:ind w:left="720" w:hanging="360"/>
            </w:pPr>
            <w:r w:rsidDel="00000000" w:rsidR="00000000" w:rsidRPr="00000000">
              <w:rPr>
                <w:rtl w:val="0"/>
              </w:rPr>
              <w:t xml:space="preserve">Knife/Sharps Play</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i w:val="1"/>
                <w:rtl w:val="0"/>
              </w:rPr>
              <w:t xml:space="preserve">Reasoning:</w:t>
            </w:r>
            <w:r w:rsidDel="00000000" w:rsidR="00000000" w:rsidRPr="00000000">
              <w:rPr>
                <w:rtl w:val="0"/>
              </w:rPr>
              <w:t xml:space="preserve"> These forms of play all involve contact with the skin, and could induce redness, irritation or worse.  Many fire or violet wand tops will also apply lotions/ointments to cool the skin down afterward.</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4A">
            <w:pPr>
              <w:widowControl w:val="0"/>
              <w:numPr>
                <w:ilvl w:val="0"/>
                <w:numId w:val="2"/>
              </w:numPr>
              <w:spacing w:line="240" w:lineRule="auto"/>
              <w:ind w:left="720" w:hanging="360"/>
            </w:pPr>
            <w:r w:rsidDel="00000000" w:rsidR="00000000" w:rsidRPr="00000000">
              <w:rPr>
                <w:rtl w:val="0"/>
              </w:rPr>
              <w:t xml:space="preserve">Rope</w:t>
            </w:r>
          </w:p>
          <w:p w:rsidR="00000000" w:rsidDel="00000000" w:rsidP="00000000" w:rsidRDefault="00000000" w:rsidRPr="00000000" w14:paraId="0000014B">
            <w:pPr>
              <w:widowControl w:val="0"/>
              <w:numPr>
                <w:ilvl w:val="0"/>
                <w:numId w:val="2"/>
              </w:numPr>
              <w:spacing w:line="240" w:lineRule="auto"/>
              <w:ind w:left="720" w:hanging="360"/>
            </w:pPr>
            <w:r w:rsidDel="00000000" w:rsidR="00000000" w:rsidRPr="00000000">
              <w:rPr>
                <w:rtl w:val="0"/>
              </w:rPr>
              <w:t xml:space="preserve">Impact </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i w:val="1"/>
                <w:rtl w:val="0"/>
              </w:rPr>
              <w:t xml:space="preserve">Reasoning:</w:t>
            </w:r>
            <w:r w:rsidDel="00000000" w:rsidR="00000000" w:rsidRPr="00000000">
              <w:rPr>
                <w:rtl w:val="0"/>
              </w:rPr>
              <w:t xml:space="preserve"> Some types of rope (ex: jute, coconut) have a chance to be itchy or leave scratch marks.  Likewise, some impact toys, such as single tail whips, may leave scratches.</w:t>
            </w:r>
          </w:p>
        </w:tc>
      </w:tr>
      <w:tr>
        <w:trPr>
          <w:cantSplit w:val="0"/>
          <w:trHeight w:val="420"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Burns or Scars</w:t>
            </w:r>
          </w:p>
        </w:tc>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59">
            <w:pPr>
              <w:widowControl w:val="0"/>
              <w:numPr>
                <w:ilvl w:val="0"/>
                <w:numId w:val="7"/>
              </w:numPr>
              <w:spacing w:line="240" w:lineRule="auto"/>
              <w:ind w:left="720" w:hanging="360"/>
            </w:pPr>
            <w:r w:rsidDel="00000000" w:rsidR="00000000" w:rsidRPr="00000000">
              <w:rPr>
                <w:rtl w:val="0"/>
              </w:rPr>
              <w:t xml:space="preserve">Fire Play</w:t>
            </w:r>
          </w:p>
          <w:p w:rsidR="00000000" w:rsidDel="00000000" w:rsidP="00000000" w:rsidRDefault="00000000" w:rsidRPr="00000000" w14:paraId="0000015A">
            <w:pPr>
              <w:widowControl w:val="0"/>
              <w:numPr>
                <w:ilvl w:val="0"/>
                <w:numId w:val="7"/>
              </w:numPr>
              <w:spacing w:line="240" w:lineRule="auto"/>
              <w:ind w:left="720" w:hanging="360"/>
            </w:pPr>
            <w:r w:rsidDel="00000000" w:rsidR="00000000" w:rsidRPr="00000000">
              <w:rPr>
                <w:rtl w:val="0"/>
              </w:rPr>
              <w:t xml:space="preserve">Electrical/Violet Wand</w:t>
            </w:r>
          </w:p>
          <w:p w:rsidR="00000000" w:rsidDel="00000000" w:rsidP="00000000" w:rsidRDefault="00000000" w:rsidRPr="00000000" w14:paraId="0000015B">
            <w:pPr>
              <w:widowControl w:val="0"/>
              <w:numPr>
                <w:ilvl w:val="0"/>
                <w:numId w:val="7"/>
              </w:numPr>
              <w:spacing w:line="240" w:lineRule="auto"/>
              <w:ind w:left="720" w:hanging="360"/>
              <w:rPr>
                <w:u w:val="none"/>
              </w:rPr>
            </w:pPr>
            <w:r w:rsidDel="00000000" w:rsidR="00000000" w:rsidRPr="00000000">
              <w:rPr>
                <w:rtl w:val="0"/>
              </w:rPr>
              <w:t xml:space="preserve">Cell Popping</w:t>
            </w:r>
          </w:p>
          <w:p w:rsidR="00000000" w:rsidDel="00000000" w:rsidP="00000000" w:rsidRDefault="00000000" w:rsidRPr="00000000" w14:paraId="0000015C">
            <w:pPr>
              <w:widowControl w:val="0"/>
              <w:numPr>
                <w:ilvl w:val="0"/>
                <w:numId w:val="7"/>
              </w:numPr>
              <w:spacing w:line="240" w:lineRule="auto"/>
              <w:ind w:left="720" w:hanging="360"/>
              <w:rPr>
                <w:u w:val="none"/>
              </w:rPr>
            </w:pPr>
            <w:r w:rsidDel="00000000" w:rsidR="00000000" w:rsidRPr="00000000">
              <w:rPr>
                <w:rtl w:val="0"/>
              </w:rPr>
              <w:t xml:space="preserve">Branding</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i w:val="1"/>
                <w:rtl w:val="0"/>
              </w:rPr>
              <w:t xml:space="preserve">Reasoning:</w:t>
            </w:r>
            <w:r w:rsidDel="00000000" w:rsidR="00000000" w:rsidRPr="00000000">
              <w:rPr>
                <w:rtl w:val="0"/>
              </w:rPr>
              <w:t xml:space="preserve">  Fire Play is perhaps one of the fastest ways to get severe burns.  Similarly, electricity is hot.  Violet wands carry much less risk of burns but it is still greater than many other forms of play.</w:t>
            </w:r>
          </w:p>
          <w:p w:rsidR="00000000" w:rsidDel="00000000" w:rsidP="00000000" w:rsidRDefault="00000000" w:rsidRPr="00000000" w14:paraId="0000015F">
            <w:pPr>
              <w:widowControl w:val="0"/>
              <w:spacing w:line="240" w:lineRule="auto"/>
              <w:rPr/>
            </w:pPr>
            <w:r w:rsidDel="00000000" w:rsidR="00000000" w:rsidRPr="00000000">
              <w:rPr>
                <w:rtl w:val="0"/>
              </w:rPr>
              <w:br w:type="textWrapping"/>
              <w:t xml:space="preserve">Cell Popping, and Branding are included only because they are kinks where leaving burn marks/scars are the </w:t>
            </w:r>
            <w:r w:rsidDel="00000000" w:rsidR="00000000" w:rsidRPr="00000000">
              <w:rPr>
                <w:b w:val="1"/>
                <w:rtl w:val="0"/>
              </w:rPr>
              <w:t xml:space="preserve">intended goal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62">
            <w:pPr>
              <w:widowControl w:val="0"/>
              <w:numPr>
                <w:ilvl w:val="0"/>
                <w:numId w:val="2"/>
              </w:numPr>
              <w:spacing w:line="240" w:lineRule="auto"/>
              <w:ind w:left="720" w:hanging="360"/>
            </w:pPr>
            <w:r w:rsidDel="00000000" w:rsidR="00000000" w:rsidRPr="00000000">
              <w:rPr>
                <w:rtl w:val="0"/>
              </w:rPr>
              <w:t xml:space="preserve">Needles</w:t>
            </w:r>
          </w:p>
          <w:p w:rsidR="00000000" w:rsidDel="00000000" w:rsidP="00000000" w:rsidRDefault="00000000" w:rsidRPr="00000000" w14:paraId="00000163">
            <w:pPr>
              <w:widowControl w:val="0"/>
              <w:numPr>
                <w:ilvl w:val="0"/>
                <w:numId w:val="2"/>
              </w:numPr>
              <w:spacing w:line="240" w:lineRule="auto"/>
              <w:ind w:left="720" w:hanging="360"/>
            </w:pPr>
            <w:r w:rsidDel="00000000" w:rsidR="00000000" w:rsidRPr="00000000">
              <w:rPr>
                <w:rtl w:val="0"/>
              </w:rPr>
              <w:t xml:space="preserve">Knife/Sharps Play</w:t>
            </w: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i w:val="1"/>
                <w:rtl w:val="0"/>
              </w:rPr>
              <w:t xml:space="preserve">Reasoning:</w:t>
            </w:r>
            <w:r w:rsidDel="00000000" w:rsidR="00000000" w:rsidRPr="00000000">
              <w:rPr>
                <w:rtl w:val="0"/>
              </w:rPr>
              <w:t xml:space="preserve"> Needles, Knifes, Sharps, and anything else that punctures the skin has a chance to leave scarring.</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418eagw2aol5" w:id="13"/>
      <w:bookmarkEnd w:id="13"/>
      <w:r w:rsidDel="00000000" w:rsidR="00000000" w:rsidRPr="00000000">
        <w:rPr>
          <w:rtl w:val="0"/>
        </w:rPr>
        <w:t xml:space="preserve">SECTION 3 Responses:</w:t>
      </w:r>
    </w:p>
    <w:p w:rsidR="00000000" w:rsidDel="00000000" w:rsidP="00000000" w:rsidRDefault="00000000" w:rsidRPr="00000000" w14:paraId="00000171">
      <w:pPr>
        <w:rPr/>
      </w:pPr>
      <w:r w:rsidDel="00000000" w:rsidR="00000000" w:rsidRPr="00000000">
        <w:rPr>
          <w:i w:val="1"/>
          <w:rtl w:val="0"/>
        </w:rPr>
        <w:t xml:space="preserve">Rank 1: Do not want</w:t>
      </w:r>
      <w:r w:rsidDel="00000000" w:rsidR="00000000" w:rsidRPr="00000000">
        <w:rPr>
          <w:rtl w:val="0"/>
        </w:rPr>
        <w:t xml:space="preserve"> | </w:t>
      </w:r>
      <w:r w:rsidDel="00000000" w:rsidR="00000000" w:rsidRPr="00000000">
        <w:rPr>
          <w:i w:val="1"/>
          <w:rtl w:val="0"/>
        </w:rPr>
        <w:t xml:space="preserve">Rank 10: Best thing Ever</w:t>
      </w:r>
      <w:r w:rsidDel="00000000" w:rsidR="00000000" w:rsidRPr="00000000">
        <w:rPr>
          <w:rtl w:val="0"/>
        </w:rPr>
      </w:r>
    </w:p>
    <w:tbl>
      <w:tblPr>
        <w:tblStyle w:val="Table4"/>
        <w:tblW w:w="10005.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04.5"/>
        <w:gridCol w:w="604.5"/>
        <w:gridCol w:w="604.5"/>
        <w:gridCol w:w="604.5"/>
        <w:gridCol w:w="604.5"/>
        <w:gridCol w:w="604.5"/>
        <w:gridCol w:w="604.5"/>
        <w:gridCol w:w="604.5"/>
        <w:gridCol w:w="604.5"/>
        <w:gridCol w:w="604.5"/>
        <w:tblGridChange w:id="0">
          <w:tblGrid>
            <w:gridCol w:w="3960"/>
            <w:gridCol w:w="604.5"/>
            <w:gridCol w:w="604.5"/>
            <w:gridCol w:w="604.5"/>
            <w:gridCol w:w="604.5"/>
            <w:gridCol w:w="604.5"/>
            <w:gridCol w:w="604.5"/>
            <w:gridCol w:w="604.5"/>
            <w:gridCol w:w="604.5"/>
            <w:gridCol w:w="604.5"/>
            <w:gridCol w:w="604.5"/>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Sore Muscles/Joints</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74">
            <w:pPr>
              <w:widowControl w:val="0"/>
              <w:numPr>
                <w:ilvl w:val="0"/>
                <w:numId w:val="7"/>
              </w:numPr>
              <w:spacing w:line="240" w:lineRule="auto"/>
              <w:ind w:left="720" w:hanging="360"/>
            </w:pPr>
            <w:r w:rsidDel="00000000" w:rsidR="00000000" w:rsidRPr="00000000">
              <w:rPr>
                <w:rtl w:val="0"/>
              </w:rPr>
              <w:t xml:space="preserve">Impact</w:t>
            </w:r>
          </w:p>
          <w:p w:rsidR="00000000" w:rsidDel="00000000" w:rsidP="00000000" w:rsidRDefault="00000000" w:rsidRPr="00000000" w14:paraId="00000175">
            <w:pPr>
              <w:widowControl w:val="0"/>
              <w:numPr>
                <w:ilvl w:val="0"/>
                <w:numId w:val="7"/>
              </w:numPr>
              <w:spacing w:line="240" w:lineRule="auto"/>
              <w:ind w:left="720" w:hanging="360"/>
              <w:rPr>
                <w:u w:val="none"/>
              </w:rPr>
            </w:pPr>
            <w:r w:rsidDel="00000000" w:rsidR="00000000" w:rsidRPr="00000000">
              <w:rPr>
                <w:rtl w:val="0"/>
              </w:rPr>
              <w:t xml:space="preserve">Takedowns/Roughhousing</w:t>
            </w: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i w:val="1"/>
                <w:rtl w:val="0"/>
              </w:rPr>
              <w:t xml:space="preserve">Reasoning:</w:t>
            </w:r>
            <w:r w:rsidDel="00000000" w:rsidR="00000000" w:rsidRPr="00000000">
              <w:rPr>
                <w:rtl w:val="0"/>
              </w:rPr>
              <w:t xml:space="preserve">  As an impact bottom you are being hit with implements which may cause soreness. Impact tops may be sore from repetitive use of their implements.  Takedowns and/or general roughhousing carry similar risk of soreness as daily exercise (depending upon overall health).</w:t>
            </w: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7A">
            <w:pPr>
              <w:widowControl w:val="0"/>
              <w:numPr>
                <w:ilvl w:val="0"/>
                <w:numId w:val="2"/>
              </w:numPr>
              <w:spacing w:line="240" w:lineRule="auto"/>
              <w:ind w:left="720" w:hanging="360"/>
            </w:pPr>
            <w:r w:rsidDel="00000000" w:rsidR="00000000" w:rsidRPr="00000000">
              <w:rPr>
                <w:rtl w:val="0"/>
              </w:rPr>
              <w:t xml:space="preserve">Bondage</w:t>
            </w:r>
          </w:p>
          <w:p w:rsidR="00000000" w:rsidDel="00000000" w:rsidP="00000000" w:rsidRDefault="00000000" w:rsidRPr="00000000" w14:paraId="0000017B">
            <w:pPr>
              <w:widowControl w:val="0"/>
              <w:numPr>
                <w:ilvl w:val="0"/>
                <w:numId w:val="2"/>
              </w:numPr>
              <w:spacing w:line="240" w:lineRule="auto"/>
              <w:ind w:left="720" w:hanging="360"/>
              <w:rPr>
                <w:u w:val="none"/>
              </w:rPr>
            </w:pPr>
            <w:r w:rsidDel="00000000" w:rsidR="00000000" w:rsidRPr="00000000">
              <w:rPr>
                <w:rtl w:val="0"/>
              </w:rPr>
              <w:t xml:space="preserve">Mummification/Vacuum beds</w:t>
            </w:r>
          </w:p>
          <w:p w:rsidR="00000000" w:rsidDel="00000000" w:rsidP="00000000" w:rsidRDefault="00000000" w:rsidRPr="00000000" w14:paraId="0000017C">
            <w:pPr>
              <w:widowControl w:val="0"/>
              <w:spacing w:line="240" w:lineRule="auto"/>
              <w:ind w:left="720" w:firstLine="0"/>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i w:val="1"/>
                <w:rtl w:val="0"/>
              </w:rPr>
              <w:t xml:space="preserve">Reasoning:</w:t>
            </w:r>
            <w:r w:rsidDel="00000000" w:rsidR="00000000" w:rsidRPr="00000000">
              <w:rPr>
                <w:rtl w:val="0"/>
              </w:rPr>
              <w:t xml:space="preserve"> Extended periods of immobility may cause stiffness in muscles or joints.</w:t>
            </w:r>
          </w:p>
        </w:tc>
      </w:tr>
      <w:tr>
        <w:trPr>
          <w:cantSplit w:val="0"/>
          <w:trHeight w:val="42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Internal Damage/Broken Bones</w:t>
            </w:r>
          </w:p>
        </w:tc>
        <w:tc>
          <w:tcPr>
            <w:gridSpan w:val="10"/>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89">
            <w:pPr>
              <w:widowControl w:val="0"/>
              <w:numPr>
                <w:ilvl w:val="0"/>
                <w:numId w:val="3"/>
              </w:numPr>
              <w:spacing w:line="240" w:lineRule="auto"/>
              <w:ind w:left="720" w:hanging="360"/>
              <w:rPr>
                <w:u w:val="none"/>
              </w:rPr>
            </w:pPr>
            <w:r w:rsidDel="00000000" w:rsidR="00000000" w:rsidRPr="00000000">
              <w:rPr>
                <w:rtl w:val="0"/>
              </w:rPr>
              <w:t xml:space="preserve">Extreme Impact</w:t>
            </w:r>
          </w:p>
          <w:p w:rsidR="00000000" w:rsidDel="00000000" w:rsidP="00000000" w:rsidRDefault="00000000" w:rsidRPr="00000000" w14:paraId="0000018A">
            <w:pPr>
              <w:widowControl w:val="0"/>
              <w:numPr>
                <w:ilvl w:val="0"/>
                <w:numId w:val="3"/>
              </w:numPr>
              <w:spacing w:line="240" w:lineRule="auto"/>
              <w:ind w:left="720" w:hanging="360"/>
              <w:rPr>
                <w:u w:val="none"/>
              </w:rPr>
            </w:pPr>
            <w:r w:rsidDel="00000000" w:rsidR="00000000" w:rsidRPr="00000000">
              <w:rPr>
                <w:rtl w:val="0"/>
              </w:rPr>
              <w:t xml:space="preserve">Rope Suspension</w:t>
            </w:r>
          </w:p>
          <w:p w:rsidR="00000000" w:rsidDel="00000000" w:rsidP="00000000" w:rsidRDefault="00000000" w:rsidRPr="00000000" w14:paraId="0000018B">
            <w:pPr>
              <w:widowControl w:val="0"/>
              <w:spacing w:line="240" w:lineRule="auto"/>
              <w:ind w:left="720" w:firstLine="0"/>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i w:val="1"/>
                <w:rtl w:val="0"/>
              </w:rPr>
              <w:t xml:space="preserve">Reasoning:</w:t>
            </w:r>
            <w:r w:rsidDel="00000000" w:rsidR="00000000" w:rsidRPr="00000000">
              <w:rPr>
                <w:rtl w:val="0"/>
              </w:rPr>
              <w:t xml:space="preserve">  There are very few, generally practiced, kinks in which a participant may suffer from internal bleeding, organ damage, or even broken bones.  However, the possibility still exists.</w:t>
            </w: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8F">
            <w:pPr>
              <w:widowControl w:val="0"/>
              <w:numPr>
                <w:ilvl w:val="0"/>
                <w:numId w:val="2"/>
              </w:numPr>
              <w:spacing w:line="240" w:lineRule="auto"/>
              <w:ind w:left="720" w:hanging="360"/>
            </w:pPr>
            <w:r w:rsidDel="00000000" w:rsidR="00000000" w:rsidRPr="00000000">
              <w:rPr>
                <w:rtl w:val="0"/>
              </w:rPr>
              <w:t xml:space="preserve">Impact</w:t>
            </w:r>
          </w:p>
          <w:p w:rsidR="00000000" w:rsidDel="00000000" w:rsidP="00000000" w:rsidRDefault="00000000" w:rsidRPr="00000000" w14:paraId="00000190">
            <w:pPr>
              <w:widowControl w:val="0"/>
              <w:numPr>
                <w:ilvl w:val="0"/>
                <w:numId w:val="2"/>
              </w:numPr>
              <w:spacing w:line="240" w:lineRule="auto"/>
              <w:ind w:left="720" w:hanging="360"/>
              <w:rPr>
                <w:u w:val="none"/>
              </w:rPr>
            </w:pPr>
            <w:r w:rsidDel="00000000" w:rsidR="00000000" w:rsidRPr="00000000">
              <w:rPr>
                <w:rtl w:val="0"/>
              </w:rPr>
              <w:t xml:space="preserve">Takedowns/Roughhousing</w:t>
            </w:r>
          </w:p>
          <w:p w:rsidR="00000000" w:rsidDel="00000000" w:rsidP="00000000" w:rsidRDefault="00000000" w:rsidRPr="00000000" w14:paraId="00000191">
            <w:pPr>
              <w:widowControl w:val="0"/>
              <w:numPr>
                <w:ilvl w:val="0"/>
                <w:numId w:val="2"/>
              </w:numPr>
              <w:spacing w:line="240" w:lineRule="auto"/>
              <w:ind w:left="720" w:hanging="360"/>
              <w:rPr>
                <w:u w:val="none"/>
              </w:rPr>
            </w:pPr>
            <w:r w:rsidDel="00000000" w:rsidR="00000000" w:rsidRPr="00000000">
              <w:rPr>
                <w:rtl w:val="0"/>
              </w:rPr>
              <w:t xml:space="preserve">Electrical/Violet Wand</w:t>
            </w: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i w:val="1"/>
                <w:rtl w:val="0"/>
              </w:rPr>
              <w:t xml:space="preserve">Reasoning:</w:t>
            </w:r>
            <w:r w:rsidDel="00000000" w:rsidR="00000000" w:rsidRPr="00000000">
              <w:rPr>
                <w:rtl w:val="0"/>
              </w:rPr>
              <w:t xml:space="preserve"> Impact, Takedowns/Roughhousing especially when neck, and lower-back/kidneys could be injured.  Electrical and Violet Wand play involves electrical currents running through an individual, and carries the possibility of injury accordingly.</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Cognitive/Mental/Emotional</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u w:val="single"/>
              </w:rPr>
            </w:pPr>
            <w:r w:rsidDel="00000000" w:rsidR="00000000" w:rsidRPr="00000000">
              <w:rPr>
                <w:u w:val="single"/>
                <w:rtl w:val="0"/>
              </w:rPr>
              <w:t xml:space="preserve">Rank 1’s should Avoid:</w:t>
            </w:r>
          </w:p>
          <w:p w:rsidR="00000000" w:rsidDel="00000000" w:rsidP="00000000" w:rsidRDefault="00000000" w:rsidRPr="00000000" w14:paraId="0000019F">
            <w:pPr>
              <w:widowControl w:val="0"/>
              <w:numPr>
                <w:ilvl w:val="0"/>
                <w:numId w:val="7"/>
              </w:numPr>
              <w:spacing w:line="240" w:lineRule="auto"/>
              <w:ind w:left="720" w:hanging="360"/>
            </w:pPr>
            <w:r w:rsidDel="00000000" w:rsidR="00000000" w:rsidRPr="00000000">
              <w:rPr>
                <w:rtl w:val="0"/>
              </w:rPr>
              <w:t xml:space="preserve">Humiliation</w:t>
            </w:r>
          </w:p>
          <w:p w:rsidR="00000000" w:rsidDel="00000000" w:rsidP="00000000" w:rsidRDefault="00000000" w:rsidRPr="00000000" w14:paraId="000001A0">
            <w:pPr>
              <w:widowControl w:val="0"/>
              <w:numPr>
                <w:ilvl w:val="0"/>
                <w:numId w:val="7"/>
              </w:numPr>
              <w:spacing w:line="240" w:lineRule="auto"/>
              <w:ind w:left="720" w:hanging="360"/>
              <w:rPr>
                <w:u w:val="none"/>
              </w:rPr>
            </w:pPr>
            <w:r w:rsidDel="00000000" w:rsidR="00000000" w:rsidRPr="00000000">
              <w:rPr>
                <w:rtl w:val="0"/>
              </w:rPr>
              <w:t xml:space="preserve">Objectification</w:t>
            </w: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i w:val="1"/>
                <w:rtl w:val="0"/>
              </w:rPr>
              <w:t xml:space="preserve">Reasoning:</w:t>
            </w:r>
            <w:r w:rsidDel="00000000" w:rsidR="00000000" w:rsidRPr="00000000">
              <w:rPr>
                <w:rtl w:val="0"/>
              </w:rPr>
              <w:t xml:space="preserve">  These forms of play can be mentally or emotionally damaging to the parties involved.  </w:t>
              <w:br w:type="textWrapping"/>
            </w:r>
          </w:p>
          <w:p w:rsidR="00000000" w:rsidDel="00000000" w:rsidP="00000000" w:rsidRDefault="00000000" w:rsidRPr="00000000" w14:paraId="000001A3">
            <w:pPr>
              <w:widowControl w:val="0"/>
              <w:spacing w:line="240" w:lineRule="auto"/>
              <w:rPr/>
            </w:pPr>
            <w:r w:rsidDel="00000000" w:rsidR="00000000" w:rsidRPr="00000000">
              <w:rPr>
                <w:b w:val="1"/>
                <w:i w:val="1"/>
                <w:rtl w:val="0"/>
              </w:rPr>
              <w:t xml:space="preserve">However</w:t>
            </w:r>
            <w:r w:rsidDel="00000000" w:rsidR="00000000" w:rsidRPr="00000000">
              <w:rPr>
                <w:rtl w:val="0"/>
              </w:rPr>
              <w:t xml:space="preserve"> it is </w:t>
            </w:r>
            <w:r w:rsidDel="00000000" w:rsidR="00000000" w:rsidRPr="00000000">
              <w:rPr>
                <w:i w:val="1"/>
                <w:rtl w:val="0"/>
              </w:rPr>
              <w:t xml:space="preserve">also</w:t>
            </w:r>
            <w:r w:rsidDel="00000000" w:rsidR="00000000" w:rsidRPr="00000000">
              <w:rPr>
                <w:rtl w:val="0"/>
              </w:rPr>
              <w:t xml:space="preserve"> possible to negotiate a scene in which an individual </w:t>
            </w:r>
            <w:r w:rsidDel="00000000" w:rsidR="00000000" w:rsidRPr="00000000">
              <w:rPr>
                <w:i w:val="1"/>
                <w:rtl w:val="0"/>
              </w:rPr>
              <w:t xml:space="preserve">wants</w:t>
            </w:r>
            <w:r w:rsidDel="00000000" w:rsidR="00000000" w:rsidRPr="00000000">
              <w:rPr>
                <w:rtl w:val="0"/>
              </w:rPr>
              <w:t xml:space="preserve"> to relive a trauma or be put into a cathartic emotional state.  These types of scenes can be used as a tool for healing mental wounds, but need to be carefully negotiated.</w:t>
            </w: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u w:val="single"/>
              </w:rPr>
            </w:pPr>
            <w:r w:rsidDel="00000000" w:rsidR="00000000" w:rsidRPr="00000000">
              <w:rPr>
                <w:u w:val="single"/>
                <w:rtl w:val="0"/>
              </w:rPr>
              <w:t xml:space="preserve">Rank 1’s should be careful with:</w:t>
            </w:r>
          </w:p>
          <w:p w:rsidR="00000000" w:rsidDel="00000000" w:rsidP="00000000" w:rsidRDefault="00000000" w:rsidRPr="00000000" w14:paraId="000001A6">
            <w:pPr>
              <w:widowControl w:val="0"/>
              <w:numPr>
                <w:ilvl w:val="0"/>
                <w:numId w:val="2"/>
              </w:numPr>
              <w:spacing w:line="240" w:lineRule="auto"/>
              <w:ind w:left="720" w:hanging="360"/>
            </w:pPr>
            <w:r w:rsidDel="00000000" w:rsidR="00000000" w:rsidRPr="00000000">
              <w:rPr>
                <w:rtl w:val="0"/>
              </w:rPr>
              <w:t xml:space="preserve">Sensory Deprivation</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i w:val="1"/>
                <w:rtl w:val="0"/>
              </w:rPr>
              <w:t xml:space="preserve">Reasoning:</w:t>
            </w:r>
            <w:r w:rsidDel="00000000" w:rsidR="00000000" w:rsidRPr="00000000">
              <w:rPr>
                <w:rtl w:val="0"/>
              </w:rPr>
              <w:t xml:space="preserve"> Sensory deprivation may be disorienting and/or include other side-effects.</w:t>
            </w:r>
          </w:p>
        </w:tc>
      </w:tr>
    </w:tbl>
    <w:p w:rsidR="00000000" w:rsidDel="00000000" w:rsidP="00000000" w:rsidRDefault="00000000" w:rsidRPr="00000000" w14:paraId="000001B2">
      <w:pPr>
        <w:jc w:val="cente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jc w:val="center"/>
      <w:rPr>
        <w:i w:val="1"/>
      </w:rPr>
    </w:pPr>
    <w:r w:rsidDel="00000000" w:rsidR="00000000" w:rsidRPr="00000000">
      <w:rPr>
        <w:rtl w:val="0"/>
      </w:rPr>
      <w:t xml:space="preserve">© 2025 Banjo Fox, </w:t>
    </w:r>
    <w:r w:rsidDel="00000000" w:rsidR="00000000" w:rsidRPr="00000000">
      <w:rPr>
        <w:i w:val="1"/>
        <w:rtl w:val="0"/>
      </w:rPr>
      <w:t xml:space="preserve">This work is openly licensed via</w:t>
    </w:r>
    <w:hyperlink r:id="rId1">
      <w:r w:rsidDel="00000000" w:rsidR="00000000" w:rsidRPr="00000000">
        <w:rPr>
          <w:i w:val="1"/>
          <w:color w:val="1155cc"/>
          <w:u w:val="single"/>
          <w:rtl w:val="0"/>
        </w:rPr>
        <w:t xml:space="preserve"> CC BY-NC 4.0</w:t>
      </w:r>
    </w:hyperlink>
    <w:r w:rsidDel="00000000" w:rsidR="00000000" w:rsidRPr="00000000">
      <w:rPr>
        <w:i w:val="1"/>
        <w:rtl w:val="0"/>
      </w:rPr>
      <w:t xml:space="preserve">.</w:t>
    </w:r>
  </w:p>
  <w:p w:rsidR="00000000" w:rsidDel="00000000" w:rsidP="00000000" w:rsidRDefault="00000000" w:rsidRPr="00000000" w14:paraId="000001B5">
    <w:pPr>
      <w:jc w:val="center"/>
      <w:rPr>
        <w:i w:val="1"/>
      </w:rPr>
    </w:pPr>
    <w:r w:rsidDel="00000000" w:rsidR="00000000" w:rsidRPr="00000000">
      <w:rPr>
        <w:i w:val="1"/>
        <w:rtl w:val="0"/>
      </w:rPr>
      <w:t xml:space="preserve">Not permitted for commercial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ind w:right="0" w:firstLine="0"/>
      <w:rPr/>
    </w:pPr>
    <w:r w:rsidDel="00000000" w:rsidR="00000000" w:rsidRPr="00000000">
      <w:rPr>
        <w:rtl w:val="0"/>
      </w:rPr>
      <w:t xml:space="preserve">Draft 0.1 - May 2025</w:t>
      <w:tab/>
      <w:tab/>
      <w:tab/>
      <w:tab/>
      <w:tab/>
      <w:tab/>
      <w:tab/>
      <w:t xml:space="preserve">    Original Author: Banjo Fox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