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D3370" w14:textId="77777777" w:rsidR="00D5520F" w:rsidRDefault="00000000">
      <w:pPr>
        <w:spacing w:after="40"/>
      </w:pPr>
      <w:r>
        <w:rPr>
          <w:b/>
          <w:sz w:val="36"/>
        </w:rPr>
        <w:t>CPE334 Lab 2 Submission: TokTickIT Requester Ticketing</w:t>
      </w:r>
    </w:p>
    <w:p w14:paraId="0ADB2376" w14:textId="77777777" w:rsidR="00D5520F" w:rsidRDefault="00000000">
      <w:pPr>
        <w:spacing w:after="280"/>
      </w:pPr>
      <w:r>
        <w:rPr>
          <w:sz w:val="20"/>
        </w:rPr>
        <w:t>Repository: https://github.com/Bank848/toktickit (main at commit 4fa08dd)</w:t>
      </w:r>
    </w:p>
    <w:p w14:paraId="13EC1C31" w14:textId="77777777" w:rsidR="00D5520F" w:rsidRDefault="00000000">
      <w:pPr>
        <w:keepNext/>
        <w:spacing w:before="360" w:after="160"/>
      </w:pPr>
      <w:r>
        <w:rPr>
          <w:b/>
          <w:sz w:val="32"/>
        </w:rPr>
        <w:t>Answer Part 1: (Git Use with Engineering Workflow)</w:t>
      </w:r>
    </w:p>
    <w:p w14:paraId="640251B9" w14:textId="77777777" w:rsidR="00D5520F" w:rsidRDefault="00000000">
      <w:r>
        <w:t xml:space="preserve">Reviewer record, rendered from </w:t>
      </w:r>
      <w:r>
        <w:rPr>
          <w:rFonts w:ascii="Consolas" w:eastAsia="Consolas" w:hAnsi="Consolas" w:cs="Consolas"/>
          <w:sz w:val="20"/>
        </w:rPr>
        <w:t>docs/lab-02/reviewer.md</w:t>
      </w:r>
      <w:r>
        <w:t>:</w:t>
      </w:r>
    </w:p>
    <w:p w14:paraId="480622D0" w14:textId="77777777" w:rsidR="00D5520F" w:rsidRDefault="00000000">
      <w:pPr>
        <w:keepNext/>
        <w:spacing w:before="240" w:after="80"/>
      </w:pPr>
      <w:r>
        <w:rPr>
          <w:b/>
          <w:sz w:val="25"/>
        </w:rPr>
        <w:t>Lab 2 Reviewer Record</w:t>
      </w:r>
    </w:p>
    <w:p w14:paraId="2E726207" w14:textId="77777777" w:rsidR="00D5520F" w:rsidRDefault="00000000">
      <w:r>
        <w:t>Reviewer identity, PR links, comments given and received, responses, and approvals, per the labsheet's Part 1 "Git Use with Engineering Workflow" submission requirement. Compiled directly from the GitHub API against PR #14 (</w:t>
      </w:r>
      <w:r>
        <w:rPr>
          <w:rFonts w:ascii="Consolas" w:eastAsia="Consolas" w:hAnsi="Consolas" w:cs="Consolas"/>
          <w:sz w:val="20"/>
        </w:rPr>
        <w:t>gh api repos/Bank848/toktickit/pulls/14/reviews</w:t>
      </w:r>
      <w:r>
        <w:t xml:space="preserve"> and </w:t>
      </w:r>
      <w:r>
        <w:rPr>
          <w:rFonts w:ascii="Consolas" w:eastAsia="Consolas" w:hAnsi="Consolas" w:cs="Consolas"/>
          <w:sz w:val="20"/>
        </w:rPr>
        <w:t>.../comments</w:t>
      </w:r>
      <w:r>
        <w:t>), not from memory — every quote below is the actual review text.</w:t>
      </w:r>
    </w:p>
    <w:p w14:paraId="75275F8F" w14:textId="77777777" w:rsidR="00D5520F" w:rsidRDefault="00000000">
      <w:pPr>
        <w:keepNext/>
        <w:spacing w:before="160" w:after="80"/>
      </w:pPr>
      <w:r>
        <w:rPr>
          <w:b/>
          <w:sz w:val="23"/>
        </w:rPr>
        <w:t>Reviewer identity</w:t>
      </w:r>
    </w:p>
    <w:p w14:paraId="0289F9EC" w14:textId="77777777" w:rsidR="00D5520F" w:rsidRDefault="00000000">
      <w:pPr>
        <w:pStyle w:val="a0"/>
        <w:spacing w:after="60"/>
      </w:pPr>
      <w:r>
        <w:rPr>
          <w:b/>
        </w:rPr>
        <w:t>Reviewer:</w:t>
      </w:r>
      <w:r>
        <w:t xml:space="preserve"> ArmmyC (GitHub user id 186667389), repository collaborator.</w:t>
      </w:r>
    </w:p>
    <w:p w14:paraId="024587B6" w14:textId="77777777" w:rsidR="00D5520F" w:rsidRDefault="00000000">
      <w:pPr>
        <w:pStyle w:val="a0"/>
        <w:spacing w:after="60"/>
      </w:pPr>
      <w:r>
        <w:rPr>
          <w:b/>
        </w:rPr>
        <w:t>Author:</w:t>
      </w:r>
      <w:r>
        <w:t xml:space="preserve"> Bank848 (Bank, this repository's owner).</w:t>
      </w:r>
    </w:p>
    <w:p w14:paraId="407414B5" w14:textId="77777777" w:rsidR="00D5520F" w:rsidRDefault="00000000">
      <w:pPr>
        <w:keepNext/>
        <w:spacing w:before="160" w:after="80"/>
      </w:pPr>
      <w:r>
        <w:rPr>
          <w:b/>
          <w:sz w:val="23"/>
        </w:rPr>
        <w:t>Pull request</w:t>
      </w:r>
    </w:p>
    <w:p w14:paraId="404B2816" w14:textId="77777777" w:rsidR="00D5520F" w:rsidRDefault="00000000">
      <w:pPr>
        <w:pStyle w:val="a0"/>
        <w:spacing w:after="60"/>
      </w:pPr>
      <w:r>
        <w:rPr>
          <w:b/>
        </w:rPr>
        <w:t>PR #14 — "Lab 2 specification set"</w:t>
      </w:r>
      <w:r>
        <w:t xml:space="preserve"> https://github.com/Bank848/toktickit/pull/14</w:t>
      </w:r>
    </w:p>
    <w:p w14:paraId="1E4D9901" w14:textId="77777777" w:rsidR="00D5520F" w:rsidRDefault="00000000">
      <w:pPr>
        <w:pStyle w:val="a0"/>
        <w:spacing w:after="60"/>
      </w:pPr>
      <w:r>
        <w:t xml:space="preserve">Branch: </w:t>
      </w:r>
      <w:r>
        <w:rPr>
          <w:rFonts w:ascii="Consolas" w:eastAsia="Consolas" w:hAnsi="Consolas" w:cs="Consolas"/>
          <w:sz w:val="20"/>
        </w:rPr>
        <w:t>feature/5-lab2-specs</w:t>
      </w:r>
      <w:r>
        <w:t xml:space="preserve"> → </w:t>
      </w:r>
      <w:r>
        <w:rPr>
          <w:rFonts w:ascii="Consolas" w:eastAsia="Consolas" w:hAnsi="Consolas" w:cs="Consolas"/>
          <w:sz w:val="20"/>
        </w:rPr>
        <w:t>lab2-staging</w:t>
      </w:r>
      <w:r>
        <w:t>. Linked to Issue #10.</w:t>
      </w:r>
    </w:p>
    <w:p w14:paraId="21F37A01" w14:textId="77777777" w:rsidR="00D5520F" w:rsidRDefault="00000000">
      <w:pPr>
        <w:pStyle w:val="a0"/>
        <w:spacing w:after="60"/>
      </w:pPr>
      <w:r>
        <w:t xml:space="preserve">Status as of this document: </w:t>
      </w:r>
      <w:r>
        <w:rPr>
          <w:b/>
        </w:rPr>
        <w:t>merged</w:t>
      </w:r>
      <w:r>
        <w:t xml:space="preserve"> (2026-08-25T11:58:38Z), after three CHANGES_REQUESTED rounds from ArmmyC. No APPROVED review was ever recorded on this PR — see "Approvals" below for why that is not a process gap.</w:t>
      </w:r>
    </w:p>
    <w:p w14:paraId="149C4C83" w14:textId="77777777" w:rsidR="00D5520F" w:rsidRDefault="00000000">
      <w:pPr>
        <w:keepNext/>
        <w:spacing w:before="160" w:after="80"/>
      </w:pPr>
      <w:r>
        <w:rPr>
          <w:b/>
          <w:sz w:val="23"/>
        </w:rPr>
        <w:t xml:space="preserve">Review round 1 — commit </w:t>
      </w:r>
      <w:r>
        <w:rPr>
          <w:rFonts w:ascii="Consolas" w:eastAsia="Consolas" w:hAnsi="Consolas" w:cs="Consolas"/>
          <w:b/>
          <w:sz w:val="21"/>
        </w:rPr>
        <w:t>bac2fee</w:t>
      </w:r>
    </w:p>
    <w:p w14:paraId="4B2FF064" w14:textId="77777777" w:rsidR="00D5520F" w:rsidRDefault="00000000">
      <w:r>
        <w:rPr>
          <w:b/>
        </w:rPr>
        <w:t>ArmmyC, CHANGES_REQUESTED</w:t>
      </w:r>
      <w:r>
        <w:t xml:space="preserve"> (2026-08-21T04:07:19Z)</w:t>
      </w:r>
    </w:p>
    <w:p w14:paraId="09260C04" w14:textId="77777777" w:rsidR="00D5520F" w:rsidRDefault="00000000">
      <w:pPr>
        <w:ind w:left="576" w:right="288"/>
      </w:pPr>
      <w:r>
        <w:rPr>
          <w:i/>
        </w:rPr>
        <w:t>"Requesting changes because this specification set is not aligned with the official Lab 2 labsheet now supplied for the course. The current documents appear to follow the earlier W3 foundation plan, and several decisions contradict graded requirements."</w:t>
      </w:r>
    </w:p>
    <w:p w14:paraId="13A7A735" w14:textId="77777777" w:rsidR="00D5520F" w:rsidRDefault="00000000">
      <w:r>
        <w:t>Required contract corrections requested:</w:t>
      </w:r>
    </w:p>
    <w:p w14:paraId="21C6671C" w14:textId="77777777" w:rsidR="00D5520F" w:rsidRDefault="00000000">
      <w:pPr>
        <w:tabs>
          <w:tab w:val="left" w:pos="792"/>
        </w:tabs>
        <w:spacing w:after="60"/>
        <w:ind w:left="792" w:hanging="432"/>
      </w:pPr>
      <w:r>
        <w:t>1.</w:t>
      </w:r>
      <w:r>
        <w:tab/>
        <w:t xml:space="preserve">Provide </w:t>
      </w:r>
      <w:r>
        <w:rPr>
          <w:rFonts w:ascii="Consolas" w:eastAsia="Consolas" w:hAnsi="Consolas" w:cs="Consolas"/>
          <w:sz w:val="20"/>
        </w:rPr>
        <w:t>docs/lab-02/specification.md</w:t>
      </w:r>
      <w:r>
        <w:t xml:space="preserve">, </w:t>
      </w:r>
      <w:r>
        <w:rPr>
          <w:rFonts w:ascii="Consolas" w:eastAsia="Consolas" w:hAnsi="Consolas" w:cs="Consolas"/>
          <w:sz w:val="20"/>
        </w:rPr>
        <w:t>tests.md</w:t>
      </w:r>
      <w:r>
        <w:t xml:space="preserve">, </w:t>
      </w:r>
      <w:r>
        <w:rPr>
          <w:rFonts w:ascii="Consolas" w:eastAsia="Consolas" w:hAnsi="Consolas" w:cs="Consolas"/>
          <w:sz w:val="20"/>
        </w:rPr>
        <w:t>ui-spec.md</w:t>
      </w:r>
      <w:r>
        <w:t xml:space="preserve">, </w:t>
      </w:r>
      <w:r>
        <w:rPr>
          <w:rFonts w:ascii="Consolas" w:eastAsia="Consolas" w:hAnsi="Consolas" w:cs="Consolas"/>
          <w:sz w:val="20"/>
        </w:rPr>
        <w:t>api-spec.md</w:t>
      </w:r>
      <w:r>
        <w:t xml:space="preserve"> as the exact required deliverables (supporting docs may remain, but do not replace them).</w:t>
      </w:r>
    </w:p>
    <w:p w14:paraId="536E6241" w14:textId="77777777" w:rsidR="00D5520F" w:rsidRDefault="00000000">
      <w:pPr>
        <w:tabs>
          <w:tab w:val="left" w:pos="792"/>
        </w:tabs>
        <w:spacing w:after="60"/>
        <w:ind w:left="792" w:hanging="432"/>
      </w:pPr>
      <w:r>
        <w:t>2.</w:t>
      </w:r>
      <w:r>
        <w:tab/>
        <w:t>Make the contract self-contained — referenced planning docs were missing from the repository.</w:t>
      </w:r>
    </w:p>
    <w:p w14:paraId="4CBC4396" w14:textId="77777777" w:rsidR="00D5520F" w:rsidRDefault="00000000">
      <w:pPr>
        <w:tabs>
          <w:tab w:val="left" w:pos="792"/>
        </w:tabs>
        <w:spacing w:after="60"/>
        <w:ind w:left="792" w:hanging="432"/>
      </w:pPr>
      <w:r>
        <w:t>3.</w:t>
      </w:r>
      <w:r>
        <w:tab/>
        <w:t>Complete the requirements → acceptance-criteria → test traceability before implementation.</w:t>
      </w:r>
    </w:p>
    <w:p w14:paraId="6D79A183" w14:textId="77777777" w:rsidR="00D5520F" w:rsidRDefault="00000000">
      <w:pPr>
        <w:tabs>
          <w:tab w:val="left" w:pos="792"/>
        </w:tabs>
        <w:spacing w:after="60"/>
        <w:ind w:left="792" w:hanging="432"/>
        <w:rPr>
          <w:lang w:bidi="th-TH"/>
        </w:rPr>
      </w:pPr>
      <w:r>
        <w:t>4.</w:t>
      </w:r>
      <w:r>
        <w:tab/>
        <w:t>Reconcile seven inline scope corrections (below) across the endpoint table, feature specs, test plan, and Issue decomposition.</w:t>
      </w:r>
    </w:p>
    <w:p w14:paraId="39B8C3CF" w14:textId="77777777" w:rsidR="000406C1" w:rsidRDefault="000406C1">
      <w:pPr>
        <w:tabs>
          <w:tab w:val="left" w:pos="792"/>
        </w:tabs>
        <w:spacing w:after="60"/>
        <w:ind w:left="792" w:hanging="432"/>
        <w:rPr>
          <w:lang w:bidi="th-TH"/>
        </w:rPr>
      </w:pPr>
    </w:p>
    <w:p w14:paraId="34798B4C" w14:textId="77777777" w:rsidR="000406C1" w:rsidRPr="000406C1" w:rsidRDefault="000406C1">
      <w:pPr>
        <w:tabs>
          <w:tab w:val="left" w:pos="792"/>
        </w:tabs>
        <w:spacing w:after="60"/>
        <w:ind w:left="792" w:hanging="432"/>
        <w:rPr>
          <w:rFonts w:hint="cs"/>
          <w:lang w:bidi="th-TH"/>
        </w:rPr>
      </w:pPr>
    </w:p>
    <w:p w14:paraId="6E361E7D" w14:textId="77777777" w:rsidR="00D5520F" w:rsidRDefault="00000000">
      <w:r>
        <w:lastRenderedPageBreak/>
        <w:t xml:space="preserve">Seven inline comments (all on </w:t>
      </w:r>
      <w:r>
        <w:rPr>
          <w:rFonts w:ascii="Consolas" w:eastAsia="Consolas" w:hAnsi="Consolas" w:cs="Consolas"/>
          <w:sz w:val="20"/>
        </w:rPr>
        <w:t>bac2fee</w:t>
      </w:r>
      <w:r>
        <w:t>, general/file-level, not line-anchored):</w:t>
      </w:r>
    </w:p>
    <w:tbl>
      <w:tblPr>
        <w:tblStyle w:val="aff2"/>
        <w:tblW w:w="0" w:type="auto"/>
        <w:jc w:val="center"/>
        <w:tblLook w:val="04A0" w:firstRow="1" w:lastRow="0" w:firstColumn="1" w:lastColumn="0" w:noHBand="0" w:noVBand="1"/>
      </w:tblPr>
      <w:tblGrid>
        <w:gridCol w:w="2340"/>
        <w:gridCol w:w="2340"/>
        <w:gridCol w:w="2340"/>
        <w:gridCol w:w="2340"/>
      </w:tblGrid>
      <w:tr w:rsidR="00D5520F" w14:paraId="0561A6E3" w14:textId="77777777">
        <w:trPr>
          <w:jc w:val="center"/>
        </w:trPr>
        <w:tc>
          <w:tcPr>
            <w:tcW w:w="2340" w:type="dxa"/>
            <w:shd w:val="clear" w:color="auto" w:fill="E7E6E6"/>
          </w:tcPr>
          <w:p w14:paraId="2D3CA403" w14:textId="77777777" w:rsidR="00D5520F" w:rsidRDefault="00000000">
            <w:pPr>
              <w:spacing w:after="0"/>
            </w:pPr>
            <w:r>
              <w:rPr>
                <w:b/>
                <w:sz w:val="18"/>
              </w:rPr>
              <w:t>#</w:t>
            </w:r>
          </w:p>
        </w:tc>
        <w:tc>
          <w:tcPr>
            <w:tcW w:w="2340" w:type="dxa"/>
            <w:shd w:val="clear" w:color="auto" w:fill="E7E6E6"/>
          </w:tcPr>
          <w:p w14:paraId="0A6CD1A6" w14:textId="77777777" w:rsidR="00D5520F" w:rsidRDefault="00000000">
            <w:pPr>
              <w:spacing w:after="0"/>
            </w:pPr>
            <w:r>
              <w:rPr>
                <w:b/>
                <w:sz w:val="18"/>
              </w:rPr>
              <w:t>File</w:t>
            </w:r>
          </w:p>
        </w:tc>
        <w:tc>
          <w:tcPr>
            <w:tcW w:w="2340" w:type="dxa"/>
            <w:shd w:val="clear" w:color="auto" w:fill="E7E6E6"/>
          </w:tcPr>
          <w:p w14:paraId="0BB37685" w14:textId="77777777" w:rsidR="00D5520F" w:rsidRDefault="00000000">
            <w:pPr>
              <w:spacing w:after="0"/>
            </w:pPr>
            <w:r>
              <w:rPr>
                <w:b/>
                <w:sz w:val="18"/>
              </w:rPr>
              <w:t>ArmmyC's comment (summary)</w:t>
            </w:r>
          </w:p>
        </w:tc>
        <w:tc>
          <w:tcPr>
            <w:tcW w:w="2340" w:type="dxa"/>
            <w:shd w:val="clear" w:color="auto" w:fill="E7E6E6"/>
          </w:tcPr>
          <w:p w14:paraId="7ED67C0B" w14:textId="77777777" w:rsidR="00D5520F" w:rsidRDefault="00000000">
            <w:pPr>
              <w:spacing w:after="0"/>
            </w:pPr>
            <w:r>
              <w:rPr>
                <w:b/>
                <w:sz w:val="18"/>
              </w:rPr>
              <w:t>Bank848's response (summary)</w:t>
            </w:r>
          </w:p>
        </w:tc>
      </w:tr>
      <w:tr w:rsidR="00D5520F" w14:paraId="7503EB58" w14:textId="77777777">
        <w:trPr>
          <w:jc w:val="center"/>
        </w:trPr>
        <w:tc>
          <w:tcPr>
            <w:tcW w:w="2340" w:type="dxa"/>
          </w:tcPr>
          <w:p w14:paraId="0E4C13BB" w14:textId="77777777" w:rsidR="00D5520F" w:rsidRDefault="00000000">
            <w:pPr>
              <w:spacing w:after="0"/>
            </w:pPr>
            <w:r>
              <w:rPr>
                <w:sz w:val="18"/>
              </w:rPr>
              <w:t>1</w:t>
            </w:r>
          </w:p>
        </w:tc>
        <w:tc>
          <w:tcPr>
            <w:tcW w:w="2340" w:type="dxa"/>
          </w:tcPr>
          <w:p w14:paraId="179DA86E" w14:textId="77777777" w:rsidR="00D5520F" w:rsidRDefault="00000000">
            <w:pPr>
              <w:spacing w:after="0"/>
            </w:pPr>
            <w:r>
              <w:rPr>
                <w:rFonts w:ascii="Consolas" w:eastAsia="Consolas" w:hAnsi="Consolas" w:cs="Consolas"/>
                <w:sz w:val="16"/>
              </w:rPr>
              <w:t>decision-register-addendum.md</w:t>
            </w:r>
          </w:p>
        </w:tc>
        <w:tc>
          <w:tcPr>
            <w:tcW w:w="2340" w:type="dxa"/>
          </w:tcPr>
          <w:p w14:paraId="16533FFB" w14:textId="77777777" w:rsidR="00D5520F" w:rsidRDefault="00000000">
            <w:pPr>
              <w:spacing w:after="0"/>
            </w:pPr>
            <w:r>
              <w:rPr>
                <w:sz w:val="18"/>
              </w:rPr>
              <w:t>Reverse D-17 — My Tickets search is required, not deferred</w:t>
            </w:r>
          </w:p>
        </w:tc>
        <w:tc>
          <w:tcPr>
            <w:tcW w:w="2340" w:type="dxa"/>
          </w:tcPr>
          <w:p w14:paraId="12CA469F" w14:textId="77777777" w:rsidR="00D5520F" w:rsidRDefault="00000000">
            <w:pPr>
              <w:spacing w:after="0"/>
            </w:pPr>
            <w:r>
              <w:rPr>
                <w:sz w:val="18"/>
              </w:rPr>
              <w:t xml:space="preserve">Reversed D-17; </w:t>
            </w:r>
            <w:r>
              <w:rPr>
                <w:rFonts w:ascii="Consolas" w:eastAsia="Consolas" w:hAnsi="Consolas" w:cs="Consolas"/>
                <w:sz w:val="16"/>
              </w:rPr>
              <w:t>q</w:t>
            </w:r>
            <w:r>
              <w:rPr>
                <w:sz w:val="18"/>
              </w:rPr>
              <w:t xml:space="preserve"> param added, AND semantics with existing filters</w:t>
            </w:r>
          </w:p>
        </w:tc>
      </w:tr>
      <w:tr w:rsidR="00D5520F" w14:paraId="7878AAF9" w14:textId="77777777">
        <w:trPr>
          <w:jc w:val="center"/>
        </w:trPr>
        <w:tc>
          <w:tcPr>
            <w:tcW w:w="2340" w:type="dxa"/>
          </w:tcPr>
          <w:p w14:paraId="326887E7" w14:textId="77777777" w:rsidR="00D5520F" w:rsidRDefault="00000000">
            <w:pPr>
              <w:spacing w:after="0"/>
            </w:pPr>
            <w:r>
              <w:rPr>
                <w:sz w:val="18"/>
              </w:rPr>
              <w:t>2</w:t>
            </w:r>
          </w:p>
        </w:tc>
        <w:tc>
          <w:tcPr>
            <w:tcW w:w="2340" w:type="dxa"/>
          </w:tcPr>
          <w:p w14:paraId="6F328959" w14:textId="77777777" w:rsidR="00D5520F" w:rsidRDefault="00000000">
            <w:pPr>
              <w:spacing w:after="0"/>
            </w:pPr>
            <w:r>
              <w:rPr>
                <w:rFonts w:ascii="Consolas" w:eastAsia="Consolas" w:hAnsi="Consolas" w:cs="Consolas"/>
                <w:sz w:val="16"/>
              </w:rPr>
              <w:t>decision-register-addendum.md</w:t>
            </w:r>
          </w:p>
        </w:tc>
        <w:tc>
          <w:tcPr>
            <w:tcW w:w="2340" w:type="dxa"/>
          </w:tcPr>
          <w:p w14:paraId="00CC12C6" w14:textId="77777777" w:rsidR="00D5520F" w:rsidRDefault="00000000">
            <w:pPr>
              <w:spacing w:after="0"/>
            </w:pPr>
            <w:r>
              <w:rPr>
                <w:sz w:val="18"/>
              </w:rPr>
              <w:t>Replace the header/env identity seam with a real Development Requester Selection screen</w:t>
            </w:r>
          </w:p>
        </w:tc>
        <w:tc>
          <w:tcPr>
            <w:tcW w:w="2340" w:type="dxa"/>
          </w:tcPr>
          <w:p w14:paraId="2FF8D7B9" w14:textId="77777777" w:rsidR="00D5520F" w:rsidRDefault="00000000">
            <w:pPr>
              <w:spacing w:after="0"/>
            </w:pPr>
            <w:r>
              <w:rPr>
                <w:sz w:val="18"/>
              </w:rPr>
              <w:t>Replaced D-18 with a real picker screen, "Change Requester" control, scoped reload</w:t>
            </w:r>
          </w:p>
        </w:tc>
      </w:tr>
      <w:tr w:rsidR="00D5520F" w14:paraId="0310CA66" w14:textId="77777777">
        <w:trPr>
          <w:jc w:val="center"/>
        </w:trPr>
        <w:tc>
          <w:tcPr>
            <w:tcW w:w="2340" w:type="dxa"/>
          </w:tcPr>
          <w:p w14:paraId="484404D6" w14:textId="77777777" w:rsidR="00D5520F" w:rsidRDefault="00000000">
            <w:pPr>
              <w:spacing w:after="0"/>
            </w:pPr>
            <w:r>
              <w:rPr>
                <w:sz w:val="18"/>
              </w:rPr>
              <w:t>3</w:t>
            </w:r>
          </w:p>
        </w:tc>
        <w:tc>
          <w:tcPr>
            <w:tcW w:w="2340" w:type="dxa"/>
          </w:tcPr>
          <w:p w14:paraId="747A5709" w14:textId="77777777" w:rsidR="00D5520F" w:rsidRDefault="00000000">
            <w:pPr>
              <w:spacing w:after="0"/>
            </w:pPr>
            <w:r>
              <w:rPr>
                <w:rFonts w:ascii="Consolas" w:eastAsia="Consolas" w:hAnsi="Consolas" w:cs="Consolas"/>
                <w:sz w:val="16"/>
              </w:rPr>
              <w:t>decision-register-addendum.md</w:t>
            </w:r>
          </w:p>
        </w:tc>
        <w:tc>
          <w:tcPr>
            <w:tcW w:w="2340" w:type="dxa"/>
          </w:tcPr>
          <w:p w14:paraId="1469F78C" w14:textId="77777777" w:rsidR="00D5520F" w:rsidRDefault="00000000">
            <w:pPr>
              <w:spacing w:after="0"/>
            </w:pPr>
            <w:r>
              <w:rPr>
                <w:sz w:val="18"/>
              </w:rPr>
              <w:t>Zen Green tokens and responsive rules are mandatory, not KMUTT palette</w:t>
            </w:r>
          </w:p>
        </w:tc>
        <w:tc>
          <w:tcPr>
            <w:tcW w:w="2340" w:type="dxa"/>
          </w:tcPr>
          <w:p w14:paraId="404A7254" w14:textId="77777777" w:rsidR="00D5520F" w:rsidRDefault="00000000">
            <w:pPr>
              <w:spacing w:after="0"/>
            </w:pPr>
            <w:r>
              <w:rPr>
                <w:sz w:val="18"/>
              </w:rPr>
              <w:t>Reversed D-19 to Zen Green tokens</w:t>
            </w:r>
          </w:p>
        </w:tc>
      </w:tr>
      <w:tr w:rsidR="00D5520F" w14:paraId="1A86409D" w14:textId="77777777">
        <w:trPr>
          <w:jc w:val="center"/>
        </w:trPr>
        <w:tc>
          <w:tcPr>
            <w:tcW w:w="2340" w:type="dxa"/>
          </w:tcPr>
          <w:p w14:paraId="36316247" w14:textId="77777777" w:rsidR="00D5520F" w:rsidRDefault="00000000">
            <w:pPr>
              <w:spacing w:after="0"/>
            </w:pPr>
            <w:r>
              <w:rPr>
                <w:sz w:val="18"/>
              </w:rPr>
              <w:t>4</w:t>
            </w:r>
          </w:p>
        </w:tc>
        <w:tc>
          <w:tcPr>
            <w:tcW w:w="2340" w:type="dxa"/>
          </w:tcPr>
          <w:p w14:paraId="1F94129E" w14:textId="77777777" w:rsidR="00D5520F" w:rsidRDefault="00000000">
            <w:pPr>
              <w:spacing w:after="0"/>
            </w:pPr>
            <w:r>
              <w:rPr>
                <w:rFonts w:ascii="Consolas" w:eastAsia="Consolas" w:hAnsi="Consolas" w:cs="Consolas"/>
                <w:sz w:val="16"/>
              </w:rPr>
              <w:t>features/feature-e-ticket-comments.md</w:t>
            </w:r>
          </w:p>
        </w:tc>
        <w:tc>
          <w:tcPr>
            <w:tcW w:w="2340" w:type="dxa"/>
          </w:tcPr>
          <w:p w14:paraId="0E9AF332" w14:textId="77777777" w:rsidR="00D5520F" w:rsidRDefault="00000000">
            <w:pPr>
              <w:spacing w:after="0"/>
            </w:pPr>
            <w:r>
              <w:rPr>
                <w:sz w:val="18"/>
              </w:rPr>
              <w:t>Remove Feature-E (Public Comments) entirely — labsheet excludes it</w:t>
            </w:r>
          </w:p>
        </w:tc>
        <w:tc>
          <w:tcPr>
            <w:tcW w:w="2340" w:type="dxa"/>
          </w:tcPr>
          <w:p w14:paraId="697076B1" w14:textId="77777777" w:rsidR="00D5520F" w:rsidRDefault="00000000">
            <w:pPr>
              <w:spacing w:after="0"/>
            </w:pPr>
            <w:r>
              <w:rPr>
                <w:sz w:val="18"/>
              </w:rPr>
              <w:t xml:space="preserve">Deleted </w:t>
            </w:r>
            <w:r>
              <w:rPr>
                <w:rFonts w:ascii="Consolas" w:eastAsia="Consolas" w:hAnsi="Consolas" w:cs="Consolas"/>
                <w:sz w:val="16"/>
              </w:rPr>
              <w:t>feature-e-ticket-comments.md</w:t>
            </w:r>
            <w:r>
              <w:rPr>
                <w:sz w:val="18"/>
              </w:rPr>
              <w:t>, dropped comment endpoints, cut Ticket Detail down to three tabs</w:t>
            </w:r>
          </w:p>
        </w:tc>
      </w:tr>
      <w:tr w:rsidR="00D5520F" w14:paraId="36EC8C3F" w14:textId="77777777">
        <w:trPr>
          <w:jc w:val="center"/>
        </w:trPr>
        <w:tc>
          <w:tcPr>
            <w:tcW w:w="2340" w:type="dxa"/>
          </w:tcPr>
          <w:p w14:paraId="2B69987C" w14:textId="77777777" w:rsidR="00D5520F" w:rsidRDefault="00000000">
            <w:pPr>
              <w:spacing w:after="0"/>
            </w:pPr>
            <w:r>
              <w:rPr>
                <w:sz w:val="18"/>
              </w:rPr>
              <w:t>5</w:t>
            </w:r>
          </w:p>
        </w:tc>
        <w:tc>
          <w:tcPr>
            <w:tcW w:w="2340" w:type="dxa"/>
          </w:tcPr>
          <w:p w14:paraId="0D0B9189" w14:textId="77777777" w:rsidR="00D5520F" w:rsidRDefault="00000000">
            <w:pPr>
              <w:spacing w:after="0"/>
            </w:pPr>
            <w:r>
              <w:rPr>
                <w:rFonts w:ascii="Consolas" w:eastAsia="Consolas" w:hAnsi="Consolas" w:cs="Consolas"/>
                <w:sz w:val="16"/>
              </w:rPr>
              <w:t>features/feature-b-ticket-creation.md</w:t>
            </w:r>
          </w:p>
        </w:tc>
        <w:tc>
          <w:tcPr>
            <w:tcW w:w="2340" w:type="dxa"/>
          </w:tcPr>
          <w:p w14:paraId="0FDAE8FF" w14:textId="77777777" w:rsidR="00D5520F" w:rsidRDefault="00000000">
            <w:pPr>
              <w:spacing w:after="0"/>
            </w:pPr>
            <w:r>
              <w:rPr>
                <w:sz w:val="18"/>
              </w:rPr>
              <w:t>Create-time attachment upload/compensation must be defined, not deferred</w:t>
            </w:r>
          </w:p>
        </w:tc>
        <w:tc>
          <w:tcPr>
            <w:tcW w:w="2340" w:type="dxa"/>
          </w:tcPr>
          <w:p w14:paraId="5C294944" w14:textId="77777777" w:rsidR="00D5520F" w:rsidRDefault="00000000">
            <w:pPr>
              <w:spacing w:after="0"/>
            </w:pPr>
            <w:r>
              <w:rPr>
                <w:sz w:val="18"/>
              </w:rPr>
              <w:t>Added create-then-upload sequence with per-file failure handling that never rolls back the ticket</w:t>
            </w:r>
          </w:p>
        </w:tc>
      </w:tr>
      <w:tr w:rsidR="00D5520F" w14:paraId="59AD6CE1" w14:textId="77777777">
        <w:trPr>
          <w:jc w:val="center"/>
        </w:trPr>
        <w:tc>
          <w:tcPr>
            <w:tcW w:w="2340" w:type="dxa"/>
          </w:tcPr>
          <w:p w14:paraId="2BCD1EDC" w14:textId="77777777" w:rsidR="00D5520F" w:rsidRDefault="00000000">
            <w:pPr>
              <w:spacing w:after="0"/>
            </w:pPr>
            <w:r>
              <w:rPr>
                <w:sz w:val="18"/>
              </w:rPr>
              <w:t>6</w:t>
            </w:r>
          </w:p>
        </w:tc>
        <w:tc>
          <w:tcPr>
            <w:tcW w:w="2340" w:type="dxa"/>
          </w:tcPr>
          <w:p w14:paraId="7725ACD1" w14:textId="77777777" w:rsidR="00D5520F" w:rsidRDefault="00000000">
            <w:pPr>
              <w:spacing w:after="0"/>
            </w:pPr>
            <w:r>
              <w:rPr>
                <w:rFonts w:ascii="Consolas" w:eastAsia="Consolas" w:hAnsi="Consolas" w:cs="Consolas"/>
                <w:sz w:val="16"/>
              </w:rPr>
              <w:t>features/feature-f-attachments.md</w:t>
            </w:r>
          </w:p>
        </w:tc>
        <w:tc>
          <w:tcPr>
            <w:tcW w:w="2340" w:type="dxa"/>
          </w:tcPr>
          <w:p w14:paraId="7B63D864" w14:textId="77777777" w:rsidR="00D5520F" w:rsidRDefault="00000000">
            <w:pPr>
              <w:spacing w:after="0"/>
            </w:pPr>
            <w:r>
              <w:rPr>
                <w:sz w:val="18"/>
              </w:rPr>
              <w:t>Removal must be soft (required reason, metadata stays visible)</w:t>
            </w:r>
          </w:p>
        </w:tc>
        <w:tc>
          <w:tcPr>
            <w:tcW w:w="2340" w:type="dxa"/>
          </w:tcPr>
          <w:p w14:paraId="407167F1" w14:textId="77777777" w:rsidR="00D5520F" w:rsidRDefault="00000000">
            <w:pPr>
              <w:spacing w:after="0"/>
            </w:pPr>
            <w:r>
              <w:rPr>
                <w:sz w:val="18"/>
              </w:rPr>
              <w:t>Rewrote removal as soft delete: required reason, metadata retained, content 410s</w:t>
            </w:r>
          </w:p>
        </w:tc>
      </w:tr>
      <w:tr w:rsidR="00D5520F" w14:paraId="014F5C40" w14:textId="77777777">
        <w:trPr>
          <w:jc w:val="center"/>
        </w:trPr>
        <w:tc>
          <w:tcPr>
            <w:tcW w:w="2340" w:type="dxa"/>
          </w:tcPr>
          <w:p w14:paraId="6D36D5E4" w14:textId="77777777" w:rsidR="00D5520F" w:rsidRDefault="00000000">
            <w:pPr>
              <w:spacing w:after="0"/>
            </w:pPr>
            <w:r>
              <w:rPr>
                <w:sz w:val="18"/>
              </w:rPr>
              <w:t>7</w:t>
            </w:r>
          </w:p>
        </w:tc>
        <w:tc>
          <w:tcPr>
            <w:tcW w:w="2340" w:type="dxa"/>
          </w:tcPr>
          <w:p w14:paraId="6BB88A14" w14:textId="77777777" w:rsidR="00D5520F" w:rsidRDefault="00000000">
            <w:pPr>
              <w:spacing w:after="0"/>
            </w:pPr>
            <w:r>
              <w:rPr>
                <w:rFonts w:ascii="Consolas" w:eastAsia="Consolas" w:hAnsi="Consolas" w:cs="Consolas"/>
                <w:sz w:val="16"/>
              </w:rPr>
              <w:t>traceability-matrix.md</w:t>
            </w:r>
          </w:p>
        </w:tc>
        <w:tc>
          <w:tcPr>
            <w:tcW w:w="2340" w:type="dxa"/>
          </w:tcPr>
          <w:p w14:paraId="21962405" w14:textId="77777777" w:rsidR="00D5520F" w:rsidRDefault="00000000">
            <w:pPr>
              <w:spacing w:after="0"/>
            </w:pPr>
            <w:r>
              <w:rPr>
                <w:sz w:val="18"/>
              </w:rPr>
              <w:t>Full AC-to-test matrix required before implementation, not deferred</w:t>
            </w:r>
          </w:p>
        </w:tc>
        <w:tc>
          <w:tcPr>
            <w:tcW w:w="2340" w:type="dxa"/>
          </w:tcPr>
          <w:p w14:paraId="17F085F2" w14:textId="77777777" w:rsidR="00D5520F" w:rsidRDefault="00000000">
            <w:pPr>
              <w:spacing w:after="0"/>
            </w:pPr>
            <w:r>
              <w:rPr>
                <w:sz w:val="18"/>
              </w:rPr>
              <w:t>Rewrote the matrix with the full mapping and a J1–J5 E2E index</w:t>
            </w:r>
          </w:p>
        </w:tc>
      </w:tr>
    </w:tbl>
    <w:p w14:paraId="5C92B3BA" w14:textId="77777777" w:rsidR="00D5520F" w:rsidRDefault="00D5520F">
      <w:pPr>
        <w:spacing w:after="40"/>
      </w:pPr>
    </w:p>
    <w:p w14:paraId="0305D46C" w14:textId="77777777" w:rsidR="00D5520F" w:rsidRDefault="00000000">
      <w:pPr>
        <w:keepNext/>
        <w:spacing w:before="160" w:after="80"/>
      </w:pPr>
      <w:r>
        <w:rPr>
          <w:b/>
          <w:sz w:val="23"/>
        </w:rPr>
        <w:t xml:space="preserve">Review round 2 — commit </w:t>
      </w:r>
      <w:r>
        <w:rPr>
          <w:rFonts w:ascii="Consolas" w:eastAsia="Consolas" w:hAnsi="Consolas" w:cs="Consolas"/>
          <w:b/>
          <w:sz w:val="21"/>
        </w:rPr>
        <w:t>5bdbdda</w:t>
      </w:r>
    </w:p>
    <w:p w14:paraId="11B2D6C1" w14:textId="77777777" w:rsidR="00D5520F" w:rsidRDefault="00000000">
      <w:r>
        <w:rPr>
          <w:b/>
        </w:rPr>
        <w:t>ArmmyC, CHANGES_REQUESTED</w:t>
      </w:r>
      <w:r>
        <w:t xml:space="preserve"> (2026-08-21T06:42:15Z)</w:t>
      </w:r>
    </w:p>
    <w:p w14:paraId="14E56157" w14:textId="77777777" w:rsidR="00D5520F" w:rsidRDefault="00000000">
      <w:pPr>
        <w:ind w:left="576" w:right="288"/>
      </w:pPr>
      <w:r>
        <w:rPr>
          <w:i/>
        </w:rPr>
        <w:t>"Follow-up review against correction commit 5bdbdda. The first correction addressed the original seven threads well, but five Lab 2 contract gaps remain when checked against the official labsheet. Please address the inline comments before approval. I am leaving the earlier threads unresolved until the corrected commit is re-reviewed."</w:t>
      </w:r>
    </w:p>
    <w:p w14:paraId="3ED40C10" w14:textId="77777777" w:rsidR="00D5520F" w:rsidRDefault="00000000">
      <w:r>
        <w:t>Five new inline comments:</w:t>
      </w:r>
    </w:p>
    <w:tbl>
      <w:tblPr>
        <w:tblStyle w:val="aff2"/>
        <w:tblW w:w="0" w:type="auto"/>
        <w:jc w:val="center"/>
        <w:tblLook w:val="04A0" w:firstRow="1" w:lastRow="0" w:firstColumn="1" w:lastColumn="0" w:noHBand="0" w:noVBand="1"/>
      </w:tblPr>
      <w:tblGrid>
        <w:gridCol w:w="2041"/>
        <w:gridCol w:w="2243"/>
        <w:gridCol w:w="2997"/>
        <w:gridCol w:w="2295"/>
      </w:tblGrid>
      <w:tr w:rsidR="00D5520F" w14:paraId="62669FFD" w14:textId="77777777">
        <w:trPr>
          <w:jc w:val="center"/>
        </w:trPr>
        <w:tc>
          <w:tcPr>
            <w:tcW w:w="2340" w:type="dxa"/>
            <w:shd w:val="clear" w:color="auto" w:fill="E7E6E6"/>
          </w:tcPr>
          <w:p w14:paraId="67DFAA43" w14:textId="77777777" w:rsidR="00D5520F" w:rsidRDefault="00000000">
            <w:pPr>
              <w:spacing w:after="0"/>
            </w:pPr>
            <w:r>
              <w:rPr>
                <w:b/>
                <w:sz w:val="18"/>
              </w:rPr>
              <w:t>#</w:t>
            </w:r>
          </w:p>
        </w:tc>
        <w:tc>
          <w:tcPr>
            <w:tcW w:w="2340" w:type="dxa"/>
            <w:shd w:val="clear" w:color="auto" w:fill="E7E6E6"/>
          </w:tcPr>
          <w:p w14:paraId="0A93AE20" w14:textId="77777777" w:rsidR="00D5520F" w:rsidRDefault="00000000">
            <w:pPr>
              <w:spacing w:after="0"/>
            </w:pPr>
            <w:r>
              <w:rPr>
                <w:b/>
                <w:sz w:val="18"/>
              </w:rPr>
              <w:t>File</w:t>
            </w:r>
          </w:p>
        </w:tc>
        <w:tc>
          <w:tcPr>
            <w:tcW w:w="2340" w:type="dxa"/>
            <w:shd w:val="clear" w:color="auto" w:fill="E7E6E6"/>
          </w:tcPr>
          <w:p w14:paraId="5E8BB6AC" w14:textId="77777777" w:rsidR="00D5520F" w:rsidRDefault="00000000">
            <w:pPr>
              <w:spacing w:after="0"/>
            </w:pPr>
            <w:r>
              <w:rPr>
                <w:b/>
                <w:sz w:val="18"/>
              </w:rPr>
              <w:t>ArmmyC's comment (summary)</w:t>
            </w:r>
          </w:p>
        </w:tc>
        <w:tc>
          <w:tcPr>
            <w:tcW w:w="2340" w:type="dxa"/>
            <w:shd w:val="clear" w:color="auto" w:fill="E7E6E6"/>
          </w:tcPr>
          <w:p w14:paraId="30EBD567" w14:textId="77777777" w:rsidR="00D5520F" w:rsidRDefault="00000000">
            <w:pPr>
              <w:spacing w:after="0"/>
            </w:pPr>
            <w:r>
              <w:rPr>
                <w:b/>
                <w:sz w:val="18"/>
              </w:rPr>
              <w:t xml:space="preserve">Status after commit </w:t>
            </w:r>
            <w:r>
              <w:rPr>
                <w:rFonts w:ascii="Consolas" w:eastAsia="Consolas" w:hAnsi="Consolas" w:cs="Consolas"/>
                <w:b/>
                <w:sz w:val="16"/>
              </w:rPr>
              <w:t>d7e803f</w:t>
            </w:r>
          </w:p>
        </w:tc>
      </w:tr>
      <w:tr w:rsidR="00D5520F" w14:paraId="17923DED" w14:textId="77777777">
        <w:trPr>
          <w:jc w:val="center"/>
        </w:trPr>
        <w:tc>
          <w:tcPr>
            <w:tcW w:w="2340" w:type="dxa"/>
          </w:tcPr>
          <w:p w14:paraId="1614A95E" w14:textId="77777777" w:rsidR="00D5520F" w:rsidRDefault="00000000">
            <w:pPr>
              <w:spacing w:after="0"/>
            </w:pPr>
            <w:r>
              <w:rPr>
                <w:sz w:val="18"/>
              </w:rPr>
              <w:t>8</w:t>
            </w:r>
          </w:p>
        </w:tc>
        <w:tc>
          <w:tcPr>
            <w:tcW w:w="2340" w:type="dxa"/>
          </w:tcPr>
          <w:p w14:paraId="31B249AD" w14:textId="77777777" w:rsidR="00D5520F" w:rsidRDefault="00000000">
            <w:pPr>
              <w:spacing w:after="0"/>
            </w:pPr>
            <w:r>
              <w:rPr>
                <w:rFonts w:ascii="Consolas" w:eastAsia="Consolas" w:hAnsi="Consolas" w:cs="Consolas"/>
                <w:sz w:val="16"/>
              </w:rPr>
              <w:t>ui-spec.md</w:t>
            </w:r>
          </w:p>
        </w:tc>
        <w:tc>
          <w:tcPr>
            <w:tcW w:w="2340" w:type="dxa"/>
          </w:tcPr>
          <w:p w14:paraId="1FC1331D" w14:textId="77777777" w:rsidR="00D5520F" w:rsidRDefault="00000000">
            <w:pPr>
              <w:spacing w:after="0"/>
            </w:pPr>
            <w:r>
              <w:rPr>
                <w:sz w:val="18"/>
              </w:rPr>
              <w:t>Labsheet publishes exact Zen Green hex values (</w:t>
            </w:r>
            <w:r>
              <w:rPr>
                <w:rFonts w:ascii="Consolas" w:eastAsia="Consolas" w:hAnsi="Consolas" w:cs="Consolas"/>
                <w:sz w:val="16"/>
              </w:rPr>
              <w:t>#006B3C</w:t>
            </w:r>
            <w:r>
              <w:rPr>
                <w:sz w:val="18"/>
              </w:rPr>
              <w:t>/</w:t>
            </w:r>
            <w:r>
              <w:rPr>
                <w:rFonts w:ascii="Consolas" w:eastAsia="Consolas" w:hAnsi="Consolas" w:cs="Consolas"/>
                <w:sz w:val="16"/>
              </w:rPr>
              <w:t>#0B7A46</w:t>
            </w:r>
            <w:r>
              <w:rPr>
                <w:sz w:val="18"/>
              </w:rPr>
              <w:t>/</w:t>
            </w:r>
            <w:r>
              <w:rPr>
                <w:rFonts w:ascii="Consolas" w:eastAsia="Consolas" w:hAnsi="Consolas" w:cs="Consolas"/>
                <w:sz w:val="16"/>
              </w:rPr>
              <w:t>#EAF6EF</w:t>
            </w:r>
            <w:r>
              <w:rPr>
                <w:sz w:val="18"/>
              </w:rPr>
              <w:t>/</w:t>
            </w:r>
            <w:r>
              <w:rPr>
                <w:rFonts w:ascii="Consolas" w:eastAsia="Consolas" w:hAnsi="Consolas" w:cs="Consolas"/>
                <w:sz w:val="16"/>
              </w:rPr>
              <w:t>#F5F7F6</w:t>
            </w:r>
            <w:r>
              <w:rPr>
                <w:sz w:val="18"/>
              </w:rPr>
              <w:t>) — replace the invented palette and carry the values into the visual checklist</w:t>
            </w:r>
          </w:p>
        </w:tc>
        <w:tc>
          <w:tcPr>
            <w:tcW w:w="2340" w:type="dxa"/>
          </w:tcPr>
          <w:p w14:paraId="51D29B07" w14:textId="77777777" w:rsidR="00D5520F" w:rsidRDefault="00000000">
            <w:pPr>
              <w:spacing w:after="0"/>
            </w:pPr>
            <w:r>
              <w:rPr>
                <w:sz w:val="18"/>
              </w:rPr>
              <w:t xml:space="preserve">Bank848 asked where the values were documented (see below); resolved in this reconciliation pass — see </w:t>
            </w:r>
            <w:r>
              <w:rPr>
                <w:rFonts w:ascii="Consolas" w:eastAsia="Consolas" w:hAnsi="Consolas" w:cs="Consolas"/>
                <w:sz w:val="16"/>
              </w:rPr>
              <w:t>reviewer.md</w:t>
            </w:r>
            <w:r>
              <w:rPr>
                <w:sz w:val="18"/>
              </w:rPr>
              <w:t xml:space="preserve"> §"Answers below"</w:t>
            </w:r>
          </w:p>
        </w:tc>
      </w:tr>
      <w:tr w:rsidR="00D5520F" w14:paraId="77112410" w14:textId="77777777">
        <w:trPr>
          <w:jc w:val="center"/>
        </w:trPr>
        <w:tc>
          <w:tcPr>
            <w:tcW w:w="2340" w:type="dxa"/>
          </w:tcPr>
          <w:p w14:paraId="605E7387" w14:textId="77777777" w:rsidR="00D5520F" w:rsidRDefault="00000000">
            <w:pPr>
              <w:spacing w:after="0"/>
            </w:pPr>
            <w:r>
              <w:rPr>
                <w:sz w:val="18"/>
              </w:rPr>
              <w:t>9</w:t>
            </w:r>
          </w:p>
        </w:tc>
        <w:tc>
          <w:tcPr>
            <w:tcW w:w="2340" w:type="dxa"/>
          </w:tcPr>
          <w:p w14:paraId="2282F85B" w14:textId="77777777" w:rsidR="00D5520F" w:rsidRDefault="00000000">
            <w:pPr>
              <w:spacing w:after="0"/>
            </w:pPr>
            <w:r>
              <w:rPr>
                <w:rFonts w:ascii="Consolas" w:eastAsia="Consolas" w:hAnsi="Consolas" w:cs="Consolas"/>
                <w:sz w:val="16"/>
              </w:rPr>
              <w:t>specification.md</w:t>
            </w:r>
          </w:p>
        </w:tc>
        <w:tc>
          <w:tcPr>
            <w:tcW w:w="2340" w:type="dxa"/>
          </w:tcPr>
          <w:p w14:paraId="157E8DA2" w14:textId="77777777" w:rsidR="00D5520F" w:rsidRDefault="00000000">
            <w:pPr>
              <w:spacing w:after="0"/>
            </w:pPr>
            <w:r>
              <w:rPr>
                <w:sz w:val="18"/>
              </w:rPr>
              <w:t xml:space="preserve">Add numbered Acceptance Criteria (Given/When/Then), a Definition of Done, and Assumptions and Decisions; give a stable AC-NN id to </w:t>
            </w:r>
            <w:r>
              <w:rPr>
                <w:sz w:val="18"/>
              </w:rPr>
              <w:lastRenderedPageBreak/>
              <w:t>each and map every one to a real test path</w:t>
            </w:r>
          </w:p>
        </w:tc>
        <w:tc>
          <w:tcPr>
            <w:tcW w:w="2340" w:type="dxa"/>
          </w:tcPr>
          <w:p w14:paraId="330C39C6" w14:textId="77777777" w:rsidR="00D5520F" w:rsidRDefault="00000000">
            <w:pPr>
              <w:spacing w:after="0"/>
            </w:pPr>
            <w:r>
              <w:rPr>
                <w:sz w:val="18"/>
              </w:rPr>
              <w:lastRenderedPageBreak/>
              <w:t xml:space="preserve">Addressed in </w:t>
            </w:r>
            <w:r>
              <w:rPr>
                <w:rFonts w:ascii="Consolas" w:eastAsia="Consolas" w:hAnsi="Consolas" w:cs="Consolas"/>
                <w:sz w:val="16"/>
              </w:rPr>
              <w:t>d7e803f</w:t>
            </w:r>
            <w:r>
              <w:rPr>
                <w:sz w:val="18"/>
              </w:rPr>
              <w:t xml:space="preserve"> (AC-01…AC-19 added) and restructured further in this pass into the labsheet's </w:t>
            </w:r>
            <w:r>
              <w:rPr>
                <w:sz w:val="18"/>
              </w:rPr>
              <w:lastRenderedPageBreak/>
              <w:t>exact §8.10 section order</w:t>
            </w:r>
          </w:p>
        </w:tc>
      </w:tr>
      <w:tr w:rsidR="00D5520F" w14:paraId="08A128F0" w14:textId="77777777">
        <w:trPr>
          <w:jc w:val="center"/>
        </w:trPr>
        <w:tc>
          <w:tcPr>
            <w:tcW w:w="2340" w:type="dxa"/>
          </w:tcPr>
          <w:p w14:paraId="67A1706C" w14:textId="77777777" w:rsidR="00D5520F" w:rsidRDefault="00000000">
            <w:pPr>
              <w:spacing w:after="0"/>
            </w:pPr>
            <w:r>
              <w:rPr>
                <w:sz w:val="18"/>
              </w:rPr>
              <w:lastRenderedPageBreak/>
              <w:t>10</w:t>
            </w:r>
          </w:p>
        </w:tc>
        <w:tc>
          <w:tcPr>
            <w:tcW w:w="2340" w:type="dxa"/>
          </w:tcPr>
          <w:p w14:paraId="3762CDC1" w14:textId="77777777" w:rsidR="00D5520F" w:rsidRDefault="00000000">
            <w:pPr>
              <w:spacing w:after="0"/>
            </w:pPr>
            <w:r>
              <w:rPr>
                <w:rFonts w:ascii="Consolas" w:eastAsia="Consolas" w:hAnsi="Consolas" w:cs="Consolas"/>
                <w:sz w:val="16"/>
              </w:rPr>
              <w:t>features/feature-d-ticket-detail.md</w:t>
            </w:r>
            <w:r>
              <w:rPr>
                <w:sz w:val="18"/>
              </w:rPr>
              <w:t xml:space="preserve"> (line 9)</w:t>
            </w:r>
          </w:p>
        </w:tc>
        <w:tc>
          <w:tcPr>
            <w:tcW w:w="2340" w:type="dxa"/>
          </w:tcPr>
          <w:p w14:paraId="647C3BE1" w14:textId="77777777" w:rsidR="00D5520F" w:rsidRDefault="00000000">
            <w:pPr>
              <w:spacing w:after="0"/>
            </w:pPr>
            <w:r>
              <w:rPr>
                <w:sz w:val="18"/>
              </w:rPr>
              <w:t>Remove the Service Actions placeholder and Event Log from Lab 2's Ticket Detail scope entirely</w:t>
            </w:r>
          </w:p>
        </w:tc>
        <w:tc>
          <w:tcPr>
            <w:tcW w:w="2340" w:type="dxa"/>
          </w:tcPr>
          <w:p w14:paraId="0D120D9E" w14:textId="77777777" w:rsidR="00D5520F" w:rsidRDefault="00000000">
            <w:pPr>
              <w:spacing w:after="0"/>
            </w:pPr>
            <w:r>
              <w:rPr>
                <w:sz w:val="18"/>
              </w:rPr>
              <w:t xml:space="preserve">Addressed in </w:t>
            </w:r>
            <w:r>
              <w:rPr>
                <w:rFonts w:ascii="Consolas" w:eastAsia="Consolas" w:hAnsi="Consolas" w:cs="Consolas"/>
                <w:sz w:val="16"/>
              </w:rPr>
              <w:t>d7e803f</w:t>
            </w:r>
            <w:r>
              <w:rPr>
                <w:sz w:val="18"/>
              </w:rPr>
              <w:t xml:space="preserve"> for </w:t>
            </w:r>
            <w:r>
              <w:rPr>
                <w:rFonts w:ascii="Consolas" w:eastAsia="Consolas" w:hAnsi="Consolas" w:cs="Consolas"/>
                <w:sz w:val="16"/>
              </w:rPr>
              <w:t>specification.md</w:t>
            </w:r>
            <w:r>
              <w:rPr>
                <w:sz w:val="18"/>
              </w:rPr>
              <w:t>/</w:t>
            </w:r>
            <w:r>
              <w:rPr>
                <w:rFonts w:ascii="Consolas" w:eastAsia="Consolas" w:hAnsi="Consolas" w:cs="Consolas"/>
                <w:sz w:val="16"/>
              </w:rPr>
              <w:t>api-spec.md</w:t>
            </w:r>
            <w:r>
              <w:rPr>
                <w:sz w:val="18"/>
              </w:rPr>
              <w:t xml:space="preserve">; </w:t>
            </w:r>
            <w:r>
              <w:rPr>
                <w:rFonts w:ascii="Consolas" w:eastAsia="Consolas" w:hAnsi="Consolas" w:cs="Consolas"/>
                <w:sz w:val="16"/>
              </w:rPr>
              <w:t>tests.md</w:t>
            </w:r>
            <w:r>
              <w:rPr>
                <w:sz w:val="18"/>
              </w:rPr>
              <w:t xml:space="preserve">, </w:t>
            </w:r>
            <w:r>
              <w:rPr>
                <w:rFonts w:ascii="Consolas" w:eastAsia="Consolas" w:hAnsi="Consolas" w:cs="Consolas"/>
                <w:sz w:val="16"/>
              </w:rPr>
              <w:t>traceability-matrix.md</w:t>
            </w:r>
            <w:r>
              <w:rPr>
                <w:sz w:val="18"/>
              </w:rPr>
              <w:t xml:space="preserve">, and </w:t>
            </w:r>
            <w:r>
              <w:rPr>
                <w:rFonts w:ascii="Consolas" w:eastAsia="Consolas" w:hAnsi="Consolas" w:cs="Consolas"/>
                <w:sz w:val="16"/>
              </w:rPr>
              <w:t>feature-d-ticket-detail.md</w:t>
            </w:r>
            <w:r>
              <w:rPr>
                <w:sz w:val="18"/>
              </w:rPr>
              <w:t xml:space="preserve"> still described the old three-tab structure until this reconciliation pass, which now removes it everywhere</w:t>
            </w:r>
          </w:p>
        </w:tc>
      </w:tr>
      <w:tr w:rsidR="00D5520F" w14:paraId="780BF192" w14:textId="77777777">
        <w:trPr>
          <w:jc w:val="center"/>
        </w:trPr>
        <w:tc>
          <w:tcPr>
            <w:tcW w:w="2340" w:type="dxa"/>
          </w:tcPr>
          <w:p w14:paraId="29AC3E0E" w14:textId="77777777" w:rsidR="00D5520F" w:rsidRDefault="00000000">
            <w:pPr>
              <w:spacing w:after="0"/>
            </w:pPr>
            <w:r>
              <w:rPr>
                <w:sz w:val="18"/>
              </w:rPr>
              <w:t>11</w:t>
            </w:r>
          </w:p>
        </w:tc>
        <w:tc>
          <w:tcPr>
            <w:tcW w:w="2340" w:type="dxa"/>
          </w:tcPr>
          <w:p w14:paraId="4FD561C5" w14:textId="77777777" w:rsidR="00D5520F" w:rsidRDefault="00000000">
            <w:pPr>
              <w:spacing w:after="0"/>
            </w:pPr>
            <w:r>
              <w:rPr>
                <w:rFonts w:ascii="Consolas" w:eastAsia="Consolas" w:hAnsi="Consolas" w:cs="Consolas"/>
                <w:sz w:val="16"/>
              </w:rPr>
              <w:t>specification.md</w:t>
            </w:r>
          </w:p>
        </w:tc>
        <w:tc>
          <w:tcPr>
            <w:tcW w:w="2340" w:type="dxa"/>
          </w:tcPr>
          <w:p w14:paraId="4814B5BB" w14:textId="77777777" w:rsidR="00D5520F" w:rsidRDefault="00000000">
            <w:pPr>
              <w:spacing w:after="0"/>
            </w:pPr>
            <w:r>
              <w:rPr>
                <w:sz w:val="18"/>
              </w:rPr>
              <w:t>Remove IT Staff/Administrator access branches and role-based/session semantics entirely — ownership-only</w:t>
            </w:r>
          </w:p>
        </w:tc>
        <w:tc>
          <w:tcPr>
            <w:tcW w:w="2340" w:type="dxa"/>
          </w:tcPr>
          <w:p w14:paraId="5D8CA7BD" w14:textId="77777777" w:rsidR="00D5520F" w:rsidRDefault="00000000">
            <w:pPr>
              <w:spacing w:after="0"/>
            </w:pPr>
            <w:r>
              <w:rPr>
                <w:sz w:val="18"/>
              </w:rPr>
              <w:t xml:space="preserve">Addressed in </w:t>
            </w:r>
            <w:r>
              <w:rPr>
                <w:rFonts w:ascii="Consolas" w:eastAsia="Consolas" w:hAnsi="Consolas" w:cs="Consolas"/>
                <w:sz w:val="16"/>
              </w:rPr>
              <w:t>d7e803f</w:t>
            </w:r>
            <w:r>
              <w:rPr>
                <w:sz w:val="18"/>
              </w:rPr>
              <w:t xml:space="preserve"> (D-21 added)</w:t>
            </w:r>
          </w:p>
        </w:tc>
      </w:tr>
      <w:tr w:rsidR="00D5520F" w14:paraId="0B76743F" w14:textId="77777777">
        <w:trPr>
          <w:jc w:val="center"/>
        </w:trPr>
        <w:tc>
          <w:tcPr>
            <w:tcW w:w="2340" w:type="dxa"/>
          </w:tcPr>
          <w:p w14:paraId="7D3F6E2A" w14:textId="77777777" w:rsidR="00D5520F" w:rsidRDefault="00000000">
            <w:pPr>
              <w:spacing w:after="0"/>
            </w:pPr>
            <w:r>
              <w:rPr>
                <w:sz w:val="18"/>
              </w:rPr>
              <w:t>12</w:t>
            </w:r>
          </w:p>
        </w:tc>
        <w:tc>
          <w:tcPr>
            <w:tcW w:w="2340" w:type="dxa"/>
          </w:tcPr>
          <w:p w14:paraId="0572327A" w14:textId="77777777" w:rsidR="00D5520F" w:rsidRDefault="00000000">
            <w:pPr>
              <w:spacing w:after="0"/>
            </w:pPr>
            <w:r>
              <w:rPr>
                <w:rFonts w:ascii="Consolas" w:eastAsia="Consolas" w:hAnsi="Consolas" w:cs="Consolas"/>
                <w:sz w:val="16"/>
              </w:rPr>
              <w:t>specification.md</w:t>
            </w:r>
            <w:r>
              <w:rPr>
                <w:sz w:val="18"/>
              </w:rPr>
              <w:t xml:space="preserve"> (line 65)</w:t>
            </w:r>
          </w:p>
        </w:tc>
        <w:tc>
          <w:tcPr>
            <w:tcW w:w="2340" w:type="dxa"/>
          </w:tcPr>
          <w:p w14:paraId="0907377C" w14:textId="77777777" w:rsidR="00D5520F" w:rsidRDefault="00000000">
            <w:pPr>
              <w:spacing w:after="0"/>
            </w:pPr>
            <w:r>
              <w:rPr>
                <w:sz w:val="18"/>
              </w:rPr>
              <w:t>Make the seed baseline explicit and testable (counts for active/inactive Requesters, Categories, Related Systems, idempotency)</w:t>
            </w:r>
          </w:p>
        </w:tc>
        <w:tc>
          <w:tcPr>
            <w:tcW w:w="2340" w:type="dxa"/>
          </w:tcPr>
          <w:p w14:paraId="74E83642" w14:textId="77777777" w:rsidR="00D5520F" w:rsidRDefault="00000000">
            <w:pPr>
              <w:spacing w:after="0"/>
            </w:pPr>
            <w:r>
              <w:rPr>
                <w:sz w:val="18"/>
              </w:rPr>
              <w:t xml:space="preserve">Addressed in </w:t>
            </w:r>
            <w:r>
              <w:rPr>
                <w:rFonts w:ascii="Consolas" w:eastAsia="Consolas" w:hAnsi="Consolas" w:cs="Consolas"/>
                <w:sz w:val="16"/>
              </w:rPr>
              <w:t>d7e803f</w:t>
            </w:r>
            <w:r>
              <w:rPr>
                <w:sz w:val="18"/>
              </w:rPr>
              <w:t xml:space="preserve"> (D-23, §7 added); source of the exact counts confirmed in this pass — see below</w:t>
            </w:r>
          </w:p>
        </w:tc>
      </w:tr>
    </w:tbl>
    <w:p w14:paraId="5A564883" w14:textId="77777777" w:rsidR="00D5520F" w:rsidRDefault="00D5520F">
      <w:pPr>
        <w:spacing w:after="40"/>
      </w:pPr>
    </w:p>
    <w:p w14:paraId="3B28A933" w14:textId="77777777" w:rsidR="00D5520F" w:rsidRDefault="00000000">
      <w:r>
        <w:t>Two of these threads carried a follow-up question from Bank848 that had not yet been answered when this reconciliation pass started:</w:t>
      </w:r>
    </w:p>
    <w:p w14:paraId="21EFDAAD" w14:textId="77777777" w:rsidR="00D5520F" w:rsidRDefault="00000000">
      <w:pPr>
        <w:pStyle w:val="a0"/>
        <w:spacing w:after="60"/>
      </w:pPr>
      <w:r>
        <w:t xml:space="preserve">On thread 8 (Zen Green tokens): </w:t>
      </w:r>
      <w:r>
        <w:rPr>
          <w:i/>
        </w:rPr>
        <w:t>"Checked the labsheet PDF and the SDS/SRS docs — I don't see these hex values anywhere, only the 'Zen Green' name and the illustrative green screenshot. Is there a separate style guide/palette doc for this? Want to cite the right source before baking exact values into the spec."</w:t>
      </w:r>
    </w:p>
    <w:p w14:paraId="09A4EDD3" w14:textId="77777777" w:rsidR="00D5520F" w:rsidRDefault="00000000">
      <w:pPr>
        <w:pStyle w:val="a0"/>
        <w:spacing w:after="60"/>
      </w:pPr>
      <w:r>
        <w:t xml:space="preserve">On thread 12 (seed counts): </w:t>
      </w:r>
      <w:r>
        <w:rPr>
          <w:i/>
        </w:rPr>
        <w:t>"Same question here — I don't see specific seed counts (4+ active Requesters, 1 inactive, 6+ Related Systems) anywhere in the labsheet or SDS/SRS. Is that from the assignment brief somewhere else, or your own recommendation for testability?"</w:t>
      </w:r>
    </w:p>
    <w:p w14:paraId="17447C5D" w14:textId="77777777" w:rsidR="00D5520F" w:rsidRDefault="00000000">
      <w:r>
        <w:rPr>
          <w:b/>
        </w:rPr>
        <w:t>Answer, now that the actual official labsheet PDF has been supplied and read in full:</w:t>
      </w:r>
      <w:r>
        <w:t xml:space="preserve"> both values are in the real labsheet, not a separate style guide. The Zen Green hex values are </w:t>
      </w:r>
      <w:r>
        <w:rPr>
          <w:rFonts w:ascii="Consolas" w:eastAsia="Consolas" w:hAnsi="Consolas" w:cs="Consolas"/>
          <w:sz w:val="20"/>
        </w:rPr>
        <w:t>Lab_02_labsheet.pdf</w:t>
      </w:r>
      <w:r>
        <w:t xml:space="preserve"> §7 "Zen Green Theme UI Specification" (page 8), a literal token table. The seed counts are </w:t>
      </w:r>
      <w:r>
        <w:rPr>
          <w:rFonts w:ascii="Consolas" w:eastAsia="Consolas" w:hAnsi="Consolas" w:cs="Consolas"/>
          <w:sz w:val="20"/>
        </w:rPr>
        <w:t>Lab_02_labsheet.pdf</w:t>
      </w:r>
      <w:r>
        <w:t xml:space="preserve"> §5.3 "Required Seed Data" (pages 6–7): "at least four active Development Requesters," "at least one inactive Development Requester," "the four required Ticket Categories," "at least six realistic Related Systems." Both questions were correct to ask — the values genuinely were not derivable from the lecture-slide PDF or the SDS/SRS drafts that were the only source material available at the time the second-pass corrections were written. See </w:t>
      </w:r>
      <w:r>
        <w:rPr>
          <w:rFonts w:ascii="Consolas" w:eastAsia="Consolas" w:hAnsi="Consolas" w:cs="Consolas"/>
          <w:sz w:val="20"/>
        </w:rPr>
        <w:t>ai-use.md</w:t>
      </w:r>
      <w:r>
        <w:t xml:space="preserve"> for how that gap happened.</w:t>
      </w:r>
    </w:p>
    <w:p w14:paraId="3963C4EA" w14:textId="77777777" w:rsidR="00D5520F" w:rsidRDefault="00000000">
      <w:pPr>
        <w:keepNext/>
        <w:spacing w:before="160" w:after="80"/>
      </w:pPr>
      <w:r>
        <w:rPr>
          <w:b/>
          <w:sz w:val="23"/>
        </w:rPr>
        <w:t xml:space="preserve">Review round 3 — commit </w:t>
      </w:r>
      <w:r>
        <w:rPr>
          <w:rFonts w:ascii="Consolas" w:eastAsia="Consolas" w:hAnsi="Consolas" w:cs="Consolas"/>
          <w:b/>
          <w:sz w:val="21"/>
        </w:rPr>
        <w:t>0638c582</w:t>
      </w:r>
    </w:p>
    <w:p w14:paraId="438629A3" w14:textId="77777777" w:rsidR="00D5520F" w:rsidRDefault="00000000">
      <w:r>
        <w:rPr>
          <w:b/>
        </w:rPr>
        <w:t>ArmmyC, CHANGES_REQUESTED</w:t>
      </w:r>
      <w:r>
        <w:t xml:space="preserve"> (2026-08-21T19:44:11Z)</w:t>
      </w:r>
    </w:p>
    <w:p w14:paraId="0CF829E2" w14:textId="77777777" w:rsidR="00D5520F" w:rsidRDefault="00000000">
      <w:pPr>
        <w:ind w:left="576" w:right="288"/>
      </w:pPr>
      <w:r>
        <w:rPr>
          <w:i/>
        </w:rPr>
        <w:t>"Requesting changes. I rechecked commit 0638c582 against the approved Lab 2 contract and the official labsheet. The reconciliation added useful scope detail, but the API and data contract still do not match the contract our implementation must follow."</w:t>
      </w:r>
    </w:p>
    <w:p w14:paraId="276B8A83" w14:textId="77777777" w:rsidR="00D5520F" w:rsidRDefault="00000000">
      <w:r>
        <w:t xml:space="preserve">Five more corrections requested, all against </w:t>
      </w:r>
      <w:r>
        <w:rPr>
          <w:rFonts w:ascii="Consolas" w:eastAsia="Consolas" w:hAnsi="Consolas" w:cs="Consolas"/>
          <w:sz w:val="20"/>
        </w:rPr>
        <w:t>api-spec.md</w:t>
      </w:r>
      <w:r>
        <w:t>/</w:t>
      </w:r>
      <w:r>
        <w:rPr>
          <w:rFonts w:ascii="Consolas" w:eastAsia="Consolas" w:hAnsi="Consolas" w:cs="Consolas"/>
          <w:sz w:val="20"/>
        </w:rPr>
        <w:t>specification.md</w:t>
      </w:r>
      <w:r>
        <w:t>/</w:t>
      </w:r>
      <w:r>
        <w:rPr>
          <w:rFonts w:ascii="Consolas" w:eastAsia="Consolas" w:hAnsi="Consolas" w:cs="Consolas"/>
          <w:sz w:val="20"/>
        </w:rPr>
        <w:t>tests.md</w:t>
      </w:r>
      <w:r>
        <w:t>:</w:t>
      </w:r>
    </w:p>
    <w:p w14:paraId="63AD7B09" w14:textId="77777777" w:rsidR="00D5520F" w:rsidRDefault="00000000">
      <w:pPr>
        <w:tabs>
          <w:tab w:val="left" w:pos="792"/>
        </w:tabs>
        <w:spacing w:after="60"/>
        <w:ind w:left="792" w:hanging="432"/>
      </w:pPr>
      <w:r>
        <w:lastRenderedPageBreak/>
        <w:t>1.</w:t>
      </w:r>
      <w:r>
        <w:tab/>
        <w:t xml:space="preserve">Align </w:t>
      </w:r>
      <w:r>
        <w:rPr>
          <w:rFonts w:ascii="Consolas" w:eastAsia="Consolas" w:hAnsi="Consolas" w:cs="Consolas"/>
          <w:sz w:val="20"/>
        </w:rPr>
        <w:t>api-spec.md</w:t>
      </w:r>
      <w:r>
        <w:t xml:space="preserve"> with the approved public interface — drop the </w:t>
      </w:r>
      <w:r>
        <w:rPr>
          <w:rFonts w:ascii="Consolas" w:eastAsia="Consolas" w:hAnsi="Consolas" w:cs="Consolas"/>
          <w:sz w:val="20"/>
        </w:rPr>
        <w:t>/api/v1</w:t>
      </w:r>
      <w:r>
        <w:t xml:space="preserve">, </w:t>
      </w:r>
      <w:r>
        <w:rPr>
          <w:rFonts w:ascii="Consolas" w:eastAsia="Consolas" w:hAnsi="Consolas" w:cs="Consolas"/>
          <w:sz w:val="20"/>
        </w:rPr>
        <w:t>/api/v1/dev/session</w:t>
      </w:r>
      <w:r>
        <w:t xml:space="preserve">, </w:t>
      </w:r>
      <w:r>
        <w:rPr>
          <w:rFonts w:ascii="Consolas" w:eastAsia="Consolas" w:hAnsi="Consolas" w:cs="Consolas"/>
          <w:sz w:val="20"/>
        </w:rPr>
        <w:t>/api/v1/me</w:t>
      </w:r>
      <w:r>
        <w:t xml:space="preserve">, </w:t>
      </w:r>
      <w:r>
        <w:rPr>
          <w:rFonts w:ascii="Consolas" w:eastAsia="Consolas" w:hAnsi="Consolas" w:cs="Consolas"/>
          <w:sz w:val="20"/>
        </w:rPr>
        <w:t>x-dev-user-id</w:t>
      </w:r>
      <w:r>
        <w:t xml:space="preserve"> authentication-shaped surface; use </w:t>
      </w:r>
      <w:r>
        <w:rPr>
          <w:rFonts w:ascii="Consolas" w:eastAsia="Consolas" w:hAnsi="Consolas" w:cs="Consolas"/>
          <w:sz w:val="20"/>
        </w:rPr>
        <w:t>/api/...</w:t>
      </w:r>
      <w:r>
        <w:t xml:space="preserve"> endpoints with a visible selector backed by </w:t>
      </w:r>
      <w:r>
        <w:rPr>
          <w:rFonts w:ascii="Consolas" w:eastAsia="Consolas" w:hAnsi="Consolas" w:cs="Consolas"/>
          <w:sz w:val="20"/>
        </w:rPr>
        <w:t>toktickit.developmentRequesterId</w:t>
      </w:r>
      <w:r>
        <w:t xml:space="preserve"> and explicit </w:t>
      </w:r>
      <w:r>
        <w:rPr>
          <w:rFonts w:ascii="Consolas" w:eastAsia="Consolas" w:hAnsi="Consolas" w:cs="Consolas"/>
          <w:sz w:val="20"/>
        </w:rPr>
        <w:t>requesterId</w:t>
      </w:r>
      <w:r>
        <w:t xml:space="preserve"> query/body fields as test context only, not an auth protocol.</w:t>
      </w:r>
    </w:p>
    <w:p w14:paraId="1155F1FF" w14:textId="77777777" w:rsidR="00D5520F" w:rsidRDefault="00000000">
      <w:pPr>
        <w:tabs>
          <w:tab w:val="left" w:pos="792"/>
        </w:tabs>
        <w:spacing w:after="60"/>
        <w:ind w:left="792" w:hanging="432"/>
      </w:pPr>
      <w:r>
        <w:t>2.</w:t>
      </w:r>
      <w:r>
        <w:tab/>
        <w:t xml:space="preserve">Replace the wire formats and status rules with the approved shape — safe error string plus optional </w:t>
      </w:r>
      <w:r>
        <w:rPr>
          <w:rFonts w:ascii="Consolas" w:eastAsia="Consolas" w:hAnsi="Consolas" w:cs="Consolas"/>
          <w:sz w:val="20"/>
        </w:rPr>
        <w:t>fieldErrors</w:t>
      </w:r>
      <w:r>
        <w:t xml:space="preserve">, list responses with </w:t>
      </w:r>
      <w:r>
        <w:rPr>
          <w:rFonts w:ascii="Consolas" w:eastAsia="Consolas" w:hAnsi="Consolas" w:cs="Consolas"/>
          <w:sz w:val="20"/>
        </w:rPr>
        <w:t>items/page/pageSize/totalItems/totalPages/ hasNext/hasPrevious</w:t>
      </w:r>
      <w:r>
        <w:t xml:space="preserve">, statuses limited to 400/404/409/413/415/500 (foreign and removed resources both return the same safe 404); drop the nested error object, </w:t>
      </w:r>
      <w:r>
        <w:rPr>
          <w:rFonts w:ascii="Consolas" w:eastAsia="Consolas" w:hAnsi="Consolas" w:cs="Consolas"/>
          <w:sz w:val="20"/>
        </w:rPr>
        <w:t>data</w:t>
      </w:r>
      <w:r>
        <w:t>/</w:t>
      </w:r>
      <w:r>
        <w:rPr>
          <w:rFonts w:ascii="Consolas" w:eastAsia="Consolas" w:hAnsi="Consolas" w:cs="Consolas"/>
          <w:sz w:val="20"/>
        </w:rPr>
        <w:t>meta</w:t>
      </w:r>
      <w:r>
        <w:t xml:space="preserve"> pagination, and 401/403/422/410.</w:t>
      </w:r>
    </w:p>
    <w:p w14:paraId="2931826E" w14:textId="77777777" w:rsidR="00D5520F" w:rsidRDefault="00000000">
      <w:pPr>
        <w:tabs>
          <w:tab w:val="left" w:pos="792"/>
        </w:tabs>
        <w:spacing w:after="60"/>
        <w:ind w:left="792" w:hanging="432"/>
      </w:pPr>
      <w:r>
        <w:t>3.</w:t>
      </w:r>
      <w:r>
        <w:tab/>
        <w:t xml:space="preserve">Remove out-of-scope fields — no </w:t>
      </w:r>
      <w:r>
        <w:rPr>
          <w:rFonts w:ascii="Consolas" w:eastAsia="Consolas" w:hAnsi="Consolas" w:cs="Consolas"/>
          <w:sz w:val="20"/>
        </w:rPr>
        <w:t>User</w:t>
      </w:r>
      <w:r>
        <w:t>/</w:t>
      </w:r>
      <w:r>
        <w:rPr>
          <w:rFonts w:ascii="Consolas" w:eastAsia="Consolas" w:hAnsi="Consolas" w:cs="Consolas"/>
          <w:sz w:val="20"/>
        </w:rPr>
        <w:t>TicketEvent</w:t>
      </w:r>
      <w:r>
        <w:t xml:space="preserve"> models, no audit-event requirement, no authenticated-download semantics, no </w:t>
      </w:r>
      <w:r>
        <w:rPr>
          <w:rFonts w:ascii="Consolas" w:eastAsia="Consolas" w:hAnsi="Consolas" w:cs="Consolas"/>
          <w:sz w:val="20"/>
        </w:rPr>
        <w:t>owner</w:t>
      </w:r>
      <w:r>
        <w:t>/</w:t>
      </w:r>
      <w:r>
        <w:rPr>
          <w:rFonts w:ascii="Consolas" w:eastAsia="Consolas" w:hAnsi="Consolas" w:cs="Consolas"/>
          <w:sz w:val="20"/>
        </w:rPr>
        <w:t>resolutionSummary</w:t>
      </w:r>
      <w:r>
        <w:t xml:space="preserve"> fields, no requestedPriority-copies-to-IT-Priority rule; IT Priority stays nullable/read-only; the ticket number format is </w:t>
      </w:r>
      <w:r>
        <w:rPr>
          <w:rFonts w:ascii="Consolas" w:eastAsia="Consolas" w:hAnsi="Consolas" w:cs="Consolas"/>
          <w:sz w:val="20"/>
        </w:rPr>
        <w:t>TKT-UTCYEAR-######</w:t>
      </w:r>
      <w:r>
        <w:t xml:space="preserve">, not </w:t>
      </w:r>
      <w:r>
        <w:rPr>
          <w:rFonts w:ascii="Consolas" w:eastAsia="Consolas" w:hAnsi="Consolas" w:cs="Consolas"/>
          <w:sz w:val="20"/>
        </w:rPr>
        <w:t>TKT-YYYY-NNNNN</w:t>
      </w:r>
      <w:r>
        <w:t>.</w:t>
      </w:r>
    </w:p>
    <w:p w14:paraId="6B6571AD" w14:textId="77777777" w:rsidR="00D5520F" w:rsidRDefault="00000000">
      <w:pPr>
        <w:tabs>
          <w:tab w:val="left" w:pos="792"/>
        </w:tabs>
        <w:spacing w:after="60"/>
        <w:ind w:left="792" w:hanging="432"/>
      </w:pPr>
      <w:r>
        <w:t>4.</w:t>
      </w:r>
      <w:r>
        <w:tab/>
        <w:t>Correct field rules to match the approved contract: summary 5-120 chars, description 10-4000 chars, required active Related System on create, removal reason 5-500 chars, unsupported attachment type returns 415.</w:t>
      </w:r>
    </w:p>
    <w:p w14:paraId="2DC6F123" w14:textId="77777777" w:rsidR="00D5520F" w:rsidRDefault="00000000">
      <w:pPr>
        <w:tabs>
          <w:tab w:val="left" w:pos="792"/>
        </w:tabs>
        <w:spacing w:after="60"/>
        <w:ind w:left="792" w:hanging="432"/>
      </w:pPr>
      <w:r>
        <w:t>5.</w:t>
      </w:r>
      <w:r>
        <w:tab/>
        <w:t xml:space="preserve">Fix </w:t>
      </w:r>
      <w:r>
        <w:rPr>
          <w:rFonts w:ascii="Consolas" w:eastAsia="Consolas" w:hAnsi="Consolas" w:cs="Consolas"/>
          <w:sz w:val="20"/>
        </w:rPr>
        <w:t>tests.md</w:t>
      </w:r>
      <w:r>
        <w:t xml:space="preserve"> paths — entries like </w:t>
      </w:r>
      <w:r>
        <w:rPr>
          <w:rFonts w:ascii="Consolas" w:eastAsia="Consolas" w:hAnsi="Consolas" w:cs="Consolas"/>
          <w:sz w:val="20"/>
        </w:rPr>
        <w:t>client/.../lab-02 tests/...</w:t>
      </w:r>
      <w:r>
        <w:t xml:space="preserve"> are placeholders, not real repository paths; use the real paths under </w:t>
      </w:r>
      <w:r>
        <w:rPr>
          <w:rFonts w:ascii="Consolas" w:eastAsia="Consolas" w:hAnsi="Consolas" w:cs="Consolas"/>
          <w:sz w:val="20"/>
        </w:rPr>
        <w:t>client/tests/lab-02</w:t>
      </w:r>
      <w:r>
        <w:t xml:space="preserve"> and verify every acceptance criterion maps to a real test file and scenario.</w:t>
      </w:r>
    </w:p>
    <w:p w14:paraId="441D85C9" w14:textId="77777777" w:rsidR="00D5520F" w:rsidRDefault="00000000">
      <w:r>
        <w:t xml:space="preserve">This round is the direct source of two defects that persisted into this document set until the present reconciliation pass caught them: the placeholder test-file paths in </w:t>
      </w:r>
      <w:r>
        <w:rPr>
          <w:rFonts w:ascii="Consolas" w:eastAsia="Consolas" w:hAnsi="Consolas" w:cs="Consolas"/>
          <w:sz w:val="20"/>
        </w:rPr>
        <w:t>tests.md</w:t>
      </w:r>
      <w:r>
        <w:t xml:space="preserve"> §2, and the ticket-number format inconsistency between </w:t>
      </w:r>
      <w:r>
        <w:rPr>
          <w:rFonts w:ascii="Consolas" w:eastAsia="Consolas" w:hAnsi="Consolas" w:cs="Consolas"/>
          <w:sz w:val="20"/>
        </w:rPr>
        <w:t>api-spec.md</w:t>
      </w:r>
      <w:r>
        <w:t xml:space="preserve"> and the implementation.</w:t>
      </w:r>
    </w:p>
    <w:p w14:paraId="3BA24118" w14:textId="77777777" w:rsidR="00D5520F" w:rsidRDefault="00000000">
      <w:pPr>
        <w:keepNext/>
        <w:spacing w:before="160" w:after="80"/>
      </w:pPr>
      <w:r>
        <w:rPr>
          <w:b/>
          <w:sz w:val="23"/>
        </w:rPr>
        <w:t>Review round 4 — this reconciliation pass</w:t>
      </w:r>
    </w:p>
    <w:p w14:paraId="5AA7FDB9" w14:textId="77777777" w:rsidR="00D5520F" w:rsidRDefault="00000000">
      <w:r>
        <w:t xml:space="preserve">Not submitted to GitHub as a formal review round (this reconciliation pass predates PRs #18-#30, which is where the actual implementation and further peer review happened — see "Lab 2 W4 pull requests" below). This document, and the rest of </w:t>
      </w:r>
      <w:r>
        <w:rPr>
          <w:rFonts w:ascii="Consolas" w:eastAsia="Consolas" w:hAnsi="Consolas" w:cs="Consolas"/>
          <w:sz w:val="20"/>
        </w:rPr>
        <w:t>docs/lab-02/</w:t>
      </w:r>
      <w:r>
        <w:t>, are being reconciled against the real labsheet in one pass that:</w:t>
      </w:r>
    </w:p>
    <w:p w14:paraId="79BD9166" w14:textId="77777777" w:rsidR="00D5520F" w:rsidRDefault="00000000">
      <w:pPr>
        <w:pStyle w:val="a0"/>
        <w:spacing w:after="60"/>
      </w:pPr>
      <w:r>
        <w:t xml:space="preserve">restructures </w:t>
      </w:r>
      <w:r>
        <w:rPr>
          <w:rFonts w:ascii="Consolas" w:eastAsia="Consolas" w:hAnsi="Consolas" w:cs="Consolas"/>
          <w:sz w:val="20"/>
        </w:rPr>
        <w:t>specification.md</w:t>
      </w:r>
      <w:r>
        <w:t xml:space="preserve"> and </w:t>
      </w:r>
      <w:r>
        <w:rPr>
          <w:rFonts w:ascii="Consolas" w:eastAsia="Consolas" w:hAnsi="Consolas" w:cs="Consolas"/>
          <w:sz w:val="20"/>
        </w:rPr>
        <w:t>tests.md</w:t>
      </w:r>
      <w:r>
        <w:t xml:space="preserve"> into the labsheet's exact required section layout (§8.10, §16);</w:t>
      </w:r>
    </w:p>
    <w:p w14:paraId="787FE52C" w14:textId="77777777" w:rsidR="00D5520F" w:rsidRDefault="00000000">
      <w:pPr>
        <w:pStyle w:val="a0"/>
        <w:spacing w:after="60"/>
      </w:pPr>
      <w:r>
        <w:t xml:space="preserve">removes the stale "three tabs (Attachments, Service Actions, Event Log)" description that survived in </w:t>
      </w:r>
      <w:r>
        <w:rPr>
          <w:rFonts w:ascii="Consolas" w:eastAsia="Consolas" w:hAnsi="Consolas" w:cs="Consolas"/>
          <w:sz w:val="20"/>
        </w:rPr>
        <w:t>tests.md</w:t>
      </w:r>
      <w:r>
        <w:t xml:space="preserve">, the (now-deleted) </w:t>
      </w:r>
      <w:r>
        <w:rPr>
          <w:rFonts w:ascii="Consolas" w:eastAsia="Consolas" w:hAnsi="Consolas" w:cs="Consolas"/>
          <w:sz w:val="20"/>
        </w:rPr>
        <w:t>traceability-matrix.md</w:t>
      </w:r>
      <w:r>
        <w:t xml:space="preserve">, and </w:t>
      </w:r>
      <w:r>
        <w:rPr>
          <w:rFonts w:ascii="Consolas" w:eastAsia="Consolas" w:hAnsi="Consolas" w:cs="Consolas"/>
          <w:sz w:val="20"/>
        </w:rPr>
        <w:t>features/feature-d-ticket-detail.md</w:t>
      </w:r>
      <w:r>
        <w:t xml:space="preserve"> after round 2 had already removed those tabs from </w:t>
      </w:r>
      <w:r>
        <w:rPr>
          <w:rFonts w:ascii="Consolas" w:eastAsia="Consolas" w:hAnsi="Consolas" w:cs="Consolas"/>
          <w:sz w:val="20"/>
        </w:rPr>
        <w:t>specification.md</w:t>
      </w:r>
      <w:r>
        <w:t>/</w:t>
      </w:r>
      <w:r>
        <w:rPr>
          <w:rFonts w:ascii="Consolas" w:eastAsia="Consolas" w:hAnsi="Consolas" w:cs="Consolas"/>
          <w:sz w:val="20"/>
        </w:rPr>
        <w:t>api-spec.md</w:t>
      </w:r>
      <w:r>
        <w:t xml:space="preserve"> — an internal-consistency gap this pass closes;</w:t>
      </w:r>
    </w:p>
    <w:p w14:paraId="5D87B135" w14:textId="77777777" w:rsidR="00D5520F" w:rsidRDefault="00000000">
      <w:pPr>
        <w:pStyle w:val="a0"/>
        <w:spacing w:after="60"/>
      </w:pPr>
      <w:r>
        <w:t xml:space="preserve">fills the </w:t>
      </w:r>
      <w:r>
        <w:rPr>
          <w:rFonts w:ascii="Consolas" w:eastAsia="Consolas" w:hAnsi="Consolas" w:cs="Consolas"/>
          <w:sz w:val="20"/>
        </w:rPr>
        <w:t>ui-spec.md</w:t>
      </w:r>
      <w:r>
        <w:t xml:space="preserve"> gaps the labsheet's Appendix C checklist requires (full button hierarchy, explicit attachment states, screenshot-path convention, the exact Development Requester Selection screen layout);</w:t>
      </w:r>
    </w:p>
    <w:p w14:paraId="39A63192" w14:textId="77777777" w:rsidR="00D5520F" w:rsidRDefault="00000000">
      <w:pPr>
        <w:pStyle w:val="a0"/>
        <w:spacing w:after="60"/>
      </w:pPr>
      <w:r>
        <w:t xml:space="preserve">adds this file and </w:t>
      </w:r>
      <w:r>
        <w:rPr>
          <w:rFonts w:ascii="Consolas" w:eastAsia="Consolas" w:hAnsi="Consolas" w:cs="Consolas"/>
          <w:sz w:val="20"/>
        </w:rPr>
        <w:t>ai-use.md</w:t>
      </w:r>
      <w:r>
        <w:t>, the two required files the labsheet's §12 structure lists that did not exist yet;</w:t>
      </w:r>
    </w:p>
    <w:p w14:paraId="37C8766C" w14:textId="77777777" w:rsidR="00D5520F" w:rsidRDefault="00000000">
      <w:pPr>
        <w:pStyle w:val="a0"/>
        <w:spacing w:after="60"/>
      </w:pPr>
      <w:r>
        <w:lastRenderedPageBreak/>
        <w:t xml:space="preserve">folds </w:t>
      </w:r>
      <w:r>
        <w:rPr>
          <w:rFonts w:ascii="Consolas" w:eastAsia="Consolas" w:hAnsi="Consolas" w:cs="Consolas"/>
          <w:sz w:val="20"/>
        </w:rPr>
        <w:t>traceability-matrix.md</w:t>
      </w:r>
      <w:r>
        <w:t xml:space="preserve"> into </w:t>
      </w:r>
      <w:r>
        <w:rPr>
          <w:rFonts w:ascii="Consolas" w:eastAsia="Consolas" w:hAnsi="Consolas" w:cs="Consolas"/>
          <w:sz w:val="20"/>
        </w:rPr>
        <w:t>tests.md</w:t>
      </w:r>
      <w:r>
        <w:t xml:space="preserve"> §3, since the labsheet's Appendix B template puts acceptance-criterion traceability inside </w:t>
      </w:r>
      <w:r>
        <w:rPr>
          <w:rFonts w:ascii="Consolas" w:eastAsia="Consolas" w:hAnsi="Consolas" w:cs="Consolas"/>
          <w:sz w:val="20"/>
        </w:rPr>
        <w:t>tests.md</w:t>
      </w:r>
      <w:r>
        <w:t xml:space="preserve"> and does not list a separate traceability-matrix file.</w:t>
      </w:r>
    </w:p>
    <w:p w14:paraId="2073D28C" w14:textId="77777777" w:rsidR="00D5520F" w:rsidRDefault="00000000">
      <w:r>
        <w:t>A draft top-level PR comment and draft replies to the five open round-2 threads are prepared in the working session for the repository owner to review before posting — see the session record; they are not auto-posted.</w:t>
      </w:r>
    </w:p>
    <w:p w14:paraId="1660F903" w14:textId="77777777" w:rsidR="00D5520F" w:rsidRDefault="00000000">
      <w:pPr>
        <w:keepNext/>
        <w:spacing w:before="160" w:after="80"/>
      </w:pPr>
      <w:r>
        <w:rPr>
          <w:b/>
          <w:sz w:val="23"/>
        </w:rPr>
        <w:t>Approvals</w:t>
      </w:r>
    </w:p>
    <w:p w14:paraId="213DABC1" w14:textId="77777777" w:rsidR="00D5520F" w:rsidRDefault="00000000">
      <w:r>
        <w:t xml:space="preserve">PR #14 itself was never formally APPROVED — it received three CHANGES_REQUESTED rounds from ArmmyC (2026-08-21, commits </w:t>
      </w:r>
      <w:r>
        <w:rPr>
          <w:rFonts w:ascii="Consolas" w:eastAsia="Consolas" w:hAnsi="Consolas" w:cs="Consolas"/>
          <w:sz w:val="20"/>
        </w:rPr>
        <w:t>bac2fee</w:t>
      </w:r>
      <w:r>
        <w:t>/</w:t>
      </w:r>
      <w:r>
        <w:rPr>
          <w:rFonts w:ascii="Consolas" w:eastAsia="Consolas" w:hAnsi="Consolas" w:cs="Consolas"/>
          <w:sz w:val="20"/>
        </w:rPr>
        <w:t>5bdbdda</w:t>
      </w:r>
      <w:r>
        <w:t>/</w:t>
      </w:r>
      <w:r>
        <w:rPr>
          <w:rFonts w:ascii="Consolas" w:eastAsia="Consolas" w:hAnsi="Consolas" w:cs="Consolas"/>
          <w:sz w:val="20"/>
        </w:rPr>
        <w:t>0638c582</w:t>
      </w:r>
      <w:r>
        <w:t>) and was merged on 2026-08-25 once the specification set matched the real labsheet, without a fourth review round being requested. This is a real process gap in W3, not a formatting oversight: the correct move once round 3's corrections were applied would have been to re-request ArmmyC's review and wait for an explicit APPROVED before merging. W4's six implementation PRs (below) all carry a real APPROVED review before merge, which is the process this document set should have followed from PR #14 onward.</w:t>
      </w:r>
    </w:p>
    <w:p w14:paraId="55F2BF6A" w14:textId="77777777" w:rsidR="00D5520F" w:rsidRDefault="00000000">
      <w:pPr>
        <w:keepNext/>
        <w:spacing w:before="160" w:after="80"/>
      </w:pPr>
      <w:r>
        <w:rPr>
          <w:b/>
          <w:sz w:val="23"/>
        </w:rPr>
        <w:t>Lab 2 W4 pull requests (Issues #19–#24)</w:t>
      </w:r>
    </w:p>
    <w:p w14:paraId="5CA6171A" w14:textId="77777777" w:rsidR="00D5520F" w:rsidRDefault="00000000">
      <w:r>
        <w:t xml:space="preserve">Reviewer identity, PR links, and approvals for the six implementation PRs that shipped the requester-facing UI (App Shell, Attachment backend, Create Ticket UI, My Tickets, Ticket Detail and Attachments UI, and E2E/visual verification). Compiled from </w:t>
      </w:r>
      <w:r>
        <w:rPr>
          <w:rFonts w:ascii="Consolas" w:eastAsia="Consolas" w:hAnsi="Consolas" w:cs="Consolas"/>
          <w:sz w:val="20"/>
        </w:rPr>
        <w:t>gh pr view &lt;n&gt; --repo Bank848/toktickit --json reviews</w:t>
      </w:r>
      <w:r>
        <w:t xml:space="preserve">, not from memory. All six merged into </w:t>
      </w:r>
      <w:r>
        <w:rPr>
          <w:rFonts w:ascii="Consolas" w:eastAsia="Consolas" w:hAnsi="Consolas" w:cs="Consolas"/>
          <w:sz w:val="20"/>
        </w:rPr>
        <w:t>lab2-staging</w:t>
      </w:r>
      <w:r>
        <w:t>.</w:t>
      </w:r>
    </w:p>
    <w:tbl>
      <w:tblPr>
        <w:tblStyle w:val="aff2"/>
        <w:tblW w:w="0" w:type="auto"/>
        <w:jc w:val="center"/>
        <w:tblLook w:val="04A0" w:firstRow="1" w:lastRow="0" w:firstColumn="1" w:lastColumn="0" w:noHBand="0" w:noVBand="1"/>
      </w:tblPr>
      <w:tblGrid>
        <w:gridCol w:w="3689"/>
        <w:gridCol w:w="1135"/>
        <w:gridCol w:w="1488"/>
        <w:gridCol w:w="1321"/>
        <w:gridCol w:w="1943"/>
      </w:tblGrid>
      <w:tr w:rsidR="00D5520F" w14:paraId="7569910A" w14:textId="77777777">
        <w:trPr>
          <w:jc w:val="center"/>
        </w:trPr>
        <w:tc>
          <w:tcPr>
            <w:tcW w:w="1872" w:type="dxa"/>
            <w:shd w:val="clear" w:color="auto" w:fill="E7E6E6"/>
          </w:tcPr>
          <w:p w14:paraId="6AD1393A" w14:textId="77777777" w:rsidR="00D5520F" w:rsidRDefault="00000000">
            <w:pPr>
              <w:spacing w:after="0"/>
            </w:pPr>
            <w:r>
              <w:rPr>
                <w:b/>
                <w:sz w:val="18"/>
              </w:rPr>
              <w:t>PR</w:t>
            </w:r>
          </w:p>
        </w:tc>
        <w:tc>
          <w:tcPr>
            <w:tcW w:w="1872" w:type="dxa"/>
            <w:shd w:val="clear" w:color="auto" w:fill="E7E6E6"/>
          </w:tcPr>
          <w:p w14:paraId="778D5EC7" w14:textId="77777777" w:rsidR="00D5520F" w:rsidRDefault="00000000">
            <w:pPr>
              <w:spacing w:after="0"/>
            </w:pPr>
            <w:r>
              <w:rPr>
                <w:b/>
                <w:sz w:val="18"/>
              </w:rPr>
              <w:t>Issue</w:t>
            </w:r>
          </w:p>
        </w:tc>
        <w:tc>
          <w:tcPr>
            <w:tcW w:w="1872" w:type="dxa"/>
            <w:shd w:val="clear" w:color="auto" w:fill="E7E6E6"/>
          </w:tcPr>
          <w:p w14:paraId="0579EA1D" w14:textId="77777777" w:rsidR="00D5520F" w:rsidRDefault="00000000">
            <w:pPr>
              <w:spacing w:after="0"/>
            </w:pPr>
            <w:r>
              <w:rPr>
                <w:b/>
                <w:sz w:val="18"/>
              </w:rPr>
              <w:t>Title</w:t>
            </w:r>
          </w:p>
        </w:tc>
        <w:tc>
          <w:tcPr>
            <w:tcW w:w="1872" w:type="dxa"/>
            <w:shd w:val="clear" w:color="auto" w:fill="E7E6E6"/>
          </w:tcPr>
          <w:p w14:paraId="31170AB7" w14:textId="77777777" w:rsidR="00D5520F" w:rsidRDefault="00000000">
            <w:pPr>
              <w:spacing w:after="0"/>
            </w:pPr>
            <w:r>
              <w:rPr>
                <w:b/>
                <w:sz w:val="18"/>
              </w:rPr>
              <w:t>Reviewer</w:t>
            </w:r>
          </w:p>
        </w:tc>
        <w:tc>
          <w:tcPr>
            <w:tcW w:w="1872" w:type="dxa"/>
            <w:shd w:val="clear" w:color="auto" w:fill="E7E6E6"/>
          </w:tcPr>
          <w:p w14:paraId="5C02E073" w14:textId="77777777" w:rsidR="00D5520F" w:rsidRDefault="00000000">
            <w:pPr>
              <w:spacing w:after="0"/>
            </w:pPr>
            <w:r>
              <w:rPr>
                <w:b/>
                <w:sz w:val="18"/>
              </w:rPr>
              <w:t>Verdict</w:t>
            </w:r>
          </w:p>
        </w:tc>
      </w:tr>
      <w:tr w:rsidR="00D5520F" w14:paraId="50BCED69" w14:textId="77777777">
        <w:trPr>
          <w:jc w:val="center"/>
        </w:trPr>
        <w:tc>
          <w:tcPr>
            <w:tcW w:w="1872" w:type="dxa"/>
          </w:tcPr>
          <w:p w14:paraId="6DEE10BC" w14:textId="77777777" w:rsidR="00D5520F" w:rsidRDefault="00000000">
            <w:pPr>
              <w:spacing w:after="0"/>
            </w:pPr>
            <w:r>
              <w:rPr>
                <w:sz w:val="18"/>
              </w:rPr>
              <w:t>#18 (https://github.com/Bank848/toktickit/pull/18)</w:t>
            </w:r>
          </w:p>
        </w:tc>
        <w:tc>
          <w:tcPr>
            <w:tcW w:w="1872" w:type="dxa"/>
          </w:tcPr>
          <w:p w14:paraId="6104EFE9" w14:textId="77777777" w:rsidR="00D5520F" w:rsidRDefault="00000000">
            <w:pPr>
              <w:spacing w:after="0"/>
            </w:pPr>
            <w:r>
              <w:rPr>
                <w:sz w:val="18"/>
              </w:rPr>
              <w:t>#19</w:t>
            </w:r>
          </w:p>
        </w:tc>
        <w:tc>
          <w:tcPr>
            <w:tcW w:w="1872" w:type="dxa"/>
          </w:tcPr>
          <w:p w14:paraId="1574A1FA" w14:textId="77777777" w:rsidR="00D5520F" w:rsidRDefault="00000000">
            <w:pPr>
              <w:spacing w:after="0"/>
            </w:pPr>
            <w:r>
              <w:rPr>
                <w:sz w:val="18"/>
              </w:rPr>
              <w:t>App shell, routing, and Development Requester selection</w:t>
            </w:r>
          </w:p>
        </w:tc>
        <w:tc>
          <w:tcPr>
            <w:tcW w:w="1872" w:type="dxa"/>
          </w:tcPr>
          <w:p w14:paraId="3676AF9D" w14:textId="77777777" w:rsidR="00D5520F" w:rsidRDefault="00000000">
            <w:pPr>
              <w:spacing w:after="0"/>
            </w:pPr>
            <w:r>
              <w:rPr>
                <w:sz w:val="18"/>
              </w:rPr>
              <w:t>N0M3KM</w:t>
            </w:r>
          </w:p>
        </w:tc>
        <w:tc>
          <w:tcPr>
            <w:tcW w:w="1872" w:type="dxa"/>
          </w:tcPr>
          <w:p w14:paraId="023BF1EE" w14:textId="77777777" w:rsidR="00D5520F" w:rsidRDefault="00000000">
            <w:pPr>
              <w:spacing w:after="0"/>
            </w:pPr>
            <w:r>
              <w:rPr>
                <w:sz w:val="18"/>
              </w:rPr>
              <w:t>APPROVED</w:t>
            </w:r>
          </w:p>
        </w:tc>
      </w:tr>
      <w:tr w:rsidR="00D5520F" w14:paraId="2FB45557" w14:textId="77777777">
        <w:trPr>
          <w:jc w:val="center"/>
        </w:trPr>
        <w:tc>
          <w:tcPr>
            <w:tcW w:w="1872" w:type="dxa"/>
          </w:tcPr>
          <w:p w14:paraId="7AECA697" w14:textId="77777777" w:rsidR="00D5520F" w:rsidRDefault="00000000">
            <w:pPr>
              <w:spacing w:after="0"/>
            </w:pPr>
            <w:r>
              <w:rPr>
                <w:sz w:val="18"/>
              </w:rPr>
              <w:t>#25 (https://github.com/Bank848/toktickit/pull/25)</w:t>
            </w:r>
          </w:p>
        </w:tc>
        <w:tc>
          <w:tcPr>
            <w:tcW w:w="1872" w:type="dxa"/>
          </w:tcPr>
          <w:p w14:paraId="63BFF0B4" w14:textId="77777777" w:rsidR="00D5520F" w:rsidRDefault="00000000">
            <w:pPr>
              <w:spacing w:after="0"/>
            </w:pPr>
            <w:r>
              <w:rPr>
                <w:sz w:val="18"/>
              </w:rPr>
              <w:t>#20</w:t>
            </w:r>
          </w:p>
        </w:tc>
        <w:tc>
          <w:tcPr>
            <w:tcW w:w="1872" w:type="dxa"/>
          </w:tcPr>
          <w:p w14:paraId="5582215A" w14:textId="77777777" w:rsidR="00D5520F" w:rsidRDefault="00000000">
            <w:pPr>
              <w:spacing w:after="0"/>
            </w:pPr>
            <w:r>
              <w:rPr>
                <w:sz w:val="18"/>
              </w:rPr>
              <w:t>Attachment storage and lifecycle backend</w:t>
            </w:r>
          </w:p>
        </w:tc>
        <w:tc>
          <w:tcPr>
            <w:tcW w:w="1872" w:type="dxa"/>
          </w:tcPr>
          <w:p w14:paraId="7C464C1D" w14:textId="77777777" w:rsidR="00D5520F" w:rsidRDefault="00000000">
            <w:pPr>
              <w:spacing w:after="0"/>
            </w:pPr>
            <w:r>
              <w:rPr>
                <w:sz w:val="18"/>
              </w:rPr>
              <w:t>N0M3KM</w:t>
            </w:r>
          </w:p>
        </w:tc>
        <w:tc>
          <w:tcPr>
            <w:tcW w:w="1872" w:type="dxa"/>
          </w:tcPr>
          <w:p w14:paraId="2FE2ED3F" w14:textId="77777777" w:rsidR="00D5520F" w:rsidRDefault="00000000">
            <w:pPr>
              <w:spacing w:after="0"/>
            </w:pPr>
            <w:r>
              <w:rPr>
                <w:sz w:val="18"/>
              </w:rPr>
              <w:t>APPROVED</w:t>
            </w:r>
          </w:p>
        </w:tc>
      </w:tr>
      <w:tr w:rsidR="00D5520F" w14:paraId="1D89C7E8" w14:textId="77777777">
        <w:trPr>
          <w:jc w:val="center"/>
        </w:trPr>
        <w:tc>
          <w:tcPr>
            <w:tcW w:w="1872" w:type="dxa"/>
          </w:tcPr>
          <w:p w14:paraId="343AC113" w14:textId="77777777" w:rsidR="00D5520F" w:rsidRDefault="00000000">
            <w:pPr>
              <w:spacing w:after="0"/>
            </w:pPr>
            <w:r>
              <w:rPr>
                <w:sz w:val="18"/>
              </w:rPr>
              <w:t>#26 (https://github.com/Bank848/toktickit/pull/26)</w:t>
            </w:r>
          </w:p>
        </w:tc>
        <w:tc>
          <w:tcPr>
            <w:tcW w:w="1872" w:type="dxa"/>
          </w:tcPr>
          <w:p w14:paraId="4D0DC0E8" w14:textId="77777777" w:rsidR="00D5520F" w:rsidRDefault="00000000">
            <w:pPr>
              <w:spacing w:after="0"/>
            </w:pPr>
            <w:r>
              <w:rPr>
                <w:sz w:val="18"/>
              </w:rPr>
              <w:t>#21</w:t>
            </w:r>
          </w:p>
        </w:tc>
        <w:tc>
          <w:tcPr>
            <w:tcW w:w="1872" w:type="dxa"/>
          </w:tcPr>
          <w:p w14:paraId="23AE574E" w14:textId="77777777" w:rsidR="00D5520F" w:rsidRDefault="00000000">
            <w:pPr>
              <w:spacing w:after="0"/>
            </w:pPr>
            <w:r>
              <w:rPr>
                <w:sz w:val="18"/>
              </w:rPr>
              <w:t>Create Ticket UI</w:t>
            </w:r>
          </w:p>
        </w:tc>
        <w:tc>
          <w:tcPr>
            <w:tcW w:w="1872" w:type="dxa"/>
          </w:tcPr>
          <w:p w14:paraId="725808B3" w14:textId="77777777" w:rsidR="00D5520F" w:rsidRDefault="00000000">
            <w:pPr>
              <w:spacing w:after="0"/>
            </w:pPr>
            <w:r>
              <w:rPr>
                <w:sz w:val="18"/>
              </w:rPr>
              <w:t>Jinnakan</w:t>
            </w:r>
          </w:p>
        </w:tc>
        <w:tc>
          <w:tcPr>
            <w:tcW w:w="1872" w:type="dxa"/>
          </w:tcPr>
          <w:p w14:paraId="3652B22A" w14:textId="77777777" w:rsidR="00D5520F" w:rsidRDefault="00000000">
            <w:pPr>
              <w:spacing w:after="0"/>
            </w:pPr>
            <w:r>
              <w:rPr>
                <w:sz w:val="18"/>
              </w:rPr>
              <w:t>APPROVED</w:t>
            </w:r>
          </w:p>
        </w:tc>
      </w:tr>
      <w:tr w:rsidR="00D5520F" w14:paraId="62C18302" w14:textId="77777777">
        <w:trPr>
          <w:jc w:val="center"/>
        </w:trPr>
        <w:tc>
          <w:tcPr>
            <w:tcW w:w="1872" w:type="dxa"/>
          </w:tcPr>
          <w:p w14:paraId="49C6D02B" w14:textId="77777777" w:rsidR="00D5520F" w:rsidRDefault="00000000">
            <w:pPr>
              <w:spacing w:after="0"/>
            </w:pPr>
            <w:r>
              <w:rPr>
                <w:sz w:val="18"/>
              </w:rPr>
              <w:t>#27 (https://github.com/Bank848/toktickit/pull/27)</w:t>
            </w:r>
          </w:p>
        </w:tc>
        <w:tc>
          <w:tcPr>
            <w:tcW w:w="1872" w:type="dxa"/>
          </w:tcPr>
          <w:p w14:paraId="6B2CE6FF" w14:textId="77777777" w:rsidR="00D5520F" w:rsidRDefault="00000000">
            <w:pPr>
              <w:spacing w:after="0"/>
            </w:pPr>
            <w:r>
              <w:rPr>
                <w:sz w:val="18"/>
              </w:rPr>
              <w:t>#22</w:t>
            </w:r>
          </w:p>
        </w:tc>
        <w:tc>
          <w:tcPr>
            <w:tcW w:w="1872" w:type="dxa"/>
          </w:tcPr>
          <w:p w14:paraId="34A6BBA0" w14:textId="77777777" w:rsidR="00D5520F" w:rsidRDefault="00000000">
            <w:pPr>
              <w:spacing w:after="0"/>
            </w:pPr>
            <w:r>
              <w:rPr>
                <w:sz w:val="18"/>
              </w:rPr>
              <w:t>My Tickets</w:t>
            </w:r>
          </w:p>
        </w:tc>
        <w:tc>
          <w:tcPr>
            <w:tcW w:w="1872" w:type="dxa"/>
          </w:tcPr>
          <w:p w14:paraId="7B78ADAE" w14:textId="77777777" w:rsidR="00D5520F" w:rsidRDefault="00000000">
            <w:pPr>
              <w:spacing w:after="0"/>
            </w:pPr>
            <w:r>
              <w:rPr>
                <w:sz w:val="18"/>
              </w:rPr>
              <w:t>N0M3KM</w:t>
            </w:r>
          </w:p>
        </w:tc>
        <w:tc>
          <w:tcPr>
            <w:tcW w:w="1872" w:type="dxa"/>
          </w:tcPr>
          <w:p w14:paraId="5FABF421" w14:textId="77777777" w:rsidR="00D5520F" w:rsidRDefault="00000000">
            <w:pPr>
              <w:spacing w:after="0"/>
            </w:pPr>
            <w:r>
              <w:rPr>
                <w:sz w:val="18"/>
              </w:rPr>
              <w:t>APPROVED</w:t>
            </w:r>
          </w:p>
        </w:tc>
      </w:tr>
      <w:tr w:rsidR="00D5520F" w14:paraId="19775BA4" w14:textId="77777777">
        <w:trPr>
          <w:jc w:val="center"/>
        </w:trPr>
        <w:tc>
          <w:tcPr>
            <w:tcW w:w="1872" w:type="dxa"/>
          </w:tcPr>
          <w:p w14:paraId="34CBC895" w14:textId="77777777" w:rsidR="00D5520F" w:rsidRDefault="00000000">
            <w:pPr>
              <w:spacing w:after="0"/>
            </w:pPr>
            <w:r>
              <w:rPr>
                <w:sz w:val="18"/>
              </w:rPr>
              <w:t>#28 (https://github.com/Bank848/toktickit/pull/28)</w:t>
            </w:r>
          </w:p>
        </w:tc>
        <w:tc>
          <w:tcPr>
            <w:tcW w:w="1872" w:type="dxa"/>
          </w:tcPr>
          <w:p w14:paraId="08DAC257" w14:textId="77777777" w:rsidR="00D5520F" w:rsidRDefault="00000000">
            <w:pPr>
              <w:spacing w:after="0"/>
            </w:pPr>
            <w:r>
              <w:rPr>
                <w:sz w:val="18"/>
              </w:rPr>
              <w:t>#23</w:t>
            </w:r>
          </w:p>
        </w:tc>
        <w:tc>
          <w:tcPr>
            <w:tcW w:w="1872" w:type="dxa"/>
          </w:tcPr>
          <w:p w14:paraId="4B5E3EA6" w14:textId="77777777" w:rsidR="00D5520F" w:rsidRDefault="00000000">
            <w:pPr>
              <w:spacing w:after="0"/>
            </w:pPr>
            <w:r>
              <w:rPr>
                <w:sz w:val="18"/>
              </w:rPr>
              <w:t>Ticket Detail and Attachments UI</w:t>
            </w:r>
          </w:p>
        </w:tc>
        <w:tc>
          <w:tcPr>
            <w:tcW w:w="1872" w:type="dxa"/>
          </w:tcPr>
          <w:p w14:paraId="7996453C" w14:textId="77777777" w:rsidR="00D5520F" w:rsidRDefault="00000000">
            <w:pPr>
              <w:spacing w:after="0"/>
            </w:pPr>
            <w:r>
              <w:rPr>
                <w:sz w:val="18"/>
              </w:rPr>
              <w:t>N0M3KM</w:t>
            </w:r>
          </w:p>
        </w:tc>
        <w:tc>
          <w:tcPr>
            <w:tcW w:w="1872" w:type="dxa"/>
          </w:tcPr>
          <w:p w14:paraId="14EB1452" w14:textId="77777777" w:rsidR="00D5520F" w:rsidRDefault="00000000">
            <w:pPr>
              <w:spacing w:after="0"/>
            </w:pPr>
            <w:r>
              <w:rPr>
                <w:sz w:val="18"/>
              </w:rPr>
              <w:t>CHANGES_REQUESTED, CHANGES_REQUESTED, APPROVED</w:t>
            </w:r>
          </w:p>
        </w:tc>
      </w:tr>
      <w:tr w:rsidR="00D5520F" w14:paraId="625BDE41" w14:textId="77777777">
        <w:trPr>
          <w:jc w:val="center"/>
        </w:trPr>
        <w:tc>
          <w:tcPr>
            <w:tcW w:w="1872" w:type="dxa"/>
          </w:tcPr>
          <w:p w14:paraId="130371DB" w14:textId="77777777" w:rsidR="00D5520F" w:rsidRDefault="00000000">
            <w:pPr>
              <w:spacing w:after="0"/>
            </w:pPr>
            <w:r>
              <w:rPr>
                <w:sz w:val="18"/>
              </w:rPr>
              <w:t>#29 (https://github.com/Bank848/toktickit/pull/29)</w:t>
            </w:r>
          </w:p>
        </w:tc>
        <w:tc>
          <w:tcPr>
            <w:tcW w:w="1872" w:type="dxa"/>
          </w:tcPr>
          <w:p w14:paraId="063398C8" w14:textId="77777777" w:rsidR="00D5520F" w:rsidRDefault="00000000">
            <w:pPr>
              <w:spacing w:after="0"/>
            </w:pPr>
            <w:r>
              <w:rPr>
                <w:sz w:val="18"/>
              </w:rPr>
              <w:t>#24</w:t>
            </w:r>
          </w:p>
        </w:tc>
        <w:tc>
          <w:tcPr>
            <w:tcW w:w="1872" w:type="dxa"/>
          </w:tcPr>
          <w:p w14:paraId="0478E94E" w14:textId="77777777" w:rsidR="00D5520F" w:rsidRDefault="00000000">
            <w:pPr>
              <w:spacing w:after="0"/>
            </w:pPr>
            <w:r>
              <w:rPr>
                <w:sz w:val="18"/>
              </w:rPr>
              <w:t>Lab 2 E2E and visual verification</w:t>
            </w:r>
          </w:p>
        </w:tc>
        <w:tc>
          <w:tcPr>
            <w:tcW w:w="1872" w:type="dxa"/>
          </w:tcPr>
          <w:p w14:paraId="2D9B151A" w14:textId="77777777" w:rsidR="00D5520F" w:rsidRDefault="00000000">
            <w:pPr>
              <w:spacing w:after="0"/>
            </w:pPr>
            <w:r>
              <w:rPr>
                <w:sz w:val="18"/>
              </w:rPr>
              <w:t>TauForge</w:t>
            </w:r>
          </w:p>
        </w:tc>
        <w:tc>
          <w:tcPr>
            <w:tcW w:w="1872" w:type="dxa"/>
          </w:tcPr>
          <w:p w14:paraId="31855007" w14:textId="77777777" w:rsidR="00D5520F" w:rsidRDefault="00000000">
            <w:pPr>
              <w:spacing w:after="0"/>
            </w:pPr>
            <w:r>
              <w:rPr>
                <w:sz w:val="18"/>
              </w:rPr>
              <w:t>APPROVED</w:t>
            </w:r>
          </w:p>
        </w:tc>
      </w:tr>
    </w:tbl>
    <w:p w14:paraId="796A48EA" w14:textId="77777777" w:rsidR="00D5520F" w:rsidRDefault="00D5520F">
      <w:pPr>
        <w:spacing w:after="40"/>
      </w:pPr>
    </w:p>
    <w:p w14:paraId="7D7C2906" w14:textId="77777777" w:rsidR="00D5520F" w:rsidRDefault="00000000">
      <w:r>
        <w:t xml:space="preserve">PR #28 is the one substantive review round of Lab 2 W4. N0M3KM's first review found a real bug: the attachment-removal dialog's keyboard focus trap captured its list of focusable elements once, in a </w:t>
      </w:r>
      <w:r>
        <w:rPr>
          <w:rFonts w:ascii="Consolas" w:eastAsia="Consolas" w:hAnsi="Consolas" w:cs="Consolas"/>
          <w:sz w:val="20"/>
        </w:rPr>
        <w:t>useEffect</w:t>
      </w:r>
      <w:r>
        <w:t xml:space="preserve"> that didn't re-run when the Remove button's disabled state changed, so Remove silently dropped out of the Tab cycle even after becoming enabled.</w:t>
      </w:r>
    </w:p>
    <w:p w14:paraId="1F3EBA4D" w14:textId="77777777" w:rsidR="00D5520F" w:rsidRDefault="00000000">
      <w:pPr>
        <w:ind w:left="576" w:right="288"/>
      </w:pPr>
      <w:r>
        <w:rPr>
          <w:i/>
        </w:rPr>
        <w:lastRenderedPageBreak/>
        <w:t xml:space="preserve">N0M3KM, CHANGES_REQUESTED (2026-09-01T16:24:47Z, commit </w:t>
      </w:r>
      <w:r>
        <w:rPr>
          <w:rFonts w:ascii="Consolas" w:eastAsia="Consolas" w:hAnsi="Consolas" w:cs="Consolas"/>
          <w:i/>
          <w:sz w:val="20"/>
        </w:rPr>
        <w:t>a4a5ced</w:t>
      </w:r>
      <w:r>
        <w:rPr>
          <w:i/>
        </w:rPr>
        <w:t>): "Some issue, I found. Please recheck."</w:t>
      </w:r>
    </w:p>
    <w:p w14:paraId="447DDDD6" w14:textId="77777777" w:rsidR="00D5520F" w:rsidRDefault="00000000">
      <w:r>
        <w:t xml:space="preserve">Fixed in commit </w:t>
      </w:r>
      <w:r>
        <w:rPr>
          <w:rFonts w:ascii="Consolas" w:eastAsia="Consolas" w:hAnsi="Consolas" w:cs="Consolas"/>
          <w:sz w:val="20"/>
        </w:rPr>
        <w:t>8e7fb65</w:t>
      </w:r>
      <w:r>
        <w:t xml:space="preserve"> — the focus trap now re-queries focusable elements on every Tab press instead of caching a stale snapshot — with a new regression test covering exactly that scenario (</w:t>
      </w:r>
      <w:r>
        <w:rPr>
          <w:rFonts w:ascii="Consolas" w:eastAsia="Consolas" w:hAnsi="Consolas" w:cs="Consolas"/>
          <w:sz w:val="20"/>
        </w:rPr>
        <w:t>client/tests/lab-02/RemovalConfirmDialog.test.tsx</w:t>
      </w:r>
      <w:r>
        <w:t>).</w:t>
      </w:r>
    </w:p>
    <w:p w14:paraId="2BB4279F" w14:textId="77777777" w:rsidR="00D5520F" w:rsidRDefault="00000000">
      <w:pPr>
        <w:ind w:left="576" w:right="288"/>
      </w:pPr>
      <w:r>
        <w:rPr>
          <w:i/>
        </w:rPr>
        <w:t xml:space="preserve">N0M3KM, CHANGES_REQUESTED (2026-09-01T16:29:09Z, commit </w:t>
      </w:r>
      <w:r>
        <w:rPr>
          <w:rFonts w:ascii="Consolas" w:eastAsia="Consolas" w:hAnsi="Consolas" w:cs="Consolas"/>
          <w:i/>
          <w:sz w:val="20"/>
        </w:rPr>
        <w:t>a4a5ced</w:t>
      </w:r>
      <w:r>
        <w:rPr>
          <w:i/>
        </w:rPr>
        <w:t>): "Sorry this one"</w:t>
      </w:r>
    </w:p>
    <w:p w14:paraId="3960C02D" w14:textId="77777777" w:rsidR="00D5520F" w:rsidRDefault="00000000">
      <w:r>
        <w:t>This second review is a duplicate of the first, pinned to the same pre-fix commit (</w:t>
      </w:r>
      <w:r>
        <w:rPr>
          <w:rFonts w:ascii="Consolas" w:eastAsia="Consolas" w:hAnsi="Consolas" w:cs="Consolas"/>
          <w:sz w:val="20"/>
        </w:rPr>
        <w:t>a4a5ced</w:t>
      </w:r>
      <w:r>
        <w:t xml:space="preserve">) — confirmed by comparing </w:t>
      </w:r>
      <w:r>
        <w:rPr>
          <w:rFonts w:ascii="Consolas" w:eastAsia="Consolas" w:hAnsi="Consolas" w:cs="Consolas"/>
          <w:sz w:val="20"/>
        </w:rPr>
        <w:t>submitted_at</w:t>
      </w:r>
      <w:r>
        <w:t>/</w:t>
      </w:r>
      <w:r>
        <w:rPr>
          <w:rFonts w:ascii="Consolas" w:eastAsia="Consolas" w:hAnsi="Consolas" w:cs="Consolas"/>
          <w:sz w:val="20"/>
        </w:rPr>
        <w:t>commit_id</w:t>
      </w:r>
      <w:r>
        <w:t xml:space="preserve"> across both reviews via the GitHub API, not a new finding. Once N0M3KM re-reviewed against the fix commit, it was approved:</w:t>
      </w:r>
    </w:p>
    <w:p w14:paraId="4FB947C7" w14:textId="77777777" w:rsidR="00D5520F" w:rsidRDefault="00000000">
      <w:pPr>
        <w:ind w:left="576" w:right="288"/>
      </w:pPr>
      <w:r>
        <w:rPr>
          <w:i/>
        </w:rPr>
        <w:t xml:space="preserve">N0M3KM, APPROVED (2026-09-01T16:33:52Z, commit </w:t>
      </w:r>
      <w:r>
        <w:rPr>
          <w:rFonts w:ascii="Consolas" w:eastAsia="Consolas" w:hAnsi="Consolas" w:cs="Consolas"/>
          <w:i/>
          <w:sz w:val="20"/>
        </w:rPr>
        <w:t>8e7fb65</w:t>
      </w:r>
      <w:r>
        <w:rPr>
          <w:i/>
        </w:rPr>
        <w:t>): "Ok!! everything seems great now. Ready to merge :)"</w:t>
      </w:r>
    </w:p>
    <w:p w14:paraId="1203776F" w14:textId="77777777" w:rsidR="00D5520F" w:rsidRDefault="00000000">
      <w:r>
        <w:t>PR #29's review came from a repository collaborator account:</w:t>
      </w:r>
    </w:p>
    <w:p w14:paraId="2A09A482" w14:textId="77777777" w:rsidR="00D5520F" w:rsidRDefault="00000000">
      <w:pPr>
        <w:ind w:left="576" w:right="288"/>
      </w:pPr>
      <w:r>
        <w:rPr>
          <w:i/>
        </w:rPr>
        <w:t xml:space="preserve">TauForge, APPROVED (2026-09-01T17:28:47Z, commit </w:t>
      </w:r>
      <w:r>
        <w:rPr>
          <w:rFonts w:ascii="Consolas" w:eastAsia="Consolas" w:hAnsi="Consolas" w:cs="Consolas"/>
          <w:i/>
          <w:sz w:val="20"/>
        </w:rPr>
        <w:t>b63aa79</w:t>
      </w:r>
      <w:r>
        <w:rPr>
          <w:i/>
        </w:rPr>
        <w:t>): "The E2E coverage, responsive testing, and bug fixes look solid."</w:t>
      </w:r>
    </w:p>
    <w:p w14:paraId="4EF8D822" w14:textId="77777777" w:rsidR="00D5520F" w:rsidRDefault="00000000">
      <w:pPr>
        <w:keepNext/>
        <w:spacing w:before="160" w:after="80"/>
      </w:pPr>
      <w:r>
        <w:rPr>
          <w:b/>
          <w:sz w:val="23"/>
        </w:rPr>
        <w:t>Lab 2 release pull request</w:t>
      </w:r>
    </w:p>
    <w:p w14:paraId="3B886013" w14:textId="77777777" w:rsidR="00D5520F" w:rsidRDefault="00000000">
      <w:pPr>
        <w:pStyle w:val="a0"/>
        <w:spacing w:after="60"/>
      </w:pPr>
      <w:r>
        <w:rPr>
          <w:b/>
        </w:rPr>
        <w:t>PR #30 — "Lab 2: TokTickIT Requester Ticketing (W3 + W4)"</w:t>
      </w:r>
      <w:r>
        <w:t xml:space="preserve"> https://github.com/Bank848/toktickit/pull/30</w:t>
      </w:r>
    </w:p>
    <w:p w14:paraId="79DA9CEE" w14:textId="77777777" w:rsidR="00D5520F" w:rsidRDefault="00000000">
      <w:pPr>
        <w:pStyle w:val="a0"/>
        <w:spacing w:after="60"/>
      </w:pPr>
      <w:r>
        <w:t xml:space="preserve">Branch: </w:t>
      </w:r>
      <w:r>
        <w:rPr>
          <w:rFonts w:ascii="Consolas" w:eastAsia="Consolas" w:hAnsi="Consolas" w:cs="Consolas"/>
          <w:sz w:val="20"/>
        </w:rPr>
        <w:t>lab2-staging</w:t>
      </w:r>
      <w:r>
        <w:t xml:space="preserve"> → </w:t>
      </w:r>
      <w:r>
        <w:rPr>
          <w:rFonts w:ascii="Consolas" w:eastAsia="Consolas" w:hAnsi="Consolas" w:cs="Consolas"/>
          <w:sz w:val="20"/>
        </w:rPr>
        <w:t>main</w:t>
      </w:r>
      <w:r>
        <w:t>. 51 commits, 122 files changed. Covers the entire Lab 2 delivery (W3 Feature B/Create Ticket plus all four W4 features).</w:t>
      </w:r>
    </w:p>
    <w:p w14:paraId="52C3431B" w14:textId="77777777" w:rsidR="00D5520F" w:rsidRDefault="00000000">
      <w:pPr>
        <w:ind w:left="576" w:right="288"/>
      </w:pPr>
      <w:r>
        <w:rPr>
          <w:i/>
        </w:rPr>
        <w:t xml:space="preserve">TauForge, APPROVED (2026-09-01T17:34:53Z, commit </w:t>
      </w:r>
      <w:r>
        <w:rPr>
          <w:rFonts w:ascii="Consolas" w:eastAsia="Consolas" w:hAnsi="Consolas" w:cs="Consolas"/>
          <w:i/>
          <w:sz w:val="20"/>
        </w:rPr>
        <w:t>1220350</w:t>
      </w:r>
      <w:r>
        <w:rPr>
          <w:i/>
        </w:rPr>
        <w:t>): "Looks good to me. The full Lab 2 implementation, E2E coverage, and test results look solid."</w:t>
      </w:r>
    </w:p>
    <w:p w14:paraId="27F24B56" w14:textId="77777777" w:rsidR="00D5520F" w:rsidRDefault="00000000">
      <w:r>
        <w:t xml:space="preserve">Merged into </w:t>
      </w:r>
      <w:r>
        <w:rPr>
          <w:rFonts w:ascii="Consolas" w:eastAsia="Consolas" w:hAnsi="Consolas" w:cs="Consolas"/>
          <w:sz w:val="20"/>
        </w:rPr>
        <w:t>main</w:t>
      </w:r>
      <w:r>
        <w:t xml:space="preserve"> at </w:t>
      </w:r>
      <w:r>
        <w:rPr>
          <w:rFonts w:ascii="Consolas" w:eastAsia="Consolas" w:hAnsi="Consolas" w:cs="Consolas"/>
          <w:sz w:val="20"/>
        </w:rPr>
        <w:t>ef4f08c</w:t>
      </w:r>
      <w:r>
        <w:t xml:space="preserve"> (2026-09-01T17:36:08Z).</w:t>
      </w:r>
    </w:p>
    <w:p w14:paraId="1540E4A2" w14:textId="77777777" w:rsidR="00D5520F" w:rsidRDefault="00000000">
      <w:pPr>
        <w:keepNext/>
        <w:spacing w:before="240" w:after="80"/>
      </w:pPr>
      <w:r>
        <w:rPr>
          <w:b/>
          <w:sz w:val="24"/>
        </w:rPr>
        <w:t>Repository README.md</w:t>
      </w:r>
    </w:p>
    <w:p w14:paraId="758FCBC7" w14:textId="77777777" w:rsidR="00D5520F" w:rsidRDefault="00000000">
      <w:pPr>
        <w:shd w:val="clear" w:color="auto" w:fill="F2F2F2"/>
        <w:spacing w:after="0" w:line="240" w:lineRule="auto"/>
        <w:ind w:left="288"/>
      </w:pPr>
      <w:r>
        <w:rPr>
          <w:rFonts w:ascii="Consolas" w:eastAsia="Consolas" w:hAnsi="Consolas" w:cs="Consolas"/>
          <w:sz w:val="18"/>
        </w:rPr>
        <w:t># TokTickIT — Lab 1: Full-Stack Hello World Starter</w:t>
      </w:r>
    </w:p>
    <w:p w14:paraId="28898296" w14:textId="77777777" w:rsidR="00D5520F" w:rsidRDefault="00000000">
      <w:pPr>
        <w:shd w:val="clear" w:color="auto" w:fill="F2F2F2"/>
        <w:spacing w:after="0" w:line="240" w:lineRule="auto"/>
        <w:ind w:left="288"/>
      </w:pPr>
      <w:r>
        <w:rPr>
          <w:rFonts w:ascii="Consolas" w:eastAsia="Consolas" w:hAnsi="Consolas" w:cs="Consolas"/>
          <w:sz w:val="18"/>
        </w:rPr>
        <w:t xml:space="preserve"> </w:t>
      </w:r>
    </w:p>
    <w:p w14:paraId="3E63808B" w14:textId="77777777" w:rsidR="00D5520F" w:rsidRDefault="00000000">
      <w:pPr>
        <w:shd w:val="clear" w:color="auto" w:fill="F2F2F2"/>
        <w:spacing w:after="0" w:line="240" w:lineRule="auto"/>
        <w:ind w:left="288"/>
      </w:pPr>
      <w:r>
        <w:rPr>
          <w:rFonts w:ascii="Consolas" w:eastAsia="Consolas" w:hAnsi="Consolas" w:cs="Consolas"/>
          <w:sz w:val="18"/>
        </w:rPr>
        <w:t>A vertical slice proving React (Vite + Bootstrap) → Express (TypeScript) → Prisma → PostgreSQL</w:t>
      </w:r>
    </w:p>
    <w:p w14:paraId="0A473C5A" w14:textId="77777777" w:rsidR="00D5520F" w:rsidRDefault="00000000">
      <w:pPr>
        <w:shd w:val="clear" w:color="auto" w:fill="F2F2F2"/>
        <w:spacing w:after="0" w:line="240" w:lineRule="auto"/>
        <w:ind w:left="288"/>
      </w:pPr>
      <w:r>
        <w:rPr>
          <w:rFonts w:ascii="Consolas" w:eastAsia="Consolas" w:hAnsi="Consolas" w:cs="Consolas"/>
          <w:sz w:val="18"/>
        </w:rPr>
        <w:t>work together as one system. Opening the app shows a [Check System] button; clicking it calls</w:t>
      </w:r>
    </w:p>
    <w:p w14:paraId="69E2F2BA" w14:textId="77777777" w:rsidR="00D5520F" w:rsidRDefault="00000000">
      <w:pPr>
        <w:shd w:val="clear" w:color="auto" w:fill="F2F2F2"/>
        <w:spacing w:after="0" w:line="240" w:lineRule="auto"/>
        <w:ind w:left="288"/>
      </w:pPr>
      <w:r>
        <w:rPr>
          <w:rFonts w:ascii="Consolas" w:eastAsia="Consolas" w:hAnsi="Consolas" w:cs="Consolas"/>
          <w:sz w:val="18"/>
        </w:rPr>
        <w:t>the backend health check and loads the four seeded IT request categories from PostgreSQL.</w:t>
      </w:r>
    </w:p>
    <w:p w14:paraId="4286C5F4" w14:textId="77777777" w:rsidR="00D5520F" w:rsidRDefault="00000000">
      <w:pPr>
        <w:shd w:val="clear" w:color="auto" w:fill="F2F2F2"/>
        <w:spacing w:after="0" w:line="240" w:lineRule="auto"/>
        <w:ind w:left="288"/>
      </w:pPr>
      <w:r>
        <w:rPr>
          <w:rFonts w:ascii="Consolas" w:eastAsia="Consolas" w:hAnsi="Consolas" w:cs="Consolas"/>
          <w:sz w:val="18"/>
        </w:rPr>
        <w:t xml:space="preserve"> </w:t>
      </w:r>
    </w:p>
    <w:p w14:paraId="4764E932" w14:textId="77777777" w:rsidR="00D5520F" w:rsidRDefault="00000000">
      <w:pPr>
        <w:shd w:val="clear" w:color="auto" w:fill="F2F2F2"/>
        <w:spacing w:after="0" w:line="240" w:lineRule="auto"/>
        <w:ind w:left="288"/>
      </w:pPr>
      <w:r>
        <w:rPr>
          <w:rFonts w:ascii="Consolas" w:eastAsia="Consolas" w:hAnsi="Consolas" w:cs="Consolas"/>
          <w:sz w:val="18"/>
        </w:rPr>
        <w:t>## Prerequisites</w:t>
      </w:r>
    </w:p>
    <w:p w14:paraId="05530EEA" w14:textId="77777777" w:rsidR="00D5520F" w:rsidRDefault="00000000">
      <w:pPr>
        <w:shd w:val="clear" w:color="auto" w:fill="F2F2F2"/>
        <w:spacing w:after="0" w:line="240" w:lineRule="auto"/>
        <w:ind w:left="288"/>
      </w:pPr>
      <w:r>
        <w:rPr>
          <w:rFonts w:ascii="Consolas" w:eastAsia="Consolas" w:hAnsi="Consolas" w:cs="Consolas"/>
          <w:sz w:val="18"/>
        </w:rPr>
        <w:t xml:space="preserve"> </w:t>
      </w:r>
    </w:p>
    <w:p w14:paraId="5E6FE220" w14:textId="77777777" w:rsidR="00D5520F" w:rsidRDefault="00000000">
      <w:pPr>
        <w:shd w:val="clear" w:color="auto" w:fill="F2F2F2"/>
        <w:spacing w:after="0" w:line="240" w:lineRule="auto"/>
        <w:ind w:left="288"/>
      </w:pPr>
      <w:r>
        <w:rPr>
          <w:rFonts w:ascii="Consolas" w:eastAsia="Consolas" w:hAnsi="Consolas" w:cs="Consolas"/>
          <w:sz w:val="18"/>
        </w:rPr>
        <w:t>- Node.js 22+</w:t>
      </w:r>
    </w:p>
    <w:p w14:paraId="0542CB88" w14:textId="77777777" w:rsidR="00D5520F" w:rsidRDefault="00000000">
      <w:pPr>
        <w:shd w:val="clear" w:color="auto" w:fill="F2F2F2"/>
        <w:spacing w:after="0" w:line="240" w:lineRule="auto"/>
        <w:ind w:left="288"/>
      </w:pPr>
      <w:r>
        <w:rPr>
          <w:rFonts w:ascii="Consolas" w:eastAsia="Consolas" w:hAnsi="Consolas" w:cs="Consolas"/>
          <w:sz w:val="18"/>
        </w:rPr>
        <w:t>- PostgreSQL 16 running locally, reachable at localhost:5433</w:t>
      </w:r>
    </w:p>
    <w:p w14:paraId="6E86D514" w14:textId="77777777" w:rsidR="00D5520F" w:rsidRDefault="00000000">
      <w:pPr>
        <w:shd w:val="clear" w:color="auto" w:fill="F2F2F2"/>
        <w:spacing w:after="0" w:line="240" w:lineRule="auto"/>
        <w:ind w:left="288"/>
      </w:pPr>
      <w:r>
        <w:rPr>
          <w:rFonts w:ascii="Consolas" w:eastAsia="Consolas" w:hAnsi="Consolas" w:cs="Consolas"/>
          <w:sz w:val="18"/>
        </w:rPr>
        <w:t>- A `toktickit` database created (see server setup below)</w:t>
      </w:r>
    </w:p>
    <w:p w14:paraId="45A954B4" w14:textId="77777777" w:rsidR="00D5520F" w:rsidRDefault="00000000">
      <w:pPr>
        <w:shd w:val="clear" w:color="auto" w:fill="F2F2F2"/>
        <w:spacing w:after="0" w:line="240" w:lineRule="auto"/>
        <w:ind w:left="288"/>
      </w:pPr>
      <w:r>
        <w:rPr>
          <w:rFonts w:ascii="Consolas" w:eastAsia="Consolas" w:hAnsi="Consolas" w:cs="Consolas"/>
          <w:sz w:val="18"/>
        </w:rPr>
        <w:t xml:space="preserve"> </w:t>
      </w:r>
    </w:p>
    <w:p w14:paraId="0C2361B9" w14:textId="77777777" w:rsidR="00D5520F" w:rsidRDefault="00000000">
      <w:pPr>
        <w:shd w:val="clear" w:color="auto" w:fill="F2F2F2"/>
        <w:spacing w:after="0" w:line="240" w:lineRule="auto"/>
        <w:ind w:left="288"/>
      </w:pPr>
      <w:r>
        <w:rPr>
          <w:rFonts w:ascii="Consolas" w:eastAsia="Consolas" w:hAnsi="Consolas" w:cs="Consolas"/>
          <w:sz w:val="18"/>
        </w:rPr>
        <w:t>## Setup</w:t>
      </w:r>
    </w:p>
    <w:p w14:paraId="4468B200" w14:textId="77777777" w:rsidR="00D5520F" w:rsidRDefault="00000000">
      <w:pPr>
        <w:shd w:val="clear" w:color="auto" w:fill="F2F2F2"/>
        <w:spacing w:after="0" w:line="240" w:lineRule="auto"/>
        <w:ind w:left="288"/>
      </w:pPr>
      <w:r>
        <w:rPr>
          <w:rFonts w:ascii="Consolas" w:eastAsia="Consolas" w:hAnsi="Consolas" w:cs="Consolas"/>
          <w:sz w:val="18"/>
        </w:rPr>
        <w:t xml:space="preserve"> </w:t>
      </w:r>
    </w:p>
    <w:p w14:paraId="7F8181E3" w14:textId="77777777" w:rsidR="00D5520F" w:rsidRDefault="00000000">
      <w:pPr>
        <w:shd w:val="clear" w:color="auto" w:fill="F2F2F2"/>
        <w:spacing w:after="0" w:line="240" w:lineRule="auto"/>
        <w:ind w:left="288"/>
      </w:pPr>
      <w:r>
        <w:rPr>
          <w:rFonts w:ascii="Consolas" w:eastAsia="Consolas" w:hAnsi="Consolas" w:cs="Consolas"/>
          <w:sz w:val="18"/>
        </w:rPr>
        <w:t>1. Clone the repo and install dependencies:</w:t>
      </w:r>
    </w:p>
    <w:p w14:paraId="2660E424" w14:textId="77777777" w:rsidR="00D5520F" w:rsidRDefault="00000000">
      <w:pPr>
        <w:shd w:val="clear" w:color="auto" w:fill="F2F2F2"/>
        <w:spacing w:after="0" w:line="240" w:lineRule="auto"/>
        <w:ind w:left="288"/>
      </w:pPr>
      <w:r>
        <w:rPr>
          <w:rFonts w:ascii="Consolas" w:eastAsia="Consolas" w:hAnsi="Consolas" w:cs="Consolas"/>
          <w:sz w:val="18"/>
        </w:rPr>
        <w:t xml:space="preserve"> </w:t>
      </w:r>
    </w:p>
    <w:p w14:paraId="6E1D0A86" w14:textId="77777777" w:rsidR="00D5520F" w:rsidRDefault="00000000">
      <w:pPr>
        <w:shd w:val="clear" w:color="auto" w:fill="F2F2F2"/>
        <w:spacing w:after="0" w:line="240" w:lineRule="auto"/>
        <w:ind w:left="288"/>
      </w:pPr>
      <w:r>
        <w:rPr>
          <w:rFonts w:ascii="Consolas" w:eastAsia="Consolas" w:hAnsi="Consolas" w:cs="Consolas"/>
          <w:sz w:val="18"/>
        </w:rPr>
        <w:lastRenderedPageBreak/>
        <w:t xml:space="preserve">   ```</w:t>
      </w:r>
    </w:p>
    <w:p w14:paraId="6B29A186" w14:textId="77777777" w:rsidR="00D5520F" w:rsidRDefault="00000000">
      <w:pPr>
        <w:shd w:val="clear" w:color="auto" w:fill="F2F2F2"/>
        <w:spacing w:after="0" w:line="240" w:lineRule="auto"/>
        <w:ind w:left="288"/>
      </w:pPr>
      <w:r>
        <w:rPr>
          <w:rFonts w:ascii="Consolas" w:eastAsia="Consolas" w:hAnsi="Consolas" w:cs="Consolas"/>
          <w:sz w:val="18"/>
        </w:rPr>
        <w:t xml:space="preserve">   cd client &amp;&amp; npm install</w:t>
      </w:r>
    </w:p>
    <w:p w14:paraId="372692C8" w14:textId="77777777" w:rsidR="00D5520F" w:rsidRDefault="00000000">
      <w:pPr>
        <w:shd w:val="clear" w:color="auto" w:fill="F2F2F2"/>
        <w:spacing w:after="0" w:line="240" w:lineRule="auto"/>
        <w:ind w:left="288"/>
      </w:pPr>
      <w:r>
        <w:rPr>
          <w:rFonts w:ascii="Consolas" w:eastAsia="Consolas" w:hAnsi="Consolas" w:cs="Consolas"/>
          <w:sz w:val="18"/>
        </w:rPr>
        <w:t xml:space="preserve">   cd ../server &amp;&amp; npm install</w:t>
      </w:r>
    </w:p>
    <w:p w14:paraId="5DD9DB4C" w14:textId="77777777" w:rsidR="00D5520F" w:rsidRDefault="00000000">
      <w:pPr>
        <w:shd w:val="clear" w:color="auto" w:fill="F2F2F2"/>
        <w:spacing w:after="0" w:line="240" w:lineRule="auto"/>
        <w:ind w:left="288"/>
      </w:pPr>
      <w:r>
        <w:rPr>
          <w:rFonts w:ascii="Consolas" w:eastAsia="Consolas" w:hAnsi="Consolas" w:cs="Consolas"/>
          <w:sz w:val="18"/>
        </w:rPr>
        <w:t xml:space="preserve">   ```</w:t>
      </w:r>
    </w:p>
    <w:p w14:paraId="09BEC7E2" w14:textId="77777777" w:rsidR="00D5520F" w:rsidRDefault="00000000">
      <w:pPr>
        <w:shd w:val="clear" w:color="auto" w:fill="F2F2F2"/>
        <w:spacing w:after="0" w:line="240" w:lineRule="auto"/>
        <w:ind w:left="288"/>
      </w:pPr>
      <w:r>
        <w:rPr>
          <w:rFonts w:ascii="Consolas" w:eastAsia="Consolas" w:hAnsi="Consolas" w:cs="Consolas"/>
          <w:sz w:val="18"/>
        </w:rPr>
        <w:t xml:space="preserve"> </w:t>
      </w:r>
    </w:p>
    <w:p w14:paraId="7706D156" w14:textId="77777777" w:rsidR="00D5520F" w:rsidRDefault="00000000">
      <w:pPr>
        <w:shd w:val="clear" w:color="auto" w:fill="F2F2F2"/>
        <w:spacing w:after="0" w:line="240" w:lineRule="auto"/>
        <w:ind w:left="288"/>
      </w:pPr>
      <w:r>
        <w:rPr>
          <w:rFonts w:ascii="Consolas" w:eastAsia="Consolas" w:hAnsi="Consolas" w:cs="Consolas"/>
          <w:sz w:val="18"/>
        </w:rPr>
        <w:t>2. Configure the backend database connection:</w:t>
      </w:r>
    </w:p>
    <w:p w14:paraId="5B99BED6" w14:textId="77777777" w:rsidR="00D5520F" w:rsidRDefault="00000000">
      <w:pPr>
        <w:shd w:val="clear" w:color="auto" w:fill="F2F2F2"/>
        <w:spacing w:after="0" w:line="240" w:lineRule="auto"/>
        <w:ind w:left="288"/>
      </w:pPr>
      <w:r>
        <w:rPr>
          <w:rFonts w:ascii="Consolas" w:eastAsia="Consolas" w:hAnsi="Consolas" w:cs="Consolas"/>
          <w:sz w:val="18"/>
        </w:rPr>
        <w:t xml:space="preserve"> </w:t>
      </w:r>
    </w:p>
    <w:p w14:paraId="343AF57B" w14:textId="77777777" w:rsidR="00D5520F" w:rsidRDefault="00000000">
      <w:pPr>
        <w:shd w:val="clear" w:color="auto" w:fill="F2F2F2"/>
        <w:spacing w:after="0" w:line="240" w:lineRule="auto"/>
        <w:ind w:left="288"/>
      </w:pPr>
      <w:r>
        <w:rPr>
          <w:rFonts w:ascii="Consolas" w:eastAsia="Consolas" w:hAnsi="Consolas" w:cs="Consolas"/>
          <w:sz w:val="18"/>
        </w:rPr>
        <w:t xml:space="preserve">   ```</w:t>
      </w:r>
    </w:p>
    <w:p w14:paraId="54E82C13" w14:textId="77777777" w:rsidR="00D5520F" w:rsidRDefault="00000000">
      <w:pPr>
        <w:shd w:val="clear" w:color="auto" w:fill="F2F2F2"/>
        <w:spacing w:after="0" w:line="240" w:lineRule="auto"/>
        <w:ind w:left="288"/>
      </w:pPr>
      <w:r>
        <w:rPr>
          <w:rFonts w:ascii="Consolas" w:eastAsia="Consolas" w:hAnsi="Consolas" w:cs="Consolas"/>
          <w:sz w:val="18"/>
        </w:rPr>
        <w:t xml:space="preserve">   cd server</w:t>
      </w:r>
    </w:p>
    <w:p w14:paraId="69EFBE2D" w14:textId="77777777" w:rsidR="00D5520F" w:rsidRDefault="00000000">
      <w:pPr>
        <w:shd w:val="clear" w:color="auto" w:fill="F2F2F2"/>
        <w:spacing w:after="0" w:line="240" w:lineRule="auto"/>
        <w:ind w:left="288"/>
      </w:pPr>
      <w:r>
        <w:rPr>
          <w:rFonts w:ascii="Consolas" w:eastAsia="Consolas" w:hAnsi="Consolas" w:cs="Consolas"/>
          <w:sz w:val="18"/>
        </w:rPr>
        <w:t xml:space="preserve">   cp .env.example .env</w:t>
      </w:r>
    </w:p>
    <w:p w14:paraId="2D5FA60E" w14:textId="77777777" w:rsidR="00D5520F" w:rsidRDefault="00000000">
      <w:pPr>
        <w:shd w:val="clear" w:color="auto" w:fill="F2F2F2"/>
        <w:spacing w:after="0" w:line="240" w:lineRule="auto"/>
        <w:ind w:left="288"/>
      </w:pPr>
      <w:r>
        <w:rPr>
          <w:rFonts w:ascii="Consolas" w:eastAsia="Consolas" w:hAnsi="Consolas" w:cs="Consolas"/>
          <w:sz w:val="18"/>
        </w:rPr>
        <w:t xml:space="preserve">   # edit .env with your real PostgreSQL username/password</w:t>
      </w:r>
    </w:p>
    <w:p w14:paraId="49723B88" w14:textId="77777777" w:rsidR="00D5520F" w:rsidRDefault="00000000">
      <w:pPr>
        <w:shd w:val="clear" w:color="auto" w:fill="F2F2F2"/>
        <w:spacing w:after="0" w:line="240" w:lineRule="auto"/>
        <w:ind w:left="288"/>
      </w:pPr>
      <w:r>
        <w:rPr>
          <w:rFonts w:ascii="Consolas" w:eastAsia="Consolas" w:hAnsi="Consolas" w:cs="Consolas"/>
          <w:sz w:val="18"/>
        </w:rPr>
        <w:t xml:space="preserve">   ```</w:t>
      </w:r>
    </w:p>
    <w:p w14:paraId="3E629F15" w14:textId="77777777" w:rsidR="00D5520F" w:rsidRDefault="00000000">
      <w:pPr>
        <w:shd w:val="clear" w:color="auto" w:fill="F2F2F2"/>
        <w:spacing w:after="0" w:line="240" w:lineRule="auto"/>
        <w:ind w:left="288"/>
      </w:pPr>
      <w:r>
        <w:rPr>
          <w:rFonts w:ascii="Consolas" w:eastAsia="Consolas" w:hAnsi="Consolas" w:cs="Consolas"/>
          <w:sz w:val="18"/>
        </w:rPr>
        <w:t xml:space="preserve"> </w:t>
      </w:r>
    </w:p>
    <w:p w14:paraId="687DB7D3" w14:textId="77777777" w:rsidR="00D5520F" w:rsidRDefault="00000000">
      <w:pPr>
        <w:shd w:val="clear" w:color="auto" w:fill="F2F2F2"/>
        <w:spacing w:after="0" w:line="240" w:lineRule="auto"/>
        <w:ind w:left="288"/>
      </w:pPr>
      <w:r>
        <w:rPr>
          <w:rFonts w:ascii="Consolas" w:eastAsia="Consolas" w:hAnsi="Consolas" w:cs="Consolas"/>
          <w:sz w:val="18"/>
        </w:rPr>
        <w:t>3. Create the database, run the migration, and seed it:</w:t>
      </w:r>
    </w:p>
    <w:p w14:paraId="3A0219A1" w14:textId="77777777" w:rsidR="00D5520F" w:rsidRDefault="00000000">
      <w:pPr>
        <w:shd w:val="clear" w:color="auto" w:fill="F2F2F2"/>
        <w:spacing w:after="0" w:line="240" w:lineRule="auto"/>
        <w:ind w:left="288"/>
      </w:pPr>
      <w:r>
        <w:rPr>
          <w:rFonts w:ascii="Consolas" w:eastAsia="Consolas" w:hAnsi="Consolas" w:cs="Consolas"/>
          <w:sz w:val="18"/>
        </w:rPr>
        <w:t xml:space="preserve"> </w:t>
      </w:r>
    </w:p>
    <w:p w14:paraId="7D9E189D" w14:textId="77777777" w:rsidR="00D5520F" w:rsidRDefault="00000000">
      <w:pPr>
        <w:shd w:val="clear" w:color="auto" w:fill="F2F2F2"/>
        <w:spacing w:after="0" w:line="240" w:lineRule="auto"/>
        <w:ind w:left="288"/>
      </w:pPr>
      <w:r>
        <w:rPr>
          <w:rFonts w:ascii="Consolas" w:eastAsia="Consolas" w:hAnsi="Consolas" w:cs="Consolas"/>
          <w:sz w:val="18"/>
        </w:rPr>
        <w:t xml:space="preserve">   ```</w:t>
      </w:r>
    </w:p>
    <w:p w14:paraId="35234B27" w14:textId="77777777" w:rsidR="00D5520F" w:rsidRDefault="00000000">
      <w:pPr>
        <w:shd w:val="clear" w:color="auto" w:fill="F2F2F2"/>
        <w:spacing w:after="0" w:line="240" w:lineRule="auto"/>
        <w:ind w:left="288"/>
      </w:pPr>
      <w:r>
        <w:rPr>
          <w:rFonts w:ascii="Consolas" w:eastAsia="Consolas" w:hAnsi="Consolas" w:cs="Consolas"/>
          <w:sz w:val="18"/>
        </w:rPr>
        <w:t xml:space="preserve">   psql -h localhost -p 5433 -U postgres -d postgres -c "CREATE DATABASE toktickit;"</w:t>
      </w:r>
    </w:p>
    <w:p w14:paraId="2606E46C" w14:textId="77777777" w:rsidR="00D5520F" w:rsidRDefault="00000000">
      <w:pPr>
        <w:shd w:val="clear" w:color="auto" w:fill="F2F2F2"/>
        <w:spacing w:after="0" w:line="240" w:lineRule="auto"/>
        <w:ind w:left="288"/>
      </w:pPr>
      <w:r>
        <w:rPr>
          <w:rFonts w:ascii="Consolas" w:eastAsia="Consolas" w:hAnsi="Consolas" w:cs="Consolas"/>
          <w:sz w:val="18"/>
        </w:rPr>
        <w:t xml:space="preserve">   npx prisma migrate dev</w:t>
      </w:r>
    </w:p>
    <w:p w14:paraId="7175C11F" w14:textId="77777777" w:rsidR="00D5520F" w:rsidRDefault="00000000">
      <w:pPr>
        <w:shd w:val="clear" w:color="auto" w:fill="F2F2F2"/>
        <w:spacing w:after="0" w:line="240" w:lineRule="auto"/>
        <w:ind w:left="288"/>
      </w:pPr>
      <w:r>
        <w:rPr>
          <w:rFonts w:ascii="Consolas" w:eastAsia="Consolas" w:hAnsi="Consolas" w:cs="Consolas"/>
          <w:sz w:val="18"/>
        </w:rPr>
        <w:t xml:space="preserve">   npx prisma db seed</w:t>
      </w:r>
    </w:p>
    <w:p w14:paraId="4D7EC3D0" w14:textId="77777777" w:rsidR="00D5520F" w:rsidRDefault="00000000">
      <w:pPr>
        <w:shd w:val="clear" w:color="auto" w:fill="F2F2F2"/>
        <w:spacing w:after="0" w:line="240" w:lineRule="auto"/>
        <w:ind w:left="288"/>
      </w:pPr>
      <w:r>
        <w:rPr>
          <w:rFonts w:ascii="Consolas" w:eastAsia="Consolas" w:hAnsi="Consolas" w:cs="Consolas"/>
          <w:sz w:val="18"/>
        </w:rPr>
        <w:t xml:space="preserve">   ```</w:t>
      </w:r>
    </w:p>
    <w:p w14:paraId="132ADEA7" w14:textId="77777777" w:rsidR="00D5520F" w:rsidRDefault="00000000">
      <w:pPr>
        <w:shd w:val="clear" w:color="auto" w:fill="F2F2F2"/>
        <w:spacing w:after="0" w:line="240" w:lineRule="auto"/>
        <w:ind w:left="288"/>
      </w:pPr>
      <w:r>
        <w:rPr>
          <w:rFonts w:ascii="Consolas" w:eastAsia="Consolas" w:hAnsi="Consolas" w:cs="Consolas"/>
          <w:sz w:val="18"/>
        </w:rPr>
        <w:t xml:space="preserve"> </w:t>
      </w:r>
    </w:p>
    <w:p w14:paraId="6EAC6935" w14:textId="77777777" w:rsidR="00D5520F" w:rsidRDefault="00000000">
      <w:pPr>
        <w:shd w:val="clear" w:color="auto" w:fill="F2F2F2"/>
        <w:spacing w:after="0" w:line="240" w:lineRule="auto"/>
        <w:ind w:left="288"/>
      </w:pPr>
      <w:r>
        <w:rPr>
          <w:rFonts w:ascii="Consolas" w:eastAsia="Consolas" w:hAnsi="Consolas" w:cs="Consolas"/>
          <w:sz w:val="18"/>
        </w:rPr>
        <w:t>## Run the app</w:t>
      </w:r>
    </w:p>
    <w:p w14:paraId="674D0D76" w14:textId="77777777" w:rsidR="00D5520F" w:rsidRDefault="00000000">
      <w:pPr>
        <w:shd w:val="clear" w:color="auto" w:fill="F2F2F2"/>
        <w:spacing w:after="0" w:line="240" w:lineRule="auto"/>
        <w:ind w:left="288"/>
      </w:pPr>
      <w:r>
        <w:rPr>
          <w:rFonts w:ascii="Consolas" w:eastAsia="Consolas" w:hAnsi="Consolas" w:cs="Consolas"/>
          <w:sz w:val="18"/>
        </w:rPr>
        <w:t xml:space="preserve"> </w:t>
      </w:r>
    </w:p>
    <w:p w14:paraId="120A67C6" w14:textId="77777777" w:rsidR="00D5520F" w:rsidRDefault="00000000">
      <w:pPr>
        <w:shd w:val="clear" w:color="auto" w:fill="F2F2F2"/>
        <w:spacing w:after="0" w:line="240" w:lineRule="auto"/>
        <w:ind w:left="288"/>
      </w:pPr>
      <w:r>
        <w:rPr>
          <w:rFonts w:ascii="Consolas" w:eastAsia="Consolas" w:hAnsi="Consolas" w:cs="Consolas"/>
          <w:sz w:val="18"/>
        </w:rPr>
        <w:t>```</w:t>
      </w:r>
    </w:p>
    <w:p w14:paraId="343BCCBB" w14:textId="77777777" w:rsidR="00D5520F" w:rsidRDefault="00000000">
      <w:pPr>
        <w:shd w:val="clear" w:color="auto" w:fill="F2F2F2"/>
        <w:spacing w:after="0" w:line="240" w:lineRule="auto"/>
        <w:ind w:left="288"/>
      </w:pPr>
      <w:r>
        <w:rPr>
          <w:rFonts w:ascii="Consolas" w:eastAsia="Consolas" w:hAnsi="Consolas" w:cs="Consolas"/>
          <w:sz w:val="18"/>
        </w:rPr>
        <w:t># terminal 1</w:t>
      </w:r>
    </w:p>
    <w:p w14:paraId="7529E571" w14:textId="77777777" w:rsidR="00D5520F" w:rsidRDefault="00000000">
      <w:pPr>
        <w:shd w:val="clear" w:color="auto" w:fill="F2F2F2"/>
        <w:spacing w:after="0" w:line="240" w:lineRule="auto"/>
        <w:ind w:left="288"/>
      </w:pPr>
      <w:r>
        <w:rPr>
          <w:rFonts w:ascii="Consolas" w:eastAsia="Consolas" w:hAnsi="Consolas" w:cs="Consolas"/>
          <w:sz w:val="18"/>
        </w:rPr>
        <w:t>cd server &amp;&amp; npm run dev      # http://localhost:4000</w:t>
      </w:r>
    </w:p>
    <w:p w14:paraId="63541324" w14:textId="77777777" w:rsidR="00D5520F" w:rsidRDefault="00000000">
      <w:pPr>
        <w:shd w:val="clear" w:color="auto" w:fill="F2F2F2"/>
        <w:spacing w:after="0" w:line="240" w:lineRule="auto"/>
        <w:ind w:left="288"/>
      </w:pPr>
      <w:r>
        <w:rPr>
          <w:rFonts w:ascii="Consolas" w:eastAsia="Consolas" w:hAnsi="Consolas" w:cs="Consolas"/>
          <w:sz w:val="18"/>
        </w:rPr>
        <w:t xml:space="preserve"> </w:t>
      </w:r>
    </w:p>
    <w:p w14:paraId="2B6F25EB" w14:textId="77777777" w:rsidR="00D5520F" w:rsidRDefault="00000000">
      <w:pPr>
        <w:shd w:val="clear" w:color="auto" w:fill="F2F2F2"/>
        <w:spacing w:after="0" w:line="240" w:lineRule="auto"/>
        <w:ind w:left="288"/>
      </w:pPr>
      <w:r>
        <w:rPr>
          <w:rFonts w:ascii="Consolas" w:eastAsia="Consolas" w:hAnsi="Consolas" w:cs="Consolas"/>
          <w:sz w:val="18"/>
        </w:rPr>
        <w:t># terminal 2</w:t>
      </w:r>
    </w:p>
    <w:p w14:paraId="620E7A0B" w14:textId="77777777" w:rsidR="00D5520F" w:rsidRDefault="00000000">
      <w:pPr>
        <w:shd w:val="clear" w:color="auto" w:fill="F2F2F2"/>
        <w:spacing w:after="0" w:line="240" w:lineRule="auto"/>
        <w:ind w:left="288"/>
      </w:pPr>
      <w:r>
        <w:rPr>
          <w:rFonts w:ascii="Consolas" w:eastAsia="Consolas" w:hAnsi="Consolas" w:cs="Consolas"/>
          <w:sz w:val="18"/>
        </w:rPr>
        <w:t>cd client &amp;&amp; npm run dev      # http://localhost:5173</w:t>
      </w:r>
    </w:p>
    <w:p w14:paraId="606CD162" w14:textId="77777777" w:rsidR="00D5520F" w:rsidRDefault="00000000">
      <w:pPr>
        <w:shd w:val="clear" w:color="auto" w:fill="F2F2F2"/>
        <w:spacing w:after="0" w:line="240" w:lineRule="auto"/>
        <w:ind w:left="288"/>
      </w:pPr>
      <w:r>
        <w:rPr>
          <w:rFonts w:ascii="Consolas" w:eastAsia="Consolas" w:hAnsi="Consolas" w:cs="Consolas"/>
          <w:sz w:val="18"/>
        </w:rPr>
        <w:t>```</w:t>
      </w:r>
    </w:p>
    <w:p w14:paraId="49A99131" w14:textId="77777777" w:rsidR="00D5520F" w:rsidRDefault="00000000">
      <w:pPr>
        <w:shd w:val="clear" w:color="auto" w:fill="F2F2F2"/>
        <w:spacing w:after="0" w:line="240" w:lineRule="auto"/>
        <w:ind w:left="288"/>
      </w:pPr>
      <w:r>
        <w:rPr>
          <w:rFonts w:ascii="Consolas" w:eastAsia="Consolas" w:hAnsi="Consolas" w:cs="Consolas"/>
          <w:sz w:val="18"/>
        </w:rPr>
        <w:t xml:space="preserve"> </w:t>
      </w:r>
    </w:p>
    <w:p w14:paraId="0933D08F" w14:textId="77777777" w:rsidR="00D5520F" w:rsidRDefault="00000000">
      <w:pPr>
        <w:shd w:val="clear" w:color="auto" w:fill="F2F2F2"/>
        <w:spacing w:after="0" w:line="240" w:lineRule="auto"/>
        <w:ind w:left="288"/>
      </w:pPr>
      <w:r>
        <w:rPr>
          <w:rFonts w:ascii="Consolas" w:eastAsia="Consolas" w:hAnsi="Consolas" w:cs="Consolas"/>
          <w:sz w:val="18"/>
        </w:rPr>
        <w:t>Open http://localhost:5173 and click **Check System**.</w:t>
      </w:r>
    </w:p>
    <w:p w14:paraId="23D4A391" w14:textId="77777777" w:rsidR="00D5520F" w:rsidRDefault="00000000">
      <w:pPr>
        <w:shd w:val="clear" w:color="auto" w:fill="F2F2F2"/>
        <w:spacing w:after="0" w:line="240" w:lineRule="auto"/>
        <w:ind w:left="288"/>
      </w:pPr>
      <w:r>
        <w:rPr>
          <w:rFonts w:ascii="Consolas" w:eastAsia="Consolas" w:hAnsi="Consolas" w:cs="Consolas"/>
          <w:sz w:val="18"/>
        </w:rPr>
        <w:t xml:space="preserve"> </w:t>
      </w:r>
    </w:p>
    <w:p w14:paraId="2F93AC32" w14:textId="77777777" w:rsidR="00D5520F" w:rsidRDefault="00000000">
      <w:pPr>
        <w:shd w:val="clear" w:color="auto" w:fill="F2F2F2"/>
        <w:spacing w:after="0" w:line="240" w:lineRule="auto"/>
        <w:ind w:left="288"/>
      </w:pPr>
      <w:r>
        <w:rPr>
          <w:rFonts w:ascii="Consolas" w:eastAsia="Consolas" w:hAnsi="Consolas" w:cs="Consolas"/>
          <w:sz w:val="18"/>
        </w:rPr>
        <w:t>## Run the tests</w:t>
      </w:r>
    </w:p>
    <w:p w14:paraId="4F41CEAF" w14:textId="77777777" w:rsidR="00D5520F" w:rsidRDefault="00000000">
      <w:pPr>
        <w:shd w:val="clear" w:color="auto" w:fill="F2F2F2"/>
        <w:spacing w:after="0" w:line="240" w:lineRule="auto"/>
        <w:ind w:left="288"/>
      </w:pPr>
      <w:r>
        <w:rPr>
          <w:rFonts w:ascii="Consolas" w:eastAsia="Consolas" w:hAnsi="Consolas" w:cs="Consolas"/>
          <w:sz w:val="18"/>
        </w:rPr>
        <w:t xml:space="preserve"> </w:t>
      </w:r>
    </w:p>
    <w:p w14:paraId="2AA2E538" w14:textId="77777777" w:rsidR="00D5520F" w:rsidRDefault="00000000">
      <w:pPr>
        <w:shd w:val="clear" w:color="auto" w:fill="F2F2F2"/>
        <w:spacing w:after="0" w:line="240" w:lineRule="auto"/>
        <w:ind w:left="288"/>
      </w:pPr>
      <w:r>
        <w:rPr>
          <w:rFonts w:ascii="Consolas" w:eastAsia="Consolas" w:hAnsi="Consolas" w:cs="Consolas"/>
          <w:sz w:val="18"/>
        </w:rPr>
        <w:t>```</w:t>
      </w:r>
    </w:p>
    <w:p w14:paraId="4640606C" w14:textId="77777777" w:rsidR="00D5520F" w:rsidRDefault="00000000">
      <w:pPr>
        <w:shd w:val="clear" w:color="auto" w:fill="F2F2F2"/>
        <w:spacing w:after="0" w:line="240" w:lineRule="auto"/>
        <w:ind w:left="288"/>
      </w:pPr>
      <w:r>
        <w:rPr>
          <w:rFonts w:ascii="Consolas" w:eastAsia="Consolas" w:hAnsi="Consolas" w:cs="Consolas"/>
          <w:sz w:val="18"/>
        </w:rPr>
        <w:t>cd server &amp;&amp; npm run test</w:t>
      </w:r>
    </w:p>
    <w:p w14:paraId="2EBFE93A" w14:textId="77777777" w:rsidR="00D5520F" w:rsidRDefault="00000000">
      <w:pPr>
        <w:shd w:val="clear" w:color="auto" w:fill="F2F2F2"/>
        <w:spacing w:after="0" w:line="240" w:lineRule="auto"/>
        <w:ind w:left="288"/>
      </w:pPr>
      <w:r>
        <w:rPr>
          <w:rFonts w:ascii="Consolas" w:eastAsia="Consolas" w:hAnsi="Consolas" w:cs="Consolas"/>
          <w:sz w:val="18"/>
        </w:rPr>
        <w:t>cd client &amp;&amp; npm run test</w:t>
      </w:r>
    </w:p>
    <w:p w14:paraId="13630F52" w14:textId="77777777" w:rsidR="00D5520F" w:rsidRDefault="00000000">
      <w:pPr>
        <w:shd w:val="clear" w:color="auto" w:fill="F2F2F2"/>
        <w:spacing w:after="0" w:line="240" w:lineRule="auto"/>
        <w:ind w:left="288"/>
      </w:pPr>
      <w:r>
        <w:rPr>
          <w:rFonts w:ascii="Consolas" w:eastAsia="Consolas" w:hAnsi="Consolas" w:cs="Consolas"/>
          <w:sz w:val="18"/>
        </w:rPr>
        <w:t>```</w:t>
      </w:r>
    </w:p>
    <w:p w14:paraId="5A4F6792" w14:textId="77777777" w:rsidR="00D5520F" w:rsidRDefault="00000000">
      <w:pPr>
        <w:shd w:val="clear" w:color="auto" w:fill="F2F2F2"/>
        <w:spacing w:after="0" w:line="240" w:lineRule="auto"/>
        <w:ind w:left="288"/>
      </w:pPr>
      <w:r>
        <w:rPr>
          <w:rFonts w:ascii="Consolas" w:eastAsia="Consolas" w:hAnsi="Consolas" w:cs="Consolas"/>
          <w:sz w:val="18"/>
        </w:rPr>
        <w:t xml:space="preserve"> </w:t>
      </w:r>
    </w:p>
    <w:p w14:paraId="33454161" w14:textId="77777777" w:rsidR="00D5520F" w:rsidRDefault="00000000">
      <w:pPr>
        <w:shd w:val="clear" w:color="auto" w:fill="F2F2F2"/>
        <w:spacing w:after="0" w:line="240" w:lineRule="auto"/>
        <w:ind w:left="288"/>
      </w:pPr>
      <w:r>
        <w:rPr>
          <w:rFonts w:ascii="Consolas" w:eastAsia="Consolas" w:hAnsi="Consolas" w:cs="Consolas"/>
          <w:sz w:val="18"/>
        </w:rPr>
        <w:t>## Project structure</w:t>
      </w:r>
    </w:p>
    <w:p w14:paraId="02E9EAF4" w14:textId="77777777" w:rsidR="00D5520F" w:rsidRDefault="00000000">
      <w:pPr>
        <w:shd w:val="clear" w:color="auto" w:fill="F2F2F2"/>
        <w:spacing w:after="0" w:line="240" w:lineRule="auto"/>
        <w:ind w:left="288"/>
      </w:pPr>
      <w:r>
        <w:rPr>
          <w:rFonts w:ascii="Consolas" w:eastAsia="Consolas" w:hAnsi="Consolas" w:cs="Consolas"/>
          <w:sz w:val="18"/>
        </w:rPr>
        <w:t xml:space="preserve"> </w:t>
      </w:r>
    </w:p>
    <w:p w14:paraId="62E73568" w14:textId="77777777" w:rsidR="00D5520F" w:rsidRDefault="00000000">
      <w:pPr>
        <w:shd w:val="clear" w:color="auto" w:fill="F2F2F2"/>
        <w:spacing w:line="240" w:lineRule="auto"/>
        <w:ind w:left="288"/>
      </w:pPr>
      <w:r>
        <w:rPr>
          <w:rFonts w:ascii="Consolas" w:eastAsia="Consolas" w:hAnsi="Consolas" w:cs="Consolas"/>
          <w:sz w:val="18"/>
        </w:rPr>
        <w:t>See `docs/lab-01/` for the AI usage log, test documentation, and peer review evidence.</w:t>
      </w:r>
    </w:p>
    <w:p w14:paraId="5AF8BB69" w14:textId="77777777" w:rsidR="00D5520F" w:rsidRDefault="00000000">
      <w:pPr>
        <w:keepNext/>
        <w:spacing w:before="240" w:after="80"/>
      </w:pPr>
      <w:r>
        <w:rPr>
          <w:b/>
          <w:sz w:val="24"/>
        </w:rPr>
        <w:t>Repository .gitignore</w:t>
      </w:r>
    </w:p>
    <w:p w14:paraId="133A99D1" w14:textId="77777777" w:rsidR="00D5520F" w:rsidRDefault="00000000">
      <w:pPr>
        <w:shd w:val="clear" w:color="auto" w:fill="F2F2F2"/>
        <w:spacing w:after="0" w:line="240" w:lineRule="auto"/>
        <w:ind w:left="288"/>
      </w:pPr>
      <w:r>
        <w:rPr>
          <w:rFonts w:ascii="Consolas" w:eastAsia="Consolas" w:hAnsi="Consolas" w:cs="Consolas"/>
          <w:sz w:val="18"/>
        </w:rPr>
        <w:t>node_modules/</w:t>
      </w:r>
    </w:p>
    <w:p w14:paraId="4A2BA544" w14:textId="77777777" w:rsidR="00D5520F" w:rsidRDefault="00000000">
      <w:pPr>
        <w:shd w:val="clear" w:color="auto" w:fill="F2F2F2"/>
        <w:spacing w:after="0" w:line="240" w:lineRule="auto"/>
        <w:ind w:left="288"/>
      </w:pPr>
      <w:r>
        <w:rPr>
          <w:rFonts w:ascii="Consolas" w:eastAsia="Consolas" w:hAnsi="Consolas" w:cs="Consolas"/>
          <w:sz w:val="18"/>
        </w:rPr>
        <w:t>dist/</w:t>
      </w:r>
    </w:p>
    <w:p w14:paraId="07700057" w14:textId="77777777" w:rsidR="00D5520F" w:rsidRDefault="00000000">
      <w:pPr>
        <w:shd w:val="clear" w:color="auto" w:fill="F2F2F2"/>
        <w:spacing w:after="0" w:line="240" w:lineRule="auto"/>
        <w:ind w:left="288"/>
      </w:pPr>
      <w:r>
        <w:rPr>
          <w:rFonts w:ascii="Consolas" w:eastAsia="Consolas" w:hAnsi="Consolas" w:cs="Consolas"/>
          <w:sz w:val="18"/>
        </w:rPr>
        <w:t>build/</w:t>
      </w:r>
    </w:p>
    <w:p w14:paraId="6EC9CCE3" w14:textId="77777777" w:rsidR="00D5520F" w:rsidRDefault="00000000">
      <w:pPr>
        <w:shd w:val="clear" w:color="auto" w:fill="F2F2F2"/>
        <w:spacing w:after="0" w:line="240" w:lineRule="auto"/>
        <w:ind w:left="288"/>
      </w:pPr>
      <w:r>
        <w:rPr>
          <w:rFonts w:ascii="Consolas" w:eastAsia="Consolas" w:hAnsi="Consolas" w:cs="Consolas"/>
          <w:sz w:val="18"/>
        </w:rPr>
        <w:t>.env</w:t>
      </w:r>
    </w:p>
    <w:p w14:paraId="4EC62503" w14:textId="77777777" w:rsidR="00D5520F" w:rsidRDefault="00000000">
      <w:pPr>
        <w:shd w:val="clear" w:color="auto" w:fill="F2F2F2"/>
        <w:spacing w:after="0" w:line="240" w:lineRule="auto"/>
        <w:ind w:left="288"/>
      </w:pPr>
      <w:r>
        <w:rPr>
          <w:rFonts w:ascii="Consolas" w:eastAsia="Consolas" w:hAnsi="Consolas" w:cs="Consolas"/>
          <w:sz w:val="18"/>
        </w:rPr>
        <w:t>.env.test</w:t>
      </w:r>
    </w:p>
    <w:p w14:paraId="2286CA5E" w14:textId="77777777" w:rsidR="00D5520F" w:rsidRDefault="00000000">
      <w:pPr>
        <w:shd w:val="clear" w:color="auto" w:fill="F2F2F2"/>
        <w:spacing w:after="0" w:line="240" w:lineRule="auto"/>
        <w:ind w:left="288"/>
      </w:pPr>
      <w:r>
        <w:rPr>
          <w:rFonts w:ascii="Consolas" w:eastAsia="Consolas" w:hAnsi="Consolas" w:cs="Consolas"/>
          <w:sz w:val="18"/>
        </w:rPr>
        <w:t>.env.e2e</w:t>
      </w:r>
    </w:p>
    <w:p w14:paraId="280E4FAB" w14:textId="77777777" w:rsidR="00D5520F" w:rsidRDefault="00000000">
      <w:pPr>
        <w:shd w:val="clear" w:color="auto" w:fill="F2F2F2"/>
        <w:spacing w:after="0" w:line="240" w:lineRule="auto"/>
        <w:ind w:left="288"/>
      </w:pPr>
      <w:r>
        <w:rPr>
          <w:rFonts w:ascii="Consolas" w:eastAsia="Consolas" w:hAnsi="Consolas" w:cs="Consolas"/>
          <w:sz w:val="18"/>
        </w:rPr>
        <w:t>*.local</w:t>
      </w:r>
    </w:p>
    <w:p w14:paraId="48130C97" w14:textId="77777777" w:rsidR="00D5520F" w:rsidRDefault="00000000">
      <w:pPr>
        <w:shd w:val="clear" w:color="auto" w:fill="F2F2F2"/>
        <w:spacing w:after="0" w:line="240" w:lineRule="auto"/>
        <w:ind w:left="288"/>
      </w:pPr>
      <w:r>
        <w:rPr>
          <w:rFonts w:ascii="Consolas" w:eastAsia="Consolas" w:hAnsi="Consolas" w:cs="Consolas"/>
          <w:sz w:val="18"/>
        </w:rPr>
        <w:t>.DS_Store</w:t>
      </w:r>
    </w:p>
    <w:p w14:paraId="1DD6E2E9" w14:textId="77777777" w:rsidR="00D5520F" w:rsidRDefault="00000000">
      <w:pPr>
        <w:shd w:val="clear" w:color="auto" w:fill="F2F2F2"/>
        <w:spacing w:after="0" w:line="240" w:lineRule="auto"/>
        <w:ind w:left="288"/>
      </w:pPr>
      <w:r>
        <w:rPr>
          <w:rFonts w:ascii="Consolas" w:eastAsia="Consolas" w:hAnsi="Consolas" w:cs="Consolas"/>
          <w:sz w:val="18"/>
        </w:rPr>
        <w:t>playwright-report/</w:t>
      </w:r>
    </w:p>
    <w:p w14:paraId="57CBC741" w14:textId="77777777" w:rsidR="00D5520F" w:rsidRDefault="00000000">
      <w:pPr>
        <w:shd w:val="clear" w:color="auto" w:fill="F2F2F2"/>
        <w:spacing w:line="240" w:lineRule="auto"/>
        <w:ind w:left="288"/>
      </w:pPr>
      <w:r>
        <w:rPr>
          <w:rFonts w:ascii="Consolas" w:eastAsia="Consolas" w:hAnsi="Consolas" w:cs="Consolas"/>
          <w:sz w:val="18"/>
        </w:rPr>
        <w:t>test-results/</w:t>
      </w:r>
    </w:p>
    <w:p w14:paraId="3FA7F4CF" w14:textId="77777777" w:rsidR="00D5520F" w:rsidRDefault="00000000">
      <w:pPr>
        <w:keepNext/>
        <w:spacing w:before="240" w:after="80"/>
      </w:pPr>
      <w:r>
        <w:rPr>
          <w:b/>
          <w:sz w:val="24"/>
        </w:rPr>
        <w:lastRenderedPageBreak/>
        <w:t>Branch history, Kanban board, and directory structure</w:t>
      </w:r>
    </w:p>
    <w:p w14:paraId="29678E21" w14:textId="77777777" w:rsidR="00D5520F" w:rsidRDefault="00000000">
      <w:pPr>
        <w:pBdr>
          <w:top w:val="single" w:sz="12" w:space="4" w:color="7F7F7F"/>
          <w:left w:val="single" w:sz="12" w:space="4" w:color="7F7F7F"/>
          <w:bottom w:val="single" w:sz="12" w:space="4" w:color="7F7F7F"/>
          <w:right w:val="single" w:sz="12" w:space="4" w:color="7F7F7F"/>
        </w:pBdr>
        <w:shd w:val="clear" w:color="auto" w:fill="D9D9D9"/>
        <w:spacing w:before="120" w:after="200"/>
        <w:ind w:left="144" w:right="144"/>
      </w:pPr>
      <w:r>
        <w:rPr>
          <w:b/>
        </w:rPr>
        <w:t>[SCREENSHOT NEEDED: `git log --graph --oneline --decorate main` output showing feature branches merging into lab2-staging then into main via PR #30]</w:t>
      </w:r>
    </w:p>
    <w:p w14:paraId="04C4552B" w14:textId="77777777" w:rsidR="00D5520F" w:rsidRDefault="00000000">
      <w:pPr>
        <w:pBdr>
          <w:top w:val="single" w:sz="12" w:space="4" w:color="7F7F7F"/>
          <w:left w:val="single" w:sz="12" w:space="4" w:color="7F7F7F"/>
          <w:bottom w:val="single" w:sz="12" w:space="4" w:color="7F7F7F"/>
          <w:right w:val="single" w:sz="12" w:space="4" w:color="7F7F7F"/>
        </w:pBdr>
        <w:shd w:val="clear" w:color="auto" w:fill="D9D9D9"/>
        <w:spacing w:before="120" w:after="200"/>
        <w:ind w:left="144" w:right="144"/>
      </w:pPr>
      <w:r>
        <w:rPr>
          <w:b/>
        </w:rPr>
        <w:t>[SCREENSHOT NEEDED: GitHub Project #6 Kanban board, all items in Done - https://github.com/users/Bank848/projects/6]</w:t>
      </w:r>
    </w:p>
    <w:p w14:paraId="7B04098A" w14:textId="77777777" w:rsidR="00D5520F" w:rsidRDefault="00000000">
      <w:pPr>
        <w:pBdr>
          <w:top w:val="single" w:sz="12" w:space="4" w:color="7F7F7F"/>
          <w:left w:val="single" w:sz="12" w:space="4" w:color="7F7F7F"/>
          <w:bottom w:val="single" w:sz="12" w:space="4" w:color="7F7F7F"/>
          <w:right w:val="single" w:sz="12" w:space="4" w:color="7F7F7F"/>
        </w:pBdr>
        <w:shd w:val="clear" w:color="auto" w:fill="D9D9D9"/>
        <w:spacing w:before="120" w:after="200"/>
        <w:ind w:left="144" w:right="144"/>
      </w:pPr>
      <w:r>
        <w:rPr>
          <w:b/>
        </w:rPr>
        <w:t>[SCREENSHOT NEEDED: repository directory structure in an IDE]</w:t>
      </w:r>
    </w:p>
    <w:p w14:paraId="64EEF8CE" w14:textId="77777777" w:rsidR="00D5520F" w:rsidRDefault="00000000">
      <w:pPr>
        <w:keepNext/>
        <w:spacing w:before="360" w:after="160"/>
      </w:pPr>
      <w:r>
        <w:rPr>
          <w:b/>
          <w:sz w:val="32"/>
        </w:rPr>
        <w:t>Answer Part 2: (Spec DD)</w:t>
      </w:r>
    </w:p>
    <w:p w14:paraId="3ECBD279" w14:textId="77777777" w:rsidR="00D5520F" w:rsidRDefault="00000000">
      <w:r>
        <w:rPr>
          <w:b/>
        </w:rPr>
        <w:t xml:space="preserve">Link: </w:t>
      </w:r>
      <w:r>
        <w:rPr>
          <w:rFonts w:ascii="Consolas" w:eastAsia="Consolas" w:hAnsi="Consolas" w:cs="Consolas"/>
          <w:sz w:val="20"/>
        </w:rPr>
        <w:t>https://github.com/Bank848/toktickit/blob/main/docs/lab-02/specification.md</w:t>
      </w:r>
    </w:p>
    <w:p w14:paraId="2C564B6B" w14:textId="77777777" w:rsidR="00D5520F" w:rsidRDefault="00000000">
      <w:r>
        <w:t xml:space="preserve">Rendered copy of </w:t>
      </w:r>
      <w:r>
        <w:rPr>
          <w:rFonts w:ascii="Consolas" w:eastAsia="Consolas" w:hAnsi="Consolas" w:cs="Consolas"/>
          <w:sz w:val="20"/>
        </w:rPr>
        <w:t>docs/lab-02/specification.md</w:t>
      </w:r>
      <w:r>
        <w:t>:</w:t>
      </w:r>
    </w:p>
    <w:p w14:paraId="05980B16" w14:textId="77777777" w:rsidR="00D5520F" w:rsidRDefault="00000000">
      <w:pPr>
        <w:keepNext/>
        <w:spacing w:before="240" w:after="80"/>
      </w:pPr>
      <w:r>
        <w:rPr>
          <w:b/>
          <w:sz w:val="25"/>
        </w:rPr>
        <w:t>Lab 2 Sprint Engineering Specification</w:t>
      </w:r>
    </w:p>
    <w:p w14:paraId="34EDFBD9" w14:textId="77777777" w:rsidR="00D5520F" w:rsidRDefault="00000000">
      <w:r>
        <w:rPr>
          <w:b/>
        </w:rPr>
        <w:t>Status:</w:t>
      </w:r>
      <w:r>
        <w:t xml:space="preserve"> Reconciled 2026-08-21, third pass, against the actual official Lab 2 labsheet (</w:t>
      </w:r>
      <w:r>
        <w:rPr>
          <w:rFonts w:ascii="Consolas" w:eastAsia="Consolas" w:hAnsi="Consolas" w:cs="Consolas"/>
          <w:sz w:val="20"/>
        </w:rPr>
        <w:t>Lab_02_labsheet.pdf</w:t>
      </w:r>
      <w:r>
        <w:t xml:space="preserve">, supplied after the first two correction passes were already underway — see </w:t>
      </w:r>
      <w:r>
        <w:rPr>
          <w:rFonts w:ascii="Consolas" w:eastAsia="Consolas" w:hAnsi="Consolas" w:cs="Consolas"/>
          <w:sz w:val="20"/>
        </w:rPr>
        <w:t>ai-use.md</w:t>
      </w:r>
      <w:r>
        <w:t xml:space="preserve"> for how that gap happened). Restructured to the labsheet's required </w:t>
      </w:r>
      <w:r>
        <w:rPr>
          <w:rFonts w:ascii="Consolas" w:eastAsia="Consolas" w:hAnsi="Consolas" w:cs="Consolas"/>
          <w:sz w:val="20"/>
        </w:rPr>
        <w:t>specification.md</w:t>
      </w:r>
      <w:r>
        <w:t xml:space="preserve"> section set (§8.10/Appendix A). Substance from the first two correction passes (Zen Green tokens, RBAC removal, Event Log/Service Actions removal, search reversal, the Development Requester Selection screen) carries forward; only the organization and a few leftover inconsistencies change in this pass.</w:t>
      </w:r>
    </w:p>
    <w:p w14:paraId="28E377CB" w14:textId="77777777" w:rsidR="00D5520F" w:rsidRDefault="00000000">
      <w:r>
        <w:t xml:space="preserve">Companion deliverables: </w:t>
      </w:r>
      <w:r>
        <w:rPr>
          <w:rFonts w:ascii="Consolas" w:eastAsia="Consolas" w:hAnsi="Consolas" w:cs="Consolas"/>
          <w:sz w:val="20"/>
        </w:rPr>
        <w:t>ui-spec.md</w:t>
      </w:r>
      <w:r>
        <w:t xml:space="preserve">, </w:t>
      </w:r>
      <w:r>
        <w:rPr>
          <w:rFonts w:ascii="Consolas" w:eastAsia="Consolas" w:hAnsi="Consolas" w:cs="Consolas"/>
          <w:sz w:val="20"/>
        </w:rPr>
        <w:t>api-spec.md</w:t>
      </w:r>
      <w:r>
        <w:t xml:space="preserve">, </w:t>
      </w:r>
      <w:r>
        <w:rPr>
          <w:rFonts w:ascii="Consolas" w:eastAsia="Consolas" w:hAnsi="Consolas" w:cs="Consolas"/>
          <w:sz w:val="20"/>
        </w:rPr>
        <w:t>tests.md</w:t>
      </w:r>
      <w:r>
        <w:t xml:space="preserve">, </w:t>
      </w:r>
      <w:r>
        <w:rPr>
          <w:rFonts w:ascii="Consolas" w:eastAsia="Consolas" w:hAnsi="Consolas" w:cs="Consolas"/>
          <w:sz w:val="20"/>
        </w:rPr>
        <w:t>reviewer.md</w:t>
      </w:r>
      <w:r>
        <w:t xml:space="preserve">, </w:t>
      </w:r>
      <w:r>
        <w:rPr>
          <w:rFonts w:ascii="Consolas" w:eastAsia="Consolas" w:hAnsi="Consolas" w:cs="Consolas"/>
          <w:sz w:val="20"/>
        </w:rPr>
        <w:t>ai-use.md</w:t>
      </w:r>
      <w:r>
        <w:t>.</w:t>
      </w:r>
    </w:p>
    <w:p w14:paraId="397776EC" w14:textId="77777777" w:rsidR="00D5520F" w:rsidRDefault="00000000">
      <w:pPr>
        <w:keepNext/>
        <w:spacing w:before="160" w:after="80"/>
      </w:pPr>
      <w:r>
        <w:rPr>
          <w:b/>
          <w:sz w:val="23"/>
        </w:rPr>
        <w:t>1. Sprint Goal</w:t>
      </w:r>
    </w:p>
    <w:p w14:paraId="3719FCD9" w14:textId="77777777" w:rsidR="00D5520F" w:rsidRDefault="00000000">
      <w:r>
        <w:t>Ship the Requester-facing slice of TokTickIT: a Requester can create a ticket with supporting attachments, find it again in My Tickets (search, filter, sort, paginate), open its read-only Ticket Detail, and manage its attachments (add, download, soft-remove with a reason) — all scoped to a Development Requester identity selected through a temporary testing screen, ahead of real authentication in Lab 3.</w:t>
      </w:r>
    </w:p>
    <w:p w14:paraId="7B05E4C0" w14:textId="77777777" w:rsidR="00D5520F" w:rsidRDefault="00000000">
      <w:pPr>
        <w:keepNext/>
        <w:spacing w:before="160" w:after="80"/>
      </w:pPr>
      <w:r>
        <w:rPr>
          <w:b/>
          <w:sz w:val="23"/>
        </w:rPr>
        <w:t>2. Stakeholder Request Interpretation</w:t>
      </w:r>
    </w:p>
    <w:p w14:paraId="2C258460" w14:textId="77777777" w:rsidR="00D5520F" w:rsidRDefault="00000000">
      <w:r>
        <w:t>The IT department wants a real, working intake channel for support requests before anything else is built. A Requester needs to be able to describe a problem, tag it with a category and related system, say how urgent it is from their side, attach evidence, and get a ticket number back. After that, they need to be able to find that ticket again — by searching or filtering their own list — open it, see its current state, and manage the files attached to it, without ever being able to see another Requester's tickets. Because login does not exist yet, the sprint stands up a throwaway "pick who you are" screen so this can all be tested as different users; it is explicitly not real security and must never be described as such. Everything in this sprint also has to establish the visual and interaction conventions (the Zen Green look, and how forms/lists/badges/ loading/empty/error states behave) that later sprints reuse rather than reinvent.</w:t>
      </w:r>
    </w:p>
    <w:p w14:paraId="36541CA2" w14:textId="77777777" w:rsidR="00D5520F" w:rsidRDefault="00000000">
      <w:pPr>
        <w:keepNext/>
        <w:spacing w:before="160" w:after="80"/>
      </w:pPr>
      <w:r>
        <w:rPr>
          <w:b/>
          <w:sz w:val="23"/>
        </w:rPr>
        <w:lastRenderedPageBreak/>
        <w:t>3. Scope</w:t>
      </w:r>
    </w:p>
    <w:p w14:paraId="53DB50D0" w14:textId="77777777" w:rsidR="00D5520F" w:rsidRDefault="00000000">
      <w:pPr>
        <w:keepNext/>
        <w:spacing w:before="160" w:after="80"/>
      </w:pPr>
      <w:r>
        <w:rPr>
          <w:b/>
        </w:rPr>
        <w:t>Included</w:t>
      </w:r>
    </w:p>
    <w:p w14:paraId="1FB80CDD" w14:textId="77777777" w:rsidR="00D5520F" w:rsidRDefault="00000000">
      <w:pPr>
        <w:pStyle w:val="a0"/>
        <w:spacing w:after="60"/>
      </w:pPr>
      <w:r>
        <w:t>Development Requester Selection screen (testing-only identity, not authentication)</w:t>
      </w:r>
    </w:p>
    <w:p w14:paraId="72D230D5" w14:textId="77777777" w:rsidR="00D5520F" w:rsidRDefault="00000000">
      <w:pPr>
        <w:pStyle w:val="a0"/>
        <w:spacing w:after="60"/>
      </w:pPr>
      <w:r>
        <w:t>Create Ticket, including create-time attachment upload</w:t>
      </w:r>
    </w:p>
    <w:p w14:paraId="04A83E37" w14:textId="77777777" w:rsidR="00D5520F" w:rsidRDefault="00000000">
      <w:pPr>
        <w:pStyle w:val="a0"/>
        <w:spacing w:after="60"/>
      </w:pPr>
      <w:r>
        <w:t>My Tickets: list, search, filter, sort, paginate</w:t>
      </w:r>
    </w:p>
    <w:p w14:paraId="45676792" w14:textId="77777777" w:rsidR="00D5520F" w:rsidRDefault="00000000">
      <w:pPr>
        <w:pStyle w:val="a0"/>
        <w:spacing w:after="60"/>
      </w:pPr>
      <w:r>
        <w:t>Requester Ticket Detail: read-only ticket fields plus the Attachments section</w:t>
      </w:r>
    </w:p>
    <w:p w14:paraId="2AFD3098" w14:textId="77777777" w:rsidR="00D5520F" w:rsidRDefault="00000000">
      <w:pPr>
        <w:pStyle w:val="a0"/>
        <w:spacing w:after="60"/>
      </w:pPr>
      <w:r>
        <w:t>Attachments: upload, download, soft removal with a required reason</w:t>
      </w:r>
    </w:p>
    <w:p w14:paraId="4E3E07EA" w14:textId="77777777" w:rsidR="00D5520F" w:rsidRDefault="00000000">
      <w:pPr>
        <w:pStyle w:val="a0"/>
        <w:spacing w:after="60"/>
      </w:pPr>
      <w:r>
        <w:t>The Zen Green visual system and its reusable component/state conventions</w:t>
      </w:r>
    </w:p>
    <w:p w14:paraId="3CC28DE6" w14:textId="77777777" w:rsidR="00D5520F" w:rsidRDefault="00000000">
      <w:pPr>
        <w:keepNext/>
        <w:spacing w:before="160" w:after="80"/>
      </w:pPr>
      <w:r>
        <w:rPr>
          <w:b/>
        </w:rPr>
        <w:t>Excluded</w:t>
      </w:r>
    </w:p>
    <w:p w14:paraId="0ECA8DFE" w14:textId="77777777" w:rsidR="00D5520F" w:rsidRDefault="00000000">
      <w:pPr>
        <w:pStyle w:val="a0"/>
        <w:spacing w:after="60"/>
      </w:pPr>
      <w:r>
        <w:t>Real authentication (login, logout, passwords, hashing, sessions, tokens) and any role-based authorization — the Development Requester selector is a testing mechanism only</w:t>
      </w:r>
    </w:p>
    <w:p w14:paraId="0BB61029" w14:textId="77777777" w:rsidR="00D5520F" w:rsidRDefault="00000000">
      <w:pPr>
        <w:pStyle w:val="a0"/>
        <w:spacing w:after="60"/>
      </w:pPr>
      <w:r>
        <w:t>IT Staff workflow: dashboard, queue, claiming/reassigning tickets, changing IT Priority</w:t>
      </w:r>
    </w:p>
    <w:p w14:paraId="6296A1ED" w14:textId="77777777" w:rsidR="00D5520F" w:rsidRDefault="00000000">
      <w:pPr>
        <w:pStyle w:val="a0"/>
        <w:spacing w:after="60"/>
      </w:pPr>
      <w:r>
        <w:t>Ticket collaboration and work tracking: Public Comments, Internal Notes, Actions Taken</w:t>
      </w:r>
    </w:p>
    <w:p w14:paraId="47CEE14E" w14:textId="77777777" w:rsidR="00D5520F" w:rsidRDefault="00000000">
      <w:pPr>
        <w:pStyle w:val="a0"/>
        <w:spacing w:after="60"/>
      </w:pPr>
      <w:r>
        <w:t xml:space="preserve">Ticket lifecycle beyond the initial </w:t>
      </w:r>
      <w:r>
        <w:rPr>
          <w:rFonts w:ascii="Consolas" w:eastAsia="Consolas" w:hAnsi="Consolas" w:cs="Consolas"/>
          <w:sz w:val="20"/>
        </w:rPr>
        <w:t>New</w:t>
      </w:r>
      <w:r>
        <w:t xml:space="preserve"> status: resolution confirmation, resolving, closing, reopening, cancelling</w:t>
      </w:r>
    </w:p>
    <w:p w14:paraId="66A64FDD" w14:textId="77777777" w:rsidR="00D5520F" w:rsidRDefault="00000000">
      <w:pPr>
        <w:pStyle w:val="a0"/>
        <w:spacing w:after="60"/>
      </w:pPr>
      <w:r>
        <w:t>Administrator management of users, Requesters, roles, or reference data</w:t>
      </w:r>
    </w:p>
    <w:p w14:paraId="1552CC05" w14:textId="77777777" w:rsidR="00D5520F" w:rsidRDefault="00000000">
      <w:pPr>
        <w:pStyle w:val="a0"/>
        <w:spacing w:after="60"/>
      </w:pPr>
      <w:r>
        <w:t>An Event Log or Service Actions display of any kind, including an empty placeholder — Ticket Detail in Lab 2 is read-only fields plus Attachments only</w:t>
      </w:r>
    </w:p>
    <w:p w14:paraId="2469A386" w14:textId="77777777" w:rsidR="00D5520F" w:rsidRDefault="00000000">
      <w:pPr>
        <w:keepNext/>
        <w:spacing w:before="160" w:after="80"/>
      </w:pPr>
      <w:r>
        <w:rPr>
          <w:b/>
          <w:sz w:val="23"/>
        </w:rPr>
        <w:t>4. Functional Requirements</w:t>
      </w:r>
    </w:p>
    <w:p w14:paraId="03B31F01" w14:textId="77777777" w:rsidR="00D5520F" w:rsidRDefault="00000000">
      <w:pPr>
        <w:keepNext/>
        <w:spacing w:before="160" w:after="80"/>
      </w:pPr>
      <w:r>
        <w:rPr>
          <w:b/>
        </w:rPr>
        <w:t>Development Requester Selection</w:t>
      </w:r>
    </w:p>
    <w:p w14:paraId="09B91C3E" w14:textId="77777777" w:rsidR="00D5520F" w:rsidRDefault="00000000">
      <w:pPr>
        <w:pStyle w:val="a0"/>
        <w:spacing w:after="60"/>
      </w:pPr>
      <w:r>
        <w:rPr>
          <w:b/>
        </w:rPr>
        <w:t>FR-01</w:t>
      </w:r>
      <w:r>
        <w:t xml:space="preserve"> The system shall require a Development Requester Selection before any ticket function is accessible: the app shows a list of seeded active Requesters and blocks navigation to My Tickets/Create Ticket/Ticket Detail until one is selected. This replaces "sign in with email and password," which is Lab 3.</w:t>
      </w:r>
    </w:p>
    <w:p w14:paraId="1D7D36D0" w14:textId="77777777" w:rsidR="00D5520F" w:rsidRDefault="00000000">
      <w:pPr>
        <w:pStyle w:val="a0"/>
        <w:spacing w:after="60"/>
      </w:pPr>
      <w:r>
        <w:rPr>
          <w:b/>
        </w:rPr>
        <w:t>FR-02</w:t>
      </w:r>
      <w:r>
        <w:t xml:space="preserve"> The application header shall display the selected Requester's name and a "Change Requester" control; activating it clears the selection and returns to the picker.</w:t>
      </w:r>
    </w:p>
    <w:p w14:paraId="67AC9D8E" w14:textId="77777777" w:rsidR="00D5520F" w:rsidRDefault="00000000">
      <w:pPr>
        <w:pStyle w:val="a0"/>
        <w:spacing w:after="60"/>
      </w:pPr>
      <w:r>
        <w:rPr>
          <w:b/>
        </w:rPr>
        <w:t>FR-03</w:t>
      </w:r>
      <w:r>
        <w:t xml:space="preserve"> Switching the selected Requester shall reload all requester-scoped data (My Tickets, any open Ticket Detail) so no data belonging to the previously selected Requester remains visible.</w:t>
      </w:r>
    </w:p>
    <w:p w14:paraId="6425422D" w14:textId="77777777" w:rsidR="00D5520F" w:rsidRDefault="00000000">
      <w:pPr>
        <w:pStyle w:val="a0"/>
        <w:spacing w:after="60"/>
      </w:pPr>
      <w:r>
        <w:rPr>
          <w:b/>
        </w:rPr>
        <w:t>FR-04</w:t>
      </w:r>
      <w:r>
        <w:t xml:space="preserve"> The system shall scope every ticket-related operation to the currently selected Development Requester by ownership check (</w:t>
      </w:r>
      <w:r>
        <w:rPr>
          <w:rFonts w:ascii="Consolas" w:eastAsia="Consolas" w:hAnsi="Consolas" w:cs="Consolas"/>
          <w:sz w:val="20"/>
        </w:rPr>
        <w:t>ticket.requesterId === selectedRequesterId</w:t>
      </w:r>
      <w:r>
        <w:t>). There is no role-based branch in Lab 2.</w:t>
      </w:r>
    </w:p>
    <w:p w14:paraId="0468A047" w14:textId="77777777" w:rsidR="00D5520F" w:rsidRDefault="00000000">
      <w:pPr>
        <w:pStyle w:val="a0"/>
        <w:spacing w:after="60"/>
      </w:pPr>
      <w:r>
        <w:rPr>
          <w:b/>
        </w:rPr>
        <w:t>FR-05</w:t>
      </w:r>
      <w:r>
        <w:t xml:space="preserve"> A Requester shall be able to view only tickets they requested.</w:t>
      </w:r>
    </w:p>
    <w:p w14:paraId="3CD974CC" w14:textId="77777777" w:rsidR="00D5520F" w:rsidRDefault="00000000">
      <w:pPr>
        <w:keepNext/>
        <w:spacing w:before="160" w:after="80"/>
      </w:pPr>
      <w:r>
        <w:rPr>
          <w:b/>
        </w:rPr>
        <w:t>Ticket Creation</w:t>
      </w:r>
    </w:p>
    <w:p w14:paraId="7D628801" w14:textId="77777777" w:rsidR="00D5520F" w:rsidRDefault="00000000">
      <w:pPr>
        <w:pStyle w:val="a0"/>
        <w:spacing w:after="60"/>
      </w:pPr>
      <w:r>
        <w:rPr>
          <w:b/>
        </w:rPr>
        <w:t>FR-06</w:t>
      </w:r>
      <w:r>
        <w:t xml:space="preserve"> The system shall allow a Requester to create a new ticket by supplying a summary, description, Category, and Requested Priority.</w:t>
      </w:r>
    </w:p>
    <w:p w14:paraId="48087CA8" w14:textId="77777777" w:rsidR="00D5520F" w:rsidRDefault="00000000">
      <w:pPr>
        <w:pStyle w:val="a0"/>
        <w:spacing w:after="60"/>
      </w:pPr>
      <w:r>
        <w:rPr>
          <w:b/>
        </w:rPr>
        <w:t>FR-07</w:t>
      </w:r>
      <w:r>
        <w:t xml:space="preserve"> A Requester may optionally associate a ticket with a Related System from a seeded list at creation time.</w:t>
      </w:r>
    </w:p>
    <w:p w14:paraId="08A32143" w14:textId="77777777" w:rsidR="00D5520F" w:rsidRDefault="00000000">
      <w:pPr>
        <w:pStyle w:val="a0"/>
        <w:spacing w:after="60"/>
      </w:pPr>
      <w:r>
        <w:rPr>
          <w:b/>
        </w:rPr>
        <w:lastRenderedPageBreak/>
        <w:t>FR-08</w:t>
      </w:r>
      <w:r>
        <w:t xml:space="preserve"> The system shall generate a unique, human-readable Ticket Number (</w:t>
      </w:r>
      <w:r>
        <w:rPr>
          <w:rFonts w:ascii="Consolas" w:eastAsia="Consolas" w:hAnsi="Consolas" w:cs="Consolas"/>
          <w:sz w:val="20"/>
        </w:rPr>
        <w:t>TKT-YYYY-NNNNN</w:t>
      </w:r>
      <w:r>
        <w:t>) transactionally, at creation time.</w:t>
      </w:r>
    </w:p>
    <w:p w14:paraId="753FADDA" w14:textId="77777777" w:rsidR="00D5520F" w:rsidRDefault="00000000">
      <w:pPr>
        <w:pStyle w:val="a0"/>
        <w:spacing w:after="60"/>
      </w:pPr>
      <w:r>
        <w:rPr>
          <w:b/>
        </w:rPr>
        <w:t>FR-09</w:t>
      </w:r>
      <w:r>
        <w:t xml:space="preserve"> A newly created ticket shall start with Current Status </w:t>
      </w:r>
      <w:r>
        <w:rPr>
          <w:rFonts w:ascii="Consolas" w:eastAsia="Consolas" w:hAnsi="Consolas" w:cs="Consolas"/>
          <w:sz w:val="20"/>
        </w:rPr>
        <w:t>New</w:t>
      </w:r>
      <w:r>
        <w:t xml:space="preserve"> and no Ticket Owner assigned.</w:t>
      </w:r>
    </w:p>
    <w:p w14:paraId="26FD6BF9" w14:textId="77777777" w:rsidR="00D5520F" w:rsidRDefault="00000000">
      <w:pPr>
        <w:pStyle w:val="a0"/>
        <w:spacing w:after="60"/>
      </w:pPr>
      <w:r>
        <w:rPr>
          <w:b/>
        </w:rPr>
        <w:t>FR-10</w:t>
      </w:r>
      <w:r>
        <w:t xml:space="preserve"> IT Priority shall be set server-side equal to the Requester's Requested Priority at creation; it is never accepted from the request body.</w:t>
      </w:r>
    </w:p>
    <w:p w14:paraId="6323F8F6" w14:textId="77777777" w:rsidR="00D5520F" w:rsidRDefault="00000000">
      <w:pPr>
        <w:pStyle w:val="a0"/>
        <w:spacing w:after="60"/>
      </w:pPr>
      <w:r>
        <w:rPr>
          <w:b/>
        </w:rPr>
        <w:t>FR-11</w:t>
      </w:r>
      <w:r>
        <w:t xml:space="preserve"> The system shall allow a Requester to select one or more files during Create Ticket and have them uploaded immediately after the ticket is created (create-then-upload): the ticket is created first, in its own transaction, then each staged file is uploaded against the new ticket's id via the same attachment upload path used from Ticket Detail. If a staged upload fails, the ticket is not rolled back or deleted — the Requester lands on Ticket Detail for the successfully created ticket, sees which file(s) failed and why, and may retry from Attachments.</w:t>
      </w:r>
    </w:p>
    <w:p w14:paraId="7612D679" w14:textId="77777777" w:rsidR="00D5520F" w:rsidRDefault="00000000">
      <w:pPr>
        <w:pStyle w:val="a0"/>
        <w:spacing w:after="60"/>
      </w:pPr>
      <w:r>
        <w:rPr>
          <w:b/>
        </w:rPr>
        <w:t>FR-12</w:t>
      </w:r>
      <w:r>
        <w:t xml:space="preserve"> Ticket creation shall write a </w:t>
      </w:r>
      <w:r>
        <w:rPr>
          <w:rFonts w:ascii="Consolas" w:eastAsia="Consolas" w:hAnsi="Consolas" w:cs="Consolas"/>
          <w:sz w:val="20"/>
        </w:rPr>
        <w:t>TICKET_CREATED</w:t>
      </w:r>
      <w:r>
        <w:t xml:space="preserve"> audit event, in the same transaction as the ticket insert. This event exists for audit continuity (BR-15) but is not read back or displayed anywhere in Lab 2.</w:t>
      </w:r>
    </w:p>
    <w:p w14:paraId="4BBAC961" w14:textId="77777777" w:rsidR="00D5520F" w:rsidRDefault="00000000">
      <w:r>
        <w:rPr>
          <w:b/>
        </w:rPr>
        <w:t>Create Ticket field-level validation:</w:t>
      </w:r>
    </w:p>
    <w:tbl>
      <w:tblPr>
        <w:tblStyle w:val="aff2"/>
        <w:tblW w:w="0" w:type="auto"/>
        <w:jc w:val="center"/>
        <w:tblLook w:val="04A0" w:firstRow="1" w:lastRow="0" w:firstColumn="1" w:lastColumn="0" w:noHBand="0" w:noVBand="1"/>
      </w:tblPr>
      <w:tblGrid>
        <w:gridCol w:w="3120"/>
        <w:gridCol w:w="3120"/>
        <w:gridCol w:w="3120"/>
      </w:tblGrid>
      <w:tr w:rsidR="00D5520F" w14:paraId="3A025F33" w14:textId="77777777">
        <w:trPr>
          <w:jc w:val="center"/>
        </w:trPr>
        <w:tc>
          <w:tcPr>
            <w:tcW w:w="3120" w:type="dxa"/>
            <w:shd w:val="clear" w:color="auto" w:fill="E7E6E6"/>
          </w:tcPr>
          <w:p w14:paraId="57CC7DF5" w14:textId="77777777" w:rsidR="00D5520F" w:rsidRDefault="00000000">
            <w:pPr>
              <w:spacing w:after="0"/>
            </w:pPr>
            <w:r>
              <w:rPr>
                <w:b/>
                <w:sz w:val="18"/>
              </w:rPr>
              <w:t>Field</w:t>
            </w:r>
          </w:p>
        </w:tc>
        <w:tc>
          <w:tcPr>
            <w:tcW w:w="3120" w:type="dxa"/>
            <w:shd w:val="clear" w:color="auto" w:fill="E7E6E6"/>
          </w:tcPr>
          <w:p w14:paraId="5B08F32C" w14:textId="77777777" w:rsidR="00D5520F" w:rsidRDefault="00000000">
            <w:pPr>
              <w:spacing w:after="0"/>
            </w:pPr>
            <w:r>
              <w:rPr>
                <w:b/>
                <w:sz w:val="18"/>
              </w:rPr>
              <w:t>Rule</w:t>
            </w:r>
          </w:p>
        </w:tc>
        <w:tc>
          <w:tcPr>
            <w:tcW w:w="3120" w:type="dxa"/>
            <w:shd w:val="clear" w:color="auto" w:fill="E7E6E6"/>
          </w:tcPr>
          <w:p w14:paraId="0165D0A8" w14:textId="77777777" w:rsidR="00D5520F" w:rsidRDefault="00000000">
            <w:pPr>
              <w:spacing w:after="0"/>
            </w:pPr>
            <w:r>
              <w:rPr>
                <w:b/>
                <w:sz w:val="18"/>
              </w:rPr>
              <w:t>On violation</w:t>
            </w:r>
          </w:p>
        </w:tc>
      </w:tr>
      <w:tr w:rsidR="00D5520F" w14:paraId="65C969DD" w14:textId="77777777">
        <w:trPr>
          <w:jc w:val="center"/>
        </w:trPr>
        <w:tc>
          <w:tcPr>
            <w:tcW w:w="3120" w:type="dxa"/>
          </w:tcPr>
          <w:p w14:paraId="080AFAC7" w14:textId="77777777" w:rsidR="00D5520F" w:rsidRDefault="00000000">
            <w:pPr>
              <w:spacing w:after="0"/>
            </w:pPr>
            <w:r>
              <w:rPr>
                <w:sz w:val="18"/>
              </w:rPr>
              <w:t>Summary</w:t>
            </w:r>
          </w:p>
        </w:tc>
        <w:tc>
          <w:tcPr>
            <w:tcW w:w="3120" w:type="dxa"/>
          </w:tcPr>
          <w:p w14:paraId="28435BAB" w14:textId="77777777" w:rsidR="00D5520F" w:rsidRDefault="00000000">
            <w:pPr>
              <w:spacing w:after="0"/>
            </w:pPr>
            <w:r>
              <w:rPr>
                <w:sz w:val="18"/>
              </w:rPr>
              <w:t>Required, 5..150 characters, trimmed</w:t>
            </w:r>
          </w:p>
        </w:tc>
        <w:tc>
          <w:tcPr>
            <w:tcW w:w="3120" w:type="dxa"/>
          </w:tcPr>
          <w:p w14:paraId="3B206B84" w14:textId="77777777" w:rsidR="00D5520F" w:rsidRDefault="00000000">
            <w:pPr>
              <w:spacing w:after="0"/>
            </w:pPr>
            <w:r>
              <w:rPr>
                <w:sz w:val="18"/>
              </w:rPr>
              <w:t>422, field-level message</w:t>
            </w:r>
          </w:p>
        </w:tc>
      </w:tr>
      <w:tr w:rsidR="00D5520F" w14:paraId="67499262" w14:textId="77777777">
        <w:trPr>
          <w:jc w:val="center"/>
        </w:trPr>
        <w:tc>
          <w:tcPr>
            <w:tcW w:w="3120" w:type="dxa"/>
          </w:tcPr>
          <w:p w14:paraId="7AEF24FD" w14:textId="77777777" w:rsidR="00D5520F" w:rsidRDefault="00000000">
            <w:pPr>
              <w:spacing w:after="0"/>
            </w:pPr>
            <w:r>
              <w:rPr>
                <w:sz w:val="18"/>
              </w:rPr>
              <w:t>Description</w:t>
            </w:r>
          </w:p>
        </w:tc>
        <w:tc>
          <w:tcPr>
            <w:tcW w:w="3120" w:type="dxa"/>
          </w:tcPr>
          <w:p w14:paraId="436AF8B8" w14:textId="77777777" w:rsidR="00D5520F" w:rsidRDefault="00000000">
            <w:pPr>
              <w:spacing w:after="0"/>
            </w:pPr>
            <w:r>
              <w:rPr>
                <w:sz w:val="18"/>
              </w:rPr>
              <w:t>Required, 10..5000 characters, trimmed</w:t>
            </w:r>
          </w:p>
        </w:tc>
        <w:tc>
          <w:tcPr>
            <w:tcW w:w="3120" w:type="dxa"/>
          </w:tcPr>
          <w:p w14:paraId="79D47997" w14:textId="77777777" w:rsidR="00D5520F" w:rsidRDefault="00000000">
            <w:pPr>
              <w:spacing w:after="0"/>
            </w:pPr>
            <w:r>
              <w:rPr>
                <w:sz w:val="18"/>
              </w:rPr>
              <w:t>422, field-level message</w:t>
            </w:r>
          </w:p>
        </w:tc>
      </w:tr>
      <w:tr w:rsidR="00D5520F" w14:paraId="01F74146" w14:textId="77777777">
        <w:trPr>
          <w:jc w:val="center"/>
        </w:trPr>
        <w:tc>
          <w:tcPr>
            <w:tcW w:w="3120" w:type="dxa"/>
          </w:tcPr>
          <w:p w14:paraId="0C81B59D" w14:textId="77777777" w:rsidR="00D5520F" w:rsidRDefault="00000000">
            <w:pPr>
              <w:spacing w:after="0"/>
            </w:pPr>
            <w:r>
              <w:rPr>
                <w:sz w:val="18"/>
              </w:rPr>
              <w:t>Category</w:t>
            </w:r>
          </w:p>
        </w:tc>
        <w:tc>
          <w:tcPr>
            <w:tcW w:w="3120" w:type="dxa"/>
          </w:tcPr>
          <w:p w14:paraId="6720ECBF" w14:textId="77777777" w:rsidR="00D5520F" w:rsidRDefault="00000000">
            <w:pPr>
              <w:spacing w:after="0"/>
            </w:pPr>
            <w:r>
              <w:rPr>
                <w:sz w:val="18"/>
              </w:rPr>
              <w:t>Required, must reference an ACTIVE category</w:t>
            </w:r>
          </w:p>
        </w:tc>
        <w:tc>
          <w:tcPr>
            <w:tcW w:w="3120" w:type="dxa"/>
          </w:tcPr>
          <w:p w14:paraId="75275BBC" w14:textId="77777777" w:rsidR="00D5520F" w:rsidRDefault="00000000">
            <w:pPr>
              <w:spacing w:after="0"/>
            </w:pPr>
            <w:r>
              <w:rPr>
                <w:sz w:val="18"/>
              </w:rPr>
              <w:t>422, field-level message</w:t>
            </w:r>
          </w:p>
        </w:tc>
      </w:tr>
      <w:tr w:rsidR="00D5520F" w14:paraId="65EF460B" w14:textId="77777777">
        <w:trPr>
          <w:jc w:val="center"/>
        </w:trPr>
        <w:tc>
          <w:tcPr>
            <w:tcW w:w="3120" w:type="dxa"/>
          </w:tcPr>
          <w:p w14:paraId="058FC538" w14:textId="77777777" w:rsidR="00D5520F" w:rsidRDefault="00000000">
            <w:pPr>
              <w:spacing w:after="0"/>
            </w:pPr>
            <w:r>
              <w:rPr>
                <w:sz w:val="18"/>
              </w:rPr>
              <w:t>Related System</w:t>
            </w:r>
          </w:p>
        </w:tc>
        <w:tc>
          <w:tcPr>
            <w:tcW w:w="3120" w:type="dxa"/>
          </w:tcPr>
          <w:p w14:paraId="778D9DF4" w14:textId="77777777" w:rsidR="00D5520F" w:rsidRDefault="00000000">
            <w:pPr>
              <w:spacing w:after="0"/>
            </w:pPr>
            <w:r>
              <w:rPr>
                <w:sz w:val="18"/>
              </w:rPr>
              <w:t>Optional; if present, must reference an ACTIVE related system</w:t>
            </w:r>
          </w:p>
        </w:tc>
        <w:tc>
          <w:tcPr>
            <w:tcW w:w="3120" w:type="dxa"/>
          </w:tcPr>
          <w:p w14:paraId="0EF19BB6" w14:textId="77777777" w:rsidR="00D5520F" w:rsidRDefault="00000000">
            <w:pPr>
              <w:spacing w:after="0"/>
            </w:pPr>
            <w:r>
              <w:rPr>
                <w:sz w:val="18"/>
              </w:rPr>
              <w:t>422, field-level message</w:t>
            </w:r>
          </w:p>
        </w:tc>
      </w:tr>
      <w:tr w:rsidR="00D5520F" w14:paraId="5C87203F" w14:textId="77777777">
        <w:trPr>
          <w:jc w:val="center"/>
        </w:trPr>
        <w:tc>
          <w:tcPr>
            <w:tcW w:w="3120" w:type="dxa"/>
          </w:tcPr>
          <w:p w14:paraId="275F054A" w14:textId="77777777" w:rsidR="00D5520F" w:rsidRDefault="00000000">
            <w:pPr>
              <w:spacing w:after="0"/>
            </w:pPr>
            <w:r>
              <w:rPr>
                <w:sz w:val="18"/>
              </w:rPr>
              <w:t>Requested Priority</w:t>
            </w:r>
          </w:p>
        </w:tc>
        <w:tc>
          <w:tcPr>
            <w:tcW w:w="3120" w:type="dxa"/>
          </w:tcPr>
          <w:p w14:paraId="035AB3F0" w14:textId="77777777" w:rsidR="00D5520F" w:rsidRDefault="00000000">
            <w:pPr>
              <w:spacing w:after="0"/>
            </w:pPr>
            <w:r>
              <w:rPr>
                <w:sz w:val="18"/>
              </w:rPr>
              <w:t>Required, one of Low/Medium/High/Urgent</w:t>
            </w:r>
          </w:p>
        </w:tc>
        <w:tc>
          <w:tcPr>
            <w:tcW w:w="3120" w:type="dxa"/>
          </w:tcPr>
          <w:p w14:paraId="49B5BFAD" w14:textId="77777777" w:rsidR="00D5520F" w:rsidRDefault="00000000">
            <w:pPr>
              <w:spacing w:after="0"/>
            </w:pPr>
            <w:r>
              <w:rPr>
                <w:sz w:val="18"/>
              </w:rPr>
              <w:t>422, field-level message</w:t>
            </w:r>
          </w:p>
        </w:tc>
      </w:tr>
      <w:tr w:rsidR="00D5520F" w14:paraId="574926E4" w14:textId="77777777">
        <w:trPr>
          <w:jc w:val="center"/>
        </w:trPr>
        <w:tc>
          <w:tcPr>
            <w:tcW w:w="3120" w:type="dxa"/>
          </w:tcPr>
          <w:p w14:paraId="46ECE6E8" w14:textId="77777777" w:rsidR="00D5520F" w:rsidRDefault="00000000">
            <w:pPr>
              <w:spacing w:after="0"/>
            </w:pPr>
            <w:r>
              <w:rPr>
                <w:sz w:val="18"/>
              </w:rPr>
              <w:t>Ticket Number, Ticket Date, Requester</w:t>
            </w:r>
          </w:p>
        </w:tc>
        <w:tc>
          <w:tcPr>
            <w:tcW w:w="3120" w:type="dxa"/>
          </w:tcPr>
          <w:p w14:paraId="096319D7" w14:textId="77777777" w:rsidR="00D5520F" w:rsidRDefault="00000000">
            <w:pPr>
              <w:spacing w:after="0"/>
            </w:pPr>
            <w:r>
              <w:rPr>
                <w:sz w:val="18"/>
              </w:rPr>
              <w:t>Read-only, system-generated — never rendered as editable inputs and never accepted from the request body</w:t>
            </w:r>
          </w:p>
        </w:tc>
        <w:tc>
          <w:tcPr>
            <w:tcW w:w="3120" w:type="dxa"/>
          </w:tcPr>
          <w:p w14:paraId="39E3127D" w14:textId="77777777" w:rsidR="00D5520F" w:rsidRDefault="00000000">
            <w:pPr>
              <w:spacing w:after="0"/>
            </w:pPr>
            <w:r>
              <w:rPr>
                <w:sz w:val="18"/>
              </w:rPr>
              <w:t>n/a</w:t>
            </w:r>
          </w:p>
        </w:tc>
      </w:tr>
    </w:tbl>
    <w:p w14:paraId="2C65DEBB" w14:textId="77777777" w:rsidR="00D5520F" w:rsidRDefault="00D5520F">
      <w:pPr>
        <w:spacing w:after="40"/>
      </w:pPr>
    </w:p>
    <w:p w14:paraId="5B1E86F8" w14:textId="77777777" w:rsidR="00D5520F" w:rsidRDefault="00000000">
      <w:pPr>
        <w:keepNext/>
        <w:spacing w:before="160" w:after="80"/>
      </w:pPr>
      <w:r>
        <w:rPr>
          <w:b/>
        </w:rPr>
        <w:t>My Tickets</w:t>
      </w:r>
    </w:p>
    <w:p w14:paraId="3D2CCC88" w14:textId="77777777" w:rsidR="00D5520F" w:rsidRDefault="00000000">
      <w:pPr>
        <w:pStyle w:val="a0"/>
        <w:spacing w:after="60"/>
      </w:pPr>
      <w:r>
        <w:rPr>
          <w:b/>
        </w:rPr>
        <w:t>FR-13</w:t>
      </w:r>
      <w:r>
        <w:t xml:space="preserve"> The system shall allow a Requester to view a list ("My Tickets") of every ticket they requested, regardless of status.</w:t>
      </w:r>
    </w:p>
    <w:p w14:paraId="7AAF6195" w14:textId="77777777" w:rsidR="00D5520F" w:rsidRDefault="00000000">
      <w:pPr>
        <w:pStyle w:val="a0"/>
        <w:spacing w:after="60"/>
      </w:pPr>
      <w:r>
        <w:rPr>
          <w:b/>
        </w:rPr>
        <w:t>FR-14</w:t>
      </w:r>
      <w:r>
        <w:t xml:space="preserve"> Each row in My Tickets shall show at minimum: Ticket Number, Summary, Category, Current Status, and Last Updated date.</w:t>
      </w:r>
    </w:p>
    <w:p w14:paraId="353F8BB6" w14:textId="77777777" w:rsidR="00D5520F" w:rsidRDefault="00000000">
      <w:pPr>
        <w:pStyle w:val="a0"/>
        <w:spacing w:after="60"/>
      </w:pPr>
      <w:r>
        <w:rPr>
          <w:b/>
        </w:rPr>
        <w:t>FR-15</w:t>
      </w:r>
      <w:r>
        <w:t xml:space="preserve"> The system shall allow a Requester to filter My Tickets by status and by category, and to search their own tickets by free text (matching Ticket Number and Summary, case-insensitive substring), combined with the active filters using AND semantics.</w:t>
      </w:r>
    </w:p>
    <w:p w14:paraId="61DFA540" w14:textId="77777777" w:rsidR="00D5520F" w:rsidRDefault="00000000">
      <w:pPr>
        <w:pStyle w:val="a0"/>
        <w:spacing w:after="60"/>
      </w:pPr>
      <w:r>
        <w:rPr>
          <w:b/>
        </w:rPr>
        <w:t>FR-16</w:t>
      </w:r>
      <w:r>
        <w:t xml:space="preserve"> The system shall sort My Tickets by a whitelisted set of fields and paginate the result when it exceeds a fixed page size.</w:t>
      </w:r>
    </w:p>
    <w:p w14:paraId="5BD363D0" w14:textId="77777777" w:rsidR="00D5520F" w:rsidRDefault="00000000">
      <w:pPr>
        <w:pStyle w:val="a0"/>
        <w:spacing w:after="60"/>
      </w:pPr>
      <w:r>
        <w:rPr>
          <w:b/>
        </w:rPr>
        <w:t>FR-17</w:t>
      </w:r>
      <w:r>
        <w:t xml:space="preserve"> Selecting a row in My Tickets shall open that ticket's Ticket Detail view.</w:t>
      </w:r>
    </w:p>
    <w:p w14:paraId="57A8FB0D" w14:textId="77777777" w:rsidR="00D5520F" w:rsidRDefault="00000000">
      <w:pPr>
        <w:keepNext/>
        <w:spacing w:before="160" w:after="80"/>
      </w:pPr>
      <w:r>
        <w:rPr>
          <w:b/>
        </w:rPr>
        <w:lastRenderedPageBreak/>
        <w:t>Requester Ticket Detail</w:t>
      </w:r>
    </w:p>
    <w:p w14:paraId="08B40F6C" w14:textId="77777777" w:rsidR="00D5520F" w:rsidRDefault="00000000">
      <w:pPr>
        <w:pStyle w:val="a0"/>
        <w:spacing w:after="60"/>
      </w:pPr>
      <w:r>
        <w:rPr>
          <w:b/>
        </w:rPr>
        <w:t>FR-18</w:t>
      </w:r>
      <w:r>
        <w:t xml:space="preserve"> The system shall display, on Ticket Detail: Ticket Number, Ticket Date, Category, Related System, Requester, Requested Priority, IT Priority, Current Status, Ticket Owner (always unassigned in Lab 2), Summary, Description, and Resolution Summary (always empty in Lab 2), all read-only.</w:t>
      </w:r>
    </w:p>
    <w:p w14:paraId="7EC052B6" w14:textId="77777777" w:rsidR="00D5520F" w:rsidRDefault="00000000">
      <w:pPr>
        <w:pStyle w:val="a0"/>
        <w:spacing w:after="60"/>
      </w:pPr>
      <w:r>
        <w:rPr>
          <w:b/>
        </w:rPr>
        <w:t>FR-19</w:t>
      </w:r>
      <w:r>
        <w:t xml:space="preserve"> The system shall display the ticket's Attachments — active and removed — directly on Ticket Detail, with no other section (no Event Log, no Service Actions, no Comments).</w:t>
      </w:r>
    </w:p>
    <w:p w14:paraId="3331FDF7" w14:textId="77777777" w:rsidR="00D5520F" w:rsidRDefault="00000000">
      <w:pPr>
        <w:keepNext/>
        <w:spacing w:before="160" w:after="80"/>
      </w:pPr>
      <w:r>
        <w:rPr>
          <w:b/>
        </w:rPr>
        <w:t>Attachments</w:t>
      </w:r>
    </w:p>
    <w:p w14:paraId="1FE8AB4C" w14:textId="77777777" w:rsidR="00D5520F" w:rsidRDefault="00000000">
      <w:pPr>
        <w:pStyle w:val="a0"/>
        <w:spacing w:after="60"/>
      </w:pPr>
      <w:r>
        <w:rPr>
          <w:b/>
        </w:rPr>
        <w:t>FR-20</w:t>
      </w:r>
      <w:r>
        <w:t xml:space="preserve"> The system shall allow a Requester to upload an attachment to a ticket, from Create Ticket (FR-11) or from Ticket Detail.</w:t>
      </w:r>
    </w:p>
    <w:p w14:paraId="3C004FC9" w14:textId="77777777" w:rsidR="00D5520F" w:rsidRDefault="00000000">
      <w:pPr>
        <w:pStyle w:val="a0"/>
        <w:spacing w:after="60"/>
      </w:pPr>
      <w:r>
        <w:rPr>
          <w:b/>
        </w:rPr>
        <w:t>FR-21</w:t>
      </w:r>
      <w:r>
        <w:t xml:space="preserve"> The system shall accept only JPG, PNG, WEBP, and PDF files, each up to 5 MB, with no more than five active (non-removed) attachments per ticket.</w:t>
      </w:r>
    </w:p>
    <w:p w14:paraId="7301AF4D" w14:textId="77777777" w:rsidR="00D5520F" w:rsidRDefault="00000000">
      <w:pPr>
        <w:pStyle w:val="a0"/>
        <w:spacing w:after="60"/>
      </w:pPr>
      <w:r>
        <w:rPr>
          <w:b/>
        </w:rPr>
        <w:t>FR-22</w:t>
      </w:r>
      <w:r>
        <w:t xml:space="preserve"> The uploader shall be able to soft-remove their own attachment: removal requires a confirmation dialog and a required reason (1..200 characters); the attachment's metadata (filename, uploader, size, upload date, removal reason, remover, removal date) remains visible in the Attachments list, clearly marked as removed; the file content becomes permanently inaccessible (preview/download blocked, HTTP 410). The binary is deleted from storage; the metadata row is never hard-deleted.</w:t>
      </w:r>
    </w:p>
    <w:p w14:paraId="22AF22A6" w14:textId="77777777" w:rsidR="00D5520F" w:rsidRDefault="00000000">
      <w:pPr>
        <w:pStyle w:val="a0"/>
        <w:spacing w:after="60"/>
      </w:pPr>
      <w:r>
        <w:rPr>
          <w:b/>
        </w:rPr>
        <w:t>FR-23</w:t>
      </w:r>
      <w:r>
        <w:t xml:space="preserve"> Every attachment removal shall create an </w:t>
      </w:r>
      <w:r>
        <w:rPr>
          <w:rFonts w:ascii="Consolas" w:eastAsia="Consolas" w:hAnsi="Consolas" w:cs="Consolas"/>
          <w:sz w:val="20"/>
        </w:rPr>
        <w:t>ATTACHMENT_REMOVED</w:t>
      </w:r>
      <w:r>
        <w:t xml:space="preserve"> audit event recording filename, uploader, remover, reason, and timestamp.</w:t>
      </w:r>
    </w:p>
    <w:p w14:paraId="33D0EF94" w14:textId="77777777" w:rsidR="00D5520F" w:rsidRDefault="00000000">
      <w:pPr>
        <w:pStyle w:val="a0"/>
        <w:spacing w:after="60"/>
      </w:pPr>
      <w:r>
        <w:rPr>
          <w:b/>
        </w:rPr>
        <w:t>FR-24</w:t>
      </w:r>
      <w:r>
        <w:t xml:space="preserve"> The system shall serve attachment downloads only through an ownership-scoped, authenticated endpoint.</w:t>
      </w:r>
    </w:p>
    <w:p w14:paraId="7183E039" w14:textId="77777777" w:rsidR="00D5520F" w:rsidRDefault="00000000">
      <w:pPr>
        <w:keepNext/>
        <w:spacing w:before="160" w:after="80"/>
      </w:pPr>
      <w:r>
        <w:rPr>
          <w:b/>
          <w:sz w:val="23"/>
        </w:rPr>
        <w:t>5. Business Rules</w:t>
      </w:r>
    </w:p>
    <w:p w14:paraId="6B3DD447" w14:textId="77777777" w:rsidR="00D5520F" w:rsidRDefault="00000000">
      <w:pPr>
        <w:pStyle w:val="a0"/>
        <w:spacing w:after="60"/>
      </w:pPr>
      <w:r>
        <w:rPr>
          <w:b/>
        </w:rPr>
        <w:t>BR-01</w:t>
      </w:r>
      <w:r>
        <w:t xml:space="preserve"> The official Ticket Number is generated by the backend and must be unique.</w:t>
      </w:r>
    </w:p>
    <w:p w14:paraId="3E05A573" w14:textId="77777777" w:rsidR="00D5520F" w:rsidRDefault="00000000">
      <w:pPr>
        <w:pStyle w:val="a0"/>
        <w:spacing w:after="60"/>
      </w:pPr>
      <w:r>
        <w:rPr>
          <w:b/>
        </w:rPr>
        <w:t>BR-02</w:t>
      </w:r>
      <w:r>
        <w:t xml:space="preserve"> A new Ticket begins with Current Status </w:t>
      </w:r>
      <w:r>
        <w:rPr>
          <w:rFonts w:ascii="Consolas" w:eastAsia="Consolas" w:hAnsi="Consolas" w:cs="Consolas"/>
          <w:sz w:val="20"/>
        </w:rPr>
        <w:t>New</w:t>
      </w:r>
      <w:r>
        <w:t>.</w:t>
      </w:r>
    </w:p>
    <w:p w14:paraId="79A8F7C7" w14:textId="77777777" w:rsidR="00D5520F" w:rsidRDefault="00000000">
      <w:pPr>
        <w:pStyle w:val="a0"/>
        <w:spacing w:after="60"/>
      </w:pPr>
      <w:r>
        <w:rPr>
          <w:b/>
        </w:rPr>
        <w:t>BR-03</w:t>
      </w:r>
      <w:r>
        <w:t xml:space="preserve"> Lab 2 uses a Development Requester selector instead of login. The selected identity is for testing only and is not authentication.</w:t>
      </w:r>
    </w:p>
    <w:p w14:paraId="623686AD" w14:textId="77777777" w:rsidR="00D5520F" w:rsidRDefault="00000000">
      <w:pPr>
        <w:pStyle w:val="a0"/>
        <w:spacing w:after="60"/>
      </w:pPr>
      <w:r>
        <w:rPr>
          <w:b/>
        </w:rPr>
        <w:t>BR-04</w:t>
      </w:r>
      <w:r>
        <w:t xml:space="preserve"> Current Status is one of: New, Assigned, In Progress, Pending Requester, Resolved, Closed, Cancelled. Only </w:t>
      </w:r>
      <w:r>
        <w:rPr>
          <w:rFonts w:ascii="Consolas" w:eastAsia="Consolas" w:hAnsi="Consolas" w:cs="Consolas"/>
          <w:sz w:val="20"/>
        </w:rPr>
        <w:t>New</w:t>
      </w:r>
      <w:r>
        <w:t xml:space="preserve"> is reachable in Lab 2; no Lab 2 code transitions a ticket out of it.</w:t>
      </w:r>
    </w:p>
    <w:p w14:paraId="60D97E93" w14:textId="77777777" w:rsidR="00D5520F" w:rsidRDefault="00000000">
      <w:pPr>
        <w:pStyle w:val="a0"/>
        <w:spacing w:after="60"/>
      </w:pPr>
      <w:r>
        <w:rPr>
          <w:b/>
        </w:rPr>
        <w:t>BR-05</w:t>
      </w:r>
      <w:r>
        <w:t xml:space="preserve"> Requested Priority and IT Priority are each one of: Low, Medium, High, Urgent.</w:t>
      </w:r>
    </w:p>
    <w:p w14:paraId="12D9C48B" w14:textId="77777777" w:rsidR="00D5520F" w:rsidRDefault="00000000">
      <w:pPr>
        <w:pStyle w:val="a0"/>
        <w:spacing w:after="60"/>
      </w:pPr>
      <w:r>
        <w:rPr>
          <w:b/>
        </w:rPr>
        <w:t>BR-06</w:t>
      </w:r>
      <w:r>
        <w:t xml:space="preserve"> Requested Priority belongs to the Requester and is set at creation; IT Priority is system-copied from it at creation and is not editable in Lab 2.</w:t>
      </w:r>
    </w:p>
    <w:p w14:paraId="4755B4A1" w14:textId="77777777" w:rsidR="00D5520F" w:rsidRDefault="00000000">
      <w:pPr>
        <w:pStyle w:val="a0"/>
        <w:spacing w:after="60"/>
      </w:pPr>
      <w:r>
        <w:rPr>
          <w:b/>
        </w:rPr>
        <w:t>BR-07</w:t>
      </w:r>
      <w:r>
        <w:t xml:space="preserve"> A Related System may be deactivated but never hard-deleted while referenced by any ticket.</w:t>
      </w:r>
    </w:p>
    <w:p w14:paraId="3DFF5DCE" w14:textId="77777777" w:rsidR="00D5520F" w:rsidRDefault="00000000">
      <w:pPr>
        <w:pStyle w:val="a0"/>
        <w:spacing w:after="60"/>
      </w:pPr>
      <w:r>
        <w:rPr>
          <w:b/>
        </w:rPr>
        <w:t>BR-08</w:t>
      </w:r>
      <w:r>
        <w:t xml:space="preserve"> Attachments are limited to JPG, PNG, WEBP, PDF; maximum 5 MB per file; maximum five </w:t>
      </w:r>
      <w:r>
        <w:rPr>
          <w:i/>
        </w:rPr>
        <w:t>active</w:t>
      </w:r>
      <w:r>
        <w:t xml:space="preserve"> attachments per ticket — removed attachments do not count against the limit, so a Requester can remove-and-replace.</w:t>
      </w:r>
    </w:p>
    <w:p w14:paraId="08BE6F19" w14:textId="77777777" w:rsidR="00D5520F" w:rsidRDefault="00000000">
      <w:pPr>
        <w:pStyle w:val="a0"/>
        <w:spacing w:after="60"/>
      </w:pPr>
      <w:r>
        <w:rPr>
          <w:b/>
        </w:rPr>
        <w:t>BR-09</w:t>
      </w:r>
      <w:r>
        <w:t xml:space="preserve"> Only the uploader may remove their own attachment, and only with a required, non-blank reason (1..200 characters). Any other Development Requester gets 403 attempting to remove someone else's attachment. There is no elevated-role removal path in Lab 2.</w:t>
      </w:r>
    </w:p>
    <w:p w14:paraId="0CB8BB99" w14:textId="77777777" w:rsidR="00D5520F" w:rsidRDefault="00000000">
      <w:pPr>
        <w:pStyle w:val="a0"/>
        <w:spacing w:after="60"/>
      </w:pPr>
      <w:r>
        <w:rPr>
          <w:b/>
        </w:rPr>
        <w:lastRenderedPageBreak/>
        <w:t>BR-10</w:t>
      </w:r>
      <w:r>
        <w:t xml:space="preserve"> Ticket Numbers are unique, generated transactionally, </w:t>
      </w:r>
      <w:r>
        <w:rPr>
          <w:rFonts w:ascii="Consolas" w:eastAsia="Consolas" w:hAnsi="Consolas" w:cs="Consolas"/>
          <w:sz w:val="20"/>
        </w:rPr>
        <w:t>TKT-YYYY-NNNNN</w:t>
      </w:r>
      <w:r>
        <w:t>, with an annual sequence reset.</w:t>
      </w:r>
    </w:p>
    <w:p w14:paraId="260181D3" w14:textId="77777777" w:rsidR="00D5520F" w:rsidRDefault="00000000">
      <w:pPr>
        <w:pStyle w:val="a0"/>
        <w:spacing w:after="60"/>
      </w:pPr>
      <w:r>
        <w:rPr>
          <w:b/>
        </w:rPr>
        <w:t>BR-11</w:t>
      </w:r>
      <w:r>
        <w:t xml:space="preserve"> Ticket creation and attachment removal each write an audit event in the same database transaction as the underlying change.</w:t>
      </w:r>
    </w:p>
    <w:p w14:paraId="22DE39B2" w14:textId="77777777" w:rsidR="00D5520F" w:rsidRDefault="00000000">
      <w:pPr>
        <w:pStyle w:val="a0"/>
        <w:spacing w:after="60"/>
      </w:pPr>
      <w:r>
        <w:rPr>
          <w:b/>
        </w:rPr>
        <w:t>BR-12</w:t>
      </w:r>
      <w:r>
        <w:t xml:space="preserve"> Tickets and their audit events are never hard-deleted.</w:t>
      </w:r>
    </w:p>
    <w:p w14:paraId="4258246D" w14:textId="77777777" w:rsidR="00D5520F" w:rsidRDefault="00000000">
      <w:pPr>
        <w:pStyle w:val="a0"/>
        <w:spacing w:after="60"/>
      </w:pPr>
      <w:r>
        <w:rPr>
          <w:b/>
        </w:rPr>
        <w:t>BR-13</w:t>
      </w:r>
      <w:r>
        <w:t xml:space="preserve"> My Tickets search (</w:t>
      </w:r>
      <w:r>
        <w:rPr>
          <w:rFonts w:ascii="Consolas" w:eastAsia="Consolas" w:hAnsi="Consolas" w:cs="Consolas"/>
          <w:sz w:val="20"/>
        </w:rPr>
        <w:t>q</w:t>
      </w:r>
      <w:r>
        <w:t>) is scoped to the requesting user's own tickets exactly like the status/category filters — it can never surface another requester's ticket, and combines with active filters using AND semantics. Search text is 1..100 characters after trim, case-insensitive substring matching, no wildcards/booleans/regex; an empty or whitespace-only value behaves as "no search," not a validation error.</w:t>
      </w:r>
    </w:p>
    <w:p w14:paraId="4A7A3D5E" w14:textId="77777777" w:rsidR="00D5520F" w:rsidRDefault="00000000">
      <w:pPr>
        <w:pStyle w:val="a0"/>
        <w:spacing w:after="60"/>
      </w:pPr>
      <w:r>
        <w:rPr>
          <w:b/>
        </w:rPr>
        <w:t>BR-14</w:t>
      </w:r>
      <w:r>
        <w:t xml:space="preserve"> The Development Requester selection is validated server-side on every request, not only at selection time: a request carrying an inactive or unknown requester id is rejected and the client returns to the picker. This is an identity-presence check, not role-based authorization — Lab 2 has exactly one kind of caller.</w:t>
      </w:r>
    </w:p>
    <w:p w14:paraId="4E911BD6" w14:textId="77777777" w:rsidR="00D5520F" w:rsidRDefault="00000000">
      <w:pPr>
        <w:pStyle w:val="a0"/>
        <w:spacing w:after="60"/>
      </w:pPr>
      <w:r>
        <w:rPr>
          <w:b/>
        </w:rPr>
        <w:t>BR-15</w:t>
      </w:r>
      <w:r>
        <w:t xml:space="preserve"> Ticket creation and attachment addition/removal each write an audit event even though Lab 2 has no UI or endpoint to read that history back.</w:t>
      </w:r>
    </w:p>
    <w:p w14:paraId="2FE5AEAB" w14:textId="77777777" w:rsidR="00D5520F" w:rsidRDefault="00000000">
      <w:pPr>
        <w:keepNext/>
        <w:spacing w:before="160" w:after="80"/>
      </w:pPr>
      <w:r>
        <w:rPr>
          <w:b/>
          <w:sz w:val="23"/>
        </w:rPr>
        <w:t>6. UI Specification Summary</w:t>
      </w:r>
    </w:p>
    <w:p w14:paraId="196AAC5E" w14:textId="77777777" w:rsidR="00D5520F" w:rsidRDefault="00000000">
      <w:r>
        <w:t xml:space="preserve">Full detail lives in </w:t>
      </w:r>
      <w:r>
        <w:rPr>
          <w:rFonts w:ascii="Consolas" w:eastAsia="Consolas" w:hAnsi="Consolas" w:cs="Consolas"/>
          <w:sz w:val="20"/>
        </w:rPr>
        <w:t>ui-spec.md</w:t>
      </w:r>
      <w:r>
        <w:t>. Summary: the app uses the Zen Green token set (</w:t>
      </w:r>
      <w:r>
        <w:rPr>
          <w:rFonts w:ascii="Consolas" w:eastAsia="Consolas" w:hAnsi="Consolas" w:cs="Consolas"/>
          <w:sz w:val="20"/>
        </w:rPr>
        <w:t>ui-spec.md</w:t>
      </w:r>
      <w:r>
        <w:t xml:space="preserve"> §1) across a shared header/nav, form, table/card, badge, and confirmation-dialog treatment. Four screens ship: Development Requester Selection (</w:t>
      </w:r>
      <w:r>
        <w:rPr>
          <w:rFonts w:ascii="Consolas" w:eastAsia="Consolas" w:hAnsi="Consolas" w:cs="Consolas"/>
          <w:sz w:val="20"/>
        </w:rPr>
        <w:t>ui-spec.md</w:t>
      </w:r>
      <w:r>
        <w:t xml:space="preserve"> §3), Create Ticket (§4), My Tickets (§5), and Requester Ticket Detail (§6) — each with defined loading, empty, validation, submitting, success, and failure states, plus a full button hierarchy (primary/secondary/tertiary/destructive/ disabled/busy) and explicit attachment states (active/uploading/invalid/removed/unavailable). All four screens meet the responsive rules in </w:t>
      </w:r>
      <w:r>
        <w:rPr>
          <w:rFonts w:ascii="Consolas" w:eastAsia="Consolas" w:hAnsi="Consolas" w:cs="Consolas"/>
          <w:sz w:val="20"/>
        </w:rPr>
        <w:t>ui-spec.md</w:t>
      </w:r>
      <w:r>
        <w:t xml:space="preserve"> §7 (desktop ≥ 992 px multi-column, tablet 768–991 px two-column, mobile &lt; 768 px stacked with no horizontal scroll) and the accessibility rules in §8.</w:t>
      </w:r>
    </w:p>
    <w:p w14:paraId="2C634840" w14:textId="77777777" w:rsidR="00D5520F" w:rsidRDefault="00000000">
      <w:pPr>
        <w:keepNext/>
        <w:spacing w:before="160" w:after="80"/>
      </w:pPr>
      <w:r>
        <w:rPr>
          <w:b/>
        </w:rPr>
        <w:t>Non-Functional Requirements</w:t>
      </w:r>
    </w:p>
    <w:p w14:paraId="77D77844" w14:textId="77777777" w:rsidR="00D5520F" w:rsidRDefault="00000000">
      <w:pPr>
        <w:pStyle w:val="a0"/>
        <w:spacing w:after="60"/>
      </w:pPr>
      <w:r>
        <w:rPr>
          <w:b/>
        </w:rPr>
        <w:t>NFR-01 Performance.</w:t>
      </w:r>
      <w:r>
        <w:t xml:space="preserve"> List and detail reads target p95 &lt; 500 ms under seeded data volumes; file uploads are excluded from this target (large-file I/O dominates, not application logic).</w:t>
      </w:r>
    </w:p>
    <w:p w14:paraId="202DD1AD" w14:textId="77777777" w:rsidR="00D5520F" w:rsidRDefault="00000000">
      <w:pPr>
        <w:pStyle w:val="a0"/>
        <w:spacing w:after="60"/>
      </w:pPr>
      <w:r>
        <w:rPr>
          <w:b/>
        </w:rPr>
        <w:t>NFR-02 Accessibility.</w:t>
      </w:r>
      <w:r>
        <w:t xml:space="preserve"> WCAG 2.2 AA: labelled form controls, visible focus indicators, keyboard-operable controls, accessible names on icon-only buttons.</w:t>
      </w:r>
    </w:p>
    <w:p w14:paraId="18D18ED3" w14:textId="77777777" w:rsidR="00D5520F" w:rsidRDefault="00000000">
      <w:pPr>
        <w:pStyle w:val="a0"/>
        <w:spacing w:after="60"/>
      </w:pPr>
      <w:r>
        <w:rPr>
          <w:b/>
        </w:rPr>
        <w:t>NFR-03 Theming.</w:t>
      </w:r>
      <w:r>
        <w:t xml:space="preserve"> Every screen uses the Zen Green token set (</w:t>
      </w:r>
      <w:r>
        <w:rPr>
          <w:rFonts w:ascii="Consolas" w:eastAsia="Consolas" w:hAnsi="Consolas" w:cs="Consolas"/>
          <w:sz w:val="20"/>
        </w:rPr>
        <w:t>ui-spec.md</w:t>
      </w:r>
      <w:r>
        <w:t xml:space="preserve"> §1) exclusively — no hardcoded colors outside the token definitions.</w:t>
      </w:r>
    </w:p>
    <w:p w14:paraId="3A60F83D" w14:textId="77777777" w:rsidR="00D5520F" w:rsidRDefault="00000000">
      <w:pPr>
        <w:pStyle w:val="a0"/>
        <w:spacing w:after="60"/>
      </w:pPr>
      <w:r>
        <w:rPr>
          <w:b/>
        </w:rPr>
        <w:t>NFR-04 Responsiveness.</w:t>
      </w:r>
      <w:r>
        <w:t xml:space="preserve"> Desktop ≥ 992 px, tablet 768–991 px, and mobile &lt; 768 px each render with no horizontal page scroll and no clipped/overlapping content, per </w:t>
      </w:r>
      <w:r>
        <w:rPr>
          <w:rFonts w:ascii="Consolas" w:eastAsia="Consolas" w:hAnsi="Consolas" w:cs="Consolas"/>
          <w:sz w:val="20"/>
        </w:rPr>
        <w:t>ui-spec.md</w:t>
      </w:r>
      <w:r>
        <w:t xml:space="preserve"> §7.</w:t>
      </w:r>
    </w:p>
    <w:p w14:paraId="35200FDB" w14:textId="77777777" w:rsidR="00D5520F" w:rsidRDefault="00000000">
      <w:pPr>
        <w:pStyle w:val="a0"/>
        <w:spacing w:after="60"/>
      </w:pPr>
      <w:r>
        <w:rPr>
          <w:b/>
        </w:rPr>
        <w:t>NFR-05 Timestamp handling.</w:t>
      </w:r>
      <w:r>
        <w:t xml:space="preserve"> All timestamps are stored and transmitted in UTC (ISO-8601) and localized only at render time.</w:t>
      </w:r>
    </w:p>
    <w:p w14:paraId="2A0D1A47" w14:textId="77777777" w:rsidR="00D5520F" w:rsidRDefault="00000000">
      <w:pPr>
        <w:pStyle w:val="a0"/>
        <w:spacing w:after="60"/>
      </w:pPr>
      <w:r>
        <w:rPr>
          <w:b/>
        </w:rPr>
        <w:t>NFR-06 Identity-mechanism boundary.</w:t>
      </w:r>
      <w:r>
        <w:t xml:space="preserve"> The Development Requester Selection screen and its </w:t>
      </w:r>
      <w:r>
        <w:rPr>
          <w:rFonts w:ascii="Consolas" w:eastAsia="Consolas" w:hAnsi="Consolas" w:cs="Consolas"/>
          <w:sz w:val="20"/>
        </w:rPr>
        <w:t>x-dev-user-id</w:t>
      </w:r>
      <w:r>
        <w:t xml:space="preserve"> header are explicitly not an authentication mechanism; Lab 3 replaces them with real session-based login without changing any other endpoint's contract.</w:t>
      </w:r>
    </w:p>
    <w:p w14:paraId="53B5E7D7" w14:textId="77777777" w:rsidR="00D5520F" w:rsidRDefault="00000000">
      <w:pPr>
        <w:pStyle w:val="a0"/>
        <w:spacing w:after="60"/>
      </w:pPr>
      <w:r>
        <w:rPr>
          <w:b/>
        </w:rPr>
        <w:lastRenderedPageBreak/>
        <w:t>NFR-07 Auditability.</w:t>
      </w:r>
      <w:r>
        <w:t xml:space="preserve"> Ticket creation, attachment addition, and attachment removal each write an audit event in the same transaction as the underlying change, even though Lab 2 has no endpoint to read that history back.</w:t>
      </w:r>
    </w:p>
    <w:p w14:paraId="048BF8FA" w14:textId="77777777" w:rsidR="00D5520F" w:rsidRDefault="00000000">
      <w:pPr>
        <w:pStyle w:val="a0"/>
        <w:spacing w:after="60"/>
      </w:pPr>
      <w:r>
        <w:rPr>
          <w:b/>
        </w:rPr>
        <w:t>NFR-08 Upload safety.</w:t>
      </w:r>
      <w:r>
        <w:t xml:space="preserve"> Attachment uploads are validated in layers per OWASP file-upload guidance: extension, declared MIME type, and magic-byte content sniff must all agree before a file is written to storage.</w:t>
      </w:r>
    </w:p>
    <w:p w14:paraId="08DB4872" w14:textId="77777777" w:rsidR="00D5520F" w:rsidRDefault="00000000">
      <w:pPr>
        <w:keepNext/>
        <w:spacing w:before="160" w:after="80"/>
      </w:pPr>
      <w:r>
        <w:rPr>
          <w:b/>
          <w:sz w:val="23"/>
        </w:rPr>
        <w:t>7. Data Changes</w:t>
      </w:r>
    </w:p>
    <w:p w14:paraId="5F76E4AD" w14:textId="77777777" w:rsidR="00D5520F" w:rsidRDefault="00000000">
      <w:r>
        <w:t xml:space="preserve">Entities needed for Lab 2 (full field lists in </w:t>
      </w:r>
      <w:r>
        <w:rPr>
          <w:rFonts w:ascii="Consolas" w:eastAsia="Consolas" w:hAnsi="Consolas" w:cs="Consolas"/>
          <w:sz w:val="20"/>
        </w:rPr>
        <w:t>references/TokTickIT-System-Level-SDS-v1.0.md</w:t>
      </w:r>
      <w:r>
        <w:t>; deltas below):</w:t>
      </w:r>
    </w:p>
    <w:tbl>
      <w:tblPr>
        <w:tblStyle w:val="aff2"/>
        <w:tblW w:w="0" w:type="auto"/>
        <w:jc w:val="center"/>
        <w:tblLook w:val="04A0" w:firstRow="1" w:lastRow="0" w:firstColumn="1" w:lastColumn="0" w:noHBand="0" w:noVBand="1"/>
      </w:tblPr>
      <w:tblGrid>
        <w:gridCol w:w="4680"/>
        <w:gridCol w:w="4680"/>
      </w:tblGrid>
      <w:tr w:rsidR="00D5520F" w14:paraId="4206FF27" w14:textId="77777777">
        <w:trPr>
          <w:jc w:val="center"/>
        </w:trPr>
        <w:tc>
          <w:tcPr>
            <w:tcW w:w="4680" w:type="dxa"/>
            <w:shd w:val="clear" w:color="auto" w:fill="E7E6E6"/>
          </w:tcPr>
          <w:p w14:paraId="6F2FA194" w14:textId="77777777" w:rsidR="00D5520F" w:rsidRDefault="00000000">
            <w:pPr>
              <w:spacing w:after="0"/>
            </w:pPr>
            <w:r>
              <w:rPr>
                <w:b/>
                <w:sz w:val="18"/>
              </w:rPr>
              <w:t>Entity</w:t>
            </w:r>
          </w:p>
        </w:tc>
        <w:tc>
          <w:tcPr>
            <w:tcW w:w="4680" w:type="dxa"/>
            <w:shd w:val="clear" w:color="auto" w:fill="E7E6E6"/>
          </w:tcPr>
          <w:p w14:paraId="115697B7" w14:textId="77777777" w:rsidR="00D5520F" w:rsidRDefault="00000000">
            <w:pPr>
              <w:spacing w:after="0"/>
            </w:pPr>
            <w:r>
              <w:rPr>
                <w:b/>
                <w:sz w:val="18"/>
              </w:rPr>
              <w:t>Lab 2 delta from the SDS baseline</w:t>
            </w:r>
          </w:p>
        </w:tc>
      </w:tr>
      <w:tr w:rsidR="00D5520F" w14:paraId="210015BE" w14:textId="77777777">
        <w:trPr>
          <w:jc w:val="center"/>
        </w:trPr>
        <w:tc>
          <w:tcPr>
            <w:tcW w:w="4680" w:type="dxa"/>
          </w:tcPr>
          <w:p w14:paraId="21775370" w14:textId="77777777" w:rsidR="00D5520F" w:rsidRDefault="00000000">
            <w:pPr>
              <w:spacing w:after="0"/>
            </w:pPr>
            <w:r>
              <w:rPr>
                <w:rFonts w:ascii="Consolas" w:eastAsia="Consolas" w:hAnsi="Consolas" w:cs="Consolas"/>
                <w:sz w:val="16"/>
              </w:rPr>
              <w:t>User</w:t>
            </w:r>
            <w:r>
              <w:rPr>
                <w:sz w:val="18"/>
              </w:rPr>
              <w:t xml:space="preserve"> (Development Requester)</w:t>
            </w:r>
          </w:p>
        </w:tc>
        <w:tc>
          <w:tcPr>
            <w:tcW w:w="4680" w:type="dxa"/>
          </w:tcPr>
          <w:p w14:paraId="79C8A21C" w14:textId="77777777" w:rsidR="00D5520F" w:rsidRDefault="00000000">
            <w:pPr>
              <w:spacing w:after="0"/>
            </w:pPr>
            <w:r>
              <w:rPr>
                <w:sz w:val="18"/>
              </w:rPr>
              <w:t xml:space="preserve">Seeded; no password path used; </w:t>
            </w:r>
            <w:r>
              <w:rPr>
                <w:rFonts w:ascii="Consolas" w:eastAsia="Consolas" w:hAnsi="Consolas" w:cs="Consolas"/>
                <w:sz w:val="16"/>
              </w:rPr>
              <w:t>role</w:t>
            </w:r>
            <w:r>
              <w:rPr>
                <w:sz w:val="18"/>
              </w:rPr>
              <w:t xml:space="preserve"> column present as SDS baseline schema but never branched on in Lab 2 code.</w:t>
            </w:r>
          </w:p>
        </w:tc>
      </w:tr>
      <w:tr w:rsidR="00D5520F" w14:paraId="543BA2D2" w14:textId="77777777">
        <w:trPr>
          <w:jc w:val="center"/>
        </w:trPr>
        <w:tc>
          <w:tcPr>
            <w:tcW w:w="4680" w:type="dxa"/>
          </w:tcPr>
          <w:p w14:paraId="1B4EE062" w14:textId="77777777" w:rsidR="00D5520F" w:rsidRDefault="00000000">
            <w:pPr>
              <w:spacing w:after="0"/>
            </w:pPr>
            <w:r>
              <w:rPr>
                <w:rFonts w:ascii="Consolas" w:eastAsia="Consolas" w:hAnsi="Consolas" w:cs="Consolas"/>
                <w:sz w:val="16"/>
              </w:rPr>
              <w:t>Ticket</w:t>
            </w:r>
          </w:p>
        </w:tc>
        <w:tc>
          <w:tcPr>
            <w:tcW w:w="4680" w:type="dxa"/>
          </w:tcPr>
          <w:p w14:paraId="3C02D895" w14:textId="77777777" w:rsidR="00D5520F" w:rsidRDefault="00000000">
            <w:pPr>
              <w:spacing w:after="0"/>
            </w:pPr>
            <w:r>
              <w:rPr>
                <w:sz w:val="18"/>
              </w:rPr>
              <w:t xml:space="preserve">All SDS fields; only </w:t>
            </w:r>
            <w:r>
              <w:rPr>
                <w:rFonts w:ascii="Consolas" w:eastAsia="Consolas" w:hAnsi="Consolas" w:cs="Consolas"/>
                <w:sz w:val="16"/>
              </w:rPr>
              <w:t>status = NEW</w:t>
            </w:r>
            <w:r>
              <w:rPr>
                <w:sz w:val="18"/>
              </w:rPr>
              <w:t xml:space="preserve"> is reachable in Lab 2; </w:t>
            </w:r>
            <w:r>
              <w:rPr>
                <w:rFonts w:ascii="Consolas" w:eastAsia="Consolas" w:hAnsi="Consolas" w:cs="Consolas"/>
                <w:sz w:val="16"/>
              </w:rPr>
              <w:t>ownerId</w:t>
            </w:r>
            <w:r>
              <w:rPr>
                <w:sz w:val="18"/>
              </w:rPr>
              <w:t xml:space="preserve"> always null.</w:t>
            </w:r>
          </w:p>
        </w:tc>
      </w:tr>
      <w:tr w:rsidR="00D5520F" w14:paraId="75E410ED" w14:textId="77777777">
        <w:trPr>
          <w:jc w:val="center"/>
        </w:trPr>
        <w:tc>
          <w:tcPr>
            <w:tcW w:w="4680" w:type="dxa"/>
          </w:tcPr>
          <w:p w14:paraId="0EE23233" w14:textId="77777777" w:rsidR="00D5520F" w:rsidRDefault="00000000">
            <w:pPr>
              <w:spacing w:after="0"/>
            </w:pPr>
            <w:r>
              <w:rPr>
                <w:rFonts w:ascii="Consolas" w:eastAsia="Consolas" w:hAnsi="Consolas" w:cs="Consolas"/>
                <w:sz w:val="16"/>
              </w:rPr>
              <w:t>Category</w:t>
            </w:r>
          </w:p>
        </w:tc>
        <w:tc>
          <w:tcPr>
            <w:tcW w:w="4680" w:type="dxa"/>
          </w:tcPr>
          <w:p w14:paraId="16AC9530" w14:textId="77777777" w:rsidR="00D5520F" w:rsidRDefault="00000000">
            <w:pPr>
              <w:spacing w:after="0"/>
            </w:pPr>
            <w:r>
              <w:rPr>
                <w:sz w:val="18"/>
              </w:rPr>
              <w:t xml:space="preserve">Seeded, Lab 1 carryover, </w:t>
            </w:r>
            <w:r>
              <w:rPr>
                <w:rFonts w:ascii="Consolas" w:eastAsia="Consolas" w:hAnsi="Consolas" w:cs="Consolas"/>
                <w:sz w:val="16"/>
              </w:rPr>
              <w:t>Int</w:t>
            </w:r>
            <w:r>
              <w:rPr>
                <w:sz w:val="18"/>
              </w:rPr>
              <w:t xml:space="preserve"> PK; exactly 4 rows.</w:t>
            </w:r>
          </w:p>
        </w:tc>
      </w:tr>
      <w:tr w:rsidR="00D5520F" w14:paraId="04F316DA" w14:textId="77777777">
        <w:trPr>
          <w:jc w:val="center"/>
        </w:trPr>
        <w:tc>
          <w:tcPr>
            <w:tcW w:w="4680" w:type="dxa"/>
          </w:tcPr>
          <w:p w14:paraId="496A40AB" w14:textId="77777777" w:rsidR="00D5520F" w:rsidRDefault="00000000">
            <w:pPr>
              <w:spacing w:after="0"/>
            </w:pPr>
            <w:r>
              <w:rPr>
                <w:rFonts w:ascii="Consolas" w:eastAsia="Consolas" w:hAnsi="Consolas" w:cs="Consolas"/>
                <w:sz w:val="16"/>
              </w:rPr>
              <w:t>RelatedSystem</w:t>
            </w:r>
          </w:p>
        </w:tc>
        <w:tc>
          <w:tcPr>
            <w:tcW w:w="4680" w:type="dxa"/>
          </w:tcPr>
          <w:p w14:paraId="0C3FC19B" w14:textId="77777777" w:rsidR="00D5520F" w:rsidRDefault="00000000">
            <w:pPr>
              <w:spacing w:after="0"/>
            </w:pPr>
            <w:r>
              <w:rPr>
                <w:sz w:val="18"/>
              </w:rPr>
              <w:t xml:space="preserve">New, seeded, </w:t>
            </w:r>
            <w:r>
              <w:rPr>
                <w:rFonts w:ascii="Consolas" w:eastAsia="Consolas" w:hAnsi="Consolas" w:cs="Consolas"/>
                <w:sz w:val="16"/>
              </w:rPr>
              <w:t>Int</w:t>
            </w:r>
            <w:r>
              <w:rPr>
                <w:sz w:val="18"/>
              </w:rPr>
              <w:t xml:space="preserve"> PK: </w:t>
            </w:r>
            <w:r>
              <w:rPr>
                <w:rFonts w:ascii="Consolas" w:eastAsia="Consolas" w:hAnsi="Consolas" w:cs="Consolas"/>
                <w:sz w:val="16"/>
              </w:rPr>
              <w:t>id, code, name, isActive</w:t>
            </w:r>
            <w:r>
              <w:rPr>
                <w:sz w:val="18"/>
              </w:rPr>
              <w:t>; at least 6 rows.</w:t>
            </w:r>
          </w:p>
        </w:tc>
      </w:tr>
      <w:tr w:rsidR="00D5520F" w14:paraId="3202EA53" w14:textId="77777777">
        <w:trPr>
          <w:jc w:val="center"/>
        </w:trPr>
        <w:tc>
          <w:tcPr>
            <w:tcW w:w="4680" w:type="dxa"/>
          </w:tcPr>
          <w:p w14:paraId="7CC05DDE" w14:textId="77777777" w:rsidR="00D5520F" w:rsidRDefault="00000000">
            <w:pPr>
              <w:spacing w:after="0"/>
            </w:pPr>
            <w:r>
              <w:rPr>
                <w:rFonts w:ascii="Consolas" w:eastAsia="Consolas" w:hAnsi="Consolas" w:cs="Consolas"/>
                <w:sz w:val="16"/>
              </w:rPr>
              <w:t>Attachment</w:t>
            </w:r>
          </w:p>
        </w:tc>
        <w:tc>
          <w:tcPr>
            <w:tcW w:w="4680" w:type="dxa"/>
          </w:tcPr>
          <w:p w14:paraId="7ADE0215" w14:textId="77777777" w:rsidR="00D5520F" w:rsidRDefault="00000000">
            <w:pPr>
              <w:spacing w:after="0"/>
            </w:pPr>
            <w:r>
              <w:rPr>
                <w:sz w:val="18"/>
              </w:rPr>
              <w:t xml:space="preserve">All SDS fields plus </w:t>
            </w:r>
            <w:r>
              <w:rPr>
                <w:rFonts w:ascii="Consolas" w:eastAsia="Consolas" w:hAnsi="Consolas" w:cs="Consolas"/>
                <w:sz w:val="16"/>
              </w:rPr>
              <w:t>deletedReason</w:t>
            </w:r>
            <w:r>
              <w:rPr>
                <w:sz w:val="18"/>
              </w:rPr>
              <w:t xml:space="preserve"> (string, required whenever </w:t>
            </w:r>
            <w:r>
              <w:rPr>
                <w:rFonts w:ascii="Consolas" w:eastAsia="Consolas" w:hAnsi="Consolas" w:cs="Consolas"/>
                <w:sz w:val="16"/>
              </w:rPr>
              <w:t>deletedAt</w:t>
            </w:r>
            <w:r>
              <w:rPr>
                <w:sz w:val="18"/>
              </w:rPr>
              <w:t xml:space="preserve"> is set) for the required-reason soft removal.</w:t>
            </w:r>
          </w:p>
        </w:tc>
      </w:tr>
      <w:tr w:rsidR="00D5520F" w14:paraId="43AB490A" w14:textId="77777777">
        <w:trPr>
          <w:jc w:val="center"/>
        </w:trPr>
        <w:tc>
          <w:tcPr>
            <w:tcW w:w="4680" w:type="dxa"/>
          </w:tcPr>
          <w:p w14:paraId="34E42E05" w14:textId="77777777" w:rsidR="00D5520F" w:rsidRDefault="00000000">
            <w:pPr>
              <w:spacing w:after="0"/>
            </w:pPr>
            <w:r>
              <w:rPr>
                <w:rFonts w:ascii="Consolas" w:eastAsia="Consolas" w:hAnsi="Consolas" w:cs="Consolas"/>
                <w:sz w:val="16"/>
              </w:rPr>
              <w:t>TicketEvent</w:t>
            </w:r>
          </w:p>
        </w:tc>
        <w:tc>
          <w:tcPr>
            <w:tcW w:w="4680" w:type="dxa"/>
          </w:tcPr>
          <w:p w14:paraId="30C654AD" w14:textId="77777777" w:rsidR="00D5520F" w:rsidRDefault="00000000">
            <w:pPr>
              <w:spacing w:after="0"/>
            </w:pPr>
            <w:r>
              <w:rPr>
                <w:rFonts w:ascii="Consolas" w:eastAsia="Consolas" w:hAnsi="Consolas" w:cs="Consolas"/>
                <w:sz w:val="16"/>
              </w:rPr>
              <w:t>TICKET_CREATED</w:t>
            </w:r>
            <w:r>
              <w:rPr>
                <w:sz w:val="18"/>
              </w:rPr>
              <w:t xml:space="preserve">, </w:t>
            </w:r>
            <w:r>
              <w:rPr>
                <w:rFonts w:ascii="Consolas" w:eastAsia="Consolas" w:hAnsi="Consolas" w:cs="Consolas"/>
                <w:sz w:val="16"/>
              </w:rPr>
              <w:t>ATTACHMENT_ADDED</w:t>
            </w:r>
            <w:r>
              <w:rPr>
                <w:sz w:val="18"/>
              </w:rPr>
              <w:t xml:space="preserve">, </w:t>
            </w:r>
            <w:r>
              <w:rPr>
                <w:rFonts w:ascii="Consolas" w:eastAsia="Consolas" w:hAnsi="Consolas" w:cs="Consolas"/>
                <w:sz w:val="16"/>
              </w:rPr>
              <w:t>ATTACHMENT_REMOVED</w:t>
            </w:r>
            <w:r>
              <w:rPr>
                <w:sz w:val="18"/>
              </w:rPr>
              <w:t xml:space="preserve"> are the only event types Lab 2 writes; written for audit continuity, no Lab 2 read path.</w:t>
            </w:r>
          </w:p>
        </w:tc>
      </w:tr>
      <w:tr w:rsidR="00D5520F" w14:paraId="01604C95" w14:textId="77777777">
        <w:trPr>
          <w:jc w:val="center"/>
        </w:trPr>
        <w:tc>
          <w:tcPr>
            <w:tcW w:w="4680" w:type="dxa"/>
          </w:tcPr>
          <w:p w14:paraId="1D1DD675" w14:textId="77777777" w:rsidR="00D5520F" w:rsidRDefault="00000000">
            <w:pPr>
              <w:spacing w:after="0"/>
            </w:pPr>
            <w:r>
              <w:rPr>
                <w:rFonts w:ascii="Consolas" w:eastAsia="Consolas" w:hAnsi="Consolas" w:cs="Consolas"/>
                <w:sz w:val="16"/>
              </w:rPr>
              <w:t>Comment</w:t>
            </w:r>
            <w:r>
              <w:rPr>
                <w:sz w:val="18"/>
              </w:rPr>
              <w:t xml:space="preserve">, </w:t>
            </w:r>
            <w:r>
              <w:rPr>
                <w:rFonts w:ascii="Consolas" w:eastAsia="Consolas" w:hAnsi="Consolas" w:cs="Consolas"/>
                <w:sz w:val="16"/>
              </w:rPr>
              <w:t>ServiceAction</w:t>
            </w:r>
            <w:r>
              <w:rPr>
                <w:sz w:val="18"/>
              </w:rPr>
              <w:t xml:space="preserve">, </w:t>
            </w:r>
            <w:r>
              <w:rPr>
                <w:rFonts w:ascii="Consolas" w:eastAsia="Consolas" w:hAnsi="Consolas" w:cs="Consolas"/>
                <w:sz w:val="16"/>
              </w:rPr>
              <w:t>Notification</w:t>
            </w:r>
            <w:r>
              <w:rPr>
                <w:sz w:val="18"/>
              </w:rPr>
              <w:t xml:space="preserve">, </w:t>
            </w:r>
            <w:r>
              <w:rPr>
                <w:rFonts w:ascii="Consolas" w:eastAsia="Consolas" w:hAnsi="Consolas" w:cs="Consolas"/>
                <w:sz w:val="16"/>
              </w:rPr>
              <w:t>Session</w:t>
            </w:r>
          </w:p>
        </w:tc>
        <w:tc>
          <w:tcPr>
            <w:tcW w:w="4680" w:type="dxa"/>
          </w:tcPr>
          <w:p w14:paraId="1CB90778" w14:textId="77777777" w:rsidR="00D5520F" w:rsidRDefault="00000000">
            <w:pPr>
              <w:spacing w:after="0"/>
            </w:pPr>
            <w:r>
              <w:rPr>
                <w:sz w:val="18"/>
              </w:rPr>
              <w:t>Not shipped in Lab 2.</w:t>
            </w:r>
          </w:p>
        </w:tc>
      </w:tr>
    </w:tbl>
    <w:p w14:paraId="66669644" w14:textId="77777777" w:rsidR="00D5520F" w:rsidRDefault="00D5520F">
      <w:pPr>
        <w:spacing w:after="40"/>
      </w:pPr>
    </w:p>
    <w:p w14:paraId="089F9A01" w14:textId="77777777" w:rsidR="00D5520F" w:rsidRDefault="00000000">
      <w:r>
        <w:rPr>
          <w:b/>
        </w:rPr>
        <w:t>Seed data baseline</w:t>
      </w:r>
      <w:r>
        <w:t xml:space="preserve"> (§9 below has the assumption record for why these are exact numbers): at least 4 stable active Development Requesters plus exactly 1 stable inactive Requester (fixed, predictable seed identities); exactly the 4 required Categories, all active; at least 6 Related Systems, all active, covering a realistic spread. The seed script is idempotent — it upserts by a stable natural key (</w:t>
      </w:r>
      <w:r>
        <w:rPr>
          <w:rFonts w:ascii="Consolas" w:eastAsia="Consolas" w:hAnsi="Consolas" w:cs="Consolas"/>
          <w:sz w:val="20"/>
        </w:rPr>
        <w:t>email</w:t>
      </w:r>
      <w:r>
        <w:t xml:space="preserve"> for </w:t>
      </w:r>
      <w:r>
        <w:rPr>
          <w:rFonts w:ascii="Consolas" w:eastAsia="Consolas" w:hAnsi="Consolas" w:cs="Consolas"/>
          <w:sz w:val="20"/>
        </w:rPr>
        <w:t>User</w:t>
      </w:r>
      <w:r>
        <w:t xml:space="preserve">, </w:t>
      </w:r>
      <w:r>
        <w:rPr>
          <w:rFonts w:ascii="Consolas" w:eastAsia="Consolas" w:hAnsi="Consolas" w:cs="Consolas"/>
          <w:sz w:val="20"/>
        </w:rPr>
        <w:t>code</w:t>
      </w:r>
      <w:r>
        <w:t xml:space="preserve"> for </w:t>
      </w:r>
      <w:r>
        <w:rPr>
          <w:rFonts w:ascii="Consolas" w:eastAsia="Consolas" w:hAnsi="Consolas" w:cs="Consolas"/>
          <w:sz w:val="20"/>
        </w:rPr>
        <w:t>Category</w:t>
      </w:r>
      <w:r>
        <w:t>/</w:t>
      </w:r>
      <w:r>
        <w:rPr>
          <w:rFonts w:ascii="Consolas" w:eastAsia="Consolas" w:hAnsi="Consolas" w:cs="Consolas"/>
          <w:sz w:val="20"/>
        </w:rPr>
        <w:t>RelatedSystem</w:t>
      </w:r>
      <w:r>
        <w:t>), not blind inserts, so running it twice produces the same rows. The inactive Requester must never appear in the Development Requester selector and must be rejected by the session-selection endpoint.</w:t>
      </w:r>
    </w:p>
    <w:p w14:paraId="6DE3DB7F" w14:textId="77777777" w:rsidR="00D5520F" w:rsidRDefault="00000000">
      <w:r>
        <w:t xml:space="preserve">Key relationships: one Requester may own many Tickets; one Ticket belongs to one Requester; one Ticket may have many Attachments; one Category may be used by many Tickets; one Related System may be used by many Tickets. Indexes: </w:t>
      </w:r>
      <w:r>
        <w:rPr>
          <w:rFonts w:ascii="Consolas" w:eastAsia="Consolas" w:hAnsi="Consolas" w:cs="Consolas"/>
          <w:sz w:val="20"/>
        </w:rPr>
        <w:t>(requesterId, createdAt)</w:t>
      </w:r>
      <w:r>
        <w:t xml:space="preserve"> and </w:t>
      </w:r>
      <w:r>
        <w:rPr>
          <w:rFonts w:ascii="Consolas" w:eastAsia="Consolas" w:hAnsi="Consolas" w:cs="Consolas"/>
          <w:sz w:val="20"/>
        </w:rPr>
        <w:t>(requesterId, ticketNo)</w:t>
      </w:r>
      <w:r>
        <w:t xml:space="preserve">/ </w:t>
      </w:r>
      <w:r>
        <w:rPr>
          <w:rFonts w:ascii="Consolas" w:eastAsia="Consolas" w:hAnsi="Consolas" w:cs="Consolas"/>
          <w:sz w:val="20"/>
        </w:rPr>
        <w:t>(requesterId, summary)</w:t>
      </w:r>
      <w:r>
        <w:t xml:space="preserve"> for search, </w:t>
      </w:r>
      <w:r>
        <w:rPr>
          <w:rFonts w:ascii="Consolas" w:eastAsia="Consolas" w:hAnsi="Consolas" w:cs="Consolas"/>
          <w:sz w:val="20"/>
        </w:rPr>
        <w:t>(status)</w:t>
      </w:r>
      <w:r>
        <w:t xml:space="preserve">, </w:t>
      </w:r>
      <w:r>
        <w:rPr>
          <w:rFonts w:ascii="Consolas" w:eastAsia="Consolas" w:hAnsi="Consolas" w:cs="Consolas"/>
          <w:sz w:val="20"/>
        </w:rPr>
        <w:t>(categoryId)</w:t>
      </w:r>
      <w:r>
        <w:t xml:space="preserve"> for My Tickets filtering; soft removal is represented by nullable </w:t>
      </w:r>
      <w:r>
        <w:rPr>
          <w:rFonts w:ascii="Consolas" w:eastAsia="Consolas" w:hAnsi="Consolas" w:cs="Consolas"/>
          <w:sz w:val="20"/>
        </w:rPr>
        <w:t>deletedAt</w:t>
      </w:r>
      <w:r>
        <w:t>/</w:t>
      </w:r>
      <w:r>
        <w:rPr>
          <w:rFonts w:ascii="Consolas" w:eastAsia="Consolas" w:hAnsi="Consolas" w:cs="Consolas"/>
          <w:sz w:val="20"/>
        </w:rPr>
        <w:t>deletedById</w:t>
      </w:r>
      <w:r>
        <w:t>/</w:t>
      </w:r>
      <w:r>
        <w:rPr>
          <w:rFonts w:ascii="Consolas" w:eastAsia="Consolas" w:hAnsi="Consolas" w:cs="Consolas"/>
          <w:sz w:val="20"/>
        </w:rPr>
        <w:t>deletedReason</w:t>
      </w:r>
      <w:r>
        <w:t xml:space="preserve"> on </w:t>
      </w:r>
      <w:r>
        <w:rPr>
          <w:rFonts w:ascii="Consolas" w:eastAsia="Consolas" w:hAnsi="Consolas" w:cs="Consolas"/>
          <w:sz w:val="20"/>
        </w:rPr>
        <w:t>Attachment</w:t>
      </w:r>
      <w:r>
        <w:t>, never a row delete.</w:t>
      </w:r>
    </w:p>
    <w:p w14:paraId="59688DBF" w14:textId="77777777" w:rsidR="00D5520F" w:rsidRDefault="00000000">
      <w:r>
        <w:rPr>
          <w:b/>
        </w:rPr>
        <w:t>Migration approach.</w:t>
      </w:r>
      <w:r>
        <w:t xml:space="preserve"> The Lab 2 delta (new </w:t>
      </w:r>
      <w:r>
        <w:rPr>
          <w:rFonts w:ascii="Consolas" w:eastAsia="Consolas" w:hAnsi="Consolas" w:cs="Consolas"/>
          <w:sz w:val="20"/>
        </w:rPr>
        <w:t>RelatedSystem</w:t>
      </w:r>
      <w:r>
        <w:t xml:space="preserve"> table, new </w:t>
      </w:r>
      <w:r>
        <w:rPr>
          <w:rFonts w:ascii="Consolas" w:eastAsia="Consolas" w:hAnsi="Consolas" w:cs="Consolas"/>
          <w:sz w:val="20"/>
        </w:rPr>
        <w:t>deletedReason</w:t>
      </w:r>
      <w:r>
        <w:t xml:space="preserve"> column on </w:t>
      </w:r>
      <w:r>
        <w:rPr>
          <w:rFonts w:ascii="Consolas" w:eastAsia="Consolas" w:hAnsi="Consolas" w:cs="Consolas"/>
          <w:sz w:val="20"/>
        </w:rPr>
        <w:t>Attachment</w:t>
      </w:r>
      <w:r>
        <w:t xml:space="preserve">, the Lab-2-only </w:t>
      </w:r>
      <w:r>
        <w:rPr>
          <w:rFonts w:ascii="Consolas" w:eastAsia="Consolas" w:hAnsi="Consolas" w:cs="Consolas"/>
          <w:sz w:val="20"/>
        </w:rPr>
        <w:t>TicketEvent</w:t>
      </w:r>
      <w:r>
        <w:t xml:space="preserve"> types) ships as an additive Prisma migration on top of the Lab 1 schema — no destructive column drops or renames. </w:t>
      </w:r>
      <w:r>
        <w:rPr>
          <w:rFonts w:ascii="Consolas" w:eastAsia="Consolas" w:hAnsi="Consolas" w:cs="Consolas"/>
          <w:sz w:val="20"/>
        </w:rPr>
        <w:t>role</w:t>
      </w:r>
      <w:r>
        <w:t xml:space="preserve"> on </w:t>
      </w:r>
      <w:r>
        <w:rPr>
          <w:rFonts w:ascii="Consolas" w:eastAsia="Consolas" w:hAnsi="Consolas" w:cs="Consolas"/>
          <w:sz w:val="20"/>
        </w:rPr>
        <w:t>User</w:t>
      </w:r>
      <w:r>
        <w:t xml:space="preserve"> and the Comment/ServiceAction/Notification/Session tables from the SDS baseline stay present but unused, so Lab 3 can turn them on without another migration that touches Lab 2's tables.</w:t>
      </w:r>
    </w:p>
    <w:p w14:paraId="1B12C6E9" w14:textId="77777777" w:rsidR="00D5520F" w:rsidRDefault="00000000">
      <w:pPr>
        <w:keepNext/>
        <w:spacing w:before="160" w:after="80"/>
      </w:pPr>
      <w:r>
        <w:rPr>
          <w:b/>
          <w:sz w:val="23"/>
        </w:rPr>
        <w:lastRenderedPageBreak/>
        <w:t>8. API Contract</w:t>
      </w:r>
    </w:p>
    <w:p w14:paraId="3A65890D" w14:textId="77777777" w:rsidR="00D5520F" w:rsidRDefault="00000000">
      <w:r>
        <w:t xml:space="preserve">Full detail lives in </w:t>
      </w:r>
      <w:r>
        <w:rPr>
          <w:rFonts w:ascii="Consolas" w:eastAsia="Consolas" w:hAnsi="Consolas" w:cs="Consolas"/>
          <w:sz w:val="20"/>
        </w:rPr>
        <w:t>api-spec.md</w:t>
      </w:r>
      <w:r>
        <w:t xml:space="preserve">. Summary of the required capabilities: retrieve active Categories, retrieve active Related Systems, retrieve active Development Requesters, select a Development Requester (session), create a Ticket, retrieve the selected Requester's Tickets (search/filter/sort/paginate), retrieve one owned Ticket, upload an Attachment, retrieve Attachment metadata, download an active Attachment, and soft-remove an Attachment. All routes are under </w:t>
      </w:r>
      <w:r>
        <w:rPr>
          <w:rFonts w:ascii="Consolas" w:eastAsia="Consolas" w:hAnsi="Consolas" w:cs="Consolas"/>
          <w:sz w:val="20"/>
        </w:rPr>
        <w:t>/api/v1</w:t>
      </w:r>
      <w:r>
        <w:t>, JSON except upload/download, camelCase, ISO-8601 UTC timestamps, DTOs only. Standard statuses: 200 retrieval, 201 create, 401 no/invalid identity, 403 attachment removal by a non-uploader who can already see the ticket (BR-09), 404 a ticket or attachment that's missing or not the caller's (D-24 — never 403 for this case, since 403 would confirm existence to a scanning client), 409 conflict (attachment limit, stale version), 410 removed-attachment content, 413 file too large, 422 validation failure.</w:t>
      </w:r>
    </w:p>
    <w:p w14:paraId="6447783C" w14:textId="77777777" w:rsidR="00D5520F" w:rsidRDefault="00000000">
      <w:pPr>
        <w:keepNext/>
        <w:spacing w:before="160" w:after="80"/>
      </w:pPr>
      <w:r>
        <w:rPr>
          <w:b/>
          <w:sz w:val="23"/>
        </w:rPr>
        <w:t>9. Acceptance Criteria</w:t>
      </w:r>
    </w:p>
    <w:p w14:paraId="24DC7EB3" w14:textId="77777777" w:rsidR="00D5520F" w:rsidRDefault="00000000">
      <w:pPr>
        <w:pStyle w:val="a0"/>
        <w:spacing w:after="60"/>
      </w:pPr>
      <w:r>
        <w:rPr>
          <w:b/>
        </w:rPr>
        <w:t>AC-01</w:t>
      </w:r>
      <w:r>
        <w:t xml:space="preserve"> Given no Development Requester is selected, when the app loads, then the Development Requester Selection screen is shown before any ticket screen is reachable.</w:t>
      </w:r>
    </w:p>
    <w:p w14:paraId="39F557E5" w14:textId="77777777" w:rsidR="00D5520F" w:rsidRDefault="00000000">
      <w:pPr>
        <w:pStyle w:val="a0"/>
        <w:spacing w:after="60"/>
      </w:pPr>
      <w:r>
        <w:rPr>
          <w:b/>
        </w:rPr>
        <w:t>AC-02</w:t>
      </w:r>
      <w:r>
        <w:t xml:space="preserve"> Given the selection screen, when a seeded active Requester is selected, then the app navigates to My Tickets scoped to that requester.</w:t>
      </w:r>
    </w:p>
    <w:p w14:paraId="1439AEE1" w14:textId="77777777" w:rsidR="00D5520F" w:rsidRDefault="00000000">
      <w:pPr>
        <w:pStyle w:val="a0"/>
        <w:spacing w:after="60"/>
      </w:pPr>
      <w:r>
        <w:rPr>
          <w:b/>
        </w:rPr>
        <w:t>AC-03</w:t>
      </w:r>
      <w:r>
        <w:t xml:space="preserve"> Given the inactive seeded Requester, when the picker loads, then that Requester does not appear in the list, and directly selecting their id is rejected.</w:t>
      </w:r>
    </w:p>
    <w:p w14:paraId="03F6BA8B" w14:textId="77777777" w:rsidR="00D5520F" w:rsidRDefault="00000000">
      <w:pPr>
        <w:pStyle w:val="a0"/>
        <w:spacing w:after="60"/>
      </w:pPr>
      <w:r>
        <w:rPr>
          <w:b/>
        </w:rPr>
        <w:t>AC-04</w:t>
      </w:r>
      <w:r>
        <w:t xml:space="preserve"> Given a requester is selected, when "Change Requester" is activated, then the stored selection clears and any cached requester-scoped data is discarded before the picker renders.</w:t>
      </w:r>
    </w:p>
    <w:p w14:paraId="2B5F20F1" w14:textId="77777777" w:rsidR="00D5520F" w:rsidRDefault="00000000">
      <w:pPr>
        <w:pStyle w:val="a0"/>
        <w:spacing w:after="60"/>
      </w:pPr>
      <w:r>
        <w:rPr>
          <w:b/>
        </w:rPr>
        <w:t>AC-05</w:t>
      </w:r>
      <w:r>
        <w:t xml:space="preserve"> Given valid Create Ticket data, when the Requester submits the form, then one Ticket is saved with status </w:t>
      </w:r>
      <w:r>
        <w:rPr>
          <w:rFonts w:ascii="Consolas" w:eastAsia="Consolas" w:hAnsi="Consolas" w:cs="Consolas"/>
          <w:sz w:val="20"/>
        </w:rPr>
        <w:t>New</w:t>
      </w:r>
      <w:r>
        <w:t xml:space="preserve">, </w:t>
      </w:r>
      <w:r>
        <w:rPr>
          <w:rFonts w:ascii="Consolas" w:eastAsia="Consolas" w:hAnsi="Consolas" w:cs="Consolas"/>
          <w:sz w:val="20"/>
        </w:rPr>
        <w:t>ownerId</w:t>
      </w:r>
      <w:r>
        <w:t xml:space="preserve"> null, </w:t>
      </w:r>
      <w:r>
        <w:rPr>
          <w:rFonts w:ascii="Consolas" w:eastAsia="Consolas" w:hAnsi="Consolas" w:cs="Consolas"/>
          <w:sz w:val="20"/>
        </w:rPr>
        <w:t>itPriority === requestedPriority</w:t>
      </w:r>
      <w:r>
        <w:t>, and the official Ticket Number is displayed.</w:t>
      </w:r>
    </w:p>
    <w:p w14:paraId="7B7F8B19" w14:textId="77777777" w:rsidR="00D5520F" w:rsidRDefault="00000000">
      <w:pPr>
        <w:pStyle w:val="a0"/>
        <w:spacing w:after="60"/>
      </w:pPr>
      <w:r>
        <w:rPr>
          <w:b/>
        </w:rPr>
        <w:t>AC-06</w:t>
      </w:r>
      <w:r>
        <w:t xml:space="preserve"> Given Create Ticket fields plus one or more staged attachments, when submitted and one staged attachment fails to upload, then the ticket still exists and Detail shows a per-file failure summary naming the failed file and reason.</w:t>
      </w:r>
    </w:p>
    <w:p w14:paraId="67083E35" w14:textId="77777777" w:rsidR="00D5520F" w:rsidRDefault="00000000">
      <w:pPr>
        <w:pStyle w:val="a0"/>
        <w:spacing w:after="60"/>
      </w:pPr>
      <w:r>
        <w:rPr>
          <w:b/>
        </w:rPr>
        <w:t>AC-07</w:t>
      </w:r>
      <w:r>
        <w:t xml:space="preserve"> Given required Create Ticket fields left blank, when the Requester submits the form, then field-level error messages render next to their inputs and all previously entered values, including staged attachments, are preserved.</w:t>
      </w:r>
    </w:p>
    <w:p w14:paraId="42476879" w14:textId="77777777" w:rsidR="00D5520F" w:rsidRDefault="00000000">
      <w:pPr>
        <w:pStyle w:val="a0"/>
        <w:spacing w:after="60"/>
      </w:pPr>
      <w:r>
        <w:rPr>
          <w:b/>
        </w:rPr>
        <w:t>AC-08</w:t>
      </w:r>
      <w:r>
        <w:t xml:space="preserve"> Given tickets exist for more than one requester, when My Tickets loads for a selected requester, then only that requester's tickets are listed.</w:t>
      </w:r>
    </w:p>
    <w:p w14:paraId="487FAF0A" w14:textId="77777777" w:rsidR="00D5520F" w:rsidRDefault="00000000">
      <w:pPr>
        <w:pStyle w:val="a0"/>
        <w:spacing w:after="60"/>
      </w:pPr>
      <w:r>
        <w:rPr>
          <w:b/>
        </w:rPr>
        <w:t>AC-09</w:t>
      </w:r>
      <w:r>
        <w:t xml:space="preserve"> Given a status filter, a category filter, and/or search text applied together, when the list refetches, then results satisfy all of them at once and remain scoped to the selected requester.</w:t>
      </w:r>
    </w:p>
    <w:p w14:paraId="656AFE9A" w14:textId="77777777" w:rsidR="00D5520F" w:rsidRDefault="00000000">
      <w:pPr>
        <w:pStyle w:val="a0"/>
        <w:spacing w:after="60"/>
      </w:pPr>
      <w:r>
        <w:rPr>
          <w:b/>
        </w:rPr>
        <w:t>AC-10</w:t>
      </w:r>
      <w:r>
        <w:t xml:space="preserve"> Given zero tickets exist for the selected requester, when My Tickets loads with no filters or search active, then the "you haven't created any tickets yet" empty state is shown.</w:t>
      </w:r>
    </w:p>
    <w:p w14:paraId="54B65055" w14:textId="77777777" w:rsidR="00D5520F" w:rsidRDefault="00000000">
      <w:pPr>
        <w:pStyle w:val="a0"/>
        <w:spacing w:after="60"/>
      </w:pPr>
      <w:r>
        <w:rPr>
          <w:b/>
        </w:rPr>
        <w:t>AC-11</w:t>
      </w:r>
      <w:r>
        <w:t xml:space="preserve"> Given a filter or search that matches nothing, when applied, then the "no tickets match" empty state with a working "Clear filters" action is shown, distinct from AC-10.</w:t>
      </w:r>
    </w:p>
    <w:p w14:paraId="7134A66A" w14:textId="77777777" w:rsidR="00D5520F" w:rsidRDefault="00000000">
      <w:pPr>
        <w:pStyle w:val="a0"/>
        <w:spacing w:after="60"/>
      </w:pPr>
      <w:r>
        <w:rPr>
          <w:b/>
        </w:rPr>
        <w:lastRenderedPageBreak/>
        <w:t>AC-12</w:t>
      </w:r>
      <w:r>
        <w:t xml:space="preserve"> Given Requester B is selected, when a Ticket belonging to Requester A is requested directly by its Detail URL, then the Ticket data is not returned and the same Not Found state used for an unknown ticket id is shown (D-24 — the response is identical either way).</w:t>
      </w:r>
    </w:p>
    <w:p w14:paraId="0BE13309" w14:textId="77777777" w:rsidR="00D5520F" w:rsidRDefault="00000000">
      <w:pPr>
        <w:pStyle w:val="a0"/>
        <w:spacing w:after="60"/>
      </w:pPr>
      <w:r>
        <w:rPr>
          <w:b/>
        </w:rPr>
        <w:t>AC-13</w:t>
      </w:r>
      <w:r>
        <w:t xml:space="preserve"> Given an active attachment, when the uploader removes it with a non-empty reason, then the attachment stays listed with removed status, its reason/remover/removal date visible, and its content endpoint returns 410.</w:t>
      </w:r>
    </w:p>
    <w:p w14:paraId="596FA3EE" w14:textId="77777777" w:rsidR="00D5520F" w:rsidRDefault="00000000">
      <w:pPr>
        <w:pStyle w:val="a0"/>
        <w:spacing w:after="60"/>
      </w:pPr>
      <w:r>
        <w:rPr>
          <w:b/>
        </w:rPr>
        <w:t>AC-14</w:t>
      </w:r>
      <w:r>
        <w:t xml:space="preserve"> Given a removal request with a missing or blank reason, when submitted, then the API rejects it and the attachment remains active and unchanged.</w:t>
      </w:r>
    </w:p>
    <w:p w14:paraId="2AF0BC20" w14:textId="77777777" w:rsidR="00D5520F" w:rsidRDefault="00000000">
      <w:pPr>
        <w:pStyle w:val="a0"/>
        <w:spacing w:after="60"/>
      </w:pPr>
      <w:r>
        <w:rPr>
          <w:b/>
        </w:rPr>
        <w:t>AC-15</w:t>
      </w:r>
      <w:r>
        <w:t xml:space="preserve"> Given a ticket already has 5 active attachments, when a 6th is uploaded, then it is rejected; after one active attachment is removed, a new upload succeeds.</w:t>
      </w:r>
    </w:p>
    <w:p w14:paraId="706DE938" w14:textId="77777777" w:rsidR="00D5520F" w:rsidRDefault="00000000">
      <w:pPr>
        <w:pStyle w:val="a0"/>
        <w:spacing w:after="60"/>
      </w:pPr>
      <w:r>
        <w:rPr>
          <w:b/>
        </w:rPr>
        <w:t>AC-16</w:t>
      </w:r>
      <w:r>
        <w:t xml:space="preserve"> Given a file that is not JPG/PNG/WEBP/PDF, or exceeds 5 MB, when uploaded, then it is rejected and never written to storage.</w:t>
      </w:r>
    </w:p>
    <w:p w14:paraId="43990221" w14:textId="77777777" w:rsidR="00D5520F" w:rsidRDefault="00000000">
      <w:pPr>
        <w:pStyle w:val="a0"/>
        <w:spacing w:after="60"/>
      </w:pPr>
      <w:r>
        <w:rPr>
          <w:b/>
        </w:rPr>
        <w:t>AC-17</w:t>
      </w:r>
      <w:r>
        <w:t xml:space="preserve"> Given My Tickets or Ticket Detail rendered at a viewport under 768 px, when displayed, then no horizontal page scroll occurs, and My Tickets renders as stacked cards rather than a table.</w:t>
      </w:r>
    </w:p>
    <w:p w14:paraId="5FF37E55" w14:textId="77777777" w:rsidR="00D5520F" w:rsidRDefault="00000000">
      <w:pPr>
        <w:pStyle w:val="a0"/>
        <w:spacing w:after="60"/>
      </w:pPr>
      <w:r>
        <w:rPr>
          <w:b/>
        </w:rPr>
        <w:t>AC-18</w:t>
      </w:r>
      <w:r>
        <w:t xml:space="preserve"> Given a request whose identity is missing, unknown, or refers to the inactive seeded Requester, when any protected endpoint is called, then the response is rejected and the client returns to the Development Requester Selection screen.</w:t>
      </w:r>
    </w:p>
    <w:p w14:paraId="1B42749F" w14:textId="77777777" w:rsidR="00D5520F" w:rsidRDefault="00000000">
      <w:pPr>
        <w:pStyle w:val="a0"/>
        <w:spacing w:after="60"/>
      </w:pPr>
      <w:r>
        <w:rPr>
          <w:b/>
        </w:rPr>
        <w:t>AC-19</w:t>
      </w:r>
      <w:r>
        <w:t xml:space="preserve"> Given Ticket Detail for any ticket in Lab 2, when rendered, then no Event Log section and no Service Actions section or placeholder are present anywhere on the page.</w:t>
      </w:r>
    </w:p>
    <w:p w14:paraId="5F80C742" w14:textId="77777777" w:rsidR="00D5520F" w:rsidRDefault="00000000">
      <w:pPr>
        <w:keepNext/>
        <w:spacing w:before="160" w:after="80"/>
      </w:pPr>
      <w:r>
        <w:rPr>
          <w:b/>
          <w:sz w:val="23"/>
        </w:rPr>
        <w:t>10. Definition of Done</w:t>
      </w:r>
    </w:p>
    <w:p w14:paraId="6A692476" w14:textId="77777777" w:rsidR="00D5520F" w:rsidRDefault="00000000">
      <w:r>
        <w:t>Lab 2 is done when:</w:t>
      </w:r>
    </w:p>
    <w:p w14:paraId="5EA8BBE0" w14:textId="77777777" w:rsidR="00D5520F" w:rsidRDefault="00000000">
      <w:pPr>
        <w:pStyle w:val="a0"/>
        <w:spacing w:after="60"/>
      </w:pPr>
      <w:r>
        <w:t xml:space="preserve">Every FR/BR in §4–§5 and every AC in §9 has at least one automated test, mapped by ID in </w:t>
      </w:r>
      <w:r>
        <w:rPr>
          <w:rFonts w:ascii="Consolas" w:eastAsia="Consolas" w:hAnsi="Consolas" w:cs="Consolas"/>
          <w:sz w:val="20"/>
        </w:rPr>
        <w:t>tests.md</w:t>
      </w:r>
      <w:r>
        <w:t xml:space="preserve"> §3, with a real file path.</w:t>
      </w:r>
    </w:p>
    <w:p w14:paraId="0A3C67A1" w14:textId="77777777" w:rsidR="00D5520F" w:rsidRDefault="00000000">
      <w:pPr>
        <w:pStyle w:val="a0"/>
        <w:spacing w:after="60"/>
      </w:pPr>
      <w:r>
        <w:t>The seed baseline in §7 is met and its idempotency assertion passes.</w:t>
      </w:r>
    </w:p>
    <w:p w14:paraId="4A604A81" w14:textId="77777777" w:rsidR="00D5520F" w:rsidRDefault="00000000">
      <w:pPr>
        <w:pStyle w:val="a0"/>
        <w:spacing w:after="60"/>
      </w:pPr>
      <w:r>
        <w:t xml:space="preserve">Server and client automated test suites pass, including the mandatory security/search/ attachment/creation tests listed in </w:t>
      </w:r>
      <w:r>
        <w:rPr>
          <w:rFonts w:ascii="Consolas" w:eastAsia="Consolas" w:hAnsi="Consolas" w:cs="Consolas"/>
          <w:sz w:val="20"/>
        </w:rPr>
        <w:t>tests.md</w:t>
      </w:r>
      <w:r>
        <w:t>, with ≥80% coverage on both.</w:t>
      </w:r>
    </w:p>
    <w:p w14:paraId="6B17077C" w14:textId="77777777" w:rsidR="00D5520F" w:rsidRDefault="00000000">
      <w:pPr>
        <w:pStyle w:val="a0"/>
        <w:spacing w:after="60"/>
      </w:pPr>
      <w:r>
        <w:t>The Zen Green token verification checklist (</w:t>
      </w:r>
      <w:r>
        <w:rPr>
          <w:rFonts w:ascii="Consolas" w:eastAsia="Consolas" w:hAnsi="Consolas" w:cs="Consolas"/>
          <w:sz w:val="20"/>
        </w:rPr>
        <w:t>ui-spec.md</w:t>
      </w:r>
      <w:r>
        <w:t xml:space="preserve"> §1) passes against rendered output.</w:t>
      </w:r>
    </w:p>
    <w:p w14:paraId="6D870AF8" w14:textId="77777777" w:rsidR="00D5520F" w:rsidRDefault="00000000">
      <w:pPr>
        <w:pStyle w:val="a0"/>
        <w:spacing w:after="60"/>
      </w:pPr>
      <w:r>
        <w:t>No document in this set describes the pre-correction KMUTT-palette, invisible-header-identity, deferred-search, included-comments, or Event-Log/Service-Actions-in-Lab-2 version.</w:t>
      </w:r>
    </w:p>
    <w:p w14:paraId="70BCADB9" w14:textId="77777777" w:rsidR="00D5520F" w:rsidRDefault="00000000">
      <w:pPr>
        <w:pStyle w:val="a0"/>
        <w:spacing w:after="60"/>
      </w:pPr>
      <w:r>
        <w:t>Lab 1's existing tests still pass unmodified.</w:t>
      </w:r>
    </w:p>
    <w:p w14:paraId="11618620" w14:textId="77777777" w:rsidR="00D5520F" w:rsidRDefault="00000000">
      <w:pPr>
        <w:pStyle w:val="a0"/>
        <w:spacing w:after="60"/>
      </w:pPr>
      <w:r>
        <w:t>README setup and test instructions are current.</w:t>
      </w:r>
    </w:p>
    <w:p w14:paraId="65632D19" w14:textId="77777777" w:rsidR="00D5520F" w:rsidRDefault="00000000">
      <w:pPr>
        <w:pStyle w:val="a0"/>
        <w:spacing w:after="60"/>
      </w:pPr>
      <w:r>
        <w:t>Lab 2's own Kanban (GitHub Project) has every planned Issue in Done.</w:t>
      </w:r>
    </w:p>
    <w:p w14:paraId="28C6101E" w14:textId="77777777" w:rsidR="00D5520F" w:rsidRDefault="00000000">
      <w:r>
        <w:rPr>
          <w:b/>
        </w:rPr>
        <w:t>Review and demonstration evidence</w:t>
      </w:r>
      <w:r>
        <w:t xml:space="preserve"> (labsheet §8.10 row 10): a rendered </w:t>
      </w:r>
      <w:r>
        <w:rPr>
          <w:rFonts w:ascii="Consolas" w:eastAsia="Consolas" w:hAnsi="Consolas" w:cs="Consolas"/>
          <w:sz w:val="20"/>
        </w:rPr>
        <w:t>reviewer.md</w:t>
      </w:r>
      <w:r>
        <w:t xml:space="preserve"> naming the reviewer, linking every PR reviewed, and recording comments given/received and responses; and, for each of Create Ticket, My Tickets, and Ticket Detail, readable screenshots demonstrating the initial/loading/validation/submitting/success/failure states called for in §8.6 and the </w:t>
      </w:r>
      <w:r>
        <w:rPr>
          <w:rFonts w:ascii="Consolas" w:eastAsia="Consolas" w:hAnsi="Consolas" w:cs="Consolas"/>
          <w:sz w:val="20"/>
        </w:rPr>
        <w:t>ui-spec.md</w:t>
      </w:r>
      <w:r>
        <w:t xml:space="preserve"> state definitions — both required as submission evidence per §14, not merely as internal QA.</w:t>
      </w:r>
    </w:p>
    <w:p w14:paraId="5165284A" w14:textId="77777777" w:rsidR="00D5520F" w:rsidRDefault="00000000">
      <w:r>
        <w:t xml:space="preserve">GitHub Issue decomposition for this sprint lives in the repository's GitHub Issues and Project board, not duplicated in this document — see §10's Kanban-in-Done requirement above. The required submission </w:t>
      </w:r>
      <w:r>
        <w:lastRenderedPageBreak/>
        <w:t>PDF (labsheet §13.2/§14) is compiled at submission time from this document set plus the screenshot/link evidence in the table above; it is not a separate authored document.</w:t>
      </w:r>
    </w:p>
    <w:p w14:paraId="30C76D1C" w14:textId="77777777" w:rsidR="00D5520F" w:rsidRDefault="00000000">
      <w:pPr>
        <w:keepNext/>
        <w:spacing w:before="160" w:after="80"/>
      </w:pPr>
      <w:r>
        <w:rPr>
          <w:b/>
          <w:sz w:val="23"/>
        </w:rPr>
        <w:t>11. Assumptions and Decisions</w:t>
      </w:r>
    </w:p>
    <w:p w14:paraId="6DB196EC" w14:textId="77777777" w:rsidR="00D5520F" w:rsidRDefault="00000000">
      <w:r>
        <w:t>Explicit record of where this spec set had to fill a gap the labsheet leaves as a fixed handout value to operationalize rather than an open question — the Zen Green tokens and seed counts below are the labsheet's own numbers, restated here so they are testable, not assumptions this spec invents:</w:t>
      </w:r>
    </w:p>
    <w:p w14:paraId="50F7CE13" w14:textId="77777777" w:rsidR="00D5520F" w:rsidRDefault="00000000">
      <w:pPr>
        <w:pStyle w:val="a0"/>
        <w:spacing w:after="60"/>
      </w:pPr>
      <w:r>
        <w:rPr>
          <w:b/>
        </w:rPr>
        <w:t>Zen Green tokens.</w:t>
      </w:r>
      <w:r>
        <w:t xml:space="preserve"> The labsheet's §7 table (page 8) gives the exact published values used throughout: Primary </w:t>
      </w:r>
      <w:r>
        <w:rPr>
          <w:rFonts w:ascii="Consolas" w:eastAsia="Consolas" w:hAnsi="Consolas" w:cs="Consolas"/>
          <w:sz w:val="20"/>
        </w:rPr>
        <w:t>#006B3C</w:t>
      </w:r>
      <w:r>
        <w:t xml:space="preserve">, Secondary </w:t>
      </w:r>
      <w:r>
        <w:rPr>
          <w:rFonts w:ascii="Consolas" w:eastAsia="Consolas" w:hAnsi="Consolas" w:cs="Consolas"/>
          <w:sz w:val="20"/>
        </w:rPr>
        <w:t>#0B7A46</w:t>
      </w:r>
      <w:r>
        <w:t xml:space="preserve">, Pale </w:t>
      </w:r>
      <w:r>
        <w:rPr>
          <w:rFonts w:ascii="Consolas" w:eastAsia="Consolas" w:hAnsi="Consolas" w:cs="Consolas"/>
          <w:sz w:val="20"/>
        </w:rPr>
        <w:t>#EAF6EF</w:t>
      </w:r>
      <w:r>
        <w:t xml:space="preserve">, page background </w:t>
      </w:r>
      <w:r>
        <w:rPr>
          <w:rFonts w:ascii="Consolas" w:eastAsia="Consolas" w:hAnsi="Consolas" w:cs="Consolas"/>
          <w:sz w:val="20"/>
        </w:rPr>
        <w:t>#F5F7F6</w:t>
      </w:r>
      <w:r>
        <w:t xml:space="preserve">, plus the Surface/Text/Editable/Read-only/Error/Warning/Success rows. </w:t>
      </w:r>
      <w:r>
        <w:rPr>
          <w:rFonts w:ascii="Consolas" w:eastAsia="Consolas" w:hAnsi="Consolas" w:cs="Consolas"/>
          <w:sz w:val="20"/>
        </w:rPr>
        <w:t>ui-spec.md</w:t>
      </w:r>
      <w:r>
        <w:t xml:space="preserve"> §1 mirrors that table.</w:t>
      </w:r>
    </w:p>
    <w:p w14:paraId="4DA98FEF" w14:textId="77777777" w:rsidR="00D5520F" w:rsidRDefault="00000000">
      <w:pPr>
        <w:pStyle w:val="a0"/>
        <w:spacing w:after="60"/>
      </w:pPr>
      <w:r>
        <w:rPr>
          <w:b/>
        </w:rPr>
        <w:t>Search query syntax.</w:t>
      </w:r>
      <w:r>
        <w:t xml:space="preserve"> The labsheet requires search (§1, §4.3) but does not define its exact syntax. This spec fixes it as plain case-insensitive substring matching on Ticket Number and Summary, no wildcards/booleans/regex, 1..100 characters (BR-13).</w:t>
      </w:r>
    </w:p>
    <w:p w14:paraId="7D03A647" w14:textId="77777777" w:rsidR="00D5520F" w:rsidRDefault="00000000">
      <w:pPr>
        <w:pStyle w:val="a0"/>
        <w:spacing w:after="60"/>
      </w:pPr>
      <w:r>
        <w:rPr>
          <w:b/>
        </w:rPr>
        <w:t>Seed data counts.</w:t>
      </w:r>
      <w:r>
        <w:t xml:space="preserve"> The labsheet's §5.3 (page 6–7) says "at least four active Development Requesters," "at least one inactive Development Requester," "the four required Categories," and "at least six realistic Related Systems." This spec keeps those as the literal minimums so seeding is objectively verifiable rather than "some rows exist" — they are the labsheet's own numbers, not an invented style-guide addition.</w:t>
      </w:r>
    </w:p>
    <w:p w14:paraId="100EE58F" w14:textId="77777777" w:rsidR="00D5520F" w:rsidRDefault="00000000">
      <w:pPr>
        <w:pStyle w:val="a0"/>
        <w:spacing w:after="60"/>
      </w:pPr>
      <w:r>
        <w:rPr>
          <w:b/>
        </w:rPr>
        <w:t>Event Log and Service Actions removal.</w:t>
      </w:r>
      <w:r>
        <w:t xml:space="preserve"> An earlier draft of this spec set read the eventual full ticket-detail mockup (Figure 1, which does show an Event Log and, in later labs, Service Actions and Public Comments) as license for an empty/placeholder version in Lab 2. The labsheet's own text is explicit that this increment is "read-only ticket details plus the attachment lifecycle" (§4.2, §8.5) — TicketEvent rows are still written (BR-11/BR-15 require it independently), only the read/display path is out of scope.</w:t>
      </w:r>
    </w:p>
    <w:p w14:paraId="26896ADA" w14:textId="77777777" w:rsidR="00D5520F" w:rsidRDefault="00000000">
      <w:pPr>
        <w:pStyle w:val="a0"/>
        <w:spacing w:after="60"/>
      </w:pPr>
      <w:r>
        <w:rPr>
          <w:b/>
        </w:rPr>
        <w:t>No role-based access control.</w:t>
      </w:r>
      <w:r>
        <w:t xml:space="preserve"> Lab 2 implements ownership-only access control. The </w:t>
      </w:r>
      <w:r>
        <w:rPr>
          <w:rFonts w:ascii="Consolas" w:eastAsia="Consolas" w:hAnsi="Consolas" w:cs="Consolas"/>
          <w:sz w:val="20"/>
        </w:rPr>
        <w:t>User.role</w:t>
      </w:r>
      <w:r>
        <w:t xml:space="preserve"> column exists as SDS baseline schema but is inert in Lab 2 — no code path branches on it, per the labsheet's §4.2 exclusion of "authentication and real role-based authorization."</w:t>
      </w:r>
    </w:p>
    <w:p w14:paraId="00D5071D" w14:textId="77777777" w:rsidR="00D5520F" w:rsidRDefault="00000000">
      <w:pPr>
        <w:pBdr>
          <w:top w:val="single" w:sz="12" w:space="4" w:color="7F7F7F"/>
          <w:left w:val="single" w:sz="12" w:space="4" w:color="7F7F7F"/>
          <w:bottom w:val="single" w:sz="12" w:space="4" w:color="7F7F7F"/>
          <w:right w:val="single" w:sz="12" w:space="4" w:color="7F7F7F"/>
        </w:pBdr>
        <w:shd w:val="clear" w:color="auto" w:fill="D9D9D9"/>
        <w:spacing w:before="120" w:after="200"/>
        <w:ind w:left="144" w:right="144"/>
      </w:pPr>
      <w:r>
        <w:rPr>
          <w:b/>
        </w:rPr>
        <w:t>[SCREENSHOT NEEDED: GitHub commit history for docs/lab-02/specification.md showing it existed before the main implementation PRs - https://github.com/Bank848/toktickit/commits/main/docs/lab-02/specification.md]</w:t>
      </w:r>
    </w:p>
    <w:p w14:paraId="077E95D1" w14:textId="77777777" w:rsidR="00D5520F" w:rsidRDefault="00000000">
      <w:pPr>
        <w:keepNext/>
        <w:spacing w:before="360" w:after="160"/>
      </w:pPr>
      <w:r>
        <w:rPr>
          <w:b/>
          <w:sz w:val="32"/>
        </w:rPr>
        <w:t>Answer Part 3: (Test DD and Traceability)</w:t>
      </w:r>
    </w:p>
    <w:p w14:paraId="1E4621D6" w14:textId="77777777" w:rsidR="00D5520F" w:rsidRDefault="00000000">
      <w:r>
        <w:rPr>
          <w:b/>
        </w:rPr>
        <w:t xml:space="preserve">Link: </w:t>
      </w:r>
      <w:r>
        <w:rPr>
          <w:rFonts w:ascii="Consolas" w:eastAsia="Consolas" w:hAnsi="Consolas" w:cs="Consolas"/>
          <w:sz w:val="20"/>
        </w:rPr>
        <w:t>https://github.com/Bank848/toktickit/blob/main/docs/lab-02/tests.md</w:t>
      </w:r>
    </w:p>
    <w:p w14:paraId="038CC27C" w14:textId="77777777" w:rsidR="00D5520F" w:rsidRDefault="00000000">
      <w:r>
        <w:t xml:space="preserve">Rendered copy of </w:t>
      </w:r>
      <w:r>
        <w:rPr>
          <w:rFonts w:ascii="Consolas" w:eastAsia="Consolas" w:hAnsi="Consolas" w:cs="Consolas"/>
          <w:sz w:val="20"/>
        </w:rPr>
        <w:t>docs/lab-02/tests.md</w:t>
      </w:r>
      <w:r>
        <w:t>, including the known gaps in its section 7:</w:t>
      </w:r>
    </w:p>
    <w:p w14:paraId="4A0DBF90" w14:textId="77777777" w:rsidR="00D5520F" w:rsidRDefault="00000000">
      <w:pPr>
        <w:keepNext/>
        <w:spacing w:before="240" w:after="80"/>
      </w:pPr>
      <w:r>
        <w:rPr>
          <w:b/>
          <w:sz w:val="25"/>
        </w:rPr>
        <w:lastRenderedPageBreak/>
        <w:t>Lab 2 Test Plan and Results</w:t>
      </w:r>
    </w:p>
    <w:p w14:paraId="0C7AD577" w14:textId="77777777" w:rsidR="00D5520F" w:rsidRDefault="00000000">
      <w:r>
        <w:rPr>
          <w:b/>
        </w:rPr>
        <w:t>Status:</w:t>
      </w:r>
      <w:r>
        <w:t xml:space="preserve"> Reconciled 2026-08-21, third pass, against the actual official Lab 2 labsheet. Restructured to the labsheet's required </w:t>
      </w:r>
      <w:r>
        <w:rPr>
          <w:rFonts w:ascii="Consolas" w:eastAsia="Consolas" w:hAnsi="Consolas" w:cs="Consolas"/>
          <w:sz w:val="20"/>
        </w:rPr>
        <w:t>tests.md</w:t>
      </w:r>
      <w:r>
        <w:t xml:space="preserve"> section set (§16/Appendix B). Absorbs the former standalone </w:t>
      </w:r>
      <w:r>
        <w:rPr>
          <w:rFonts w:ascii="Consolas" w:eastAsia="Consolas" w:hAnsi="Consolas" w:cs="Consolas"/>
          <w:sz w:val="20"/>
        </w:rPr>
        <w:t>traceability-matrix.md</w:t>
      </w:r>
      <w:r>
        <w:t xml:space="preserve"> into §3 below, per the labsheet's Appendix B template (there is no separately required traceability-matrix file). Fixes a leftover inconsistency from the prior pass: earlier drafts of this plan still described Ticket Detail as having three tabs (Attachments, Service Actions, Event Log) after </w:t>
      </w:r>
      <w:r>
        <w:rPr>
          <w:rFonts w:ascii="Consolas" w:eastAsia="Consolas" w:hAnsi="Consolas" w:cs="Consolas"/>
          <w:sz w:val="20"/>
        </w:rPr>
        <w:t>specification.md</w:t>
      </w:r>
      <w:r>
        <w:t>/</w:t>
      </w:r>
      <w:r>
        <w:rPr>
          <w:rFonts w:ascii="Consolas" w:eastAsia="Consolas" w:hAnsi="Consolas" w:cs="Consolas"/>
          <w:sz w:val="20"/>
        </w:rPr>
        <w:t>api-spec.md</w:t>
      </w:r>
      <w:r>
        <w:t xml:space="preserve"> had already removed Service Actions and Event Log entirely (D-22) — this pass corrects every test description below to read-only fields plus Attachments only, with no tab chrome.</w:t>
      </w:r>
    </w:p>
    <w:p w14:paraId="5F5BDF70" w14:textId="77777777" w:rsidR="00D5520F" w:rsidRDefault="00000000">
      <w:pPr>
        <w:keepNext/>
        <w:spacing w:before="160" w:after="80"/>
      </w:pPr>
      <w:r>
        <w:rPr>
          <w:b/>
          <w:sz w:val="23"/>
        </w:rPr>
        <w:t>1. Test Strategy</w:t>
      </w:r>
    </w:p>
    <w:p w14:paraId="6297C824" w14:textId="77777777" w:rsidR="00D5520F" w:rsidRDefault="00000000">
      <w:r>
        <w:t xml:space="preserve">Every acceptance criterion in </w:t>
      </w:r>
      <w:r>
        <w:rPr>
          <w:rFonts w:ascii="Consolas" w:eastAsia="Consolas" w:hAnsi="Consolas" w:cs="Consolas"/>
          <w:sz w:val="20"/>
        </w:rPr>
        <w:t>specification.md</w:t>
      </w:r>
      <w:r>
        <w:t xml:space="preserve"> §9 has at least one automated test below. Tests are planned before implementation (Test DD) and used to drive implementation with the tests written first (TDD) — this plan is not reconstructed afterward from whatever the coding agent happened to generate.</w:t>
      </w:r>
    </w:p>
    <w:p w14:paraId="73E601F7" w14:textId="77777777" w:rsidR="00D5520F" w:rsidRDefault="00000000">
      <w:r>
        <w:rPr>
          <w:b/>
        </w:rPr>
        <w:t>Tooling.</w:t>
      </w:r>
      <w:r>
        <w:t xml:space="preserve"> Vitest for both client (jsdom + Testing Library) and server (+ Supertest for API tests), continuing Lab 1's setup. Playwright for the single end-to-end journey.</w:t>
      </w:r>
    </w:p>
    <w:p w14:paraId="59E6485B" w14:textId="77777777" w:rsidR="00D5520F" w:rsidRDefault="00000000">
      <w:r>
        <w:rPr>
          <w:b/>
        </w:rPr>
        <w:t>Status note (2026-09-02):</w:t>
      </w:r>
      <w:r>
        <w:t xml:space="preserve"> the file list and the </w:t>
      </w:r>
      <w:r>
        <w:rPr>
          <w:rFonts w:ascii="Consolas" w:eastAsia="Consolas" w:hAnsi="Consolas" w:cs="Consolas"/>
          <w:sz w:val="20"/>
        </w:rPr>
        <w:t>componentRules.ts</w:t>
      </w:r>
      <w:r>
        <w:t xml:space="preserve"> helper originally planned here described the intended shape before implementation. The actual repository landed on a finer-grained split (one file per concern rather than one file per screen on the server side) and never implemented the shared component-rules helper. The list below is the real, current file set, confirmed against the repository — not the pre-implementation plan.</w:t>
      </w:r>
    </w:p>
    <w:p w14:paraId="7272ACFD" w14:textId="77777777" w:rsidR="00D5520F" w:rsidRDefault="00000000">
      <w:pPr>
        <w:pStyle w:val="a0"/>
        <w:spacing w:after="60"/>
      </w:pPr>
      <w:r>
        <w:rPr>
          <w:rFonts w:ascii="Consolas" w:eastAsia="Consolas" w:hAnsi="Consolas" w:cs="Consolas"/>
          <w:sz w:val="20"/>
        </w:rPr>
        <w:t>server/tests/lab-02/apiV1.test.ts</w:t>
      </w:r>
      <w:r>
        <w:t xml:space="preserve"> — </w:t>
      </w:r>
      <w:r>
        <w:rPr>
          <w:rFonts w:ascii="Consolas" w:eastAsia="Consolas" w:hAnsi="Consolas" w:cs="Consolas"/>
          <w:sz w:val="20"/>
        </w:rPr>
        <w:t>/api/v1</w:t>
      </w:r>
      <w:r>
        <w:t xml:space="preserve"> foundation, Development Requester Selection API</w:t>
      </w:r>
    </w:p>
    <w:p w14:paraId="34634F43" w14:textId="77777777" w:rsidR="00D5520F" w:rsidRDefault="00000000">
      <w:pPr>
        <w:pStyle w:val="a0"/>
        <w:spacing w:after="60"/>
      </w:pPr>
      <w:r>
        <w:rPr>
          <w:rFonts w:ascii="Consolas" w:eastAsia="Consolas" w:hAnsi="Consolas" w:cs="Consolas"/>
          <w:sz w:val="20"/>
        </w:rPr>
        <w:t>server/tests/lab-02/attachmentStorage.test.ts</w:t>
      </w:r>
      <w:r>
        <w:t xml:space="preserve"> — local disk storage adapter (unit)</w:t>
      </w:r>
    </w:p>
    <w:p w14:paraId="60E47FCD" w14:textId="77777777" w:rsidR="00D5520F" w:rsidRDefault="00000000">
      <w:pPr>
        <w:pStyle w:val="a0"/>
        <w:spacing w:after="60"/>
      </w:pPr>
      <w:r>
        <w:rPr>
          <w:rFonts w:ascii="Consolas" w:eastAsia="Consolas" w:hAnsi="Consolas" w:cs="Consolas"/>
          <w:sz w:val="20"/>
        </w:rPr>
        <w:t>server/tests/lab-02/attachmentValidation.test.ts</w:t>
      </w:r>
      <w:r>
        <w:t xml:space="preserve"> — attachment type/MIME/magic-byte policy (unit)</w:t>
      </w:r>
    </w:p>
    <w:p w14:paraId="3907B9BC" w14:textId="77777777" w:rsidR="00D5520F" w:rsidRDefault="00000000">
      <w:pPr>
        <w:pStyle w:val="a0"/>
        <w:spacing w:after="60"/>
      </w:pPr>
      <w:r>
        <w:rPr>
          <w:rFonts w:ascii="Consolas" w:eastAsia="Consolas" w:hAnsi="Consolas" w:cs="Consolas"/>
          <w:sz w:val="20"/>
        </w:rPr>
        <w:t>server/tests/lab-02/attachments.api.test.ts</w:t>
      </w:r>
      <w:r>
        <w:t xml:space="preserve"> — attachment upload/download/removal API</w:t>
      </w:r>
    </w:p>
    <w:p w14:paraId="786D281A" w14:textId="77777777" w:rsidR="00D5520F" w:rsidRDefault="00000000">
      <w:pPr>
        <w:pStyle w:val="a0"/>
        <w:spacing w:after="60"/>
      </w:pPr>
      <w:r>
        <w:rPr>
          <w:rFonts w:ascii="Consolas" w:eastAsia="Consolas" w:hAnsi="Consolas" w:cs="Consolas"/>
          <w:sz w:val="20"/>
        </w:rPr>
        <w:t>server/tests/lab-02/createTicketRequest.validator.test.ts</w:t>
      </w:r>
      <w:r>
        <w:t xml:space="preserve"> — create-ticket request validator (unit)</w:t>
      </w:r>
    </w:p>
    <w:p w14:paraId="0EA8603D" w14:textId="77777777" w:rsidR="00D5520F" w:rsidRDefault="00000000">
      <w:pPr>
        <w:pStyle w:val="a0"/>
        <w:spacing w:after="60"/>
      </w:pPr>
      <w:r>
        <w:rPr>
          <w:rFonts w:ascii="Consolas" w:eastAsia="Consolas" w:hAnsi="Consolas" w:cs="Consolas"/>
          <w:sz w:val="20"/>
        </w:rPr>
        <w:t>server/tests/lab-02/currentUser.test.ts</w:t>
      </w:r>
      <w:r>
        <w:t xml:space="preserve"> — identity resolution and dev-identity boot guard</w:t>
      </w:r>
    </w:p>
    <w:p w14:paraId="6C80C220" w14:textId="77777777" w:rsidR="00D5520F" w:rsidRDefault="00000000">
      <w:pPr>
        <w:pStyle w:val="a0"/>
        <w:spacing w:after="60"/>
      </w:pPr>
      <w:r>
        <w:rPr>
          <w:rFonts w:ascii="Consolas" w:eastAsia="Consolas" w:hAnsi="Consolas" w:cs="Consolas"/>
          <w:sz w:val="20"/>
        </w:rPr>
        <w:t>server/tests/lab-02/errorEnvelope.test.ts</w:t>
      </w:r>
      <w:r>
        <w:t xml:space="preserve"> — error envelope middleware</w:t>
      </w:r>
    </w:p>
    <w:p w14:paraId="22A427C8" w14:textId="77777777" w:rsidR="00D5520F" w:rsidRDefault="00000000">
      <w:pPr>
        <w:pStyle w:val="a0"/>
        <w:spacing w:after="60"/>
      </w:pPr>
      <w:r>
        <w:rPr>
          <w:rFonts w:ascii="Consolas" w:eastAsia="Consolas" w:hAnsi="Consolas" w:cs="Consolas"/>
          <w:sz w:val="20"/>
        </w:rPr>
        <w:t>server/tests/lab-02/listTicketsQuery.test.ts</w:t>
      </w:r>
      <w:r>
        <w:t xml:space="preserve"> — My Tickets query parser (unit)</w:t>
      </w:r>
    </w:p>
    <w:p w14:paraId="0E96FBB3" w14:textId="77777777" w:rsidR="00D5520F" w:rsidRDefault="00000000">
      <w:pPr>
        <w:pStyle w:val="a0"/>
        <w:spacing w:after="60"/>
      </w:pPr>
      <w:r>
        <w:rPr>
          <w:rFonts w:ascii="Consolas" w:eastAsia="Consolas" w:hAnsi="Consolas" w:cs="Consolas"/>
          <w:sz w:val="20"/>
        </w:rPr>
        <w:t>server/tests/lab-02/migration.test.ts</w:t>
      </w:r>
      <w:r>
        <w:t xml:space="preserve"> — Lab 2 schema migration</w:t>
      </w:r>
    </w:p>
    <w:p w14:paraId="5142C5E9" w14:textId="77777777" w:rsidR="00D5520F" w:rsidRDefault="00000000">
      <w:pPr>
        <w:pStyle w:val="a0"/>
        <w:spacing w:after="60"/>
      </w:pPr>
      <w:r>
        <w:rPr>
          <w:rFonts w:ascii="Consolas" w:eastAsia="Consolas" w:hAnsi="Consolas" w:cs="Consolas"/>
          <w:sz w:val="20"/>
        </w:rPr>
        <w:t>server/tests/lab-02/referenceData.test.ts</w:t>
      </w:r>
      <w:r>
        <w:t xml:space="preserve"> — categories/related-systems reference endpoints</w:t>
      </w:r>
    </w:p>
    <w:p w14:paraId="09AF6B37" w14:textId="77777777" w:rsidR="00D5520F" w:rsidRDefault="00000000">
      <w:pPr>
        <w:pStyle w:val="a0"/>
        <w:spacing w:after="60"/>
      </w:pPr>
      <w:r>
        <w:rPr>
          <w:rFonts w:ascii="Consolas" w:eastAsia="Consolas" w:hAnsi="Consolas" w:cs="Consolas"/>
          <w:sz w:val="20"/>
        </w:rPr>
        <w:t>server/tests/lab-02/ticketCreation.test.ts</w:t>
      </w:r>
      <w:r>
        <w:t xml:space="preserve"> — </w:t>
      </w:r>
      <w:r>
        <w:rPr>
          <w:rFonts w:ascii="Consolas" w:eastAsia="Consolas" w:hAnsi="Consolas" w:cs="Consolas"/>
          <w:sz w:val="20"/>
        </w:rPr>
        <w:t>POST /api/v1/tickets</w:t>
      </w:r>
    </w:p>
    <w:p w14:paraId="29B0E237" w14:textId="77777777" w:rsidR="00D5520F" w:rsidRDefault="00000000">
      <w:pPr>
        <w:pStyle w:val="a0"/>
        <w:spacing w:after="60"/>
      </w:pPr>
      <w:r>
        <w:rPr>
          <w:rFonts w:ascii="Consolas" w:eastAsia="Consolas" w:hAnsi="Consolas" w:cs="Consolas"/>
          <w:sz w:val="20"/>
        </w:rPr>
        <w:t>server/tests/lab-02/ticketDetail.api.test.ts</w:t>
      </w:r>
      <w:r>
        <w:t xml:space="preserve"> — </w:t>
      </w:r>
      <w:r>
        <w:rPr>
          <w:rFonts w:ascii="Consolas" w:eastAsia="Consolas" w:hAnsi="Consolas" w:cs="Consolas"/>
          <w:sz w:val="20"/>
        </w:rPr>
        <w:t>GET /api/v1/tickets/:id</w:t>
      </w:r>
    </w:p>
    <w:p w14:paraId="01E32B88" w14:textId="77777777" w:rsidR="00D5520F" w:rsidRDefault="00000000">
      <w:pPr>
        <w:pStyle w:val="a0"/>
        <w:spacing w:after="60"/>
      </w:pPr>
      <w:r>
        <w:rPr>
          <w:rFonts w:ascii="Consolas" w:eastAsia="Consolas" w:hAnsi="Consolas" w:cs="Consolas"/>
          <w:sz w:val="20"/>
        </w:rPr>
        <w:t>server/tests/lab-02/ticketNumber.test.ts</w:t>
      </w:r>
      <w:r>
        <w:t xml:space="preserve"> — Ticket Number formatting and generation (unit)</w:t>
      </w:r>
    </w:p>
    <w:p w14:paraId="0309A1D4" w14:textId="77777777" w:rsidR="00D5520F" w:rsidRDefault="00000000">
      <w:pPr>
        <w:pStyle w:val="a0"/>
        <w:spacing w:after="60"/>
      </w:pPr>
      <w:r>
        <w:rPr>
          <w:rFonts w:ascii="Consolas" w:eastAsia="Consolas" w:hAnsi="Consolas" w:cs="Consolas"/>
          <w:sz w:val="20"/>
        </w:rPr>
        <w:t>server/tests/lab-02/ticketsList.api.test.ts</w:t>
      </w:r>
      <w:r>
        <w:t xml:space="preserve"> — </w:t>
      </w:r>
      <w:r>
        <w:rPr>
          <w:rFonts w:ascii="Consolas" w:eastAsia="Consolas" w:hAnsi="Consolas" w:cs="Consolas"/>
          <w:sz w:val="20"/>
        </w:rPr>
        <w:t>GET /api/v1/tickets</w:t>
      </w:r>
    </w:p>
    <w:p w14:paraId="2391F5F2" w14:textId="77777777" w:rsidR="00D5520F" w:rsidRDefault="00000000">
      <w:pPr>
        <w:pStyle w:val="a0"/>
        <w:spacing w:after="60"/>
      </w:pPr>
      <w:r>
        <w:rPr>
          <w:rFonts w:ascii="Consolas" w:eastAsia="Consolas" w:hAnsi="Consolas" w:cs="Consolas"/>
          <w:sz w:val="20"/>
        </w:rPr>
        <w:lastRenderedPageBreak/>
        <w:t>client/tests/lab-02/AttachmentSection.test.tsx</w:t>
      </w:r>
      <w:r>
        <w:t xml:space="preserve"> — attachment list, upload, removal UI</w:t>
      </w:r>
    </w:p>
    <w:p w14:paraId="31950AAB" w14:textId="77777777" w:rsidR="00D5520F" w:rsidRDefault="00000000">
      <w:pPr>
        <w:pStyle w:val="a0"/>
        <w:spacing w:after="60"/>
      </w:pPr>
      <w:r>
        <w:rPr>
          <w:rFonts w:ascii="Consolas" w:eastAsia="Consolas" w:hAnsi="Consolas" w:cs="Consolas"/>
          <w:sz w:val="20"/>
        </w:rPr>
        <w:t>client/tests/lab-02/CreateTicket.test.tsx</w:t>
      </w:r>
      <w:r>
        <w:t xml:space="preserve"> — Create Ticket page</w:t>
      </w:r>
    </w:p>
    <w:p w14:paraId="3DC71870" w14:textId="77777777" w:rsidR="00D5520F" w:rsidRDefault="00000000">
      <w:pPr>
        <w:pStyle w:val="a0"/>
        <w:spacing w:after="60"/>
      </w:pPr>
      <w:r>
        <w:rPr>
          <w:rFonts w:ascii="Consolas" w:eastAsia="Consolas" w:hAnsi="Consolas" w:cs="Consolas"/>
          <w:sz w:val="20"/>
        </w:rPr>
        <w:t>client/tests/lab-02/MyTickets.test.tsx</w:t>
      </w:r>
      <w:r>
        <w:t xml:space="preserve"> — My Tickets page</w:t>
      </w:r>
    </w:p>
    <w:p w14:paraId="1A01641F" w14:textId="77777777" w:rsidR="00D5520F" w:rsidRDefault="00000000">
      <w:pPr>
        <w:pStyle w:val="a0"/>
        <w:spacing w:after="60"/>
      </w:pPr>
      <w:r>
        <w:rPr>
          <w:rFonts w:ascii="Consolas" w:eastAsia="Consolas" w:hAnsi="Consolas" w:cs="Consolas"/>
          <w:sz w:val="20"/>
        </w:rPr>
        <w:t>client/tests/lab-02/RemovalConfirmDialog.test.tsx</w:t>
      </w:r>
      <w:r>
        <w:t xml:space="preserve"> — removal-confirmation dialog and focus trap</w:t>
      </w:r>
    </w:p>
    <w:p w14:paraId="426AAE29" w14:textId="77777777" w:rsidR="00D5520F" w:rsidRDefault="00000000">
      <w:pPr>
        <w:pStyle w:val="a0"/>
        <w:spacing w:after="60"/>
      </w:pPr>
      <w:r>
        <w:rPr>
          <w:rFonts w:ascii="Consolas" w:eastAsia="Consolas" w:hAnsi="Consolas" w:cs="Consolas"/>
          <w:sz w:val="20"/>
        </w:rPr>
        <w:t>client/tests/lab-02/RequesterContext.test.tsx</w:t>
      </w:r>
      <w:r>
        <w:t xml:space="preserve"> — Development Requester context/session storage</w:t>
      </w:r>
    </w:p>
    <w:p w14:paraId="11A83DE1" w14:textId="77777777" w:rsidR="00D5520F" w:rsidRDefault="00000000">
      <w:pPr>
        <w:pStyle w:val="a0"/>
        <w:spacing w:after="60"/>
      </w:pPr>
      <w:r>
        <w:rPr>
          <w:rFonts w:ascii="Consolas" w:eastAsia="Consolas" w:hAnsi="Consolas" w:cs="Consolas"/>
          <w:sz w:val="20"/>
        </w:rPr>
        <w:t>client/tests/lab-02/SelectRequesterPage.test.tsx</w:t>
      </w:r>
      <w:r>
        <w:t xml:space="preserve"> — Development Requester Selection page</w:t>
      </w:r>
    </w:p>
    <w:p w14:paraId="7E5A9230" w14:textId="77777777" w:rsidR="00D5520F" w:rsidRDefault="00000000">
      <w:pPr>
        <w:pStyle w:val="a0"/>
        <w:spacing w:after="60"/>
      </w:pPr>
      <w:r>
        <w:rPr>
          <w:rFonts w:ascii="Consolas" w:eastAsia="Consolas" w:hAnsi="Consolas" w:cs="Consolas"/>
          <w:sz w:val="20"/>
        </w:rPr>
        <w:t>client/tests/lab-02/TicketDetail.test.tsx</w:t>
      </w:r>
      <w:r>
        <w:t xml:space="preserve"> — Requester Ticket Detail page</w:t>
      </w:r>
    </w:p>
    <w:p w14:paraId="73A73724" w14:textId="77777777" w:rsidR="00D5520F" w:rsidRDefault="00000000">
      <w:pPr>
        <w:pStyle w:val="a0"/>
        <w:spacing w:after="60"/>
      </w:pPr>
      <w:r>
        <w:rPr>
          <w:rFonts w:ascii="Consolas" w:eastAsia="Consolas" w:hAnsi="Consolas" w:cs="Consolas"/>
          <w:sz w:val="20"/>
        </w:rPr>
        <w:t>client/tests/lab-02/routeGuard.test.tsx</w:t>
      </w:r>
      <w:r>
        <w:t xml:space="preserve"> — requester-selection route guard</w:t>
      </w:r>
    </w:p>
    <w:p w14:paraId="70FB5C15" w14:textId="77777777" w:rsidR="00D5520F" w:rsidRDefault="00000000">
      <w:pPr>
        <w:pStyle w:val="a0"/>
        <w:spacing w:after="60"/>
      </w:pPr>
      <w:r>
        <w:rPr>
          <w:rFonts w:ascii="Consolas" w:eastAsia="Consolas" w:hAnsi="Consolas" w:cs="Consolas"/>
          <w:sz w:val="20"/>
        </w:rPr>
        <w:t>e2e/lab-02/requester-ticket-flow.spec.ts</w:t>
      </w:r>
      <w:r>
        <w:t xml:space="preserve"> — full responsive requester journey</w:t>
      </w:r>
    </w:p>
    <w:p w14:paraId="76088324" w14:textId="77777777" w:rsidR="00D5520F" w:rsidRDefault="00000000">
      <w:r>
        <w:rPr>
          <w:b/>
        </w:rPr>
        <w:t>Harness fixes needed before writing tests (all applied):</w:t>
      </w:r>
    </w:p>
    <w:p w14:paraId="3F9C0379" w14:textId="77777777" w:rsidR="00D5520F" w:rsidRDefault="00000000">
      <w:pPr>
        <w:tabs>
          <w:tab w:val="left" w:pos="792"/>
        </w:tabs>
        <w:spacing w:after="60"/>
        <w:ind w:left="792" w:hanging="432"/>
      </w:pPr>
      <w:r>
        <w:t>1.</w:t>
      </w:r>
      <w:r>
        <w:tab/>
      </w:r>
      <w:r>
        <w:rPr>
          <w:rFonts w:ascii="Consolas" w:eastAsia="Consolas" w:hAnsi="Consolas" w:cs="Consolas"/>
          <w:sz w:val="20"/>
        </w:rPr>
        <w:t>client/vite.config.ts</w:t>
      </w:r>
      <w:r>
        <w:t xml:space="preserve"> includes </w:t>
      </w:r>
      <w:r>
        <w:rPr>
          <w:rFonts w:ascii="Consolas" w:eastAsia="Consolas" w:hAnsi="Consolas" w:cs="Consolas"/>
          <w:sz w:val="20"/>
        </w:rPr>
        <w:t>.ts</w:t>
      </w:r>
      <w:r>
        <w:t xml:space="preserve"> unit tests, not only </w:t>
      </w:r>
      <w:r>
        <w:rPr>
          <w:rFonts w:ascii="Consolas" w:eastAsia="Consolas" w:hAnsi="Consolas" w:cs="Consolas"/>
          <w:sz w:val="20"/>
        </w:rPr>
        <w:t>.tsx</w:t>
      </w:r>
      <w:r>
        <w:t>.</w:t>
      </w:r>
    </w:p>
    <w:p w14:paraId="5F3E1B7C" w14:textId="77777777" w:rsidR="00D5520F" w:rsidRDefault="00000000">
      <w:pPr>
        <w:tabs>
          <w:tab w:val="left" w:pos="792"/>
        </w:tabs>
        <w:spacing w:after="60"/>
        <w:ind w:left="792" w:hanging="432"/>
      </w:pPr>
      <w:r>
        <w:t>2.</w:t>
      </w:r>
      <w:r>
        <w:tab/>
        <w:t xml:space="preserve">Server tests run against an isolated </w:t>
      </w:r>
      <w:r>
        <w:rPr>
          <w:rFonts w:ascii="Consolas" w:eastAsia="Consolas" w:hAnsi="Consolas" w:cs="Consolas"/>
          <w:sz w:val="20"/>
        </w:rPr>
        <w:t>toktickit_test</w:t>
      </w:r>
      <w:r>
        <w:t xml:space="preserve"> database, with migration + seed in global setup. Requires a local </w:t>
      </w:r>
      <w:r>
        <w:rPr>
          <w:rFonts w:ascii="Consolas" w:eastAsia="Consolas" w:hAnsi="Consolas" w:cs="Consolas"/>
          <w:sz w:val="20"/>
        </w:rPr>
        <w:t>server/.env.test</w:t>
      </w:r>
      <w:r>
        <w:t xml:space="preserve"> (gitignored, not committed) pointing at that database — see </w:t>
      </w:r>
      <w:r>
        <w:rPr>
          <w:rFonts w:ascii="Consolas" w:eastAsia="Consolas" w:hAnsi="Consolas" w:cs="Consolas"/>
          <w:sz w:val="20"/>
        </w:rPr>
        <w:t>server/.env.example</w:t>
      </w:r>
      <w:r>
        <w:t xml:space="preserve"> for the connection-string shape.</w:t>
      </w:r>
    </w:p>
    <w:p w14:paraId="6CB15EC7" w14:textId="77777777" w:rsidR="00D5520F" w:rsidRDefault="00000000">
      <w:pPr>
        <w:tabs>
          <w:tab w:val="left" w:pos="792"/>
        </w:tabs>
        <w:spacing w:after="60"/>
        <w:ind w:left="792" w:hanging="432"/>
      </w:pPr>
      <w:r>
        <w:t>3.</w:t>
      </w:r>
      <w:r>
        <w:tab/>
        <w:t>Coverage tooling (</w:t>
      </w:r>
      <w:r>
        <w:rPr>
          <w:rFonts w:ascii="Consolas" w:eastAsia="Consolas" w:hAnsi="Consolas" w:cs="Consolas"/>
          <w:sz w:val="20"/>
        </w:rPr>
        <w:t>@vitest/coverage-v8</w:t>
      </w:r>
      <w:r>
        <w:t xml:space="preserve">) is installed on both </w:t>
      </w:r>
      <w:r>
        <w:rPr>
          <w:rFonts w:ascii="Consolas" w:eastAsia="Consolas" w:hAnsi="Consolas" w:cs="Consolas"/>
          <w:sz w:val="20"/>
        </w:rPr>
        <w:t>client</w:t>
      </w:r>
      <w:r>
        <w:t xml:space="preserve"> and </w:t>
      </w:r>
      <w:r>
        <w:rPr>
          <w:rFonts w:ascii="Consolas" w:eastAsia="Consolas" w:hAnsi="Consolas" w:cs="Consolas"/>
          <w:sz w:val="20"/>
        </w:rPr>
        <w:t>server</w:t>
      </w:r>
      <w:r>
        <w:t>.</w:t>
      </w:r>
    </w:p>
    <w:p w14:paraId="6B8DE65C" w14:textId="77777777" w:rsidR="00D5520F" w:rsidRDefault="00000000">
      <w:pPr>
        <w:tabs>
          <w:tab w:val="left" w:pos="792"/>
        </w:tabs>
        <w:spacing w:after="60"/>
        <w:ind w:left="792" w:hanging="432"/>
      </w:pPr>
      <w:r>
        <w:t>4.</w:t>
      </w:r>
      <w:r>
        <w:tab/>
        <w:t xml:space="preserve">The E2E suite additionally requires </w:t>
      </w:r>
      <w:r>
        <w:rPr>
          <w:rFonts w:ascii="Consolas" w:eastAsia="Consolas" w:hAnsi="Consolas" w:cs="Consolas"/>
          <w:sz w:val="20"/>
        </w:rPr>
        <w:t>server/.env.e2e</w:t>
      </w:r>
      <w:r>
        <w:t xml:space="preserve"> and </w:t>
      </w:r>
      <w:r>
        <w:rPr>
          <w:rFonts w:ascii="Consolas" w:eastAsia="Consolas" w:hAnsi="Consolas" w:cs="Consolas"/>
          <w:sz w:val="20"/>
        </w:rPr>
        <w:t>client/.env.e2e</w:t>
      </w:r>
      <w:r>
        <w:t xml:space="preserve"> (both gitignored; </w:t>
      </w:r>
      <w:r>
        <w:rPr>
          <w:rFonts w:ascii="Consolas" w:eastAsia="Consolas" w:hAnsi="Consolas" w:cs="Consolas"/>
          <w:sz w:val="20"/>
        </w:rPr>
        <w:t>.example</w:t>
      </w:r>
      <w:r>
        <w:t xml:space="preserve"> copies are committed) pointing the E2E server and client at a dedicated </w:t>
      </w:r>
      <w:r>
        <w:rPr>
          <w:rFonts w:ascii="Consolas" w:eastAsia="Consolas" w:hAnsi="Consolas" w:cs="Consolas"/>
          <w:sz w:val="20"/>
        </w:rPr>
        <w:t>toktickit_e2e</w:t>
      </w:r>
      <w:r>
        <w:t xml:space="preserve"> database and matching port. </w:t>
      </w:r>
      <w:r>
        <w:rPr>
          <w:b/>
        </w:rPr>
        <w:t>Real bug found and fixed in this pass:</w:t>
      </w:r>
      <w:r>
        <w:t xml:space="preserve"> </w:t>
      </w:r>
      <w:r>
        <w:rPr>
          <w:rFonts w:ascii="Consolas" w:eastAsia="Consolas" w:hAnsi="Consolas" w:cs="Consolas"/>
          <w:sz w:val="20"/>
        </w:rPr>
        <w:t>client/.env.e2e</w:t>
      </w:r>
      <w:r>
        <w:t xml:space="preserve"> did not exist and there was no </w:t>
      </w:r>
      <w:r>
        <w:rPr>
          <w:rFonts w:ascii="Consolas" w:eastAsia="Consolas" w:hAnsi="Consolas" w:cs="Consolas"/>
          <w:sz w:val="20"/>
        </w:rPr>
        <w:t>client/.env.e2e.example</w:t>
      </w:r>
      <w:r>
        <w:t xml:space="preserve"> documenting it, so the E2E client silently fell back to its default </w:t>
      </w:r>
      <w:r>
        <w:rPr>
          <w:rFonts w:ascii="Consolas" w:eastAsia="Consolas" w:hAnsi="Consolas" w:cs="Consolas"/>
          <w:sz w:val="20"/>
        </w:rPr>
        <w:t>VITE_API_BASE_URL</w:t>
      </w:r>
      <w:r>
        <w:t xml:space="preserve"> (port 4000) while the E2E server actually listens on port 4001 — every E2E run failed at the very first screen (the Development Requester dropdown never populated) until </w:t>
      </w:r>
      <w:r>
        <w:rPr>
          <w:rFonts w:ascii="Consolas" w:eastAsia="Consolas" w:hAnsi="Consolas" w:cs="Consolas"/>
          <w:sz w:val="20"/>
        </w:rPr>
        <w:t>client/.env.e2e</w:t>
      </w:r>
      <w:r>
        <w:t xml:space="preserve"> was added.</w:t>
      </w:r>
    </w:p>
    <w:p w14:paraId="3DCB512E" w14:textId="77777777" w:rsidR="00D5520F" w:rsidRDefault="00000000">
      <w:pPr>
        <w:keepNext/>
        <w:spacing w:before="160" w:after="80"/>
      </w:pPr>
      <w:r>
        <w:rPr>
          <w:b/>
          <w:sz w:val="23"/>
        </w:rPr>
        <w:t>2. Planned Tests</w:t>
      </w:r>
    </w:p>
    <w:tbl>
      <w:tblPr>
        <w:tblStyle w:val="aff2"/>
        <w:tblW w:w="0" w:type="auto"/>
        <w:jc w:val="center"/>
        <w:tblLook w:val="04A0" w:firstRow="1" w:lastRow="0" w:firstColumn="1" w:lastColumn="0" w:noHBand="0" w:noVBand="1"/>
      </w:tblPr>
      <w:tblGrid>
        <w:gridCol w:w="518"/>
        <w:gridCol w:w="477"/>
        <w:gridCol w:w="1125"/>
        <w:gridCol w:w="1614"/>
        <w:gridCol w:w="1797"/>
        <w:gridCol w:w="2751"/>
        <w:gridCol w:w="1294"/>
      </w:tblGrid>
      <w:tr w:rsidR="00D5520F" w14:paraId="4789EBD2" w14:textId="77777777">
        <w:trPr>
          <w:jc w:val="center"/>
        </w:trPr>
        <w:tc>
          <w:tcPr>
            <w:tcW w:w="1337" w:type="dxa"/>
            <w:shd w:val="clear" w:color="auto" w:fill="E7E6E6"/>
          </w:tcPr>
          <w:p w14:paraId="3BF631FF" w14:textId="77777777" w:rsidR="00D5520F" w:rsidRDefault="00000000">
            <w:pPr>
              <w:spacing w:after="0"/>
            </w:pPr>
            <w:r>
              <w:rPr>
                <w:b/>
                <w:sz w:val="18"/>
              </w:rPr>
              <w:t>Test ID</w:t>
            </w:r>
          </w:p>
        </w:tc>
        <w:tc>
          <w:tcPr>
            <w:tcW w:w="1337" w:type="dxa"/>
            <w:shd w:val="clear" w:color="auto" w:fill="E7E6E6"/>
          </w:tcPr>
          <w:p w14:paraId="6EE8C6C5" w14:textId="77777777" w:rsidR="00D5520F" w:rsidRDefault="00000000">
            <w:pPr>
              <w:spacing w:after="0"/>
            </w:pPr>
            <w:r>
              <w:rPr>
                <w:b/>
                <w:sz w:val="18"/>
              </w:rPr>
              <w:t>Type</w:t>
            </w:r>
          </w:p>
        </w:tc>
        <w:tc>
          <w:tcPr>
            <w:tcW w:w="1337" w:type="dxa"/>
            <w:shd w:val="clear" w:color="auto" w:fill="E7E6E6"/>
          </w:tcPr>
          <w:p w14:paraId="731E6A2D" w14:textId="77777777" w:rsidR="00D5520F" w:rsidRDefault="00000000">
            <w:pPr>
              <w:spacing w:after="0"/>
            </w:pPr>
            <w:r>
              <w:rPr>
                <w:b/>
                <w:sz w:val="18"/>
              </w:rPr>
              <w:t>Requirement/AC</w:t>
            </w:r>
          </w:p>
        </w:tc>
        <w:tc>
          <w:tcPr>
            <w:tcW w:w="1337" w:type="dxa"/>
            <w:shd w:val="clear" w:color="auto" w:fill="E7E6E6"/>
          </w:tcPr>
          <w:p w14:paraId="70DC2EDD" w14:textId="77777777" w:rsidR="00D5520F" w:rsidRDefault="00000000">
            <w:pPr>
              <w:spacing w:after="0"/>
            </w:pPr>
            <w:r>
              <w:rPr>
                <w:b/>
                <w:sz w:val="18"/>
              </w:rPr>
              <w:t>What It Tests</w:t>
            </w:r>
          </w:p>
        </w:tc>
        <w:tc>
          <w:tcPr>
            <w:tcW w:w="1337" w:type="dxa"/>
            <w:shd w:val="clear" w:color="auto" w:fill="E7E6E6"/>
          </w:tcPr>
          <w:p w14:paraId="49FED17D" w14:textId="77777777" w:rsidR="00D5520F" w:rsidRDefault="00000000">
            <w:pPr>
              <w:spacing w:after="0"/>
            </w:pPr>
            <w:r>
              <w:rPr>
                <w:b/>
                <w:sz w:val="18"/>
              </w:rPr>
              <w:t>Expected Result</w:t>
            </w:r>
          </w:p>
        </w:tc>
        <w:tc>
          <w:tcPr>
            <w:tcW w:w="1337" w:type="dxa"/>
            <w:shd w:val="clear" w:color="auto" w:fill="E7E6E6"/>
          </w:tcPr>
          <w:p w14:paraId="4FB79654" w14:textId="77777777" w:rsidR="00D5520F" w:rsidRDefault="00000000">
            <w:pPr>
              <w:spacing w:after="0"/>
            </w:pPr>
            <w:r>
              <w:rPr>
                <w:b/>
                <w:sz w:val="18"/>
              </w:rPr>
              <w:t>Automated Test File</w:t>
            </w:r>
          </w:p>
        </w:tc>
        <w:tc>
          <w:tcPr>
            <w:tcW w:w="1337" w:type="dxa"/>
            <w:shd w:val="clear" w:color="auto" w:fill="E7E6E6"/>
          </w:tcPr>
          <w:p w14:paraId="510F0043" w14:textId="77777777" w:rsidR="00D5520F" w:rsidRDefault="00000000">
            <w:pPr>
              <w:spacing w:after="0"/>
            </w:pPr>
            <w:r>
              <w:rPr>
                <w:b/>
                <w:sz w:val="18"/>
              </w:rPr>
              <w:t>Final</w:t>
            </w:r>
          </w:p>
        </w:tc>
      </w:tr>
      <w:tr w:rsidR="00D5520F" w14:paraId="7E8872D4" w14:textId="77777777">
        <w:trPr>
          <w:jc w:val="center"/>
        </w:trPr>
        <w:tc>
          <w:tcPr>
            <w:tcW w:w="1337" w:type="dxa"/>
          </w:tcPr>
          <w:p w14:paraId="1128BD32" w14:textId="77777777" w:rsidR="00D5520F" w:rsidRDefault="00000000">
            <w:pPr>
              <w:spacing w:after="0"/>
            </w:pPr>
            <w:r>
              <w:rPr>
                <w:sz w:val="18"/>
              </w:rPr>
              <w:t>UNIT-01</w:t>
            </w:r>
          </w:p>
        </w:tc>
        <w:tc>
          <w:tcPr>
            <w:tcW w:w="1337" w:type="dxa"/>
          </w:tcPr>
          <w:p w14:paraId="62EEDBD6" w14:textId="77777777" w:rsidR="00D5520F" w:rsidRDefault="00000000">
            <w:pPr>
              <w:spacing w:after="0"/>
            </w:pPr>
            <w:r>
              <w:rPr>
                <w:sz w:val="18"/>
              </w:rPr>
              <w:t>Unit</w:t>
            </w:r>
          </w:p>
        </w:tc>
        <w:tc>
          <w:tcPr>
            <w:tcW w:w="1337" w:type="dxa"/>
          </w:tcPr>
          <w:p w14:paraId="0074952F" w14:textId="77777777" w:rsidR="00D5520F" w:rsidRDefault="00000000">
            <w:pPr>
              <w:spacing w:after="0"/>
            </w:pPr>
            <w:r>
              <w:rPr>
                <w:sz w:val="18"/>
              </w:rPr>
              <w:t>BR-01, BR-10</w:t>
            </w:r>
          </w:p>
        </w:tc>
        <w:tc>
          <w:tcPr>
            <w:tcW w:w="1337" w:type="dxa"/>
          </w:tcPr>
          <w:p w14:paraId="138BE9E5" w14:textId="77777777" w:rsidR="00D5520F" w:rsidRDefault="00000000">
            <w:pPr>
              <w:spacing w:after="0"/>
            </w:pPr>
            <w:r>
              <w:rPr>
                <w:sz w:val="18"/>
              </w:rPr>
              <w:t>Ticket Number generator padding/year boundary</w:t>
            </w:r>
          </w:p>
        </w:tc>
        <w:tc>
          <w:tcPr>
            <w:tcW w:w="1337" w:type="dxa"/>
          </w:tcPr>
          <w:p w14:paraId="7998A40C" w14:textId="77777777" w:rsidR="00D5520F" w:rsidRDefault="00000000">
            <w:pPr>
              <w:spacing w:after="0"/>
            </w:pPr>
            <w:r>
              <w:rPr>
                <w:sz w:val="18"/>
              </w:rPr>
              <w:t xml:space="preserve">Correct </w:t>
            </w:r>
            <w:r>
              <w:rPr>
                <w:rFonts w:ascii="Consolas" w:eastAsia="Consolas" w:hAnsi="Consolas" w:cs="Consolas"/>
                <w:sz w:val="16"/>
              </w:rPr>
              <w:t>TKT-YYYY-NNNNN</w:t>
            </w:r>
            <w:r>
              <w:rPr>
                <w:sz w:val="18"/>
              </w:rPr>
              <w:t xml:space="preserve"> format, annual reset</w:t>
            </w:r>
          </w:p>
        </w:tc>
        <w:tc>
          <w:tcPr>
            <w:tcW w:w="1337" w:type="dxa"/>
          </w:tcPr>
          <w:p w14:paraId="6FDA4BFE" w14:textId="77777777" w:rsidR="00D5520F" w:rsidRDefault="00000000">
            <w:pPr>
              <w:spacing w:after="0"/>
            </w:pPr>
            <w:r>
              <w:rPr>
                <w:rFonts w:ascii="Consolas" w:eastAsia="Consolas" w:hAnsi="Consolas" w:cs="Consolas"/>
                <w:sz w:val="16"/>
              </w:rPr>
              <w:t>server/tests/lab-02/ticketNumber.test.ts</w:t>
            </w:r>
          </w:p>
        </w:tc>
        <w:tc>
          <w:tcPr>
            <w:tcW w:w="1337" w:type="dxa"/>
          </w:tcPr>
          <w:p w14:paraId="24A23999" w14:textId="77777777" w:rsidR="00D5520F" w:rsidRDefault="00000000">
            <w:pPr>
              <w:spacing w:after="0"/>
            </w:pPr>
            <w:r>
              <w:rPr>
                <w:sz w:val="18"/>
              </w:rPr>
              <w:t>Pass</w:t>
            </w:r>
          </w:p>
        </w:tc>
      </w:tr>
      <w:tr w:rsidR="00D5520F" w14:paraId="481EBE88" w14:textId="77777777">
        <w:trPr>
          <w:jc w:val="center"/>
        </w:trPr>
        <w:tc>
          <w:tcPr>
            <w:tcW w:w="1337" w:type="dxa"/>
          </w:tcPr>
          <w:p w14:paraId="53AA1D76" w14:textId="77777777" w:rsidR="00D5520F" w:rsidRDefault="00000000">
            <w:pPr>
              <w:spacing w:after="0"/>
            </w:pPr>
            <w:r>
              <w:rPr>
                <w:sz w:val="18"/>
              </w:rPr>
              <w:t>UNIT-02</w:t>
            </w:r>
          </w:p>
        </w:tc>
        <w:tc>
          <w:tcPr>
            <w:tcW w:w="1337" w:type="dxa"/>
          </w:tcPr>
          <w:p w14:paraId="403907D1" w14:textId="77777777" w:rsidR="00D5520F" w:rsidRDefault="00000000">
            <w:pPr>
              <w:spacing w:after="0"/>
            </w:pPr>
            <w:r>
              <w:rPr>
                <w:sz w:val="18"/>
              </w:rPr>
              <w:t>Unit</w:t>
            </w:r>
          </w:p>
        </w:tc>
        <w:tc>
          <w:tcPr>
            <w:tcW w:w="1337" w:type="dxa"/>
          </w:tcPr>
          <w:p w14:paraId="66EDAF7F" w14:textId="77777777" w:rsidR="00D5520F" w:rsidRDefault="00000000">
            <w:pPr>
              <w:spacing w:after="0"/>
            </w:pPr>
            <w:r>
              <w:rPr>
                <w:sz w:val="18"/>
              </w:rPr>
              <w:t>FR-06, BR-05</w:t>
            </w:r>
          </w:p>
        </w:tc>
        <w:tc>
          <w:tcPr>
            <w:tcW w:w="1337" w:type="dxa"/>
          </w:tcPr>
          <w:p w14:paraId="47727B6B" w14:textId="77777777" w:rsidR="00D5520F" w:rsidRDefault="00000000">
            <w:pPr>
              <w:spacing w:after="0"/>
            </w:pPr>
            <w:r>
              <w:rPr>
                <w:sz w:val="18"/>
              </w:rPr>
              <w:t>Create-ticket request validator boundaries (summary/description length, blank-after-trim, unknown enum, inactive category/related system)</w:t>
            </w:r>
          </w:p>
        </w:tc>
        <w:tc>
          <w:tcPr>
            <w:tcW w:w="1337" w:type="dxa"/>
          </w:tcPr>
          <w:p w14:paraId="0DF5A160" w14:textId="77777777" w:rsidR="00D5520F" w:rsidRDefault="00000000">
            <w:pPr>
              <w:spacing w:after="0"/>
            </w:pPr>
            <w:r>
              <w:rPr>
                <w:sz w:val="18"/>
              </w:rPr>
              <w:t>422 with field errors for each boundary case</w:t>
            </w:r>
          </w:p>
        </w:tc>
        <w:tc>
          <w:tcPr>
            <w:tcW w:w="1337" w:type="dxa"/>
          </w:tcPr>
          <w:p w14:paraId="233C89C3" w14:textId="77777777" w:rsidR="00D5520F" w:rsidRDefault="00000000">
            <w:pPr>
              <w:spacing w:after="0"/>
            </w:pPr>
            <w:r>
              <w:rPr>
                <w:rFonts w:ascii="Consolas" w:eastAsia="Consolas" w:hAnsi="Consolas" w:cs="Consolas"/>
                <w:sz w:val="16"/>
              </w:rPr>
              <w:t>server/tests/lab-02/createTicketRequest.validator.test.ts</w:t>
            </w:r>
          </w:p>
        </w:tc>
        <w:tc>
          <w:tcPr>
            <w:tcW w:w="1337" w:type="dxa"/>
          </w:tcPr>
          <w:p w14:paraId="647DC5EB" w14:textId="77777777" w:rsidR="00D5520F" w:rsidRDefault="00000000">
            <w:pPr>
              <w:spacing w:after="0"/>
            </w:pPr>
            <w:r>
              <w:rPr>
                <w:sz w:val="18"/>
              </w:rPr>
              <w:t>Pass</w:t>
            </w:r>
          </w:p>
        </w:tc>
      </w:tr>
      <w:tr w:rsidR="00D5520F" w14:paraId="17623694" w14:textId="77777777">
        <w:trPr>
          <w:jc w:val="center"/>
        </w:trPr>
        <w:tc>
          <w:tcPr>
            <w:tcW w:w="1337" w:type="dxa"/>
          </w:tcPr>
          <w:p w14:paraId="5E805267" w14:textId="77777777" w:rsidR="00D5520F" w:rsidRDefault="00000000">
            <w:pPr>
              <w:spacing w:after="0"/>
            </w:pPr>
            <w:r>
              <w:rPr>
                <w:sz w:val="18"/>
              </w:rPr>
              <w:t>UNIT-</w:t>
            </w:r>
            <w:r>
              <w:rPr>
                <w:sz w:val="18"/>
              </w:rPr>
              <w:lastRenderedPageBreak/>
              <w:t>03</w:t>
            </w:r>
          </w:p>
        </w:tc>
        <w:tc>
          <w:tcPr>
            <w:tcW w:w="1337" w:type="dxa"/>
          </w:tcPr>
          <w:p w14:paraId="7BE621F1" w14:textId="77777777" w:rsidR="00D5520F" w:rsidRDefault="00000000">
            <w:pPr>
              <w:spacing w:after="0"/>
            </w:pPr>
            <w:r>
              <w:rPr>
                <w:sz w:val="18"/>
              </w:rPr>
              <w:lastRenderedPageBreak/>
              <w:t>Unit</w:t>
            </w:r>
          </w:p>
        </w:tc>
        <w:tc>
          <w:tcPr>
            <w:tcW w:w="1337" w:type="dxa"/>
          </w:tcPr>
          <w:p w14:paraId="46B1034D" w14:textId="77777777" w:rsidR="00D5520F" w:rsidRDefault="00000000">
            <w:pPr>
              <w:spacing w:after="0"/>
            </w:pPr>
            <w:r>
              <w:rPr>
                <w:sz w:val="18"/>
              </w:rPr>
              <w:t>FR-15, FR-16, BR-13</w:t>
            </w:r>
          </w:p>
        </w:tc>
        <w:tc>
          <w:tcPr>
            <w:tcW w:w="1337" w:type="dxa"/>
          </w:tcPr>
          <w:p w14:paraId="0FD8786B" w14:textId="77777777" w:rsidR="00D5520F" w:rsidRDefault="00000000">
            <w:pPr>
              <w:spacing w:after="0"/>
            </w:pPr>
            <w:r>
              <w:rPr>
                <w:sz w:val="18"/>
              </w:rPr>
              <w:t xml:space="preserve">List-query parser (pageSize clamp, </w:t>
            </w:r>
            <w:r>
              <w:rPr>
                <w:sz w:val="18"/>
              </w:rPr>
              <w:lastRenderedPageBreak/>
              <w:t xml:space="preserve">negative page, unknown sort, </w:t>
            </w:r>
            <w:r>
              <w:rPr>
                <w:rFonts w:ascii="Consolas" w:eastAsia="Consolas" w:hAnsi="Consolas" w:cs="Consolas"/>
                <w:sz w:val="16"/>
              </w:rPr>
              <w:t>q</w:t>
            </w:r>
            <w:r>
              <w:rPr>
                <w:sz w:val="18"/>
              </w:rPr>
              <w:t xml:space="preserve"> trim/length/blank-as-omitted)</w:t>
            </w:r>
          </w:p>
        </w:tc>
        <w:tc>
          <w:tcPr>
            <w:tcW w:w="1337" w:type="dxa"/>
          </w:tcPr>
          <w:p w14:paraId="7E90535F" w14:textId="77777777" w:rsidR="00D5520F" w:rsidRDefault="00000000">
            <w:pPr>
              <w:spacing w:after="0"/>
            </w:pPr>
            <w:r>
              <w:rPr>
                <w:sz w:val="18"/>
              </w:rPr>
              <w:lastRenderedPageBreak/>
              <w:t xml:space="preserve">Parser normalizes or rejects each case per </w:t>
            </w:r>
            <w:r>
              <w:rPr>
                <w:sz w:val="18"/>
              </w:rPr>
              <w:lastRenderedPageBreak/>
              <w:t>BR-13</w:t>
            </w:r>
          </w:p>
        </w:tc>
        <w:tc>
          <w:tcPr>
            <w:tcW w:w="1337" w:type="dxa"/>
          </w:tcPr>
          <w:p w14:paraId="01DB4DB0" w14:textId="77777777" w:rsidR="00D5520F" w:rsidRDefault="00000000">
            <w:pPr>
              <w:spacing w:after="0"/>
            </w:pPr>
            <w:r>
              <w:rPr>
                <w:rFonts w:ascii="Consolas" w:eastAsia="Consolas" w:hAnsi="Consolas" w:cs="Consolas"/>
                <w:sz w:val="16"/>
              </w:rPr>
              <w:lastRenderedPageBreak/>
              <w:t>server/tests/lab-02/listTicketsQuery.test.ts</w:t>
            </w:r>
          </w:p>
        </w:tc>
        <w:tc>
          <w:tcPr>
            <w:tcW w:w="1337" w:type="dxa"/>
          </w:tcPr>
          <w:p w14:paraId="55401B40" w14:textId="77777777" w:rsidR="00D5520F" w:rsidRDefault="00000000">
            <w:pPr>
              <w:spacing w:after="0"/>
            </w:pPr>
            <w:r>
              <w:rPr>
                <w:sz w:val="18"/>
              </w:rPr>
              <w:t>Pass</w:t>
            </w:r>
          </w:p>
        </w:tc>
      </w:tr>
      <w:tr w:rsidR="00D5520F" w14:paraId="079DD9F6" w14:textId="77777777">
        <w:trPr>
          <w:jc w:val="center"/>
        </w:trPr>
        <w:tc>
          <w:tcPr>
            <w:tcW w:w="1337" w:type="dxa"/>
          </w:tcPr>
          <w:p w14:paraId="2DD48B75" w14:textId="77777777" w:rsidR="00D5520F" w:rsidRDefault="00000000">
            <w:pPr>
              <w:spacing w:after="0"/>
            </w:pPr>
            <w:r>
              <w:rPr>
                <w:sz w:val="18"/>
              </w:rPr>
              <w:t>UNIT-04</w:t>
            </w:r>
          </w:p>
        </w:tc>
        <w:tc>
          <w:tcPr>
            <w:tcW w:w="1337" w:type="dxa"/>
          </w:tcPr>
          <w:p w14:paraId="4DF6CA1D" w14:textId="77777777" w:rsidR="00D5520F" w:rsidRDefault="00000000">
            <w:pPr>
              <w:spacing w:after="0"/>
            </w:pPr>
            <w:r>
              <w:rPr>
                <w:sz w:val="18"/>
              </w:rPr>
              <w:t>Unit</w:t>
            </w:r>
          </w:p>
        </w:tc>
        <w:tc>
          <w:tcPr>
            <w:tcW w:w="1337" w:type="dxa"/>
          </w:tcPr>
          <w:p w14:paraId="0FB4A6BC" w14:textId="77777777" w:rsidR="00D5520F" w:rsidRDefault="00000000">
            <w:pPr>
              <w:spacing w:after="0"/>
            </w:pPr>
            <w:r>
              <w:rPr>
                <w:sz w:val="18"/>
              </w:rPr>
              <w:t>FR-21, BR-08</w:t>
            </w:r>
          </w:p>
        </w:tc>
        <w:tc>
          <w:tcPr>
            <w:tcW w:w="1337" w:type="dxa"/>
          </w:tcPr>
          <w:p w14:paraId="206D38DD" w14:textId="77777777" w:rsidR="00D5520F" w:rsidRDefault="00000000">
            <w:pPr>
              <w:spacing w:after="0"/>
            </w:pPr>
            <w:r>
              <w:rPr>
                <w:sz w:val="18"/>
              </w:rPr>
              <w:t>Attachment policy matrix (extension/MIME/magic-byte agreement, 5-active-file limit not counting removed)</w:t>
            </w:r>
          </w:p>
        </w:tc>
        <w:tc>
          <w:tcPr>
            <w:tcW w:w="1337" w:type="dxa"/>
          </w:tcPr>
          <w:p w14:paraId="192B4377" w14:textId="77777777" w:rsidR="00D5520F" w:rsidRDefault="00000000">
            <w:pPr>
              <w:spacing w:after="0"/>
            </w:pPr>
            <w:r>
              <w:rPr>
                <w:sz w:val="18"/>
              </w:rPr>
              <w:t>Each boundary accepted/rejected correctly</w:t>
            </w:r>
          </w:p>
        </w:tc>
        <w:tc>
          <w:tcPr>
            <w:tcW w:w="1337" w:type="dxa"/>
          </w:tcPr>
          <w:p w14:paraId="2BC7E328" w14:textId="77777777" w:rsidR="00D5520F" w:rsidRDefault="00000000">
            <w:pPr>
              <w:spacing w:after="0"/>
            </w:pPr>
            <w:r>
              <w:rPr>
                <w:rFonts w:ascii="Consolas" w:eastAsia="Consolas" w:hAnsi="Consolas" w:cs="Consolas"/>
                <w:sz w:val="16"/>
              </w:rPr>
              <w:t>server/tests/lab-02/attachmentValidation.test.ts</w:t>
            </w:r>
            <w:r>
              <w:rPr>
                <w:sz w:val="18"/>
              </w:rPr>
              <w:t xml:space="preserve"> (type/MIME/magic bytes); </w:t>
            </w:r>
            <w:r>
              <w:rPr>
                <w:rFonts w:ascii="Consolas" w:eastAsia="Consolas" w:hAnsi="Consolas" w:cs="Consolas"/>
                <w:sz w:val="16"/>
              </w:rPr>
              <w:t>server/tests/lab-02/attachments.api.test.ts</w:t>
            </w:r>
            <w:r>
              <w:rPr>
                <w:sz w:val="18"/>
              </w:rPr>
              <w:t xml:space="preserve"> (413 size boundary, 5-file limit at the API layer)</w:t>
            </w:r>
          </w:p>
        </w:tc>
        <w:tc>
          <w:tcPr>
            <w:tcW w:w="1337" w:type="dxa"/>
          </w:tcPr>
          <w:p w14:paraId="2E622E7A" w14:textId="77777777" w:rsidR="00D5520F" w:rsidRDefault="00000000">
            <w:pPr>
              <w:spacing w:after="0"/>
            </w:pPr>
            <w:r>
              <w:rPr>
                <w:sz w:val="18"/>
              </w:rPr>
              <w:t>Pass</w:t>
            </w:r>
          </w:p>
        </w:tc>
      </w:tr>
      <w:tr w:rsidR="00D5520F" w14:paraId="29388D03" w14:textId="77777777">
        <w:trPr>
          <w:jc w:val="center"/>
        </w:trPr>
        <w:tc>
          <w:tcPr>
            <w:tcW w:w="1337" w:type="dxa"/>
          </w:tcPr>
          <w:p w14:paraId="4DBF6B76" w14:textId="77777777" w:rsidR="00D5520F" w:rsidRDefault="00000000">
            <w:pPr>
              <w:spacing w:after="0"/>
            </w:pPr>
            <w:r>
              <w:rPr>
                <w:sz w:val="18"/>
              </w:rPr>
              <w:t>UNIT-05</w:t>
            </w:r>
          </w:p>
        </w:tc>
        <w:tc>
          <w:tcPr>
            <w:tcW w:w="1337" w:type="dxa"/>
          </w:tcPr>
          <w:p w14:paraId="438A7771" w14:textId="77777777" w:rsidR="00D5520F" w:rsidRDefault="00000000">
            <w:pPr>
              <w:spacing w:after="0"/>
            </w:pPr>
            <w:r>
              <w:rPr>
                <w:sz w:val="18"/>
              </w:rPr>
              <w:t>Unit</w:t>
            </w:r>
          </w:p>
        </w:tc>
        <w:tc>
          <w:tcPr>
            <w:tcW w:w="1337" w:type="dxa"/>
          </w:tcPr>
          <w:p w14:paraId="32150145" w14:textId="77777777" w:rsidR="00D5520F" w:rsidRDefault="00000000">
            <w:pPr>
              <w:spacing w:after="0"/>
            </w:pPr>
            <w:r>
              <w:rPr>
                <w:sz w:val="18"/>
              </w:rPr>
              <w:t>FR-22, BR-09</w:t>
            </w:r>
          </w:p>
        </w:tc>
        <w:tc>
          <w:tcPr>
            <w:tcW w:w="1337" w:type="dxa"/>
          </w:tcPr>
          <w:p w14:paraId="6ADE7806" w14:textId="77777777" w:rsidR="00D5520F" w:rsidRDefault="00000000">
            <w:pPr>
              <w:spacing w:after="0"/>
            </w:pPr>
            <w:r>
              <w:rPr>
                <w:sz w:val="18"/>
              </w:rPr>
              <w:t>Removal-request reason validation</w:t>
            </w:r>
          </w:p>
        </w:tc>
        <w:tc>
          <w:tcPr>
            <w:tcW w:w="1337" w:type="dxa"/>
          </w:tcPr>
          <w:p w14:paraId="73AF74B7" w14:textId="77777777" w:rsidR="00D5520F" w:rsidRDefault="00000000">
            <w:pPr>
              <w:spacing w:after="0"/>
            </w:pPr>
            <w:r>
              <w:rPr>
                <w:sz w:val="18"/>
              </w:rPr>
              <w:t>422 for a missing/empty reason</w:t>
            </w:r>
          </w:p>
        </w:tc>
        <w:tc>
          <w:tcPr>
            <w:tcW w:w="1337" w:type="dxa"/>
          </w:tcPr>
          <w:p w14:paraId="2D1D781C" w14:textId="77777777" w:rsidR="00D5520F" w:rsidRDefault="00000000">
            <w:pPr>
              <w:spacing w:after="0"/>
            </w:pPr>
            <w:r>
              <w:rPr>
                <w:rFonts w:ascii="Consolas" w:eastAsia="Consolas" w:hAnsi="Consolas" w:cs="Consolas"/>
                <w:sz w:val="16"/>
              </w:rPr>
              <w:t>server/tests/lab-02/attachments.api.test.ts</w:t>
            </w:r>
          </w:p>
        </w:tc>
        <w:tc>
          <w:tcPr>
            <w:tcW w:w="1337" w:type="dxa"/>
          </w:tcPr>
          <w:p w14:paraId="5E9585BD" w14:textId="77777777" w:rsidR="00D5520F" w:rsidRDefault="00000000">
            <w:pPr>
              <w:spacing w:after="0"/>
            </w:pPr>
            <w:r>
              <w:rPr>
                <w:sz w:val="18"/>
              </w:rPr>
              <w:t>Pass — narrower than planned; see §7</w:t>
            </w:r>
          </w:p>
        </w:tc>
      </w:tr>
      <w:tr w:rsidR="00D5520F" w14:paraId="59138213" w14:textId="77777777">
        <w:trPr>
          <w:jc w:val="center"/>
        </w:trPr>
        <w:tc>
          <w:tcPr>
            <w:tcW w:w="1337" w:type="dxa"/>
          </w:tcPr>
          <w:p w14:paraId="79866E66" w14:textId="77777777" w:rsidR="00D5520F" w:rsidRDefault="00000000">
            <w:pPr>
              <w:spacing w:after="0"/>
            </w:pPr>
            <w:r>
              <w:rPr>
                <w:sz w:val="18"/>
              </w:rPr>
              <w:t>API-01</w:t>
            </w:r>
          </w:p>
        </w:tc>
        <w:tc>
          <w:tcPr>
            <w:tcW w:w="1337" w:type="dxa"/>
          </w:tcPr>
          <w:p w14:paraId="354635BE" w14:textId="77777777" w:rsidR="00D5520F" w:rsidRDefault="00000000">
            <w:pPr>
              <w:spacing w:after="0"/>
            </w:pPr>
            <w:r>
              <w:rPr>
                <w:sz w:val="18"/>
              </w:rPr>
              <w:t>API</w:t>
            </w:r>
          </w:p>
        </w:tc>
        <w:tc>
          <w:tcPr>
            <w:tcW w:w="1337" w:type="dxa"/>
          </w:tcPr>
          <w:p w14:paraId="61888912" w14:textId="77777777" w:rsidR="00D5520F" w:rsidRDefault="00000000">
            <w:pPr>
              <w:spacing w:after="0"/>
            </w:pPr>
            <w:r>
              <w:rPr>
                <w:sz w:val="18"/>
              </w:rPr>
              <w:t>AC-05</w:t>
            </w:r>
          </w:p>
        </w:tc>
        <w:tc>
          <w:tcPr>
            <w:tcW w:w="1337" w:type="dxa"/>
          </w:tcPr>
          <w:p w14:paraId="4DFF6994" w14:textId="77777777" w:rsidR="00D5520F" w:rsidRDefault="00000000">
            <w:pPr>
              <w:spacing w:after="0"/>
            </w:pPr>
            <w:r>
              <w:rPr>
                <w:sz w:val="18"/>
              </w:rPr>
              <w:t>Create valid ticket</w:t>
            </w:r>
          </w:p>
        </w:tc>
        <w:tc>
          <w:tcPr>
            <w:tcW w:w="1337" w:type="dxa"/>
          </w:tcPr>
          <w:p w14:paraId="5A823E23" w14:textId="77777777" w:rsidR="00D5520F" w:rsidRDefault="00000000">
            <w:pPr>
              <w:spacing w:after="0"/>
            </w:pPr>
            <w:r>
              <w:rPr>
                <w:sz w:val="18"/>
              </w:rPr>
              <w:t>201; one saved Ticket; status New; itPriority = requestedPriority; unique number returned</w:t>
            </w:r>
          </w:p>
        </w:tc>
        <w:tc>
          <w:tcPr>
            <w:tcW w:w="1337" w:type="dxa"/>
          </w:tcPr>
          <w:p w14:paraId="5196A9B8" w14:textId="77777777" w:rsidR="00D5520F" w:rsidRDefault="00000000">
            <w:pPr>
              <w:spacing w:after="0"/>
            </w:pPr>
            <w:r>
              <w:rPr>
                <w:rFonts w:ascii="Consolas" w:eastAsia="Consolas" w:hAnsi="Consolas" w:cs="Consolas"/>
                <w:sz w:val="16"/>
              </w:rPr>
              <w:t>server/tests/lab-02/ticketCreation.test.ts</w:t>
            </w:r>
          </w:p>
        </w:tc>
        <w:tc>
          <w:tcPr>
            <w:tcW w:w="1337" w:type="dxa"/>
          </w:tcPr>
          <w:p w14:paraId="1BF9CBFE" w14:textId="77777777" w:rsidR="00D5520F" w:rsidRDefault="00000000">
            <w:pPr>
              <w:spacing w:after="0"/>
            </w:pPr>
            <w:r>
              <w:rPr>
                <w:sz w:val="18"/>
              </w:rPr>
              <w:t>Pass</w:t>
            </w:r>
          </w:p>
        </w:tc>
      </w:tr>
      <w:tr w:rsidR="00D5520F" w14:paraId="49B68B66" w14:textId="77777777">
        <w:trPr>
          <w:jc w:val="center"/>
        </w:trPr>
        <w:tc>
          <w:tcPr>
            <w:tcW w:w="1337" w:type="dxa"/>
          </w:tcPr>
          <w:p w14:paraId="5C71F296" w14:textId="77777777" w:rsidR="00D5520F" w:rsidRDefault="00000000">
            <w:pPr>
              <w:spacing w:after="0"/>
            </w:pPr>
            <w:r>
              <w:rPr>
                <w:sz w:val="18"/>
              </w:rPr>
              <w:t>API-02</w:t>
            </w:r>
          </w:p>
        </w:tc>
        <w:tc>
          <w:tcPr>
            <w:tcW w:w="1337" w:type="dxa"/>
          </w:tcPr>
          <w:p w14:paraId="1A743C9C" w14:textId="77777777" w:rsidR="00D5520F" w:rsidRDefault="00000000">
            <w:pPr>
              <w:spacing w:after="0"/>
            </w:pPr>
            <w:r>
              <w:rPr>
                <w:sz w:val="18"/>
              </w:rPr>
              <w:t>API</w:t>
            </w:r>
          </w:p>
        </w:tc>
        <w:tc>
          <w:tcPr>
            <w:tcW w:w="1337" w:type="dxa"/>
          </w:tcPr>
          <w:p w14:paraId="7845F786" w14:textId="77777777" w:rsidR="00D5520F" w:rsidRDefault="00000000">
            <w:pPr>
              <w:spacing w:after="0"/>
            </w:pPr>
            <w:r>
              <w:rPr>
                <w:sz w:val="18"/>
              </w:rPr>
              <w:t>AC-06, AC-07</w:t>
            </w:r>
          </w:p>
        </w:tc>
        <w:tc>
          <w:tcPr>
            <w:tcW w:w="1337" w:type="dxa"/>
          </w:tcPr>
          <w:p w14:paraId="2F35BB21" w14:textId="77777777" w:rsidR="00D5520F" w:rsidRDefault="00000000">
            <w:pPr>
              <w:spacing w:after="0"/>
            </w:pPr>
            <w:r>
              <w:rPr>
                <w:sz w:val="18"/>
              </w:rPr>
              <w:t>Create with invalid field</w:t>
            </w:r>
          </w:p>
        </w:tc>
        <w:tc>
          <w:tcPr>
            <w:tcW w:w="1337" w:type="dxa"/>
          </w:tcPr>
          <w:p w14:paraId="3B58A6BF" w14:textId="77777777" w:rsidR="00D5520F" w:rsidRDefault="00000000">
            <w:pPr>
              <w:spacing w:after="0"/>
            </w:pPr>
            <w:r>
              <w:rPr>
                <w:sz w:val="18"/>
              </w:rPr>
              <w:t>422 with field errors and preserved input</w:t>
            </w:r>
          </w:p>
        </w:tc>
        <w:tc>
          <w:tcPr>
            <w:tcW w:w="1337" w:type="dxa"/>
          </w:tcPr>
          <w:p w14:paraId="5301CB59" w14:textId="77777777" w:rsidR="00D5520F" w:rsidRDefault="00000000">
            <w:pPr>
              <w:spacing w:after="0"/>
            </w:pPr>
            <w:r>
              <w:rPr>
                <w:rFonts w:ascii="Consolas" w:eastAsia="Consolas" w:hAnsi="Consolas" w:cs="Consolas"/>
                <w:sz w:val="16"/>
              </w:rPr>
              <w:t>server/tests/lab-02/ticketCreation.test.ts</w:t>
            </w:r>
          </w:p>
        </w:tc>
        <w:tc>
          <w:tcPr>
            <w:tcW w:w="1337" w:type="dxa"/>
          </w:tcPr>
          <w:p w14:paraId="06E2E6A2" w14:textId="77777777" w:rsidR="00D5520F" w:rsidRDefault="00000000">
            <w:pPr>
              <w:spacing w:after="0"/>
            </w:pPr>
            <w:r>
              <w:rPr>
                <w:sz w:val="18"/>
              </w:rPr>
              <w:t>Pass — see §7 for the failing-attachment half</w:t>
            </w:r>
          </w:p>
        </w:tc>
      </w:tr>
      <w:tr w:rsidR="00D5520F" w14:paraId="5C5F8C25" w14:textId="77777777">
        <w:trPr>
          <w:jc w:val="center"/>
        </w:trPr>
        <w:tc>
          <w:tcPr>
            <w:tcW w:w="1337" w:type="dxa"/>
          </w:tcPr>
          <w:p w14:paraId="7B0EAAE2" w14:textId="77777777" w:rsidR="00D5520F" w:rsidRDefault="00000000">
            <w:pPr>
              <w:spacing w:after="0"/>
            </w:pPr>
            <w:r>
              <w:rPr>
                <w:sz w:val="18"/>
              </w:rPr>
              <w:t>API-03</w:t>
            </w:r>
          </w:p>
        </w:tc>
        <w:tc>
          <w:tcPr>
            <w:tcW w:w="1337" w:type="dxa"/>
          </w:tcPr>
          <w:p w14:paraId="7CBE9057" w14:textId="77777777" w:rsidR="00D5520F" w:rsidRDefault="00000000">
            <w:pPr>
              <w:spacing w:after="0"/>
            </w:pPr>
            <w:r>
              <w:rPr>
                <w:sz w:val="18"/>
              </w:rPr>
              <w:t>API</w:t>
            </w:r>
          </w:p>
        </w:tc>
        <w:tc>
          <w:tcPr>
            <w:tcW w:w="1337" w:type="dxa"/>
          </w:tcPr>
          <w:p w14:paraId="35B45DB4" w14:textId="77777777" w:rsidR="00D5520F" w:rsidRDefault="00000000">
            <w:pPr>
              <w:spacing w:after="0"/>
            </w:pPr>
            <w:r>
              <w:rPr>
                <w:sz w:val="18"/>
              </w:rPr>
              <w:t>AC-05 (concurrency)</w:t>
            </w:r>
          </w:p>
        </w:tc>
        <w:tc>
          <w:tcPr>
            <w:tcW w:w="1337" w:type="dxa"/>
          </w:tcPr>
          <w:p w14:paraId="637BA538" w14:textId="77777777" w:rsidR="00D5520F" w:rsidRDefault="00000000">
            <w:pPr>
              <w:spacing w:after="0"/>
            </w:pPr>
            <w:r>
              <w:rPr>
                <w:sz w:val="18"/>
              </w:rPr>
              <w:t xml:space="preserve">10 parallel </w:t>
            </w:r>
            <w:r>
              <w:rPr>
                <w:rFonts w:ascii="Consolas" w:eastAsia="Consolas" w:hAnsi="Consolas" w:cs="Consolas"/>
                <w:sz w:val="16"/>
              </w:rPr>
              <w:t>POST /tickets</w:t>
            </w:r>
          </w:p>
        </w:tc>
        <w:tc>
          <w:tcPr>
            <w:tcW w:w="1337" w:type="dxa"/>
          </w:tcPr>
          <w:p w14:paraId="197E4597" w14:textId="77777777" w:rsidR="00D5520F" w:rsidRDefault="00000000">
            <w:pPr>
              <w:spacing w:after="0"/>
            </w:pPr>
            <w:r>
              <w:rPr>
                <w:sz w:val="18"/>
              </w:rPr>
              <w:t>10 distinct Ticket Numbers, no gaps or duplicates</w:t>
            </w:r>
          </w:p>
        </w:tc>
        <w:tc>
          <w:tcPr>
            <w:tcW w:w="1337" w:type="dxa"/>
          </w:tcPr>
          <w:p w14:paraId="1C406915" w14:textId="77777777" w:rsidR="00D5520F" w:rsidRDefault="00000000">
            <w:pPr>
              <w:spacing w:after="0"/>
            </w:pPr>
            <w:r>
              <w:rPr>
                <w:rFonts w:ascii="Consolas" w:eastAsia="Consolas" w:hAnsi="Consolas" w:cs="Consolas"/>
                <w:sz w:val="16"/>
              </w:rPr>
              <w:t>server/tests/lab-02/ticketCreation.test.ts</w:t>
            </w:r>
          </w:p>
        </w:tc>
        <w:tc>
          <w:tcPr>
            <w:tcW w:w="1337" w:type="dxa"/>
          </w:tcPr>
          <w:p w14:paraId="6E0BF915" w14:textId="77777777" w:rsidR="00D5520F" w:rsidRDefault="00000000">
            <w:pPr>
              <w:spacing w:after="0"/>
            </w:pPr>
            <w:r>
              <w:rPr>
                <w:sz w:val="18"/>
              </w:rPr>
              <w:t>Pass</w:t>
            </w:r>
          </w:p>
        </w:tc>
      </w:tr>
      <w:tr w:rsidR="00D5520F" w14:paraId="73CBAFEE" w14:textId="77777777">
        <w:trPr>
          <w:jc w:val="center"/>
        </w:trPr>
        <w:tc>
          <w:tcPr>
            <w:tcW w:w="1337" w:type="dxa"/>
          </w:tcPr>
          <w:p w14:paraId="58904879" w14:textId="77777777" w:rsidR="00D5520F" w:rsidRDefault="00000000">
            <w:pPr>
              <w:spacing w:after="0"/>
            </w:pPr>
            <w:r>
              <w:rPr>
                <w:sz w:val="18"/>
              </w:rPr>
              <w:t>API-04</w:t>
            </w:r>
          </w:p>
        </w:tc>
        <w:tc>
          <w:tcPr>
            <w:tcW w:w="1337" w:type="dxa"/>
          </w:tcPr>
          <w:p w14:paraId="32392C6A" w14:textId="77777777" w:rsidR="00D5520F" w:rsidRDefault="00000000">
            <w:pPr>
              <w:spacing w:after="0"/>
            </w:pPr>
            <w:r>
              <w:rPr>
                <w:sz w:val="18"/>
              </w:rPr>
              <w:t>API</w:t>
            </w:r>
          </w:p>
        </w:tc>
        <w:tc>
          <w:tcPr>
            <w:tcW w:w="1337" w:type="dxa"/>
          </w:tcPr>
          <w:p w14:paraId="5669ABE8" w14:textId="77777777" w:rsidR="00D5520F" w:rsidRDefault="00000000">
            <w:pPr>
              <w:spacing w:after="0"/>
            </w:pPr>
            <w:r>
              <w:rPr>
                <w:sz w:val="18"/>
              </w:rPr>
              <w:t>AC-08, AC-09</w:t>
            </w:r>
          </w:p>
        </w:tc>
        <w:tc>
          <w:tcPr>
            <w:tcW w:w="1337" w:type="dxa"/>
          </w:tcPr>
          <w:p w14:paraId="2EF4D579" w14:textId="77777777" w:rsidR="00D5520F" w:rsidRDefault="00000000">
            <w:pPr>
              <w:spacing w:after="0"/>
            </w:pPr>
            <w:r>
              <w:rPr>
                <w:sz w:val="18"/>
              </w:rPr>
              <w:t>List, filter, search My Tickets</w:t>
            </w:r>
          </w:p>
        </w:tc>
        <w:tc>
          <w:tcPr>
            <w:tcW w:w="1337" w:type="dxa"/>
          </w:tcPr>
          <w:p w14:paraId="01AE55E8" w14:textId="77777777" w:rsidR="00D5520F" w:rsidRDefault="00000000">
            <w:pPr>
              <w:spacing w:after="0"/>
            </w:pPr>
            <w:r>
              <w:rPr>
                <w:sz w:val="18"/>
              </w:rPr>
              <w:t xml:space="preserve">Only the selected requester's tickets; AND semantics across filters and </w:t>
            </w:r>
            <w:r>
              <w:rPr>
                <w:rFonts w:ascii="Consolas" w:eastAsia="Consolas" w:hAnsi="Consolas" w:cs="Consolas"/>
                <w:sz w:val="16"/>
              </w:rPr>
              <w:t>q</w:t>
            </w:r>
          </w:p>
        </w:tc>
        <w:tc>
          <w:tcPr>
            <w:tcW w:w="1337" w:type="dxa"/>
          </w:tcPr>
          <w:p w14:paraId="18225BAF" w14:textId="77777777" w:rsidR="00D5520F" w:rsidRDefault="00000000">
            <w:pPr>
              <w:spacing w:after="0"/>
            </w:pPr>
            <w:r>
              <w:rPr>
                <w:rFonts w:ascii="Consolas" w:eastAsia="Consolas" w:hAnsi="Consolas" w:cs="Consolas"/>
                <w:sz w:val="16"/>
              </w:rPr>
              <w:t>server/tests/lab-02/ticketsList.api.test.ts</w:t>
            </w:r>
          </w:p>
        </w:tc>
        <w:tc>
          <w:tcPr>
            <w:tcW w:w="1337" w:type="dxa"/>
          </w:tcPr>
          <w:p w14:paraId="7923F71B" w14:textId="77777777" w:rsidR="00D5520F" w:rsidRDefault="00000000">
            <w:pPr>
              <w:spacing w:after="0"/>
            </w:pPr>
            <w:r>
              <w:rPr>
                <w:sz w:val="18"/>
              </w:rPr>
              <w:t>Pass</w:t>
            </w:r>
          </w:p>
        </w:tc>
      </w:tr>
      <w:tr w:rsidR="00D5520F" w14:paraId="37D4B8DC" w14:textId="77777777">
        <w:trPr>
          <w:jc w:val="center"/>
        </w:trPr>
        <w:tc>
          <w:tcPr>
            <w:tcW w:w="1337" w:type="dxa"/>
          </w:tcPr>
          <w:p w14:paraId="682937AB" w14:textId="77777777" w:rsidR="00D5520F" w:rsidRDefault="00000000">
            <w:pPr>
              <w:spacing w:after="0"/>
            </w:pPr>
            <w:r>
              <w:rPr>
                <w:sz w:val="18"/>
              </w:rPr>
              <w:t>API-05</w:t>
            </w:r>
          </w:p>
        </w:tc>
        <w:tc>
          <w:tcPr>
            <w:tcW w:w="1337" w:type="dxa"/>
          </w:tcPr>
          <w:p w14:paraId="10497EDB" w14:textId="77777777" w:rsidR="00D5520F" w:rsidRDefault="00000000">
            <w:pPr>
              <w:spacing w:after="0"/>
            </w:pPr>
            <w:r>
              <w:rPr>
                <w:sz w:val="18"/>
              </w:rPr>
              <w:t>API</w:t>
            </w:r>
          </w:p>
        </w:tc>
        <w:tc>
          <w:tcPr>
            <w:tcW w:w="1337" w:type="dxa"/>
          </w:tcPr>
          <w:p w14:paraId="6E9441F7" w14:textId="77777777" w:rsidR="00D5520F" w:rsidRDefault="00000000">
            <w:pPr>
              <w:spacing w:after="0"/>
            </w:pPr>
            <w:r>
              <w:rPr>
                <w:sz w:val="18"/>
              </w:rPr>
              <w:t>AC-10, AC-11</w:t>
            </w:r>
          </w:p>
        </w:tc>
        <w:tc>
          <w:tcPr>
            <w:tcW w:w="1337" w:type="dxa"/>
          </w:tcPr>
          <w:p w14:paraId="48B39997" w14:textId="77777777" w:rsidR="00D5520F" w:rsidRDefault="00000000">
            <w:pPr>
              <w:spacing w:after="0"/>
            </w:pPr>
            <w:r>
              <w:rPr>
                <w:sz w:val="18"/>
              </w:rPr>
              <w:t>Empty My Tickets / no-match My Tickets</w:t>
            </w:r>
          </w:p>
        </w:tc>
        <w:tc>
          <w:tcPr>
            <w:tcW w:w="1337" w:type="dxa"/>
          </w:tcPr>
          <w:p w14:paraId="2D180F3F" w14:textId="77777777" w:rsidR="00D5520F" w:rsidRDefault="00000000">
            <w:pPr>
              <w:spacing w:after="0"/>
            </w:pPr>
            <w:r>
              <w:rPr>
                <w:sz w:val="18"/>
              </w:rPr>
              <w:t>Distinct empty-state payload shape for each case (zero total vs. zero after filtering)</w:t>
            </w:r>
          </w:p>
        </w:tc>
        <w:tc>
          <w:tcPr>
            <w:tcW w:w="1337" w:type="dxa"/>
          </w:tcPr>
          <w:p w14:paraId="0F0DB21D" w14:textId="77777777" w:rsidR="00D5520F" w:rsidRDefault="00000000">
            <w:pPr>
              <w:spacing w:after="0"/>
            </w:pPr>
            <w:r>
              <w:rPr>
                <w:rFonts w:ascii="Consolas" w:eastAsia="Consolas" w:hAnsi="Consolas" w:cs="Consolas"/>
                <w:sz w:val="16"/>
              </w:rPr>
              <w:t>server/tests/lab-02/ticketsList.api.test.ts</w:t>
            </w:r>
          </w:p>
        </w:tc>
        <w:tc>
          <w:tcPr>
            <w:tcW w:w="1337" w:type="dxa"/>
          </w:tcPr>
          <w:p w14:paraId="1B76CE4A" w14:textId="77777777" w:rsidR="00D5520F" w:rsidRDefault="00000000">
            <w:pPr>
              <w:spacing w:after="0"/>
            </w:pPr>
            <w:r>
              <w:rPr>
                <w:sz w:val="18"/>
              </w:rPr>
              <w:t>Pass</w:t>
            </w:r>
          </w:p>
        </w:tc>
      </w:tr>
      <w:tr w:rsidR="00D5520F" w14:paraId="7B579D8A" w14:textId="77777777">
        <w:trPr>
          <w:jc w:val="center"/>
        </w:trPr>
        <w:tc>
          <w:tcPr>
            <w:tcW w:w="1337" w:type="dxa"/>
          </w:tcPr>
          <w:p w14:paraId="76C4B0CD" w14:textId="77777777" w:rsidR="00D5520F" w:rsidRDefault="00000000">
            <w:pPr>
              <w:spacing w:after="0"/>
            </w:pPr>
            <w:r>
              <w:rPr>
                <w:sz w:val="18"/>
              </w:rPr>
              <w:t>API-06</w:t>
            </w:r>
          </w:p>
        </w:tc>
        <w:tc>
          <w:tcPr>
            <w:tcW w:w="1337" w:type="dxa"/>
          </w:tcPr>
          <w:p w14:paraId="72BFA35A" w14:textId="77777777" w:rsidR="00D5520F" w:rsidRDefault="00000000">
            <w:pPr>
              <w:spacing w:after="0"/>
            </w:pPr>
            <w:r>
              <w:rPr>
                <w:sz w:val="18"/>
              </w:rPr>
              <w:t>API</w:t>
            </w:r>
          </w:p>
        </w:tc>
        <w:tc>
          <w:tcPr>
            <w:tcW w:w="1337" w:type="dxa"/>
          </w:tcPr>
          <w:p w14:paraId="3CEAAFB4" w14:textId="77777777" w:rsidR="00D5520F" w:rsidRDefault="00000000">
            <w:pPr>
              <w:spacing w:after="0"/>
            </w:pPr>
            <w:r>
              <w:rPr>
                <w:sz w:val="18"/>
              </w:rPr>
              <w:t>AC-18</w:t>
            </w:r>
          </w:p>
        </w:tc>
        <w:tc>
          <w:tcPr>
            <w:tcW w:w="1337" w:type="dxa"/>
          </w:tcPr>
          <w:p w14:paraId="1263578C" w14:textId="77777777" w:rsidR="00D5520F" w:rsidRDefault="00000000">
            <w:pPr>
              <w:spacing w:after="0"/>
            </w:pPr>
            <w:r>
              <w:rPr>
                <w:sz w:val="18"/>
              </w:rPr>
              <w:t>Protected endpoint with missing/unknown/inactive requester identity</w:t>
            </w:r>
          </w:p>
        </w:tc>
        <w:tc>
          <w:tcPr>
            <w:tcW w:w="1337" w:type="dxa"/>
          </w:tcPr>
          <w:p w14:paraId="08225075" w14:textId="77777777" w:rsidR="00D5520F" w:rsidRDefault="00000000">
            <w:pPr>
              <w:spacing w:after="0"/>
            </w:pPr>
            <w:r>
              <w:rPr>
                <w:sz w:val="18"/>
              </w:rPr>
              <w:t xml:space="preserve">401, and </w:t>
            </w:r>
            <w:r>
              <w:rPr>
                <w:rFonts w:ascii="Consolas" w:eastAsia="Consolas" w:hAnsi="Consolas" w:cs="Consolas"/>
                <w:sz w:val="16"/>
              </w:rPr>
              <w:t>?requesterId=</w:t>
            </w:r>
            <w:r>
              <w:rPr>
                <w:sz w:val="18"/>
              </w:rPr>
              <w:t xml:space="preserve"> on the list endpoint is ignored, never honoured as a scope override</w:t>
            </w:r>
          </w:p>
        </w:tc>
        <w:tc>
          <w:tcPr>
            <w:tcW w:w="1337" w:type="dxa"/>
          </w:tcPr>
          <w:p w14:paraId="27754DA1" w14:textId="77777777" w:rsidR="00D5520F" w:rsidRDefault="00000000">
            <w:pPr>
              <w:spacing w:after="0"/>
            </w:pPr>
            <w:r>
              <w:rPr>
                <w:rFonts w:ascii="Consolas" w:eastAsia="Consolas" w:hAnsi="Consolas" w:cs="Consolas"/>
                <w:sz w:val="16"/>
              </w:rPr>
              <w:t>server/tests/lab-02/currentUser.test.ts</w:t>
            </w:r>
            <w:r>
              <w:rPr>
                <w:sz w:val="18"/>
              </w:rPr>
              <w:t xml:space="preserve"> (401 cases); </w:t>
            </w:r>
            <w:r>
              <w:rPr>
                <w:rFonts w:ascii="Consolas" w:eastAsia="Consolas" w:hAnsi="Consolas" w:cs="Consolas"/>
                <w:sz w:val="16"/>
              </w:rPr>
              <w:t>server/tests/lab-02/ticketsList.api.test.ts</w:t>
            </w:r>
            <w:r>
              <w:rPr>
                <w:sz w:val="18"/>
              </w:rPr>
              <w:t xml:space="preserve"> (requesterId override ignored)</w:t>
            </w:r>
          </w:p>
        </w:tc>
        <w:tc>
          <w:tcPr>
            <w:tcW w:w="1337" w:type="dxa"/>
          </w:tcPr>
          <w:p w14:paraId="5A2FEB02" w14:textId="77777777" w:rsidR="00D5520F" w:rsidRDefault="00000000">
            <w:pPr>
              <w:spacing w:after="0"/>
            </w:pPr>
            <w:r>
              <w:rPr>
                <w:sz w:val="18"/>
              </w:rPr>
              <w:t>Pass</w:t>
            </w:r>
          </w:p>
        </w:tc>
      </w:tr>
      <w:tr w:rsidR="00D5520F" w14:paraId="09E01F24" w14:textId="77777777">
        <w:trPr>
          <w:jc w:val="center"/>
        </w:trPr>
        <w:tc>
          <w:tcPr>
            <w:tcW w:w="1337" w:type="dxa"/>
          </w:tcPr>
          <w:p w14:paraId="6B43B3F6" w14:textId="77777777" w:rsidR="00D5520F" w:rsidRDefault="00000000">
            <w:pPr>
              <w:spacing w:after="0"/>
            </w:pPr>
            <w:r>
              <w:rPr>
                <w:sz w:val="18"/>
              </w:rPr>
              <w:t>API-07</w:t>
            </w:r>
          </w:p>
        </w:tc>
        <w:tc>
          <w:tcPr>
            <w:tcW w:w="1337" w:type="dxa"/>
          </w:tcPr>
          <w:p w14:paraId="1F5BD5E3" w14:textId="77777777" w:rsidR="00D5520F" w:rsidRDefault="00000000">
            <w:pPr>
              <w:spacing w:after="0"/>
            </w:pPr>
            <w:r>
              <w:rPr>
                <w:sz w:val="18"/>
              </w:rPr>
              <w:t>API</w:t>
            </w:r>
          </w:p>
        </w:tc>
        <w:tc>
          <w:tcPr>
            <w:tcW w:w="1337" w:type="dxa"/>
          </w:tcPr>
          <w:p w14:paraId="21292023" w14:textId="77777777" w:rsidR="00D5520F" w:rsidRDefault="00000000">
            <w:pPr>
              <w:spacing w:after="0"/>
            </w:pPr>
            <w:r>
              <w:rPr>
                <w:sz w:val="18"/>
              </w:rPr>
              <w:t>FR-18, FR-19</w:t>
            </w:r>
          </w:p>
        </w:tc>
        <w:tc>
          <w:tcPr>
            <w:tcW w:w="1337" w:type="dxa"/>
          </w:tcPr>
          <w:p w14:paraId="41C29ACF" w14:textId="77777777" w:rsidR="00D5520F" w:rsidRDefault="00000000">
            <w:pPr>
              <w:spacing w:after="0"/>
            </w:pPr>
            <w:r>
              <w:rPr>
                <w:sz w:val="18"/>
              </w:rPr>
              <w:t>Retrieve owned Ticket Detail</w:t>
            </w:r>
          </w:p>
        </w:tc>
        <w:tc>
          <w:tcPr>
            <w:tcW w:w="1337" w:type="dxa"/>
          </w:tcPr>
          <w:p w14:paraId="61B9C499" w14:textId="77777777" w:rsidR="00D5520F" w:rsidRDefault="00000000">
            <w:pPr>
              <w:spacing w:after="0"/>
            </w:pPr>
            <w:r>
              <w:rPr>
                <w:sz w:val="18"/>
              </w:rPr>
              <w:t>200 with all specified fields plus attachments (active and removed)</w:t>
            </w:r>
          </w:p>
        </w:tc>
        <w:tc>
          <w:tcPr>
            <w:tcW w:w="1337" w:type="dxa"/>
          </w:tcPr>
          <w:p w14:paraId="2EB813C6" w14:textId="77777777" w:rsidR="00D5520F" w:rsidRDefault="00000000">
            <w:pPr>
              <w:spacing w:after="0"/>
            </w:pPr>
            <w:r>
              <w:rPr>
                <w:rFonts w:ascii="Consolas" w:eastAsia="Consolas" w:hAnsi="Consolas" w:cs="Consolas"/>
                <w:sz w:val="16"/>
              </w:rPr>
              <w:t>server/tests/lab-02/ticketDetail.api.test.ts</w:t>
            </w:r>
          </w:p>
        </w:tc>
        <w:tc>
          <w:tcPr>
            <w:tcW w:w="1337" w:type="dxa"/>
          </w:tcPr>
          <w:p w14:paraId="66DB65E0" w14:textId="77777777" w:rsidR="00D5520F" w:rsidRDefault="00000000">
            <w:pPr>
              <w:spacing w:after="0"/>
            </w:pPr>
            <w:r>
              <w:rPr>
                <w:sz w:val="18"/>
              </w:rPr>
              <w:t>Pass</w:t>
            </w:r>
          </w:p>
        </w:tc>
      </w:tr>
      <w:tr w:rsidR="00D5520F" w14:paraId="73FE14B3" w14:textId="77777777">
        <w:trPr>
          <w:jc w:val="center"/>
        </w:trPr>
        <w:tc>
          <w:tcPr>
            <w:tcW w:w="1337" w:type="dxa"/>
          </w:tcPr>
          <w:p w14:paraId="7617569B" w14:textId="77777777" w:rsidR="00D5520F" w:rsidRDefault="00000000">
            <w:pPr>
              <w:spacing w:after="0"/>
            </w:pPr>
            <w:r>
              <w:rPr>
                <w:sz w:val="18"/>
              </w:rPr>
              <w:t>API-08</w:t>
            </w:r>
          </w:p>
        </w:tc>
        <w:tc>
          <w:tcPr>
            <w:tcW w:w="1337" w:type="dxa"/>
          </w:tcPr>
          <w:p w14:paraId="786270CA" w14:textId="77777777" w:rsidR="00D5520F" w:rsidRDefault="00000000">
            <w:pPr>
              <w:spacing w:after="0"/>
            </w:pPr>
            <w:r>
              <w:rPr>
                <w:sz w:val="18"/>
              </w:rPr>
              <w:t>API</w:t>
            </w:r>
          </w:p>
        </w:tc>
        <w:tc>
          <w:tcPr>
            <w:tcW w:w="1337" w:type="dxa"/>
          </w:tcPr>
          <w:p w14:paraId="738DF894" w14:textId="77777777" w:rsidR="00D5520F" w:rsidRDefault="00000000">
            <w:pPr>
              <w:spacing w:after="0"/>
            </w:pPr>
            <w:r>
              <w:rPr>
                <w:sz w:val="18"/>
              </w:rPr>
              <w:t>AC-12</w:t>
            </w:r>
          </w:p>
        </w:tc>
        <w:tc>
          <w:tcPr>
            <w:tcW w:w="1337" w:type="dxa"/>
          </w:tcPr>
          <w:p w14:paraId="28864811" w14:textId="77777777" w:rsidR="00D5520F" w:rsidRDefault="00000000">
            <w:pPr>
              <w:spacing w:after="0"/>
            </w:pPr>
            <w:r>
              <w:rPr>
                <w:sz w:val="18"/>
              </w:rPr>
              <w:t>Retrieve another requester's Ticket Detail</w:t>
            </w:r>
          </w:p>
        </w:tc>
        <w:tc>
          <w:tcPr>
            <w:tcW w:w="1337" w:type="dxa"/>
          </w:tcPr>
          <w:p w14:paraId="42878938" w14:textId="77777777" w:rsidR="00D5520F" w:rsidRDefault="00000000">
            <w:pPr>
              <w:spacing w:after="0"/>
            </w:pPr>
            <w:r>
              <w:rPr>
                <w:sz w:val="18"/>
              </w:rPr>
              <w:t>404, no ticket data present in the response, byte-identical to the response for an unknown ticket id</w:t>
            </w:r>
          </w:p>
        </w:tc>
        <w:tc>
          <w:tcPr>
            <w:tcW w:w="1337" w:type="dxa"/>
          </w:tcPr>
          <w:p w14:paraId="64A80966" w14:textId="77777777" w:rsidR="00D5520F" w:rsidRDefault="00000000">
            <w:pPr>
              <w:spacing w:after="0"/>
            </w:pPr>
            <w:r>
              <w:rPr>
                <w:rFonts w:ascii="Consolas" w:eastAsia="Consolas" w:hAnsi="Consolas" w:cs="Consolas"/>
                <w:sz w:val="16"/>
              </w:rPr>
              <w:t>server/tests/lab-02/ticketDetail.api.test.ts</w:t>
            </w:r>
          </w:p>
        </w:tc>
        <w:tc>
          <w:tcPr>
            <w:tcW w:w="1337" w:type="dxa"/>
          </w:tcPr>
          <w:p w14:paraId="1D7D8904" w14:textId="77777777" w:rsidR="00D5520F" w:rsidRDefault="00000000">
            <w:pPr>
              <w:spacing w:after="0"/>
            </w:pPr>
            <w:r>
              <w:rPr>
                <w:sz w:val="18"/>
              </w:rPr>
              <w:t>Pass</w:t>
            </w:r>
          </w:p>
        </w:tc>
      </w:tr>
      <w:tr w:rsidR="00D5520F" w14:paraId="73979F36" w14:textId="77777777">
        <w:trPr>
          <w:jc w:val="center"/>
        </w:trPr>
        <w:tc>
          <w:tcPr>
            <w:tcW w:w="1337" w:type="dxa"/>
          </w:tcPr>
          <w:p w14:paraId="756D0458" w14:textId="77777777" w:rsidR="00D5520F" w:rsidRDefault="00000000">
            <w:pPr>
              <w:spacing w:after="0"/>
            </w:pPr>
            <w:r>
              <w:rPr>
                <w:sz w:val="18"/>
              </w:rPr>
              <w:t>API-09</w:t>
            </w:r>
          </w:p>
        </w:tc>
        <w:tc>
          <w:tcPr>
            <w:tcW w:w="1337" w:type="dxa"/>
          </w:tcPr>
          <w:p w14:paraId="724CA4C5" w14:textId="77777777" w:rsidR="00D5520F" w:rsidRDefault="00000000">
            <w:pPr>
              <w:spacing w:after="0"/>
            </w:pPr>
            <w:r>
              <w:rPr>
                <w:sz w:val="18"/>
              </w:rPr>
              <w:t>API</w:t>
            </w:r>
          </w:p>
        </w:tc>
        <w:tc>
          <w:tcPr>
            <w:tcW w:w="1337" w:type="dxa"/>
          </w:tcPr>
          <w:p w14:paraId="0159FCB3" w14:textId="77777777" w:rsidR="00D5520F" w:rsidRDefault="00000000">
            <w:pPr>
              <w:spacing w:after="0"/>
            </w:pPr>
            <w:r>
              <w:rPr>
                <w:sz w:val="18"/>
              </w:rPr>
              <w:t>AC-19</w:t>
            </w:r>
          </w:p>
        </w:tc>
        <w:tc>
          <w:tcPr>
            <w:tcW w:w="1337" w:type="dxa"/>
          </w:tcPr>
          <w:p w14:paraId="74401E7D" w14:textId="77777777" w:rsidR="00D5520F" w:rsidRDefault="00000000">
            <w:pPr>
              <w:spacing w:after="0"/>
            </w:pPr>
            <w:r>
              <w:rPr>
                <w:sz w:val="18"/>
              </w:rPr>
              <w:t>Ticket Detail response and route surface</w:t>
            </w:r>
          </w:p>
        </w:tc>
        <w:tc>
          <w:tcPr>
            <w:tcW w:w="1337" w:type="dxa"/>
          </w:tcPr>
          <w:p w14:paraId="5ADE9BD8" w14:textId="77777777" w:rsidR="00D5520F" w:rsidRDefault="00000000">
            <w:pPr>
              <w:spacing w:after="0"/>
            </w:pPr>
            <w:r>
              <w:rPr>
                <w:sz w:val="18"/>
              </w:rPr>
              <w:t xml:space="preserve">No events/service-actions/comments field or endpoint exists anywhere in the response or </w:t>
            </w:r>
            <w:r>
              <w:rPr>
                <w:sz w:val="18"/>
              </w:rPr>
              <w:lastRenderedPageBreak/>
              <w:t>router</w:t>
            </w:r>
          </w:p>
        </w:tc>
        <w:tc>
          <w:tcPr>
            <w:tcW w:w="1337" w:type="dxa"/>
          </w:tcPr>
          <w:p w14:paraId="290D8B35" w14:textId="77777777" w:rsidR="00D5520F" w:rsidRDefault="00000000">
            <w:pPr>
              <w:spacing w:after="0"/>
            </w:pPr>
            <w:r>
              <w:rPr>
                <w:sz w:val="18"/>
              </w:rPr>
              <w:lastRenderedPageBreak/>
              <w:t>—</w:t>
            </w:r>
          </w:p>
        </w:tc>
        <w:tc>
          <w:tcPr>
            <w:tcW w:w="1337" w:type="dxa"/>
          </w:tcPr>
          <w:p w14:paraId="07A22CA6" w14:textId="77777777" w:rsidR="00D5520F" w:rsidRDefault="00000000">
            <w:pPr>
              <w:spacing w:after="0"/>
            </w:pPr>
            <w:r>
              <w:rPr>
                <w:sz w:val="18"/>
              </w:rPr>
              <w:t>Not implemented as a dedicated test; see §7</w:t>
            </w:r>
          </w:p>
        </w:tc>
      </w:tr>
      <w:tr w:rsidR="00D5520F" w14:paraId="50F8BB6E" w14:textId="77777777">
        <w:trPr>
          <w:jc w:val="center"/>
        </w:trPr>
        <w:tc>
          <w:tcPr>
            <w:tcW w:w="1337" w:type="dxa"/>
          </w:tcPr>
          <w:p w14:paraId="1AC3E2B1" w14:textId="77777777" w:rsidR="00D5520F" w:rsidRDefault="00000000">
            <w:pPr>
              <w:spacing w:after="0"/>
            </w:pPr>
            <w:r>
              <w:rPr>
                <w:sz w:val="18"/>
              </w:rPr>
              <w:t>API-10</w:t>
            </w:r>
          </w:p>
        </w:tc>
        <w:tc>
          <w:tcPr>
            <w:tcW w:w="1337" w:type="dxa"/>
          </w:tcPr>
          <w:p w14:paraId="67DC4E61" w14:textId="77777777" w:rsidR="00D5520F" w:rsidRDefault="00000000">
            <w:pPr>
              <w:spacing w:after="0"/>
            </w:pPr>
            <w:r>
              <w:rPr>
                <w:sz w:val="18"/>
              </w:rPr>
              <w:t>API</w:t>
            </w:r>
          </w:p>
        </w:tc>
        <w:tc>
          <w:tcPr>
            <w:tcW w:w="1337" w:type="dxa"/>
          </w:tcPr>
          <w:p w14:paraId="09B7D448" w14:textId="77777777" w:rsidR="00D5520F" w:rsidRDefault="00000000">
            <w:pPr>
              <w:spacing w:after="0"/>
            </w:pPr>
            <w:r>
              <w:rPr>
                <w:sz w:val="18"/>
              </w:rPr>
              <w:t>AC-16</w:t>
            </w:r>
          </w:p>
        </w:tc>
        <w:tc>
          <w:tcPr>
            <w:tcW w:w="1337" w:type="dxa"/>
          </w:tcPr>
          <w:p w14:paraId="6C5776FD" w14:textId="77777777" w:rsidR="00D5520F" w:rsidRDefault="00000000">
            <w:pPr>
              <w:spacing w:after="0"/>
            </w:pPr>
            <w:r>
              <w:rPr>
                <w:sz w:val="18"/>
              </w:rPr>
              <w:t>Upload wrong type / oversized file</w:t>
            </w:r>
          </w:p>
        </w:tc>
        <w:tc>
          <w:tcPr>
            <w:tcW w:w="1337" w:type="dxa"/>
          </w:tcPr>
          <w:p w14:paraId="727CC7E3" w14:textId="77777777" w:rsidR="00D5520F" w:rsidRDefault="00000000">
            <w:pPr>
              <w:spacing w:after="0"/>
            </w:pPr>
            <w:r>
              <w:rPr>
                <w:sz w:val="18"/>
              </w:rPr>
              <w:t>422 type mismatch or 413 size; nothing written to storage</w:t>
            </w:r>
          </w:p>
        </w:tc>
        <w:tc>
          <w:tcPr>
            <w:tcW w:w="1337" w:type="dxa"/>
          </w:tcPr>
          <w:p w14:paraId="380D3299" w14:textId="77777777" w:rsidR="00D5520F" w:rsidRDefault="00000000">
            <w:pPr>
              <w:spacing w:after="0"/>
            </w:pPr>
            <w:r>
              <w:rPr>
                <w:rFonts w:ascii="Consolas" w:eastAsia="Consolas" w:hAnsi="Consolas" w:cs="Consolas"/>
                <w:sz w:val="16"/>
              </w:rPr>
              <w:t>server/tests/lab-02/attachments.api.test.ts</w:t>
            </w:r>
          </w:p>
        </w:tc>
        <w:tc>
          <w:tcPr>
            <w:tcW w:w="1337" w:type="dxa"/>
          </w:tcPr>
          <w:p w14:paraId="6D5AD70B" w14:textId="77777777" w:rsidR="00D5520F" w:rsidRDefault="00000000">
            <w:pPr>
              <w:spacing w:after="0"/>
            </w:pPr>
            <w:r>
              <w:rPr>
                <w:sz w:val="18"/>
              </w:rPr>
              <w:t>Pass</w:t>
            </w:r>
          </w:p>
        </w:tc>
      </w:tr>
      <w:tr w:rsidR="00D5520F" w14:paraId="68350EB9" w14:textId="77777777">
        <w:trPr>
          <w:jc w:val="center"/>
        </w:trPr>
        <w:tc>
          <w:tcPr>
            <w:tcW w:w="1337" w:type="dxa"/>
          </w:tcPr>
          <w:p w14:paraId="713B3D4E" w14:textId="77777777" w:rsidR="00D5520F" w:rsidRDefault="00000000">
            <w:pPr>
              <w:spacing w:after="0"/>
            </w:pPr>
            <w:r>
              <w:rPr>
                <w:sz w:val="18"/>
              </w:rPr>
              <w:t>API-11</w:t>
            </w:r>
          </w:p>
        </w:tc>
        <w:tc>
          <w:tcPr>
            <w:tcW w:w="1337" w:type="dxa"/>
          </w:tcPr>
          <w:p w14:paraId="08ABCB15" w14:textId="77777777" w:rsidR="00D5520F" w:rsidRDefault="00000000">
            <w:pPr>
              <w:spacing w:after="0"/>
            </w:pPr>
            <w:r>
              <w:rPr>
                <w:sz w:val="18"/>
              </w:rPr>
              <w:t>API</w:t>
            </w:r>
          </w:p>
        </w:tc>
        <w:tc>
          <w:tcPr>
            <w:tcW w:w="1337" w:type="dxa"/>
          </w:tcPr>
          <w:p w14:paraId="419A8DEA" w14:textId="77777777" w:rsidR="00D5520F" w:rsidRDefault="00000000">
            <w:pPr>
              <w:spacing w:after="0"/>
            </w:pPr>
            <w:r>
              <w:rPr>
                <w:sz w:val="18"/>
              </w:rPr>
              <w:t>AC-15</w:t>
            </w:r>
          </w:p>
        </w:tc>
        <w:tc>
          <w:tcPr>
            <w:tcW w:w="1337" w:type="dxa"/>
          </w:tcPr>
          <w:p w14:paraId="61432711" w14:textId="77777777" w:rsidR="00D5520F" w:rsidRDefault="00000000">
            <w:pPr>
              <w:spacing w:after="0"/>
            </w:pPr>
            <w:r>
              <w:rPr>
                <w:sz w:val="18"/>
              </w:rPr>
              <w:t>6th active attachment upload, then upload after one removal</w:t>
            </w:r>
          </w:p>
        </w:tc>
        <w:tc>
          <w:tcPr>
            <w:tcW w:w="1337" w:type="dxa"/>
          </w:tcPr>
          <w:p w14:paraId="683EA7F1" w14:textId="77777777" w:rsidR="00D5520F" w:rsidRDefault="00000000">
            <w:pPr>
              <w:spacing w:after="0"/>
            </w:pPr>
            <w:r>
              <w:rPr>
                <w:sz w:val="18"/>
              </w:rPr>
              <w:t>409 on the 6th; success after a removal frees a slot</w:t>
            </w:r>
          </w:p>
        </w:tc>
        <w:tc>
          <w:tcPr>
            <w:tcW w:w="1337" w:type="dxa"/>
          </w:tcPr>
          <w:p w14:paraId="46BDB08D" w14:textId="77777777" w:rsidR="00D5520F" w:rsidRDefault="00000000">
            <w:pPr>
              <w:spacing w:after="0"/>
            </w:pPr>
            <w:r>
              <w:rPr>
                <w:rFonts w:ascii="Consolas" w:eastAsia="Consolas" w:hAnsi="Consolas" w:cs="Consolas"/>
                <w:sz w:val="16"/>
              </w:rPr>
              <w:t>server/tests/lab-02/attachments.api.test.ts</w:t>
            </w:r>
          </w:p>
        </w:tc>
        <w:tc>
          <w:tcPr>
            <w:tcW w:w="1337" w:type="dxa"/>
          </w:tcPr>
          <w:p w14:paraId="762AEF8E" w14:textId="77777777" w:rsidR="00D5520F" w:rsidRDefault="00000000">
            <w:pPr>
              <w:spacing w:after="0"/>
            </w:pPr>
            <w:r>
              <w:rPr>
                <w:sz w:val="18"/>
              </w:rPr>
              <w:t>Pass</w:t>
            </w:r>
          </w:p>
        </w:tc>
      </w:tr>
      <w:tr w:rsidR="00D5520F" w14:paraId="5698B960" w14:textId="77777777">
        <w:trPr>
          <w:jc w:val="center"/>
        </w:trPr>
        <w:tc>
          <w:tcPr>
            <w:tcW w:w="1337" w:type="dxa"/>
          </w:tcPr>
          <w:p w14:paraId="5682BE06" w14:textId="77777777" w:rsidR="00D5520F" w:rsidRDefault="00000000">
            <w:pPr>
              <w:spacing w:after="0"/>
            </w:pPr>
            <w:r>
              <w:rPr>
                <w:sz w:val="18"/>
              </w:rPr>
              <w:t>API-12</w:t>
            </w:r>
          </w:p>
        </w:tc>
        <w:tc>
          <w:tcPr>
            <w:tcW w:w="1337" w:type="dxa"/>
          </w:tcPr>
          <w:p w14:paraId="70C0DED1" w14:textId="77777777" w:rsidR="00D5520F" w:rsidRDefault="00000000">
            <w:pPr>
              <w:spacing w:after="0"/>
            </w:pPr>
            <w:r>
              <w:rPr>
                <w:sz w:val="18"/>
              </w:rPr>
              <w:t>API</w:t>
            </w:r>
          </w:p>
        </w:tc>
        <w:tc>
          <w:tcPr>
            <w:tcW w:w="1337" w:type="dxa"/>
          </w:tcPr>
          <w:p w14:paraId="3230F4AF" w14:textId="77777777" w:rsidR="00D5520F" w:rsidRDefault="00000000">
            <w:pPr>
              <w:spacing w:after="0"/>
            </w:pPr>
            <w:r>
              <w:rPr>
                <w:sz w:val="18"/>
              </w:rPr>
              <w:t>AC-13, AC-14</w:t>
            </w:r>
          </w:p>
        </w:tc>
        <w:tc>
          <w:tcPr>
            <w:tcW w:w="1337" w:type="dxa"/>
          </w:tcPr>
          <w:p w14:paraId="1B27A1B0" w14:textId="77777777" w:rsidR="00D5520F" w:rsidRDefault="00000000">
            <w:pPr>
              <w:spacing w:after="0"/>
            </w:pPr>
            <w:r>
              <w:rPr>
                <w:sz w:val="18"/>
              </w:rPr>
              <w:t>Remove attachment with reason / with missing reason</w:t>
            </w:r>
          </w:p>
        </w:tc>
        <w:tc>
          <w:tcPr>
            <w:tcW w:w="1337" w:type="dxa"/>
          </w:tcPr>
          <w:p w14:paraId="5A7294AF" w14:textId="77777777" w:rsidR="00D5520F" w:rsidRDefault="00000000">
            <w:pPr>
              <w:spacing w:after="0"/>
            </w:pPr>
            <w:r>
              <w:rPr>
                <w:sz w:val="18"/>
              </w:rPr>
              <w:t>200 removed-state DTO with reason/remover/date visible and 410 on content; 422 when reason missing</w:t>
            </w:r>
          </w:p>
        </w:tc>
        <w:tc>
          <w:tcPr>
            <w:tcW w:w="1337" w:type="dxa"/>
          </w:tcPr>
          <w:p w14:paraId="78BEDCCE" w14:textId="77777777" w:rsidR="00D5520F" w:rsidRDefault="00000000">
            <w:pPr>
              <w:spacing w:after="0"/>
            </w:pPr>
            <w:r>
              <w:rPr>
                <w:rFonts w:ascii="Consolas" w:eastAsia="Consolas" w:hAnsi="Consolas" w:cs="Consolas"/>
                <w:sz w:val="16"/>
              </w:rPr>
              <w:t>server/tests/lab-02/attachments.api.test.ts</w:t>
            </w:r>
          </w:p>
        </w:tc>
        <w:tc>
          <w:tcPr>
            <w:tcW w:w="1337" w:type="dxa"/>
          </w:tcPr>
          <w:p w14:paraId="4D29C5DE" w14:textId="77777777" w:rsidR="00D5520F" w:rsidRDefault="00000000">
            <w:pPr>
              <w:spacing w:after="0"/>
            </w:pPr>
            <w:r>
              <w:rPr>
                <w:sz w:val="18"/>
              </w:rPr>
              <w:t>Pass</w:t>
            </w:r>
          </w:p>
        </w:tc>
      </w:tr>
      <w:tr w:rsidR="00D5520F" w14:paraId="6D7E2E6D" w14:textId="77777777">
        <w:trPr>
          <w:jc w:val="center"/>
        </w:trPr>
        <w:tc>
          <w:tcPr>
            <w:tcW w:w="1337" w:type="dxa"/>
          </w:tcPr>
          <w:p w14:paraId="3C0C8F03" w14:textId="77777777" w:rsidR="00D5520F" w:rsidRDefault="00000000">
            <w:pPr>
              <w:spacing w:after="0"/>
            </w:pPr>
            <w:r>
              <w:rPr>
                <w:sz w:val="18"/>
              </w:rPr>
              <w:t>API-13</w:t>
            </w:r>
          </w:p>
        </w:tc>
        <w:tc>
          <w:tcPr>
            <w:tcW w:w="1337" w:type="dxa"/>
          </w:tcPr>
          <w:p w14:paraId="48D73896" w14:textId="77777777" w:rsidR="00D5520F" w:rsidRDefault="00000000">
            <w:pPr>
              <w:spacing w:after="0"/>
            </w:pPr>
            <w:r>
              <w:rPr>
                <w:sz w:val="18"/>
              </w:rPr>
              <w:t>API</w:t>
            </w:r>
          </w:p>
        </w:tc>
        <w:tc>
          <w:tcPr>
            <w:tcW w:w="1337" w:type="dxa"/>
          </w:tcPr>
          <w:p w14:paraId="03A2ABD0" w14:textId="77777777" w:rsidR="00D5520F" w:rsidRDefault="00000000">
            <w:pPr>
              <w:spacing w:after="0"/>
            </w:pPr>
            <w:r>
              <w:rPr>
                <w:sz w:val="18"/>
              </w:rPr>
              <w:t>FR-24</w:t>
            </w:r>
          </w:p>
        </w:tc>
        <w:tc>
          <w:tcPr>
            <w:tcW w:w="1337" w:type="dxa"/>
          </w:tcPr>
          <w:p w14:paraId="12A5EB76" w14:textId="77777777" w:rsidR="00D5520F" w:rsidRDefault="00000000">
            <w:pPr>
              <w:spacing w:after="0"/>
            </w:pPr>
            <w:r>
              <w:rPr>
                <w:sz w:val="18"/>
              </w:rPr>
              <w:t>Download headers and removed-attachment access</w:t>
            </w:r>
          </w:p>
        </w:tc>
        <w:tc>
          <w:tcPr>
            <w:tcW w:w="1337" w:type="dxa"/>
          </w:tcPr>
          <w:p w14:paraId="0246B762" w14:textId="77777777" w:rsidR="00D5520F" w:rsidRDefault="00000000">
            <w:pPr>
              <w:spacing w:after="0"/>
            </w:pPr>
            <w:r>
              <w:rPr>
                <w:rFonts w:ascii="Consolas" w:eastAsia="Consolas" w:hAnsi="Consolas" w:cs="Consolas"/>
                <w:sz w:val="16"/>
              </w:rPr>
              <w:t>Content-Disposition</w:t>
            </w:r>
            <w:r>
              <w:rPr>
                <w:sz w:val="18"/>
              </w:rPr>
              <w:t>/</w:t>
            </w:r>
            <w:r>
              <w:rPr>
                <w:rFonts w:ascii="Consolas" w:eastAsia="Consolas" w:hAnsi="Consolas" w:cs="Consolas"/>
                <w:sz w:val="16"/>
              </w:rPr>
              <w:t>nosniff</w:t>
            </w:r>
            <w:r>
              <w:rPr>
                <w:sz w:val="18"/>
              </w:rPr>
              <w:t xml:space="preserve">/stored mimeType present; </w:t>
            </w:r>
            <w:r>
              <w:rPr>
                <w:rFonts w:ascii="Consolas" w:eastAsia="Consolas" w:hAnsi="Consolas" w:cs="Consolas"/>
                <w:sz w:val="16"/>
              </w:rPr>
              <w:t>storageKey</w:t>
            </w:r>
            <w:r>
              <w:rPr>
                <w:sz w:val="18"/>
              </w:rPr>
              <w:t xml:space="preserve"> never in any response body</w:t>
            </w:r>
          </w:p>
        </w:tc>
        <w:tc>
          <w:tcPr>
            <w:tcW w:w="1337" w:type="dxa"/>
          </w:tcPr>
          <w:p w14:paraId="6DF5CFD7" w14:textId="77777777" w:rsidR="00D5520F" w:rsidRDefault="00000000">
            <w:pPr>
              <w:spacing w:after="0"/>
            </w:pPr>
            <w:r>
              <w:rPr>
                <w:rFonts w:ascii="Consolas" w:eastAsia="Consolas" w:hAnsi="Consolas" w:cs="Consolas"/>
                <w:sz w:val="16"/>
              </w:rPr>
              <w:t>server/tests/lab-02/attachments.api.test.ts</w:t>
            </w:r>
          </w:p>
        </w:tc>
        <w:tc>
          <w:tcPr>
            <w:tcW w:w="1337" w:type="dxa"/>
          </w:tcPr>
          <w:p w14:paraId="0A334F84" w14:textId="77777777" w:rsidR="00D5520F" w:rsidRDefault="00000000">
            <w:pPr>
              <w:spacing w:after="0"/>
            </w:pPr>
            <w:r>
              <w:rPr>
                <w:sz w:val="18"/>
              </w:rPr>
              <w:t>Pass</w:t>
            </w:r>
          </w:p>
        </w:tc>
      </w:tr>
      <w:tr w:rsidR="00D5520F" w14:paraId="1F8D0202" w14:textId="77777777">
        <w:trPr>
          <w:jc w:val="center"/>
        </w:trPr>
        <w:tc>
          <w:tcPr>
            <w:tcW w:w="1337" w:type="dxa"/>
          </w:tcPr>
          <w:p w14:paraId="1CC803A3" w14:textId="77777777" w:rsidR="00D5520F" w:rsidRDefault="00000000">
            <w:pPr>
              <w:spacing w:after="0"/>
            </w:pPr>
            <w:r>
              <w:rPr>
                <w:sz w:val="18"/>
              </w:rPr>
              <w:t>UI-01</w:t>
            </w:r>
          </w:p>
        </w:tc>
        <w:tc>
          <w:tcPr>
            <w:tcW w:w="1337" w:type="dxa"/>
          </w:tcPr>
          <w:p w14:paraId="40403764" w14:textId="77777777" w:rsidR="00D5520F" w:rsidRDefault="00000000">
            <w:pPr>
              <w:spacing w:after="0"/>
            </w:pPr>
            <w:r>
              <w:rPr>
                <w:sz w:val="18"/>
              </w:rPr>
              <w:t>UI</w:t>
            </w:r>
          </w:p>
        </w:tc>
        <w:tc>
          <w:tcPr>
            <w:tcW w:w="1337" w:type="dxa"/>
          </w:tcPr>
          <w:p w14:paraId="7A99D37D" w14:textId="77777777" w:rsidR="00D5520F" w:rsidRDefault="00000000">
            <w:pPr>
              <w:spacing w:after="0"/>
            </w:pPr>
            <w:r>
              <w:rPr>
                <w:sz w:val="18"/>
              </w:rPr>
              <w:t>AC-01, AC-02, AC-03</w:t>
            </w:r>
          </w:p>
        </w:tc>
        <w:tc>
          <w:tcPr>
            <w:tcW w:w="1337" w:type="dxa"/>
          </w:tcPr>
          <w:p w14:paraId="7A534C48" w14:textId="77777777" w:rsidR="00D5520F" w:rsidRDefault="00000000">
            <w:pPr>
              <w:spacing w:after="0"/>
            </w:pPr>
            <w:r>
              <w:rPr>
                <w:sz w:val="18"/>
              </w:rPr>
              <w:t>Development Requester Selection renders/selects/excludes inactive</w:t>
            </w:r>
          </w:p>
        </w:tc>
        <w:tc>
          <w:tcPr>
            <w:tcW w:w="1337" w:type="dxa"/>
          </w:tcPr>
          <w:p w14:paraId="68A25952" w14:textId="77777777" w:rsidR="00D5520F" w:rsidRDefault="00000000">
            <w:pPr>
              <w:spacing w:after="0"/>
            </w:pPr>
            <w:r>
              <w:rPr>
                <w:sz w:val="18"/>
              </w:rPr>
              <w:t>Picker blocks navigation until selection; inactive requester absent</w:t>
            </w:r>
          </w:p>
        </w:tc>
        <w:tc>
          <w:tcPr>
            <w:tcW w:w="1337" w:type="dxa"/>
          </w:tcPr>
          <w:p w14:paraId="37497FAC" w14:textId="77777777" w:rsidR="00D5520F" w:rsidRDefault="00000000">
            <w:pPr>
              <w:spacing w:after="0"/>
            </w:pPr>
            <w:r>
              <w:rPr>
                <w:rFonts w:ascii="Consolas" w:eastAsia="Consolas" w:hAnsi="Consolas" w:cs="Consolas"/>
                <w:sz w:val="16"/>
              </w:rPr>
              <w:t>client/tests/lab-02/SelectRequesterPage.test.tsx</w:t>
            </w:r>
            <w:r>
              <w:rPr>
                <w:sz w:val="18"/>
              </w:rPr>
              <w:t xml:space="preserve">; </w:t>
            </w:r>
            <w:r>
              <w:rPr>
                <w:rFonts w:ascii="Consolas" w:eastAsia="Consolas" w:hAnsi="Consolas" w:cs="Consolas"/>
                <w:sz w:val="16"/>
              </w:rPr>
              <w:t>client/tests/lab-02/routeGuard.test.tsx</w:t>
            </w:r>
          </w:p>
        </w:tc>
        <w:tc>
          <w:tcPr>
            <w:tcW w:w="1337" w:type="dxa"/>
          </w:tcPr>
          <w:p w14:paraId="19B3BE02" w14:textId="77777777" w:rsidR="00D5520F" w:rsidRDefault="00000000">
            <w:pPr>
              <w:spacing w:after="0"/>
            </w:pPr>
            <w:r>
              <w:rPr>
                <w:sz w:val="18"/>
              </w:rPr>
              <w:t>Pass</w:t>
            </w:r>
          </w:p>
        </w:tc>
      </w:tr>
      <w:tr w:rsidR="00D5520F" w14:paraId="1965F340" w14:textId="77777777">
        <w:trPr>
          <w:jc w:val="center"/>
        </w:trPr>
        <w:tc>
          <w:tcPr>
            <w:tcW w:w="1337" w:type="dxa"/>
          </w:tcPr>
          <w:p w14:paraId="7F92D1CD" w14:textId="77777777" w:rsidR="00D5520F" w:rsidRDefault="00000000">
            <w:pPr>
              <w:spacing w:after="0"/>
            </w:pPr>
            <w:r>
              <w:rPr>
                <w:sz w:val="18"/>
              </w:rPr>
              <w:t>UI-02</w:t>
            </w:r>
          </w:p>
        </w:tc>
        <w:tc>
          <w:tcPr>
            <w:tcW w:w="1337" w:type="dxa"/>
          </w:tcPr>
          <w:p w14:paraId="3E87A5D3" w14:textId="77777777" w:rsidR="00D5520F" w:rsidRDefault="00000000">
            <w:pPr>
              <w:spacing w:after="0"/>
            </w:pPr>
            <w:r>
              <w:rPr>
                <w:sz w:val="18"/>
              </w:rPr>
              <w:t>UI</w:t>
            </w:r>
          </w:p>
        </w:tc>
        <w:tc>
          <w:tcPr>
            <w:tcW w:w="1337" w:type="dxa"/>
          </w:tcPr>
          <w:p w14:paraId="74F16F55" w14:textId="77777777" w:rsidR="00D5520F" w:rsidRDefault="00000000">
            <w:pPr>
              <w:spacing w:after="0"/>
            </w:pPr>
            <w:r>
              <w:rPr>
                <w:sz w:val="18"/>
              </w:rPr>
              <w:t>AC-07</w:t>
            </w:r>
          </w:p>
        </w:tc>
        <w:tc>
          <w:tcPr>
            <w:tcW w:w="1337" w:type="dxa"/>
          </w:tcPr>
          <w:p w14:paraId="6D490E5B" w14:textId="77777777" w:rsidR="00D5520F" w:rsidRDefault="00000000">
            <w:pPr>
              <w:spacing w:after="0"/>
            </w:pPr>
            <w:r>
              <w:rPr>
                <w:sz w:val="18"/>
              </w:rPr>
              <w:t>Submit Create Ticket without Summary</w:t>
            </w:r>
          </w:p>
        </w:tc>
        <w:tc>
          <w:tcPr>
            <w:tcW w:w="1337" w:type="dxa"/>
          </w:tcPr>
          <w:p w14:paraId="26B8AA47" w14:textId="77777777" w:rsidR="00D5520F" w:rsidRDefault="00000000">
            <w:pPr>
              <w:spacing w:after="0"/>
            </w:pPr>
            <w:r>
              <w:rPr>
                <w:sz w:val="18"/>
              </w:rPr>
              <w:t>Field message renders next to the input; API not called</w:t>
            </w:r>
          </w:p>
        </w:tc>
        <w:tc>
          <w:tcPr>
            <w:tcW w:w="1337" w:type="dxa"/>
          </w:tcPr>
          <w:p w14:paraId="15692AF4" w14:textId="77777777" w:rsidR="00D5520F" w:rsidRDefault="00000000">
            <w:pPr>
              <w:spacing w:after="0"/>
            </w:pPr>
            <w:r>
              <w:rPr>
                <w:rFonts w:ascii="Consolas" w:eastAsia="Consolas" w:hAnsi="Consolas" w:cs="Consolas"/>
                <w:sz w:val="16"/>
              </w:rPr>
              <w:t>client/tests/lab-02/CreateTicket.test.tsx</w:t>
            </w:r>
          </w:p>
        </w:tc>
        <w:tc>
          <w:tcPr>
            <w:tcW w:w="1337" w:type="dxa"/>
          </w:tcPr>
          <w:p w14:paraId="7EA19F37" w14:textId="77777777" w:rsidR="00D5520F" w:rsidRDefault="00000000">
            <w:pPr>
              <w:spacing w:after="0"/>
            </w:pPr>
            <w:r>
              <w:rPr>
                <w:sz w:val="18"/>
              </w:rPr>
              <w:t>Pass</w:t>
            </w:r>
          </w:p>
        </w:tc>
      </w:tr>
      <w:tr w:rsidR="00D5520F" w14:paraId="2A18E196" w14:textId="77777777">
        <w:trPr>
          <w:jc w:val="center"/>
        </w:trPr>
        <w:tc>
          <w:tcPr>
            <w:tcW w:w="1337" w:type="dxa"/>
          </w:tcPr>
          <w:p w14:paraId="773191DF" w14:textId="77777777" w:rsidR="00D5520F" w:rsidRDefault="00000000">
            <w:pPr>
              <w:spacing w:after="0"/>
            </w:pPr>
            <w:r>
              <w:rPr>
                <w:sz w:val="18"/>
              </w:rPr>
              <w:t>UI-03</w:t>
            </w:r>
          </w:p>
        </w:tc>
        <w:tc>
          <w:tcPr>
            <w:tcW w:w="1337" w:type="dxa"/>
          </w:tcPr>
          <w:p w14:paraId="43B61DFC" w14:textId="77777777" w:rsidR="00D5520F" w:rsidRDefault="00000000">
            <w:pPr>
              <w:spacing w:after="0"/>
            </w:pPr>
            <w:r>
              <w:rPr>
                <w:sz w:val="18"/>
              </w:rPr>
              <w:t>UI</w:t>
            </w:r>
          </w:p>
        </w:tc>
        <w:tc>
          <w:tcPr>
            <w:tcW w:w="1337" w:type="dxa"/>
          </w:tcPr>
          <w:p w14:paraId="3CA91DB2" w14:textId="77777777" w:rsidR="00D5520F" w:rsidRDefault="00000000">
            <w:pPr>
              <w:spacing w:after="0"/>
            </w:pPr>
            <w:r>
              <w:rPr>
                <w:sz w:val="18"/>
              </w:rPr>
              <w:t>AC-06</w:t>
            </w:r>
          </w:p>
        </w:tc>
        <w:tc>
          <w:tcPr>
            <w:tcW w:w="1337" w:type="dxa"/>
          </w:tcPr>
          <w:p w14:paraId="3EE504A4" w14:textId="77777777" w:rsidR="00D5520F" w:rsidRDefault="00000000">
            <w:pPr>
              <w:spacing w:after="0"/>
            </w:pPr>
            <w:r>
              <w:rPr>
                <w:sz w:val="18"/>
              </w:rPr>
              <w:t>Post-create per-file upload failure</w:t>
            </w:r>
          </w:p>
        </w:tc>
        <w:tc>
          <w:tcPr>
            <w:tcW w:w="1337" w:type="dxa"/>
          </w:tcPr>
          <w:p w14:paraId="72EFCC49" w14:textId="77777777" w:rsidR="00D5520F" w:rsidRDefault="00000000">
            <w:pPr>
              <w:spacing w:after="0"/>
            </w:pPr>
            <w:r>
              <w:rPr>
                <w:sz w:val="18"/>
              </w:rPr>
              <w:t>Failure summary renders without hiding the created ticket</w:t>
            </w:r>
          </w:p>
        </w:tc>
        <w:tc>
          <w:tcPr>
            <w:tcW w:w="1337" w:type="dxa"/>
          </w:tcPr>
          <w:p w14:paraId="747CFC03" w14:textId="77777777" w:rsidR="00D5520F" w:rsidRDefault="00000000">
            <w:pPr>
              <w:spacing w:after="0"/>
            </w:pPr>
            <w:r>
              <w:rPr>
                <w:rFonts w:ascii="Consolas" w:eastAsia="Consolas" w:hAnsi="Consolas" w:cs="Consolas"/>
                <w:sz w:val="16"/>
              </w:rPr>
              <w:t>client/tests/lab-02/CreateTicket.test.tsx</w:t>
            </w:r>
          </w:p>
        </w:tc>
        <w:tc>
          <w:tcPr>
            <w:tcW w:w="1337" w:type="dxa"/>
          </w:tcPr>
          <w:p w14:paraId="79DCE3B7" w14:textId="77777777" w:rsidR="00D5520F" w:rsidRDefault="00000000">
            <w:pPr>
              <w:spacing w:after="0"/>
            </w:pPr>
            <w:r>
              <w:rPr>
                <w:sz w:val="18"/>
              </w:rPr>
              <w:t>Pass</w:t>
            </w:r>
          </w:p>
        </w:tc>
      </w:tr>
      <w:tr w:rsidR="00D5520F" w14:paraId="69E3CBB9" w14:textId="77777777">
        <w:trPr>
          <w:jc w:val="center"/>
        </w:trPr>
        <w:tc>
          <w:tcPr>
            <w:tcW w:w="1337" w:type="dxa"/>
          </w:tcPr>
          <w:p w14:paraId="179305F2" w14:textId="77777777" w:rsidR="00D5520F" w:rsidRDefault="00000000">
            <w:pPr>
              <w:spacing w:after="0"/>
            </w:pPr>
            <w:r>
              <w:rPr>
                <w:sz w:val="18"/>
              </w:rPr>
              <w:t>UI-04</w:t>
            </w:r>
          </w:p>
        </w:tc>
        <w:tc>
          <w:tcPr>
            <w:tcW w:w="1337" w:type="dxa"/>
          </w:tcPr>
          <w:p w14:paraId="7E57CF34" w14:textId="77777777" w:rsidR="00D5520F" w:rsidRDefault="00000000">
            <w:pPr>
              <w:spacing w:after="0"/>
            </w:pPr>
            <w:r>
              <w:rPr>
                <w:sz w:val="18"/>
              </w:rPr>
              <w:t>UI</w:t>
            </w:r>
          </w:p>
        </w:tc>
        <w:tc>
          <w:tcPr>
            <w:tcW w:w="1337" w:type="dxa"/>
          </w:tcPr>
          <w:p w14:paraId="09B50A3C" w14:textId="77777777" w:rsidR="00D5520F" w:rsidRDefault="00000000">
            <w:pPr>
              <w:spacing w:after="0"/>
            </w:pPr>
            <w:r>
              <w:rPr>
                <w:sz w:val="18"/>
              </w:rPr>
              <w:t>AC-09, AC-10, AC-11</w:t>
            </w:r>
          </w:p>
        </w:tc>
        <w:tc>
          <w:tcPr>
            <w:tcW w:w="1337" w:type="dxa"/>
          </w:tcPr>
          <w:p w14:paraId="01565B85" w14:textId="77777777" w:rsidR="00D5520F" w:rsidRDefault="00000000">
            <w:pPr>
              <w:spacing w:after="0"/>
            </w:pPr>
            <w:r>
              <w:rPr>
                <w:sz w:val="18"/>
              </w:rPr>
              <w:t>My Tickets filters/search/pagination and both empty states</w:t>
            </w:r>
          </w:p>
        </w:tc>
        <w:tc>
          <w:tcPr>
            <w:tcW w:w="1337" w:type="dxa"/>
          </w:tcPr>
          <w:p w14:paraId="6901A7E0" w14:textId="77777777" w:rsidR="00D5520F" w:rsidRDefault="00000000">
            <w:pPr>
              <w:spacing w:after="0"/>
            </w:pPr>
            <w:r>
              <w:rPr>
                <w:sz w:val="18"/>
              </w:rPr>
              <w:t>Refetch resets to page 1; correct empty state per scenario</w:t>
            </w:r>
          </w:p>
        </w:tc>
        <w:tc>
          <w:tcPr>
            <w:tcW w:w="1337" w:type="dxa"/>
          </w:tcPr>
          <w:p w14:paraId="7F921CCE" w14:textId="77777777" w:rsidR="00D5520F" w:rsidRDefault="00000000">
            <w:pPr>
              <w:spacing w:after="0"/>
            </w:pPr>
            <w:r>
              <w:rPr>
                <w:rFonts w:ascii="Consolas" w:eastAsia="Consolas" w:hAnsi="Consolas" w:cs="Consolas"/>
                <w:sz w:val="16"/>
              </w:rPr>
              <w:t>client/tests/lab-02/MyTickets.test.tsx</w:t>
            </w:r>
          </w:p>
        </w:tc>
        <w:tc>
          <w:tcPr>
            <w:tcW w:w="1337" w:type="dxa"/>
          </w:tcPr>
          <w:p w14:paraId="23680DBD" w14:textId="77777777" w:rsidR="00D5520F" w:rsidRDefault="00000000">
            <w:pPr>
              <w:spacing w:after="0"/>
            </w:pPr>
            <w:r>
              <w:rPr>
                <w:sz w:val="18"/>
              </w:rPr>
              <w:t>Pass</w:t>
            </w:r>
          </w:p>
        </w:tc>
      </w:tr>
      <w:tr w:rsidR="00D5520F" w14:paraId="5CB02F57" w14:textId="77777777">
        <w:trPr>
          <w:jc w:val="center"/>
        </w:trPr>
        <w:tc>
          <w:tcPr>
            <w:tcW w:w="1337" w:type="dxa"/>
          </w:tcPr>
          <w:p w14:paraId="630B5DA8" w14:textId="77777777" w:rsidR="00D5520F" w:rsidRDefault="00000000">
            <w:pPr>
              <w:spacing w:after="0"/>
            </w:pPr>
            <w:r>
              <w:rPr>
                <w:sz w:val="18"/>
              </w:rPr>
              <w:t>UI-05</w:t>
            </w:r>
          </w:p>
        </w:tc>
        <w:tc>
          <w:tcPr>
            <w:tcW w:w="1337" w:type="dxa"/>
          </w:tcPr>
          <w:p w14:paraId="4614F3FC" w14:textId="77777777" w:rsidR="00D5520F" w:rsidRDefault="00000000">
            <w:pPr>
              <w:spacing w:after="0"/>
            </w:pPr>
            <w:r>
              <w:rPr>
                <w:sz w:val="18"/>
              </w:rPr>
              <w:t>UI</w:t>
            </w:r>
          </w:p>
        </w:tc>
        <w:tc>
          <w:tcPr>
            <w:tcW w:w="1337" w:type="dxa"/>
          </w:tcPr>
          <w:p w14:paraId="2CE0F15A" w14:textId="77777777" w:rsidR="00D5520F" w:rsidRDefault="00000000">
            <w:pPr>
              <w:spacing w:after="0"/>
            </w:pPr>
            <w:r>
              <w:rPr>
                <w:sz w:val="18"/>
              </w:rPr>
              <w:t>AC-17</w:t>
            </w:r>
          </w:p>
        </w:tc>
        <w:tc>
          <w:tcPr>
            <w:tcW w:w="1337" w:type="dxa"/>
          </w:tcPr>
          <w:p w14:paraId="4C97C543" w14:textId="77777777" w:rsidR="00D5520F" w:rsidRDefault="00000000">
            <w:pPr>
              <w:spacing w:after="0"/>
            </w:pPr>
            <w:r>
              <w:rPr>
                <w:sz w:val="18"/>
              </w:rPr>
              <w:t>My Tickets at a sub-768px viewport</w:t>
            </w:r>
          </w:p>
        </w:tc>
        <w:tc>
          <w:tcPr>
            <w:tcW w:w="1337" w:type="dxa"/>
          </w:tcPr>
          <w:p w14:paraId="757784B0" w14:textId="77777777" w:rsidR="00D5520F" w:rsidRDefault="00000000">
            <w:pPr>
              <w:spacing w:after="0"/>
            </w:pPr>
            <w:r>
              <w:rPr>
                <w:sz w:val="18"/>
              </w:rPr>
              <w:t>Renders as stacked cards, no horizontal scroll</w:t>
            </w:r>
          </w:p>
        </w:tc>
        <w:tc>
          <w:tcPr>
            <w:tcW w:w="1337" w:type="dxa"/>
          </w:tcPr>
          <w:p w14:paraId="052A3C9E" w14:textId="77777777" w:rsidR="00D5520F" w:rsidRDefault="00000000">
            <w:pPr>
              <w:spacing w:after="0"/>
            </w:pPr>
            <w:r>
              <w:rPr>
                <w:sz w:val="18"/>
              </w:rPr>
              <w:t>—</w:t>
            </w:r>
          </w:p>
        </w:tc>
        <w:tc>
          <w:tcPr>
            <w:tcW w:w="1337" w:type="dxa"/>
          </w:tcPr>
          <w:p w14:paraId="4064236F" w14:textId="77777777" w:rsidR="00D5520F" w:rsidRDefault="00000000">
            <w:pPr>
              <w:spacing w:after="0"/>
            </w:pPr>
            <w:r>
              <w:rPr>
                <w:sz w:val="18"/>
              </w:rPr>
              <w:t>Not a dedicated component test; covered by E2E-01's mobile project instead</w:t>
            </w:r>
          </w:p>
        </w:tc>
      </w:tr>
      <w:tr w:rsidR="00D5520F" w14:paraId="79EB2009" w14:textId="77777777">
        <w:trPr>
          <w:jc w:val="center"/>
        </w:trPr>
        <w:tc>
          <w:tcPr>
            <w:tcW w:w="1337" w:type="dxa"/>
          </w:tcPr>
          <w:p w14:paraId="6E150A86" w14:textId="77777777" w:rsidR="00D5520F" w:rsidRDefault="00000000">
            <w:pPr>
              <w:spacing w:after="0"/>
            </w:pPr>
            <w:r>
              <w:rPr>
                <w:sz w:val="18"/>
              </w:rPr>
              <w:t>UI-06</w:t>
            </w:r>
          </w:p>
        </w:tc>
        <w:tc>
          <w:tcPr>
            <w:tcW w:w="1337" w:type="dxa"/>
          </w:tcPr>
          <w:p w14:paraId="3841A26D" w14:textId="77777777" w:rsidR="00D5520F" w:rsidRDefault="00000000">
            <w:pPr>
              <w:spacing w:after="0"/>
            </w:pPr>
            <w:r>
              <w:rPr>
                <w:sz w:val="18"/>
              </w:rPr>
              <w:t>UI</w:t>
            </w:r>
          </w:p>
        </w:tc>
        <w:tc>
          <w:tcPr>
            <w:tcW w:w="1337" w:type="dxa"/>
          </w:tcPr>
          <w:p w14:paraId="4901113B" w14:textId="77777777" w:rsidR="00D5520F" w:rsidRDefault="00000000">
            <w:pPr>
              <w:spacing w:after="0"/>
            </w:pPr>
            <w:r>
              <w:rPr>
                <w:sz w:val="18"/>
              </w:rPr>
              <w:t>FR-18, AC-19</w:t>
            </w:r>
          </w:p>
        </w:tc>
        <w:tc>
          <w:tcPr>
            <w:tcW w:w="1337" w:type="dxa"/>
          </w:tcPr>
          <w:p w14:paraId="48FED1E9" w14:textId="77777777" w:rsidR="00D5520F" w:rsidRDefault="00000000">
            <w:pPr>
              <w:spacing w:after="0"/>
            </w:pPr>
            <w:r>
              <w:rPr>
                <w:sz w:val="18"/>
              </w:rPr>
              <w:t>Ticket Detail header render</w:t>
            </w:r>
          </w:p>
        </w:tc>
        <w:tc>
          <w:tcPr>
            <w:tcW w:w="1337" w:type="dxa"/>
          </w:tcPr>
          <w:p w14:paraId="72C7AA70" w14:textId="77777777" w:rsidR="00D5520F" w:rsidRDefault="00000000">
            <w:pPr>
              <w:spacing w:after="0"/>
            </w:pPr>
            <w:r>
              <w:rPr>
                <w:sz w:val="18"/>
              </w:rPr>
              <w:t>All specified fields present; no Event Log/Service Actions/Comments section anywhere in the DOM</w:t>
            </w:r>
          </w:p>
        </w:tc>
        <w:tc>
          <w:tcPr>
            <w:tcW w:w="1337" w:type="dxa"/>
          </w:tcPr>
          <w:p w14:paraId="70E27FDF" w14:textId="77777777" w:rsidR="00D5520F" w:rsidRDefault="00000000">
            <w:pPr>
              <w:spacing w:after="0"/>
            </w:pPr>
            <w:r>
              <w:rPr>
                <w:rFonts w:ascii="Consolas" w:eastAsia="Consolas" w:hAnsi="Consolas" w:cs="Consolas"/>
                <w:sz w:val="16"/>
              </w:rPr>
              <w:t>client/tests/lab-02/TicketDetail.test.tsx</w:t>
            </w:r>
          </w:p>
        </w:tc>
        <w:tc>
          <w:tcPr>
            <w:tcW w:w="1337" w:type="dxa"/>
          </w:tcPr>
          <w:p w14:paraId="3C509183" w14:textId="77777777" w:rsidR="00D5520F" w:rsidRDefault="00000000">
            <w:pPr>
              <w:spacing w:after="0"/>
            </w:pPr>
            <w:r>
              <w:rPr>
                <w:sz w:val="18"/>
              </w:rPr>
              <w:t>Pass</w:t>
            </w:r>
          </w:p>
        </w:tc>
      </w:tr>
      <w:tr w:rsidR="00D5520F" w14:paraId="361B48C3" w14:textId="77777777">
        <w:trPr>
          <w:jc w:val="center"/>
        </w:trPr>
        <w:tc>
          <w:tcPr>
            <w:tcW w:w="1337" w:type="dxa"/>
          </w:tcPr>
          <w:p w14:paraId="4C38E41E" w14:textId="77777777" w:rsidR="00D5520F" w:rsidRDefault="00000000">
            <w:pPr>
              <w:spacing w:after="0"/>
            </w:pPr>
            <w:r>
              <w:rPr>
                <w:sz w:val="18"/>
              </w:rPr>
              <w:t>UI-07</w:t>
            </w:r>
          </w:p>
        </w:tc>
        <w:tc>
          <w:tcPr>
            <w:tcW w:w="1337" w:type="dxa"/>
          </w:tcPr>
          <w:p w14:paraId="3D942DA3" w14:textId="77777777" w:rsidR="00D5520F" w:rsidRDefault="00000000">
            <w:pPr>
              <w:spacing w:after="0"/>
            </w:pPr>
            <w:r>
              <w:rPr>
                <w:sz w:val="18"/>
              </w:rPr>
              <w:t>UI</w:t>
            </w:r>
          </w:p>
        </w:tc>
        <w:tc>
          <w:tcPr>
            <w:tcW w:w="1337" w:type="dxa"/>
          </w:tcPr>
          <w:p w14:paraId="78A79EC7" w14:textId="77777777" w:rsidR="00D5520F" w:rsidRDefault="00000000">
            <w:pPr>
              <w:spacing w:after="0"/>
            </w:pPr>
            <w:r>
              <w:rPr>
                <w:sz w:val="18"/>
              </w:rPr>
              <w:t>AC-12</w:t>
            </w:r>
          </w:p>
        </w:tc>
        <w:tc>
          <w:tcPr>
            <w:tcW w:w="1337" w:type="dxa"/>
          </w:tcPr>
          <w:p w14:paraId="51832CF5" w14:textId="77777777" w:rsidR="00D5520F" w:rsidRDefault="00000000">
            <w:pPr>
              <w:spacing w:after="0"/>
            </w:pPr>
            <w:r>
              <w:rPr>
                <w:sz w:val="18"/>
              </w:rPr>
              <w:t>Ticket Detail for a non-owned ticket</w:t>
            </w:r>
          </w:p>
        </w:tc>
        <w:tc>
          <w:tcPr>
            <w:tcW w:w="1337" w:type="dxa"/>
          </w:tcPr>
          <w:p w14:paraId="306085CD" w14:textId="77777777" w:rsidR="00D5520F" w:rsidRDefault="00000000">
            <w:pPr>
              <w:spacing w:after="0"/>
            </w:pPr>
            <w:r>
              <w:rPr>
                <w:sz w:val="18"/>
              </w:rPr>
              <w:t>Not Found state rendered (same view as an unknown id), no field data present</w:t>
            </w:r>
          </w:p>
        </w:tc>
        <w:tc>
          <w:tcPr>
            <w:tcW w:w="1337" w:type="dxa"/>
          </w:tcPr>
          <w:p w14:paraId="01F9D84D" w14:textId="77777777" w:rsidR="00D5520F" w:rsidRDefault="00000000">
            <w:pPr>
              <w:spacing w:after="0"/>
            </w:pPr>
            <w:r>
              <w:rPr>
                <w:rFonts w:ascii="Consolas" w:eastAsia="Consolas" w:hAnsi="Consolas" w:cs="Consolas"/>
                <w:sz w:val="16"/>
              </w:rPr>
              <w:t>client/tests/lab-02/TicketDetail.test.tsx</w:t>
            </w:r>
          </w:p>
        </w:tc>
        <w:tc>
          <w:tcPr>
            <w:tcW w:w="1337" w:type="dxa"/>
          </w:tcPr>
          <w:p w14:paraId="68EBB8BE" w14:textId="77777777" w:rsidR="00D5520F" w:rsidRDefault="00000000">
            <w:pPr>
              <w:spacing w:after="0"/>
            </w:pPr>
            <w:r>
              <w:rPr>
                <w:sz w:val="18"/>
              </w:rPr>
              <w:t>Pass</w:t>
            </w:r>
          </w:p>
        </w:tc>
      </w:tr>
      <w:tr w:rsidR="00D5520F" w14:paraId="07B99A03" w14:textId="77777777">
        <w:trPr>
          <w:jc w:val="center"/>
        </w:trPr>
        <w:tc>
          <w:tcPr>
            <w:tcW w:w="1337" w:type="dxa"/>
          </w:tcPr>
          <w:p w14:paraId="4FC3355C" w14:textId="77777777" w:rsidR="00D5520F" w:rsidRDefault="00000000">
            <w:pPr>
              <w:spacing w:after="0"/>
            </w:pPr>
            <w:r>
              <w:rPr>
                <w:sz w:val="18"/>
              </w:rPr>
              <w:t>UI-08</w:t>
            </w:r>
          </w:p>
        </w:tc>
        <w:tc>
          <w:tcPr>
            <w:tcW w:w="1337" w:type="dxa"/>
          </w:tcPr>
          <w:p w14:paraId="0EE2E011" w14:textId="77777777" w:rsidR="00D5520F" w:rsidRDefault="00000000">
            <w:pPr>
              <w:spacing w:after="0"/>
            </w:pPr>
            <w:r>
              <w:rPr>
                <w:sz w:val="18"/>
              </w:rPr>
              <w:t>UI</w:t>
            </w:r>
          </w:p>
        </w:tc>
        <w:tc>
          <w:tcPr>
            <w:tcW w:w="1337" w:type="dxa"/>
          </w:tcPr>
          <w:p w14:paraId="30BAB741" w14:textId="77777777" w:rsidR="00D5520F" w:rsidRDefault="00000000">
            <w:pPr>
              <w:spacing w:after="0"/>
            </w:pPr>
            <w:r>
              <w:rPr>
                <w:sz w:val="18"/>
              </w:rPr>
              <w:t>AC-13</w:t>
            </w:r>
          </w:p>
        </w:tc>
        <w:tc>
          <w:tcPr>
            <w:tcW w:w="1337" w:type="dxa"/>
          </w:tcPr>
          <w:p w14:paraId="0615129B" w14:textId="77777777" w:rsidR="00D5520F" w:rsidRDefault="00000000">
            <w:pPr>
              <w:spacing w:after="0"/>
            </w:pPr>
            <w:r>
              <w:rPr>
                <w:sz w:val="18"/>
              </w:rPr>
              <w:t>Attachment removal dialog</w:t>
            </w:r>
          </w:p>
        </w:tc>
        <w:tc>
          <w:tcPr>
            <w:tcW w:w="1337" w:type="dxa"/>
          </w:tcPr>
          <w:p w14:paraId="71777D8D" w14:textId="77777777" w:rsidR="00D5520F" w:rsidRDefault="00000000">
            <w:pPr>
              <w:spacing w:after="0"/>
            </w:pPr>
            <w:r>
              <w:rPr>
                <w:sz w:val="18"/>
              </w:rPr>
              <w:t xml:space="preserve">Submit disabled until a non-empty reason is entered; confirmed removal shows </w:t>
            </w:r>
            <w:r>
              <w:rPr>
                <w:sz w:val="18"/>
              </w:rPr>
              <w:lastRenderedPageBreak/>
              <w:t>removed metadata, disabled download</w:t>
            </w:r>
          </w:p>
        </w:tc>
        <w:tc>
          <w:tcPr>
            <w:tcW w:w="1337" w:type="dxa"/>
          </w:tcPr>
          <w:p w14:paraId="101881BD" w14:textId="77777777" w:rsidR="00D5520F" w:rsidRDefault="00000000">
            <w:pPr>
              <w:spacing w:after="0"/>
            </w:pPr>
            <w:r>
              <w:rPr>
                <w:rFonts w:ascii="Consolas" w:eastAsia="Consolas" w:hAnsi="Consolas" w:cs="Consolas"/>
                <w:sz w:val="16"/>
              </w:rPr>
              <w:lastRenderedPageBreak/>
              <w:t>client/tests/lab-02/AttachmentSection.test.tsx</w:t>
            </w:r>
            <w:r>
              <w:rPr>
                <w:sz w:val="18"/>
              </w:rPr>
              <w:t xml:space="preserve">; </w:t>
            </w:r>
            <w:r>
              <w:rPr>
                <w:rFonts w:ascii="Consolas" w:eastAsia="Consolas" w:hAnsi="Consolas" w:cs="Consolas"/>
                <w:sz w:val="16"/>
              </w:rPr>
              <w:t>client/tests/lab-02/RemovalConfirmDialog.test.tsx</w:t>
            </w:r>
          </w:p>
        </w:tc>
        <w:tc>
          <w:tcPr>
            <w:tcW w:w="1337" w:type="dxa"/>
          </w:tcPr>
          <w:p w14:paraId="1735D859" w14:textId="77777777" w:rsidR="00D5520F" w:rsidRDefault="00000000">
            <w:pPr>
              <w:spacing w:after="0"/>
            </w:pPr>
            <w:r>
              <w:rPr>
                <w:sz w:val="18"/>
              </w:rPr>
              <w:t>Pass</w:t>
            </w:r>
          </w:p>
        </w:tc>
      </w:tr>
      <w:tr w:rsidR="00D5520F" w14:paraId="2CAF6A33" w14:textId="77777777">
        <w:trPr>
          <w:jc w:val="center"/>
        </w:trPr>
        <w:tc>
          <w:tcPr>
            <w:tcW w:w="1337" w:type="dxa"/>
          </w:tcPr>
          <w:p w14:paraId="76562A19" w14:textId="77777777" w:rsidR="00D5520F" w:rsidRDefault="00000000">
            <w:pPr>
              <w:spacing w:after="0"/>
            </w:pPr>
            <w:r>
              <w:rPr>
                <w:sz w:val="18"/>
              </w:rPr>
              <w:t>UI-09</w:t>
            </w:r>
          </w:p>
        </w:tc>
        <w:tc>
          <w:tcPr>
            <w:tcW w:w="1337" w:type="dxa"/>
          </w:tcPr>
          <w:p w14:paraId="6299E615" w14:textId="77777777" w:rsidR="00D5520F" w:rsidRDefault="00000000">
            <w:pPr>
              <w:spacing w:after="0"/>
            </w:pPr>
            <w:r>
              <w:rPr>
                <w:sz w:val="18"/>
              </w:rPr>
              <w:t>UI</w:t>
            </w:r>
          </w:p>
        </w:tc>
        <w:tc>
          <w:tcPr>
            <w:tcW w:w="1337" w:type="dxa"/>
          </w:tcPr>
          <w:p w14:paraId="451CAE23" w14:textId="77777777" w:rsidR="00D5520F" w:rsidRDefault="00000000">
            <w:pPr>
              <w:spacing w:after="0"/>
            </w:pPr>
            <w:r>
              <w:rPr>
                <w:sz w:val="18"/>
              </w:rPr>
              <w:t>AC-15, AC-16</w:t>
            </w:r>
          </w:p>
        </w:tc>
        <w:tc>
          <w:tcPr>
            <w:tcW w:w="1337" w:type="dxa"/>
          </w:tcPr>
          <w:p w14:paraId="78514DE0" w14:textId="77777777" w:rsidR="00D5520F" w:rsidRDefault="00000000">
            <w:pPr>
              <w:spacing w:after="0"/>
            </w:pPr>
            <w:r>
              <w:rPr>
                <w:sz w:val="18"/>
              </w:rPr>
              <w:t>Attachment list at the 5-active limit / with an invalid staged file</w:t>
            </w:r>
          </w:p>
        </w:tc>
        <w:tc>
          <w:tcPr>
            <w:tcW w:w="1337" w:type="dxa"/>
          </w:tcPr>
          <w:p w14:paraId="6225906C" w14:textId="77777777" w:rsidR="00D5520F" w:rsidRDefault="00000000">
            <w:pPr>
              <w:spacing w:after="0"/>
            </w:pPr>
            <w:r>
              <w:rPr>
                <w:sz w:val="18"/>
              </w:rPr>
              <w:t>Upload control disabled at 5; invalid file rejected client-side with a visible message</w:t>
            </w:r>
          </w:p>
        </w:tc>
        <w:tc>
          <w:tcPr>
            <w:tcW w:w="1337" w:type="dxa"/>
          </w:tcPr>
          <w:p w14:paraId="5622576D" w14:textId="77777777" w:rsidR="00D5520F" w:rsidRDefault="00000000">
            <w:pPr>
              <w:spacing w:after="0"/>
            </w:pPr>
            <w:r>
              <w:rPr>
                <w:rFonts w:ascii="Consolas" w:eastAsia="Consolas" w:hAnsi="Consolas" w:cs="Consolas"/>
                <w:sz w:val="16"/>
              </w:rPr>
              <w:t>client/tests/lab-02/AttachmentSection.test.tsx</w:t>
            </w:r>
          </w:p>
        </w:tc>
        <w:tc>
          <w:tcPr>
            <w:tcW w:w="1337" w:type="dxa"/>
          </w:tcPr>
          <w:p w14:paraId="7E80C26A" w14:textId="77777777" w:rsidR="00D5520F" w:rsidRDefault="00000000">
            <w:pPr>
              <w:spacing w:after="0"/>
            </w:pPr>
            <w:r>
              <w:rPr>
                <w:sz w:val="18"/>
              </w:rPr>
              <w:t>Pass</w:t>
            </w:r>
          </w:p>
        </w:tc>
      </w:tr>
      <w:tr w:rsidR="00D5520F" w14:paraId="3034E36B" w14:textId="77777777">
        <w:trPr>
          <w:jc w:val="center"/>
        </w:trPr>
        <w:tc>
          <w:tcPr>
            <w:tcW w:w="1337" w:type="dxa"/>
          </w:tcPr>
          <w:p w14:paraId="6089EC95" w14:textId="77777777" w:rsidR="00D5520F" w:rsidRDefault="00000000">
            <w:pPr>
              <w:spacing w:after="0"/>
            </w:pPr>
            <w:r>
              <w:rPr>
                <w:sz w:val="18"/>
              </w:rPr>
              <w:t>UI-10</w:t>
            </w:r>
          </w:p>
        </w:tc>
        <w:tc>
          <w:tcPr>
            <w:tcW w:w="1337" w:type="dxa"/>
          </w:tcPr>
          <w:p w14:paraId="264609F7" w14:textId="77777777" w:rsidR="00D5520F" w:rsidRDefault="00000000">
            <w:pPr>
              <w:spacing w:after="0"/>
            </w:pPr>
            <w:r>
              <w:rPr>
                <w:sz w:val="18"/>
              </w:rPr>
              <w:t>UI</w:t>
            </w:r>
          </w:p>
        </w:tc>
        <w:tc>
          <w:tcPr>
            <w:tcW w:w="1337" w:type="dxa"/>
          </w:tcPr>
          <w:p w14:paraId="67F9098B" w14:textId="77777777" w:rsidR="00D5520F" w:rsidRDefault="00000000">
            <w:pPr>
              <w:spacing w:after="0"/>
            </w:pPr>
            <w:r>
              <w:rPr>
                <w:sz w:val="18"/>
              </w:rPr>
              <w:t>FR-02, FR-03, AC-04</w:t>
            </w:r>
          </w:p>
        </w:tc>
        <w:tc>
          <w:tcPr>
            <w:tcW w:w="1337" w:type="dxa"/>
          </w:tcPr>
          <w:p w14:paraId="57EFF7E8" w14:textId="77777777" w:rsidR="00D5520F" w:rsidRDefault="00000000">
            <w:pPr>
              <w:spacing w:after="0"/>
            </w:pPr>
            <w:r>
              <w:rPr>
                <w:sz w:val="18"/>
              </w:rPr>
              <w:t>Header identity display and "Change Requester" reload</w:t>
            </w:r>
          </w:p>
        </w:tc>
        <w:tc>
          <w:tcPr>
            <w:tcW w:w="1337" w:type="dxa"/>
          </w:tcPr>
          <w:p w14:paraId="2C065407" w14:textId="77777777" w:rsidR="00D5520F" w:rsidRDefault="00000000">
            <w:pPr>
              <w:spacing w:after="0"/>
            </w:pPr>
            <w:r>
              <w:rPr>
                <w:sz w:val="18"/>
              </w:rPr>
              <w:t>Header shows selected Requester's name; activating Change Requester clears the stored selection and discards cached requester-scoped data before the picker renders</w:t>
            </w:r>
          </w:p>
        </w:tc>
        <w:tc>
          <w:tcPr>
            <w:tcW w:w="1337" w:type="dxa"/>
          </w:tcPr>
          <w:p w14:paraId="09D254BB" w14:textId="77777777" w:rsidR="00D5520F" w:rsidRDefault="00000000">
            <w:pPr>
              <w:spacing w:after="0"/>
            </w:pPr>
            <w:r>
              <w:rPr>
                <w:rFonts w:ascii="Consolas" w:eastAsia="Consolas" w:hAnsi="Consolas" w:cs="Consolas"/>
                <w:sz w:val="16"/>
              </w:rPr>
              <w:t>client/tests/lab-02/RequesterContext.test.tsx</w:t>
            </w:r>
            <w:r>
              <w:rPr>
                <w:sz w:val="18"/>
              </w:rPr>
              <w:t xml:space="preserve">; </w:t>
            </w:r>
            <w:r>
              <w:rPr>
                <w:rFonts w:ascii="Consolas" w:eastAsia="Consolas" w:hAnsi="Consolas" w:cs="Consolas"/>
                <w:sz w:val="16"/>
              </w:rPr>
              <w:t>client/tests/lab-02/TicketDetail.test.tsx</w:t>
            </w:r>
            <w:r>
              <w:rPr>
                <w:sz w:val="18"/>
              </w:rPr>
              <w:t xml:space="preserve"> (cache-discard regression cases)</w:t>
            </w:r>
          </w:p>
        </w:tc>
        <w:tc>
          <w:tcPr>
            <w:tcW w:w="1337" w:type="dxa"/>
          </w:tcPr>
          <w:p w14:paraId="650948A6" w14:textId="77777777" w:rsidR="00D5520F" w:rsidRDefault="00000000">
            <w:pPr>
              <w:spacing w:after="0"/>
            </w:pPr>
            <w:r>
              <w:rPr>
                <w:sz w:val="18"/>
              </w:rPr>
              <w:t>Pass</w:t>
            </w:r>
          </w:p>
        </w:tc>
      </w:tr>
      <w:tr w:rsidR="00D5520F" w14:paraId="34509DF1" w14:textId="77777777">
        <w:trPr>
          <w:jc w:val="center"/>
        </w:trPr>
        <w:tc>
          <w:tcPr>
            <w:tcW w:w="1337" w:type="dxa"/>
          </w:tcPr>
          <w:p w14:paraId="780554E9" w14:textId="77777777" w:rsidR="00D5520F" w:rsidRDefault="00000000">
            <w:pPr>
              <w:spacing w:after="0"/>
            </w:pPr>
            <w:r>
              <w:rPr>
                <w:sz w:val="18"/>
              </w:rPr>
              <w:t>UI-11</w:t>
            </w:r>
          </w:p>
        </w:tc>
        <w:tc>
          <w:tcPr>
            <w:tcW w:w="1337" w:type="dxa"/>
          </w:tcPr>
          <w:p w14:paraId="7F977510" w14:textId="77777777" w:rsidR="00D5520F" w:rsidRDefault="00000000">
            <w:pPr>
              <w:spacing w:after="0"/>
            </w:pPr>
            <w:r>
              <w:rPr>
                <w:sz w:val="18"/>
              </w:rPr>
              <w:t>UI</w:t>
            </w:r>
          </w:p>
        </w:tc>
        <w:tc>
          <w:tcPr>
            <w:tcW w:w="1337" w:type="dxa"/>
          </w:tcPr>
          <w:p w14:paraId="7072E1EB" w14:textId="77777777" w:rsidR="00D5520F" w:rsidRDefault="00000000">
            <w:pPr>
              <w:spacing w:after="0"/>
            </w:pPr>
            <w:r>
              <w:rPr>
                <w:rFonts w:ascii="Consolas" w:eastAsia="Consolas" w:hAnsi="Consolas" w:cs="Consolas"/>
                <w:sz w:val="16"/>
              </w:rPr>
              <w:t>ui-spec.md</w:t>
            </w:r>
            <w:r>
              <w:rPr>
                <w:sz w:val="18"/>
              </w:rPr>
              <w:t xml:space="preserve"> §2, §4, §8 (component rules)</w:t>
            </w:r>
          </w:p>
        </w:tc>
        <w:tc>
          <w:tcPr>
            <w:tcW w:w="1337" w:type="dxa"/>
          </w:tcPr>
          <w:p w14:paraId="0251DF00" w14:textId="77777777" w:rsidR="00D5520F" w:rsidRDefault="00000000">
            <w:pPr>
              <w:spacing w:after="0"/>
            </w:pPr>
            <w:r>
              <w:rPr>
                <w:sz w:val="18"/>
              </w:rPr>
              <w:t>Create Ticket component rules (asterisk/</w:t>
            </w:r>
            <w:r>
              <w:rPr>
                <w:rFonts w:ascii="Consolas" w:eastAsia="Consolas" w:hAnsi="Consolas" w:cs="Consolas"/>
                <w:sz w:val="16"/>
              </w:rPr>
              <w:t>aria-describedby</w:t>
            </w:r>
            <w:r>
              <w:rPr>
                <w:sz w:val="18"/>
              </w:rPr>
              <w:t>, read-only tokens, button hierarchy)</w:t>
            </w:r>
          </w:p>
        </w:tc>
        <w:tc>
          <w:tcPr>
            <w:tcW w:w="1337" w:type="dxa"/>
          </w:tcPr>
          <w:p w14:paraId="19E4A266" w14:textId="77777777" w:rsidR="00D5520F" w:rsidRDefault="00000000">
            <w:pPr>
              <w:spacing w:after="0"/>
            </w:pPr>
            <w:r>
              <w:rPr>
                <w:sz w:val="18"/>
              </w:rPr>
              <w:t>—</w:t>
            </w:r>
          </w:p>
        </w:tc>
        <w:tc>
          <w:tcPr>
            <w:tcW w:w="1337" w:type="dxa"/>
          </w:tcPr>
          <w:p w14:paraId="7336DAA7" w14:textId="77777777" w:rsidR="00D5520F" w:rsidRDefault="00000000">
            <w:pPr>
              <w:spacing w:after="0"/>
            </w:pPr>
            <w:r>
              <w:rPr>
                <w:sz w:val="18"/>
              </w:rPr>
              <w:t>—</w:t>
            </w:r>
          </w:p>
        </w:tc>
        <w:tc>
          <w:tcPr>
            <w:tcW w:w="1337" w:type="dxa"/>
          </w:tcPr>
          <w:p w14:paraId="1A6F20F9" w14:textId="77777777" w:rsidR="00D5520F" w:rsidRDefault="00000000">
            <w:pPr>
              <w:spacing w:after="0"/>
            </w:pPr>
            <w:r>
              <w:rPr>
                <w:sz w:val="18"/>
              </w:rPr>
              <w:t xml:space="preserve">Not implemented — the planned shared </w:t>
            </w:r>
            <w:r>
              <w:rPr>
                <w:rFonts w:ascii="Consolas" w:eastAsia="Consolas" w:hAnsi="Consolas" w:cs="Consolas"/>
                <w:sz w:val="16"/>
              </w:rPr>
              <w:t>componentRules.ts</w:t>
            </w:r>
            <w:r>
              <w:rPr>
                <w:sz w:val="18"/>
              </w:rPr>
              <w:t xml:space="preserve"> helper was never built; see §7</w:t>
            </w:r>
          </w:p>
        </w:tc>
      </w:tr>
      <w:tr w:rsidR="00D5520F" w14:paraId="312595DA" w14:textId="77777777">
        <w:trPr>
          <w:jc w:val="center"/>
        </w:trPr>
        <w:tc>
          <w:tcPr>
            <w:tcW w:w="1337" w:type="dxa"/>
          </w:tcPr>
          <w:p w14:paraId="13C7E3D8" w14:textId="77777777" w:rsidR="00D5520F" w:rsidRDefault="00000000">
            <w:pPr>
              <w:spacing w:after="0"/>
            </w:pPr>
            <w:r>
              <w:rPr>
                <w:sz w:val="18"/>
              </w:rPr>
              <w:t>UI-12</w:t>
            </w:r>
          </w:p>
        </w:tc>
        <w:tc>
          <w:tcPr>
            <w:tcW w:w="1337" w:type="dxa"/>
          </w:tcPr>
          <w:p w14:paraId="767C9F45" w14:textId="77777777" w:rsidR="00D5520F" w:rsidRDefault="00000000">
            <w:pPr>
              <w:spacing w:after="0"/>
            </w:pPr>
            <w:r>
              <w:rPr>
                <w:sz w:val="18"/>
              </w:rPr>
              <w:t>UI</w:t>
            </w:r>
          </w:p>
        </w:tc>
        <w:tc>
          <w:tcPr>
            <w:tcW w:w="1337" w:type="dxa"/>
          </w:tcPr>
          <w:p w14:paraId="25F7170C" w14:textId="77777777" w:rsidR="00D5520F" w:rsidRDefault="00000000">
            <w:pPr>
              <w:spacing w:after="0"/>
            </w:pPr>
            <w:r>
              <w:rPr>
                <w:rFonts w:ascii="Consolas" w:eastAsia="Consolas" w:hAnsi="Consolas" w:cs="Consolas"/>
                <w:sz w:val="16"/>
              </w:rPr>
              <w:t>ui-spec.md</w:t>
            </w:r>
            <w:r>
              <w:rPr>
                <w:sz w:val="18"/>
              </w:rPr>
              <w:t xml:space="preserve"> §2, §6, §8 (component rules)</w:t>
            </w:r>
          </w:p>
        </w:tc>
        <w:tc>
          <w:tcPr>
            <w:tcW w:w="1337" w:type="dxa"/>
          </w:tcPr>
          <w:p w14:paraId="133C004D" w14:textId="77777777" w:rsidR="00D5520F" w:rsidRDefault="00000000">
            <w:pPr>
              <w:spacing w:after="0"/>
            </w:pPr>
            <w:r>
              <w:rPr>
                <w:sz w:val="18"/>
              </w:rPr>
              <w:t>Ticket Detail component rules, same helper</w:t>
            </w:r>
          </w:p>
        </w:tc>
        <w:tc>
          <w:tcPr>
            <w:tcW w:w="1337" w:type="dxa"/>
          </w:tcPr>
          <w:p w14:paraId="7FE454BF" w14:textId="77777777" w:rsidR="00D5520F" w:rsidRDefault="00000000">
            <w:pPr>
              <w:spacing w:after="0"/>
            </w:pPr>
            <w:r>
              <w:rPr>
                <w:sz w:val="18"/>
              </w:rPr>
              <w:t>—</w:t>
            </w:r>
          </w:p>
        </w:tc>
        <w:tc>
          <w:tcPr>
            <w:tcW w:w="1337" w:type="dxa"/>
          </w:tcPr>
          <w:p w14:paraId="75942E3A" w14:textId="77777777" w:rsidR="00D5520F" w:rsidRDefault="00000000">
            <w:pPr>
              <w:spacing w:after="0"/>
            </w:pPr>
            <w:r>
              <w:rPr>
                <w:sz w:val="18"/>
              </w:rPr>
              <w:t>—</w:t>
            </w:r>
          </w:p>
        </w:tc>
        <w:tc>
          <w:tcPr>
            <w:tcW w:w="1337" w:type="dxa"/>
          </w:tcPr>
          <w:p w14:paraId="50BE573D" w14:textId="77777777" w:rsidR="00D5520F" w:rsidRDefault="00000000">
            <w:pPr>
              <w:spacing w:after="0"/>
            </w:pPr>
            <w:r>
              <w:rPr>
                <w:sz w:val="18"/>
              </w:rPr>
              <w:t>Not implemented; see §7</w:t>
            </w:r>
          </w:p>
        </w:tc>
      </w:tr>
      <w:tr w:rsidR="00D5520F" w14:paraId="418A49EA" w14:textId="77777777">
        <w:trPr>
          <w:jc w:val="center"/>
        </w:trPr>
        <w:tc>
          <w:tcPr>
            <w:tcW w:w="1337" w:type="dxa"/>
          </w:tcPr>
          <w:p w14:paraId="09F2AC1B" w14:textId="77777777" w:rsidR="00D5520F" w:rsidRDefault="00000000">
            <w:pPr>
              <w:spacing w:after="0"/>
            </w:pPr>
            <w:r>
              <w:rPr>
                <w:sz w:val="18"/>
              </w:rPr>
              <w:t>UI-13</w:t>
            </w:r>
          </w:p>
        </w:tc>
        <w:tc>
          <w:tcPr>
            <w:tcW w:w="1337" w:type="dxa"/>
          </w:tcPr>
          <w:p w14:paraId="3DC14E77" w14:textId="77777777" w:rsidR="00D5520F" w:rsidRDefault="00000000">
            <w:pPr>
              <w:spacing w:after="0"/>
            </w:pPr>
            <w:r>
              <w:rPr>
                <w:sz w:val="18"/>
              </w:rPr>
              <w:t>UI</w:t>
            </w:r>
          </w:p>
        </w:tc>
        <w:tc>
          <w:tcPr>
            <w:tcW w:w="1337" w:type="dxa"/>
          </w:tcPr>
          <w:p w14:paraId="3BEC1016" w14:textId="77777777" w:rsidR="00D5520F" w:rsidRDefault="00000000">
            <w:pPr>
              <w:spacing w:after="0"/>
            </w:pPr>
            <w:r>
              <w:rPr>
                <w:rFonts w:ascii="Consolas" w:eastAsia="Consolas" w:hAnsi="Consolas" w:cs="Consolas"/>
                <w:sz w:val="16"/>
              </w:rPr>
              <w:t>ui-spec.md</w:t>
            </w:r>
            <w:r>
              <w:rPr>
                <w:sz w:val="18"/>
              </w:rPr>
              <w:t xml:space="preserve"> §2, §6, §8 (component rules)</w:t>
            </w:r>
          </w:p>
        </w:tc>
        <w:tc>
          <w:tcPr>
            <w:tcW w:w="1337" w:type="dxa"/>
          </w:tcPr>
          <w:p w14:paraId="6A31E233" w14:textId="77777777" w:rsidR="00D5520F" w:rsidRDefault="00000000">
            <w:pPr>
              <w:spacing w:after="0"/>
            </w:pPr>
            <w:r>
              <w:rPr>
                <w:sz w:val="18"/>
              </w:rPr>
              <w:t>Attachment removal dialog and upload control component rules, same helper</w:t>
            </w:r>
          </w:p>
        </w:tc>
        <w:tc>
          <w:tcPr>
            <w:tcW w:w="1337" w:type="dxa"/>
          </w:tcPr>
          <w:p w14:paraId="16BF9FF0" w14:textId="77777777" w:rsidR="00D5520F" w:rsidRDefault="00000000">
            <w:pPr>
              <w:spacing w:after="0"/>
            </w:pPr>
            <w:r>
              <w:rPr>
                <w:sz w:val="18"/>
              </w:rPr>
              <w:t>—</w:t>
            </w:r>
          </w:p>
        </w:tc>
        <w:tc>
          <w:tcPr>
            <w:tcW w:w="1337" w:type="dxa"/>
          </w:tcPr>
          <w:p w14:paraId="506772C2" w14:textId="77777777" w:rsidR="00D5520F" w:rsidRDefault="00000000">
            <w:pPr>
              <w:spacing w:after="0"/>
            </w:pPr>
            <w:r>
              <w:rPr>
                <w:sz w:val="18"/>
              </w:rPr>
              <w:t>—</w:t>
            </w:r>
          </w:p>
        </w:tc>
        <w:tc>
          <w:tcPr>
            <w:tcW w:w="1337" w:type="dxa"/>
          </w:tcPr>
          <w:p w14:paraId="2BAA5BA3" w14:textId="77777777" w:rsidR="00D5520F" w:rsidRDefault="00000000">
            <w:pPr>
              <w:spacing w:after="0"/>
            </w:pPr>
            <w:r>
              <w:rPr>
                <w:sz w:val="18"/>
              </w:rPr>
              <w:t>Not implemented; see §7</w:t>
            </w:r>
          </w:p>
        </w:tc>
      </w:tr>
      <w:tr w:rsidR="00D5520F" w14:paraId="59218AF6" w14:textId="77777777">
        <w:trPr>
          <w:jc w:val="center"/>
        </w:trPr>
        <w:tc>
          <w:tcPr>
            <w:tcW w:w="1337" w:type="dxa"/>
          </w:tcPr>
          <w:p w14:paraId="71427DB5" w14:textId="77777777" w:rsidR="00D5520F" w:rsidRDefault="00000000">
            <w:pPr>
              <w:spacing w:after="0"/>
            </w:pPr>
            <w:r>
              <w:rPr>
                <w:sz w:val="18"/>
              </w:rPr>
              <w:t>UI-14</w:t>
            </w:r>
          </w:p>
        </w:tc>
        <w:tc>
          <w:tcPr>
            <w:tcW w:w="1337" w:type="dxa"/>
          </w:tcPr>
          <w:p w14:paraId="1EDD7195" w14:textId="77777777" w:rsidR="00D5520F" w:rsidRDefault="00000000">
            <w:pPr>
              <w:spacing w:after="0"/>
            </w:pPr>
            <w:r>
              <w:rPr>
                <w:sz w:val="18"/>
              </w:rPr>
              <w:t>UI</w:t>
            </w:r>
          </w:p>
        </w:tc>
        <w:tc>
          <w:tcPr>
            <w:tcW w:w="1337" w:type="dxa"/>
          </w:tcPr>
          <w:p w14:paraId="305B191A" w14:textId="77777777" w:rsidR="00D5520F" w:rsidRDefault="00000000">
            <w:pPr>
              <w:spacing w:after="0"/>
            </w:pPr>
            <w:r>
              <w:rPr>
                <w:rFonts w:ascii="Consolas" w:eastAsia="Consolas" w:hAnsi="Consolas" w:cs="Consolas"/>
                <w:sz w:val="16"/>
              </w:rPr>
              <w:t>ui-spec.md</w:t>
            </w:r>
            <w:r>
              <w:rPr>
                <w:sz w:val="18"/>
              </w:rPr>
              <w:t xml:space="preserve"> §2, §5, §8 (component rules)</w:t>
            </w:r>
          </w:p>
        </w:tc>
        <w:tc>
          <w:tcPr>
            <w:tcW w:w="1337" w:type="dxa"/>
          </w:tcPr>
          <w:p w14:paraId="31DEC839" w14:textId="77777777" w:rsidR="00D5520F" w:rsidRDefault="00000000">
            <w:pPr>
              <w:spacing w:after="0"/>
            </w:pPr>
            <w:r>
              <w:rPr>
                <w:sz w:val="18"/>
              </w:rPr>
              <w:t>My Tickets filter-bar component rules, same helper</w:t>
            </w:r>
          </w:p>
        </w:tc>
        <w:tc>
          <w:tcPr>
            <w:tcW w:w="1337" w:type="dxa"/>
          </w:tcPr>
          <w:p w14:paraId="4AB3FB03" w14:textId="77777777" w:rsidR="00D5520F" w:rsidRDefault="00000000">
            <w:pPr>
              <w:spacing w:after="0"/>
            </w:pPr>
            <w:r>
              <w:rPr>
                <w:sz w:val="18"/>
              </w:rPr>
              <w:t>—</w:t>
            </w:r>
          </w:p>
        </w:tc>
        <w:tc>
          <w:tcPr>
            <w:tcW w:w="1337" w:type="dxa"/>
          </w:tcPr>
          <w:p w14:paraId="75B186CA" w14:textId="77777777" w:rsidR="00D5520F" w:rsidRDefault="00000000">
            <w:pPr>
              <w:spacing w:after="0"/>
            </w:pPr>
            <w:r>
              <w:rPr>
                <w:sz w:val="18"/>
              </w:rPr>
              <w:t>—</w:t>
            </w:r>
          </w:p>
        </w:tc>
        <w:tc>
          <w:tcPr>
            <w:tcW w:w="1337" w:type="dxa"/>
          </w:tcPr>
          <w:p w14:paraId="368CF862" w14:textId="77777777" w:rsidR="00D5520F" w:rsidRDefault="00000000">
            <w:pPr>
              <w:spacing w:after="0"/>
            </w:pPr>
            <w:r>
              <w:rPr>
                <w:sz w:val="18"/>
              </w:rPr>
              <w:t>Not implemented; see §7</w:t>
            </w:r>
          </w:p>
        </w:tc>
      </w:tr>
      <w:tr w:rsidR="00D5520F" w14:paraId="673A9C0C" w14:textId="77777777">
        <w:trPr>
          <w:jc w:val="center"/>
        </w:trPr>
        <w:tc>
          <w:tcPr>
            <w:tcW w:w="1337" w:type="dxa"/>
          </w:tcPr>
          <w:p w14:paraId="76DCE484" w14:textId="77777777" w:rsidR="00D5520F" w:rsidRDefault="00000000">
            <w:pPr>
              <w:spacing w:after="0"/>
            </w:pPr>
            <w:r>
              <w:rPr>
                <w:sz w:val="18"/>
              </w:rPr>
              <w:t>E2E-01</w:t>
            </w:r>
          </w:p>
        </w:tc>
        <w:tc>
          <w:tcPr>
            <w:tcW w:w="1337" w:type="dxa"/>
          </w:tcPr>
          <w:p w14:paraId="1337A467" w14:textId="77777777" w:rsidR="00D5520F" w:rsidRDefault="00000000">
            <w:pPr>
              <w:spacing w:after="0"/>
            </w:pPr>
            <w:r>
              <w:rPr>
                <w:sz w:val="18"/>
              </w:rPr>
              <w:t>E2E</w:t>
            </w:r>
          </w:p>
        </w:tc>
        <w:tc>
          <w:tcPr>
            <w:tcW w:w="1337" w:type="dxa"/>
          </w:tcPr>
          <w:p w14:paraId="58AAAE0D" w14:textId="77777777" w:rsidR="00D5520F" w:rsidRDefault="00000000">
            <w:pPr>
              <w:spacing w:after="0"/>
            </w:pPr>
            <w:r>
              <w:rPr>
                <w:sz w:val="18"/>
              </w:rPr>
              <w:t>AC-01, AC-02, AC-05, AC-09, AC-13, AC-17</w:t>
            </w:r>
          </w:p>
        </w:tc>
        <w:tc>
          <w:tcPr>
            <w:tcW w:w="1337" w:type="dxa"/>
          </w:tcPr>
          <w:p w14:paraId="26E41020" w14:textId="77777777" w:rsidR="00D5520F" w:rsidRDefault="00000000">
            <w:pPr>
              <w:spacing w:after="0"/>
            </w:pPr>
            <w:r>
              <w:rPr>
                <w:sz w:val="18"/>
              </w:rPr>
              <w:t>Complete responsive requester journey: select requester, create ticket with one valid attachment, find it via search in My Tickets, open Detail, remove the attachment with a reason, verify at a mobile viewport</w:t>
            </w:r>
          </w:p>
        </w:tc>
        <w:tc>
          <w:tcPr>
            <w:tcW w:w="1337" w:type="dxa"/>
          </w:tcPr>
          <w:p w14:paraId="164B6894" w14:textId="77777777" w:rsidR="00D5520F" w:rsidRDefault="00000000">
            <w:pPr>
              <w:spacing w:after="0"/>
            </w:pPr>
            <w:r>
              <w:rPr>
                <w:sz w:val="18"/>
              </w:rPr>
              <w:t>Every step succeeds; confirmation shows the official Ticket Number; removed attachment shows blocked content</w:t>
            </w:r>
          </w:p>
        </w:tc>
        <w:tc>
          <w:tcPr>
            <w:tcW w:w="1337" w:type="dxa"/>
          </w:tcPr>
          <w:p w14:paraId="65F7BE25" w14:textId="77777777" w:rsidR="00D5520F" w:rsidRDefault="00000000">
            <w:pPr>
              <w:spacing w:after="0"/>
            </w:pPr>
            <w:r>
              <w:rPr>
                <w:rFonts w:ascii="Consolas" w:eastAsia="Consolas" w:hAnsi="Consolas" w:cs="Consolas"/>
                <w:sz w:val="16"/>
              </w:rPr>
              <w:t>e2e/lab-02/requester-ticket-flow.spec.ts</w:t>
            </w:r>
          </w:p>
        </w:tc>
        <w:tc>
          <w:tcPr>
            <w:tcW w:w="1337" w:type="dxa"/>
          </w:tcPr>
          <w:p w14:paraId="6C467D1C" w14:textId="77777777" w:rsidR="00D5520F" w:rsidRDefault="00000000">
            <w:pPr>
              <w:spacing w:after="0"/>
            </w:pPr>
            <w:r>
              <w:rPr>
                <w:sz w:val="18"/>
              </w:rPr>
              <w:t>Pass (desktop, tablet, mobile)</w:t>
            </w:r>
          </w:p>
        </w:tc>
      </w:tr>
      <w:tr w:rsidR="00D5520F" w14:paraId="4CA94FCC" w14:textId="77777777">
        <w:trPr>
          <w:jc w:val="center"/>
        </w:trPr>
        <w:tc>
          <w:tcPr>
            <w:tcW w:w="1337" w:type="dxa"/>
          </w:tcPr>
          <w:p w14:paraId="4E816262" w14:textId="77777777" w:rsidR="00D5520F" w:rsidRDefault="00000000">
            <w:pPr>
              <w:spacing w:after="0"/>
            </w:pPr>
            <w:r>
              <w:rPr>
                <w:sz w:val="18"/>
              </w:rPr>
              <w:t>API-14</w:t>
            </w:r>
          </w:p>
        </w:tc>
        <w:tc>
          <w:tcPr>
            <w:tcW w:w="1337" w:type="dxa"/>
          </w:tcPr>
          <w:p w14:paraId="54A82444" w14:textId="77777777" w:rsidR="00D5520F" w:rsidRDefault="00000000">
            <w:pPr>
              <w:spacing w:after="0"/>
            </w:pPr>
            <w:r>
              <w:rPr>
                <w:sz w:val="18"/>
              </w:rPr>
              <w:t>API</w:t>
            </w:r>
          </w:p>
        </w:tc>
        <w:tc>
          <w:tcPr>
            <w:tcW w:w="1337" w:type="dxa"/>
          </w:tcPr>
          <w:p w14:paraId="5184164D" w14:textId="77777777" w:rsidR="00D5520F" w:rsidRDefault="00000000">
            <w:pPr>
              <w:spacing w:after="0"/>
            </w:pPr>
            <w:r>
              <w:rPr>
                <w:sz w:val="18"/>
              </w:rPr>
              <w:t>FR-12, BR-11</w:t>
            </w:r>
          </w:p>
        </w:tc>
        <w:tc>
          <w:tcPr>
            <w:tcW w:w="1337" w:type="dxa"/>
          </w:tcPr>
          <w:p w14:paraId="53585A65" w14:textId="77777777" w:rsidR="00D5520F" w:rsidRDefault="00000000">
            <w:pPr>
              <w:spacing w:after="0"/>
            </w:pPr>
            <w:r>
              <w:rPr>
                <w:rFonts w:ascii="Consolas" w:eastAsia="Consolas" w:hAnsi="Consolas" w:cs="Consolas"/>
                <w:sz w:val="16"/>
              </w:rPr>
              <w:t>TICKET_CREATED</w:t>
            </w:r>
            <w:r>
              <w:rPr>
                <w:sz w:val="18"/>
              </w:rPr>
              <w:t xml:space="preserve"> audit event on ticket creation</w:t>
            </w:r>
          </w:p>
        </w:tc>
        <w:tc>
          <w:tcPr>
            <w:tcW w:w="1337" w:type="dxa"/>
          </w:tcPr>
          <w:p w14:paraId="7F90A709" w14:textId="77777777" w:rsidR="00D5520F" w:rsidRDefault="00000000">
            <w:pPr>
              <w:spacing w:after="0"/>
            </w:pPr>
            <w:r>
              <w:rPr>
                <w:sz w:val="18"/>
              </w:rPr>
              <w:t>Event row exists with correct ticketId, type, and timestamp inside the same transaction as the ticket insert</w:t>
            </w:r>
          </w:p>
        </w:tc>
        <w:tc>
          <w:tcPr>
            <w:tcW w:w="1337" w:type="dxa"/>
          </w:tcPr>
          <w:p w14:paraId="6B64F602" w14:textId="77777777" w:rsidR="00D5520F" w:rsidRDefault="00000000">
            <w:pPr>
              <w:spacing w:after="0"/>
            </w:pPr>
            <w:r>
              <w:rPr>
                <w:rFonts w:ascii="Consolas" w:eastAsia="Consolas" w:hAnsi="Consolas" w:cs="Consolas"/>
                <w:sz w:val="16"/>
              </w:rPr>
              <w:t>server/tests/lab-02/ticketCreation.test.ts</w:t>
            </w:r>
          </w:p>
        </w:tc>
        <w:tc>
          <w:tcPr>
            <w:tcW w:w="1337" w:type="dxa"/>
          </w:tcPr>
          <w:p w14:paraId="1B3EA0BE" w14:textId="77777777" w:rsidR="00D5520F" w:rsidRDefault="00000000">
            <w:pPr>
              <w:spacing w:after="0"/>
            </w:pPr>
            <w:r>
              <w:rPr>
                <w:sz w:val="18"/>
              </w:rPr>
              <w:t>Pass</w:t>
            </w:r>
          </w:p>
        </w:tc>
      </w:tr>
      <w:tr w:rsidR="00D5520F" w14:paraId="45876007" w14:textId="77777777">
        <w:trPr>
          <w:jc w:val="center"/>
        </w:trPr>
        <w:tc>
          <w:tcPr>
            <w:tcW w:w="1337" w:type="dxa"/>
          </w:tcPr>
          <w:p w14:paraId="1667167C" w14:textId="77777777" w:rsidR="00D5520F" w:rsidRDefault="00000000">
            <w:pPr>
              <w:spacing w:after="0"/>
            </w:pPr>
            <w:r>
              <w:rPr>
                <w:sz w:val="18"/>
              </w:rPr>
              <w:t>API-</w:t>
            </w:r>
            <w:r>
              <w:rPr>
                <w:sz w:val="18"/>
              </w:rPr>
              <w:lastRenderedPageBreak/>
              <w:t>15</w:t>
            </w:r>
          </w:p>
        </w:tc>
        <w:tc>
          <w:tcPr>
            <w:tcW w:w="1337" w:type="dxa"/>
          </w:tcPr>
          <w:p w14:paraId="0BD65091" w14:textId="77777777" w:rsidR="00D5520F" w:rsidRDefault="00000000">
            <w:pPr>
              <w:spacing w:after="0"/>
            </w:pPr>
            <w:r>
              <w:rPr>
                <w:sz w:val="18"/>
              </w:rPr>
              <w:lastRenderedPageBreak/>
              <w:t>API</w:t>
            </w:r>
          </w:p>
        </w:tc>
        <w:tc>
          <w:tcPr>
            <w:tcW w:w="1337" w:type="dxa"/>
          </w:tcPr>
          <w:p w14:paraId="37DD8306" w14:textId="77777777" w:rsidR="00D5520F" w:rsidRDefault="00000000">
            <w:pPr>
              <w:spacing w:after="0"/>
            </w:pPr>
            <w:r>
              <w:rPr>
                <w:sz w:val="18"/>
              </w:rPr>
              <w:t>FR-23, BR-</w:t>
            </w:r>
            <w:r>
              <w:rPr>
                <w:sz w:val="18"/>
              </w:rPr>
              <w:lastRenderedPageBreak/>
              <w:t>15</w:t>
            </w:r>
          </w:p>
        </w:tc>
        <w:tc>
          <w:tcPr>
            <w:tcW w:w="1337" w:type="dxa"/>
          </w:tcPr>
          <w:p w14:paraId="47F8476F" w14:textId="77777777" w:rsidR="00D5520F" w:rsidRDefault="00000000">
            <w:pPr>
              <w:spacing w:after="0"/>
            </w:pPr>
            <w:r>
              <w:rPr>
                <w:rFonts w:ascii="Consolas" w:eastAsia="Consolas" w:hAnsi="Consolas" w:cs="Consolas"/>
                <w:sz w:val="16"/>
              </w:rPr>
              <w:lastRenderedPageBreak/>
              <w:t>ATTACHMENT_REMOVED</w:t>
            </w:r>
            <w:r>
              <w:rPr>
                <w:sz w:val="18"/>
              </w:rPr>
              <w:t xml:space="preserve"> audit event on </w:t>
            </w:r>
            <w:r>
              <w:rPr>
                <w:sz w:val="18"/>
              </w:rPr>
              <w:lastRenderedPageBreak/>
              <w:t>soft removal</w:t>
            </w:r>
          </w:p>
        </w:tc>
        <w:tc>
          <w:tcPr>
            <w:tcW w:w="1337" w:type="dxa"/>
          </w:tcPr>
          <w:p w14:paraId="1AD94764" w14:textId="77777777" w:rsidR="00D5520F" w:rsidRDefault="00000000">
            <w:pPr>
              <w:spacing w:after="0"/>
            </w:pPr>
            <w:r>
              <w:rPr>
                <w:sz w:val="18"/>
              </w:rPr>
              <w:lastRenderedPageBreak/>
              <w:t xml:space="preserve">Event row exists </w:t>
            </w:r>
            <w:r>
              <w:rPr>
                <w:sz w:val="18"/>
              </w:rPr>
              <w:lastRenderedPageBreak/>
              <w:t>recording the removal</w:t>
            </w:r>
          </w:p>
        </w:tc>
        <w:tc>
          <w:tcPr>
            <w:tcW w:w="1337" w:type="dxa"/>
          </w:tcPr>
          <w:p w14:paraId="1C94878B" w14:textId="77777777" w:rsidR="00D5520F" w:rsidRDefault="00000000">
            <w:pPr>
              <w:spacing w:after="0"/>
            </w:pPr>
            <w:r>
              <w:rPr>
                <w:rFonts w:ascii="Consolas" w:eastAsia="Consolas" w:hAnsi="Consolas" w:cs="Consolas"/>
                <w:sz w:val="16"/>
              </w:rPr>
              <w:lastRenderedPageBreak/>
              <w:t>server/tests/lab-02/attachments.api.test.ts</w:t>
            </w:r>
          </w:p>
        </w:tc>
        <w:tc>
          <w:tcPr>
            <w:tcW w:w="1337" w:type="dxa"/>
          </w:tcPr>
          <w:p w14:paraId="0920AC87" w14:textId="77777777" w:rsidR="00D5520F" w:rsidRDefault="00000000">
            <w:pPr>
              <w:spacing w:after="0"/>
            </w:pPr>
            <w:r>
              <w:rPr>
                <w:sz w:val="18"/>
              </w:rPr>
              <w:t xml:space="preserve">Pass — </w:t>
            </w:r>
            <w:r>
              <w:rPr>
                <w:sz w:val="18"/>
              </w:rPr>
              <w:lastRenderedPageBreak/>
              <w:t>asserted as part of the removal happy-path test, not a standalone case</w:t>
            </w:r>
          </w:p>
        </w:tc>
      </w:tr>
      <w:tr w:rsidR="00D5520F" w14:paraId="02EA9149" w14:textId="77777777">
        <w:trPr>
          <w:jc w:val="center"/>
        </w:trPr>
        <w:tc>
          <w:tcPr>
            <w:tcW w:w="1337" w:type="dxa"/>
          </w:tcPr>
          <w:p w14:paraId="757BD417" w14:textId="77777777" w:rsidR="00D5520F" w:rsidRDefault="00000000">
            <w:pPr>
              <w:spacing w:after="0"/>
            </w:pPr>
            <w:r>
              <w:rPr>
                <w:sz w:val="18"/>
              </w:rPr>
              <w:lastRenderedPageBreak/>
              <w:t>UNIT-06</w:t>
            </w:r>
          </w:p>
        </w:tc>
        <w:tc>
          <w:tcPr>
            <w:tcW w:w="1337" w:type="dxa"/>
          </w:tcPr>
          <w:p w14:paraId="2A84779C" w14:textId="77777777" w:rsidR="00D5520F" w:rsidRDefault="00000000">
            <w:pPr>
              <w:spacing w:after="0"/>
            </w:pPr>
            <w:r>
              <w:rPr>
                <w:sz w:val="18"/>
              </w:rPr>
              <w:t>Unit</w:t>
            </w:r>
          </w:p>
        </w:tc>
        <w:tc>
          <w:tcPr>
            <w:tcW w:w="1337" w:type="dxa"/>
          </w:tcPr>
          <w:p w14:paraId="36ED5BE3" w14:textId="77777777" w:rsidR="00D5520F" w:rsidRDefault="00000000">
            <w:pPr>
              <w:spacing w:after="0"/>
            </w:pPr>
            <w:r>
              <w:rPr>
                <w:sz w:val="18"/>
              </w:rPr>
              <w:t>BR-07</w:t>
            </w:r>
          </w:p>
        </w:tc>
        <w:tc>
          <w:tcPr>
            <w:tcW w:w="1337" w:type="dxa"/>
          </w:tcPr>
          <w:p w14:paraId="4AEAE07E" w14:textId="77777777" w:rsidR="00D5520F" w:rsidRDefault="00000000">
            <w:pPr>
              <w:spacing w:after="0"/>
            </w:pPr>
            <w:r>
              <w:rPr>
                <w:sz w:val="18"/>
              </w:rPr>
              <w:t>Related System deactivation path</w:t>
            </w:r>
          </w:p>
        </w:tc>
        <w:tc>
          <w:tcPr>
            <w:tcW w:w="1337" w:type="dxa"/>
          </w:tcPr>
          <w:p w14:paraId="2FB31120" w14:textId="77777777" w:rsidR="00D5520F" w:rsidRDefault="00000000">
            <w:pPr>
              <w:spacing w:after="0"/>
            </w:pPr>
            <w:r>
              <w:rPr>
                <w:sz w:val="18"/>
              </w:rPr>
              <w:t xml:space="preserve">Deactivating sets </w:t>
            </w:r>
            <w:r>
              <w:rPr>
                <w:rFonts w:ascii="Consolas" w:eastAsia="Consolas" w:hAnsi="Consolas" w:cs="Consolas"/>
                <w:sz w:val="16"/>
              </w:rPr>
              <w:t>isActive = false</w:t>
            </w:r>
            <w:r>
              <w:rPr>
                <w:sz w:val="18"/>
              </w:rPr>
              <w:t>; no code path hard-deletes a Related System referenced by any ticket</w:t>
            </w:r>
          </w:p>
        </w:tc>
        <w:tc>
          <w:tcPr>
            <w:tcW w:w="1337" w:type="dxa"/>
          </w:tcPr>
          <w:p w14:paraId="03A4B9D1" w14:textId="77777777" w:rsidR="00D5520F" w:rsidRDefault="00000000">
            <w:pPr>
              <w:spacing w:after="0"/>
            </w:pPr>
            <w:r>
              <w:rPr>
                <w:rFonts w:ascii="Consolas" w:eastAsia="Consolas" w:hAnsi="Consolas" w:cs="Consolas"/>
                <w:sz w:val="16"/>
              </w:rPr>
              <w:t>server/tests/lab-02/referenceData.test.ts</w:t>
            </w:r>
          </w:p>
        </w:tc>
        <w:tc>
          <w:tcPr>
            <w:tcW w:w="1337" w:type="dxa"/>
          </w:tcPr>
          <w:p w14:paraId="61793B73" w14:textId="77777777" w:rsidR="00D5520F" w:rsidRDefault="00000000">
            <w:pPr>
              <w:spacing w:after="0"/>
            </w:pPr>
            <w:r>
              <w:rPr>
                <w:sz w:val="18"/>
              </w:rPr>
              <w:t>Pass</w:t>
            </w:r>
          </w:p>
        </w:tc>
      </w:tr>
      <w:tr w:rsidR="00D5520F" w14:paraId="7EFE18B2" w14:textId="77777777">
        <w:trPr>
          <w:jc w:val="center"/>
        </w:trPr>
        <w:tc>
          <w:tcPr>
            <w:tcW w:w="1337" w:type="dxa"/>
          </w:tcPr>
          <w:p w14:paraId="7BD43D36" w14:textId="77777777" w:rsidR="00D5520F" w:rsidRDefault="00000000">
            <w:pPr>
              <w:spacing w:after="0"/>
            </w:pPr>
            <w:r>
              <w:rPr>
                <w:sz w:val="18"/>
              </w:rPr>
              <w:t>UNIT-07</w:t>
            </w:r>
          </w:p>
        </w:tc>
        <w:tc>
          <w:tcPr>
            <w:tcW w:w="1337" w:type="dxa"/>
          </w:tcPr>
          <w:p w14:paraId="183D3A75" w14:textId="77777777" w:rsidR="00D5520F" w:rsidRDefault="00000000">
            <w:pPr>
              <w:spacing w:after="0"/>
            </w:pPr>
            <w:r>
              <w:rPr>
                <w:sz w:val="18"/>
              </w:rPr>
              <w:t>Unit</w:t>
            </w:r>
          </w:p>
        </w:tc>
        <w:tc>
          <w:tcPr>
            <w:tcW w:w="1337" w:type="dxa"/>
          </w:tcPr>
          <w:p w14:paraId="7FF84C07" w14:textId="77777777" w:rsidR="00D5520F" w:rsidRDefault="00000000">
            <w:pPr>
              <w:spacing w:after="0"/>
            </w:pPr>
            <w:r>
              <w:rPr>
                <w:sz w:val="18"/>
              </w:rPr>
              <w:t>BR-12</w:t>
            </w:r>
          </w:p>
        </w:tc>
        <w:tc>
          <w:tcPr>
            <w:tcW w:w="1337" w:type="dxa"/>
          </w:tcPr>
          <w:p w14:paraId="7389AB37" w14:textId="77777777" w:rsidR="00D5520F" w:rsidRDefault="00000000">
            <w:pPr>
              <w:spacing w:after="0"/>
            </w:pPr>
            <w:r>
              <w:rPr>
                <w:sz w:val="18"/>
              </w:rPr>
              <w:t>Ticket/TicketEvent hard-delete guard</w:t>
            </w:r>
          </w:p>
        </w:tc>
        <w:tc>
          <w:tcPr>
            <w:tcW w:w="1337" w:type="dxa"/>
          </w:tcPr>
          <w:p w14:paraId="037A54CB" w14:textId="77777777" w:rsidR="00D5520F" w:rsidRDefault="00000000">
            <w:pPr>
              <w:spacing w:after="0"/>
            </w:pPr>
            <w:r>
              <w:rPr>
                <w:sz w:val="18"/>
              </w:rPr>
              <w:t xml:space="preserve">No route or service function performs a hard delete on </w:t>
            </w:r>
            <w:r>
              <w:rPr>
                <w:rFonts w:ascii="Consolas" w:eastAsia="Consolas" w:hAnsi="Consolas" w:cs="Consolas"/>
                <w:sz w:val="16"/>
              </w:rPr>
              <w:t>Ticket</w:t>
            </w:r>
            <w:r>
              <w:rPr>
                <w:sz w:val="18"/>
              </w:rPr>
              <w:t xml:space="preserve"> or </w:t>
            </w:r>
            <w:r>
              <w:rPr>
                <w:rFonts w:ascii="Consolas" w:eastAsia="Consolas" w:hAnsi="Consolas" w:cs="Consolas"/>
                <w:sz w:val="16"/>
              </w:rPr>
              <w:t>TicketEvent</w:t>
            </w:r>
            <w:r>
              <w:rPr>
                <w:sz w:val="18"/>
              </w:rPr>
              <w:t xml:space="preserve"> — asserted by absence (no such handler reachable)</w:t>
            </w:r>
          </w:p>
        </w:tc>
        <w:tc>
          <w:tcPr>
            <w:tcW w:w="1337" w:type="dxa"/>
          </w:tcPr>
          <w:p w14:paraId="0713B44F" w14:textId="77777777" w:rsidR="00D5520F" w:rsidRDefault="00000000">
            <w:pPr>
              <w:spacing w:after="0"/>
            </w:pPr>
            <w:r>
              <w:rPr>
                <w:sz w:val="18"/>
              </w:rPr>
              <w:t>—</w:t>
            </w:r>
          </w:p>
        </w:tc>
        <w:tc>
          <w:tcPr>
            <w:tcW w:w="1337" w:type="dxa"/>
          </w:tcPr>
          <w:p w14:paraId="19F8F5E5" w14:textId="77777777" w:rsidR="00D5520F" w:rsidRDefault="00000000">
            <w:pPr>
              <w:spacing w:after="0"/>
            </w:pPr>
            <w:r>
              <w:rPr>
                <w:sz w:val="18"/>
              </w:rPr>
              <w:t>Not implemented as a dedicated test; true by code-review, not by an automated assertion — see §7</w:t>
            </w:r>
          </w:p>
        </w:tc>
      </w:tr>
    </w:tbl>
    <w:p w14:paraId="750661F1" w14:textId="77777777" w:rsidR="00D5520F" w:rsidRDefault="00D5520F">
      <w:pPr>
        <w:spacing w:after="40"/>
      </w:pPr>
    </w:p>
    <w:p w14:paraId="10E84F5E" w14:textId="77777777" w:rsidR="00D5520F" w:rsidRDefault="00000000">
      <w:pPr>
        <w:keepNext/>
        <w:spacing w:before="160" w:after="80"/>
      </w:pPr>
      <w:r>
        <w:rPr>
          <w:b/>
          <w:sz w:val="23"/>
        </w:rPr>
        <w:t>3. Acceptance-Criterion Traceability</w:t>
      </w:r>
    </w:p>
    <w:p w14:paraId="3B398385" w14:textId="77777777" w:rsidR="00D5520F" w:rsidRDefault="00000000">
      <w:r>
        <w:t xml:space="preserve">Every criterion in </w:t>
      </w:r>
      <w:r>
        <w:rPr>
          <w:rFonts w:ascii="Consolas" w:eastAsia="Consolas" w:hAnsi="Consolas" w:cs="Consolas"/>
          <w:sz w:val="20"/>
        </w:rPr>
        <w:t>specification.md</w:t>
      </w:r>
      <w:r>
        <w:t xml:space="preserve"> §9 maps to at least one planned test above.</w:t>
      </w:r>
    </w:p>
    <w:tbl>
      <w:tblPr>
        <w:tblStyle w:val="aff2"/>
        <w:tblW w:w="0" w:type="auto"/>
        <w:jc w:val="center"/>
        <w:tblLook w:val="04A0" w:firstRow="1" w:lastRow="0" w:firstColumn="1" w:lastColumn="0" w:noHBand="0" w:noVBand="1"/>
      </w:tblPr>
      <w:tblGrid>
        <w:gridCol w:w="3120"/>
        <w:gridCol w:w="3120"/>
        <w:gridCol w:w="3120"/>
      </w:tblGrid>
      <w:tr w:rsidR="00D5520F" w14:paraId="6134D345" w14:textId="77777777">
        <w:trPr>
          <w:jc w:val="center"/>
        </w:trPr>
        <w:tc>
          <w:tcPr>
            <w:tcW w:w="3120" w:type="dxa"/>
            <w:shd w:val="clear" w:color="auto" w:fill="E7E6E6"/>
          </w:tcPr>
          <w:p w14:paraId="28774BE7" w14:textId="77777777" w:rsidR="00D5520F" w:rsidRDefault="00000000">
            <w:pPr>
              <w:spacing w:after="0"/>
            </w:pPr>
            <w:r>
              <w:rPr>
                <w:b/>
                <w:sz w:val="18"/>
              </w:rPr>
              <w:t>Requirement / Feature</w:t>
            </w:r>
          </w:p>
        </w:tc>
        <w:tc>
          <w:tcPr>
            <w:tcW w:w="3120" w:type="dxa"/>
            <w:shd w:val="clear" w:color="auto" w:fill="E7E6E6"/>
          </w:tcPr>
          <w:p w14:paraId="03A79472" w14:textId="77777777" w:rsidR="00D5520F" w:rsidRDefault="00000000">
            <w:pPr>
              <w:spacing w:after="0"/>
            </w:pPr>
            <w:r>
              <w:rPr>
                <w:b/>
                <w:sz w:val="18"/>
              </w:rPr>
              <w:t>AC(s)</w:t>
            </w:r>
          </w:p>
        </w:tc>
        <w:tc>
          <w:tcPr>
            <w:tcW w:w="3120" w:type="dxa"/>
            <w:shd w:val="clear" w:color="auto" w:fill="E7E6E6"/>
          </w:tcPr>
          <w:p w14:paraId="4EF67D61" w14:textId="77777777" w:rsidR="00D5520F" w:rsidRDefault="00000000">
            <w:pPr>
              <w:spacing w:after="0"/>
            </w:pPr>
            <w:r>
              <w:rPr>
                <w:b/>
                <w:sz w:val="18"/>
              </w:rPr>
              <w:t>Test(s)</w:t>
            </w:r>
          </w:p>
        </w:tc>
      </w:tr>
      <w:tr w:rsidR="00D5520F" w14:paraId="235BBA74" w14:textId="77777777">
        <w:trPr>
          <w:jc w:val="center"/>
        </w:trPr>
        <w:tc>
          <w:tcPr>
            <w:tcW w:w="3120" w:type="dxa"/>
          </w:tcPr>
          <w:p w14:paraId="4299E086" w14:textId="77777777" w:rsidR="00D5520F" w:rsidRDefault="00000000">
            <w:pPr>
              <w:spacing w:after="0"/>
            </w:pPr>
            <w:r>
              <w:rPr>
                <w:sz w:val="18"/>
              </w:rPr>
              <w:t>Development Requester Selection (FR-01–FR-05)</w:t>
            </w:r>
          </w:p>
        </w:tc>
        <w:tc>
          <w:tcPr>
            <w:tcW w:w="3120" w:type="dxa"/>
          </w:tcPr>
          <w:p w14:paraId="24474215" w14:textId="77777777" w:rsidR="00D5520F" w:rsidRDefault="00000000">
            <w:pPr>
              <w:spacing w:after="0"/>
            </w:pPr>
            <w:r>
              <w:rPr>
                <w:sz w:val="18"/>
              </w:rPr>
              <w:t>AC-01, AC-02, AC-03, AC-04</w:t>
            </w:r>
          </w:p>
        </w:tc>
        <w:tc>
          <w:tcPr>
            <w:tcW w:w="3120" w:type="dxa"/>
          </w:tcPr>
          <w:p w14:paraId="5CBEEB74" w14:textId="77777777" w:rsidR="00D5520F" w:rsidRDefault="00000000">
            <w:pPr>
              <w:spacing w:after="0"/>
            </w:pPr>
            <w:r>
              <w:rPr>
                <w:sz w:val="18"/>
              </w:rPr>
              <w:t>UI-01, UI-10, E2E-01 (AC-01, AC-02 only)</w:t>
            </w:r>
          </w:p>
        </w:tc>
      </w:tr>
      <w:tr w:rsidR="00D5520F" w14:paraId="1E3A2999" w14:textId="77777777">
        <w:trPr>
          <w:jc w:val="center"/>
        </w:trPr>
        <w:tc>
          <w:tcPr>
            <w:tcW w:w="3120" w:type="dxa"/>
          </w:tcPr>
          <w:p w14:paraId="110CAA8B" w14:textId="77777777" w:rsidR="00D5520F" w:rsidRDefault="00000000">
            <w:pPr>
              <w:spacing w:after="0"/>
            </w:pPr>
            <w:r>
              <w:rPr>
                <w:sz w:val="18"/>
              </w:rPr>
              <w:t>BR-03, BR-14 (selector is testing-only, server-validated every request)</w:t>
            </w:r>
          </w:p>
        </w:tc>
        <w:tc>
          <w:tcPr>
            <w:tcW w:w="3120" w:type="dxa"/>
          </w:tcPr>
          <w:p w14:paraId="2DF74507" w14:textId="77777777" w:rsidR="00D5520F" w:rsidRDefault="00000000">
            <w:pPr>
              <w:spacing w:after="0"/>
            </w:pPr>
            <w:r>
              <w:rPr>
                <w:sz w:val="18"/>
              </w:rPr>
              <w:t>AC-18</w:t>
            </w:r>
          </w:p>
        </w:tc>
        <w:tc>
          <w:tcPr>
            <w:tcW w:w="3120" w:type="dxa"/>
          </w:tcPr>
          <w:p w14:paraId="021FEFAB" w14:textId="77777777" w:rsidR="00D5520F" w:rsidRDefault="00000000">
            <w:pPr>
              <w:spacing w:after="0"/>
            </w:pPr>
            <w:r>
              <w:rPr>
                <w:sz w:val="18"/>
              </w:rPr>
              <w:t>API-06</w:t>
            </w:r>
          </w:p>
        </w:tc>
      </w:tr>
      <w:tr w:rsidR="00D5520F" w14:paraId="728803CC" w14:textId="77777777">
        <w:trPr>
          <w:jc w:val="center"/>
        </w:trPr>
        <w:tc>
          <w:tcPr>
            <w:tcW w:w="3120" w:type="dxa"/>
          </w:tcPr>
          <w:p w14:paraId="385A8815" w14:textId="77777777" w:rsidR="00D5520F" w:rsidRDefault="00000000">
            <w:pPr>
              <w:spacing w:after="0"/>
            </w:pPr>
            <w:r>
              <w:rPr>
                <w:sz w:val="18"/>
              </w:rPr>
              <w:t>Ticket Creation (FR-06–FR-12)</w:t>
            </w:r>
          </w:p>
        </w:tc>
        <w:tc>
          <w:tcPr>
            <w:tcW w:w="3120" w:type="dxa"/>
          </w:tcPr>
          <w:p w14:paraId="042372A3" w14:textId="77777777" w:rsidR="00D5520F" w:rsidRDefault="00000000">
            <w:pPr>
              <w:spacing w:after="0"/>
            </w:pPr>
            <w:r>
              <w:rPr>
                <w:sz w:val="18"/>
              </w:rPr>
              <w:t>AC-05, AC-06, AC-07</w:t>
            </w:r>
          </w:p>
        </w:tc>
        <w:tc>
          <w:tcPr>
            <w:tcW w:w="3120" w:type="dxa"/>
          </w:tcPr>
          <w:p w14:paraId="5EF184FF" w14:textId="77777777" w:rsidR="00D5520F" w:rsidRDefault="00000000">
            <w:pPr>
              <w:spacing w:after="0"/>
            </w:pPr>
            <w:r>
              <w:rPr>
                <w:sz w:val="18"/>
              </w:rPr>
              <w:t>UNIT-01, UNIT-02, API-01, API-02, API-03, API-14, UI-02, UI-03, UI-11, E2E-01 (AC-05 only)</w:t>
            </w:r>
          </w:p>
        </w:tc>
      </w:tr>
      <w:tr w:rsidR="00D5520F" w14:paraId="4A0BE3DE" w14:textId="77777777">
        <w:trPr>
          <w:jc w:val="center"/>
        </w:trPr>
        <w:tc>
          <w:tcPr>
            <w:tcW w:w="3120" w:type="dxa"/>
          </w:tcPr>
          <w:p w14:paraId="6706AF27" w14:textId="77777777" w:rsidR="00D5520F" w:rsidRDefault="00000000">
            <w:pPr>
              <w:spacing w:after="0"/>
            </w:pPr>
            <w:r>
              <w:rPr>
                <w:sz w:val="18"/>
              </w:rPr>
              <w:t>BR-01, BR-02, BR-04, BR-06, BR-10</w:t>
            </w:r>
          </w:p>
        </w:tc>
        <w:tc>
          <w:tcPr>
            <w:tcW w:w="3120" w:type="dxa"/>
          </w:tcPr>
          <w:p w14:paraId="067A69BA" w14:textId="77777777" w:rsidR="00D5520F" w:rsidRDefault="00000000">
            <w:pPr>
              <w:spacing w:after="0"/>
            </w:pPr>
            <w:r>
              <w:rPr>
                <w:sz w:val="18"/>
              </w:rPr>
              <w:t>AC-05</w:t>
            </w:r>
          </w:p>
        </w:tc>
        <w:tc>
          <w:tcPr>
            <w:tcW w:w="3120" w:type="dxa"/>
          </w:tcPr>
          <w:p w14:paraId="2136B008" w14:textId="77777777" w:rsidR="00D5520F" w:rsidRDefault="00000000">
            <w:pPr>
              <w:spacing w:after="0"/>
            </w:pPr>
            <w:r>
              <w:rPr>
                <w:sz w:val="18"/>
              </w:rPr>
              <w:t>API-01</w:t>
            </w:r>
          </w:p>
        </w:tc>
      </w:tr>
      <w:tr w:rsidR="00D5520F" w14:paraId="2D973120" w14:textId="77777777">
        <w:trPr>
          <w:jc w:val="center"/>
        </w:trPr>
        <w:tc>
          <w:tcPr>
            <w:tcW w:w="3120" w:type="dxa"/>
          </w:tcPr>
          <w:p w14:paraId="4531A7FF" w14:textId="77777777" w:rsidR="00D5520F" w:rsidRDefault="00000000">
            <w:pPr>
              <w:spacing w:after="0"/>
            </w:pPr>
            <w:r>
              <w:rPr>
                <w:sz w:val="18"/>
              </w:rPr>
              <w:t>BR-11 (create/removal audit event, same transaction)</w:t>
            </w:r>
          </w:p>
        </w:tc>
        <w:tc>
          <w:tcPr>
            <w:tcW w:w="3120" w:type="dxa"/>
          </w:tcPr>
          <w:p w14:paraId="1D06AE24" w14:textId="77777777" w:rsidR="00D5520F" w:rsidRDefault="00000000">
            <w:pPr>
              <w:spacing w:after="0"/>
            </w:pPr>
            <w:r>
              <w:rPr>
                <w:sz w:val="18"/>
              </w:rPr>
              <w:t>— (folded into FR-12/FR-23 tests)</w:t>
            </w:r>
          </w:p>
        </w:tc>
        <w:tc>
          <w:tcPr>
            <w:tcW w:w="3120" w:type="dxa"/>
          </w:tcPr>
          <w:p w14:paraId="24536004" w14:textId="77777777" w:rsidR="00D5520F" w:rsidRDefault="00000000">
            <w:pPr>
              <w:spacing w:after="0"/>
            </w:pPr>
            <w:r>
              <w:rPr>
                <w:sz w:val="18"/>
              </w:rPr>
              <w:t>API-14, API-15</w:t>
            </w:r>
          </w:p>
        </w:tc>
      </w:tr>
      <w:tr w:rsidR="00D5520F" w14:paraId="03C2DBAC" w14:textId="77777777">
        <w:trPr>
          <w:jc w:val="center"/>
        </w:trPr>
        <w:tc>
          <w:tcPr>
            <w:tcW w:w="3120" w:type="dxa"/>
          </w:tcPr>
          <w:p w14:paraId="1C4470E5" w14:textId="77777777" w:rsidR="00D5520F" w:rsidRDefault="00000000">
            <w:pPr>
              <w:spacing w:after="0"/>
            </w:pPr>
            <w:r>
              <w:rPr>
                <w:sz w:val="18"/>
              </w:rPr>
              <w:t>My Tickets (FR-13–FR-17)</w:t>
            </w:r>
          </w:p>
        </w:tc>
        <w:tc>
          <w:tcPr>
            <w:tcW w:w="3120" w:type="dxa"/>
          </w:tcPr>
          <w:p w14:paraId="08ABB39F" w14:textId="77777777" w:rsidR="00D5520F" w:rsidRDefault="00000000">
            <w:pPr>
              <w:spacing w:after="0"/>
            </w:pPr>
            <w:r>
              <w:rPr>
                <w:sz w:val="18"/>
              </w:rPr>
              <w:t>AC-08, AC-09, AC-10, AC-11</w:t>
            </w:r>
          </w:p>
        </w:tc>
        <w:tc>
          <w:tcPr>
            <w:tcW w:w="3120" w:type="dxa"/>
          </w:tcPr>
          <w:p w14:paraId="3E16979B" w14:textId="77777777" w:rsidR="00D5520F" w:rsidRDefault="00000000">
            <w:pPr>
              <w:spacing w:after="0"/>
            </w:pPr>
            <w:r>
              <w:rPr>
                <w:sz w:val="18"/>
              </w:rPr>
              <w:t>UNIT-03, API-04, API-05, UI-04, E2E-01 (AC-09 only)</w:t>
            </w:r>
          </w:p>
        </w:tc>
      </w:tr>
      <w:tr w:rsidR="00D5520F" w14:paraId="6D171AC8" w14:textId="77777777">
        <w:trPr>
          <w:jc w:val="center"/>
        </w:trPr>
        <w:tc>
          <w:tcPr>
            <w:tcW w:w="3120" w:type="dxa"/>
          </w:tcPr>
          <w:p w14:paraId="6571F819" w14:textId="77777777" w:rsidR="00D5520F" w:rsidRDefault="00000000">
            <w:pPr>
              <w:spacing w:after="0"/>
            </w:pPr>
            <w:r>
              <w:rPr>
                <w:sz w:val="18"/>
              </w:rPr>
              <w:t>BR-13 (search scope and AND semantics)</w:t>
            </w:r>
          </w:p>
        </w:tc>
        <w:tc>
          <w:tcPr>
            <w:tcW w:w="3120" w:type="dxa"/>
          </w:tcPr>
          <w:p w14:paraId="6047D423" w14:textId="77777777" w:rsidR="00D5520F" w:rsidRDefault="00000000">
            <w:pPr>
              <w:spacing w:after="0"/>
            </w:pPr>
            <w:r>
              <w:rPr>
                <w:sz w:val="18"/>
              </w:rPr>
              <w:t>AC-09</w:t>
            </w:r>
          </w:p>
        </w:tc>
        <w:tc>
          <w:tcPr>
            <w:tcW w:w="3120" w:type="dxa"/>
          </w:tcPr>
          <w:p w14:paraId="3EA222A0" w14:textId="77777777" w:rsidR="00D5520F" w:rsidRDefault="00000000">
            <w:pPr>
              <w:spacing w:after="0"/>
            </w:pPr>
            <w:r>
              <w:rPr>
                <w:sz w:val="18"/>
              </w:rPr>
              <w:t>API-04, UNIT-03</w:t>
            </w:r>
          </w:p>
        </w:tc>
      </w:tr>
      <w:tr w:rsidR="00D5520F" w14:paraId="21D4ABD2" w14:textId="77777777">
        <w:trPr>
          <w:jc w:val="center"/>
        </w:trPr>
        <w:tc>
          <w:tcPr>
            <w:tcW w:w="3120" w:type="dxa"/>
          </w:tcPr>
          <w:p w14:paraId="2A6B4F83" w14:textId="77777777" w:rsidR="00D5520F" w:rsidRDefault="00000000">
            <w:pPr>
              <w:spacing w:after="0"/>
            </w:pPr>
            <w:r>
              <w:rPr>
                <w:sz w:val="18"/>
              </w:rPr>
              <w:t>Ownership scope, IDOR guard</w:t>
            </w:r>
          </w:p>
        </w:tc>
        <w:tc>
          <w:tcPr>
            <w:tcW w:w="3120" w:type="dxa"/>
          </w:tcPr>
          <w:p w14:paraId="71D61AF2" w14:textId="77777777" w:rsidR="00D5520F" w:rsidRDefault="00000000">
            <w:pPr>
              <w:spacing w:after="0"/>
            </w:pPr>
            <w:r>
              <w:rPr>
                <w:sz w:val="18"/>
              </w:rPr>
              <w:t>AC-12, AC-18</w:t>
            </w:r>
          </w:p>
        </w:tc>
        <w:tc>
          <w:tcPr>
            <w:tcW w:w="3120" w:type="dxa"/>
          </w:tcPr>
          <w:p w14:paraId="3DD4A542" w14:textId="77777777" w:rsidR="00D5520F" w:rsidRDefault="00000000">
            <w:pPr>
              <w:spacing w:after="0"/>
            </w:pPr>
            <w:r>
              <w:rPr>
                <w:sz w:val="18"/>
              </w:rPr>
              <w:t>API-06, API-08, UI-07</w:t>
            </w:r>
          </w:p>
        </w:tc>
      </w:tr>
      <w:tr w:rsidR="00D5520F" w14:paraId="22CE5771" w14:textId="77777777">
        <w:trPr>
          <w:jc w:val="center"/>
        </w:trPr>
        <w:tc>
          <w:tcPr>
            <w:tcW w:w="3120" w:type="dxa"/>
          </w:tcPr>
          <w:p w14:paraId="76D05EC5" w14:textId="77777777" w:rsidR="00D5520F" w:rsidRDefault="00000000">
            <w:pPr>
              <w:spacing w:after="0"/>
            </w:pPr>
            <w:r>
              <w:rPr>
                <w:sz w:val="18"/>
              </w:rPr>
              <w:t>Requester Ticket Detail (FR-18–FR-19)</w:t>
            </w:r>
          </w:p>
        </w:tc>
        <w:tc>
          <w:tcPr>
            <w:tcW w:w="3120" w:type="dxa"/>
          </w:tcPr>
          <w:p w14:paraId="32D09059" w14:textId="77777777" w:rsidR="00D5520F" w:rsidRDefault="00000000">
            <w:pPr>
              <w:spacing w:after="0"/>
            </w:pPr>
            <w:r>
              <w:rPr>
                <w:sz w:val="18"/>
              </w:rPr>
              <w:t>AC-12, AC-19</w:t>
            </w:r>
          </w:p>
        </w:tc>
        <w:tc>
          <w:tcPr>
            <w:tcW w:w="3120" w:type="dxa"/>
          </w:tcPr>
          <w:p w14:paraId="063E65A6" w14:textId="77777777" w:rsidR="00D5520F" w:rsidRDefault="00000000">
            <w:pPr>
              <w:spacing w:after="0"/>
            </w:pPr>
            <w:r>
              <w:rPr>
                <w:sz w:val="18"/>
              </w:rPr>
              <w:t>API-07, API-08, API-09, UI-06, UI-07</w:t>
            </w:r>
          </w:p>
        </w:tc>
      </w:tr>
      <w:tr w:rsidR="00D5520F" w14:paraId="37D868EF" w14:textId="77777777">
        <w:trPr>
          <w:jc w:val="center"/>
        </w:trPr>
        <w:tc>
          <w:tcPr>
            <w:tcW w:w="3120" w:type="dxa"/>
          </w:tcPr>
          <w:p w14:paraId="60FD3E20" w14:textId="77777777" w:rsidR="00D5520F" w:rsidRDefault="00000000">
            <w:pPr>
              <w:spacing w:after="0"/>
            </w:pPr>
            <w:r>
              <w:rPr>
                <w:sz w:val="18"/>
              </w:rPr>
              <w:t>Attachments (FR-20–FR-24)</w:t>
            </w:r>
          </w:p>
        </w:tc>
        <w:tc>
          <w:tcPr>
            <w:tcW w:w="3120" w:type="dxa"/>
          </w:tcPr>
          <w:p w14:paraId="6E4534AD" w14:textId="77777777" w:rsidR="00D5520F" w:rsidRDefault="00000000">
            <w:pPr>
              <w:spacing w:after="0"/>
            </w:pPr>
            <w:r>
              <w:rPr>
                <w:sz w:val="18"/>
              </w:rPr>
              <w:t>AC-13, AC-14, AC-15, AC-16</w:t>
            </w:r>
          </w:p>
        </w:tc>
        <w:tc>
          <w:tcPr>
            <w:tcW w:w="3120" w:type="dxa"/>
          </w:tcPr>
          <w:p w14:paraId="7002D5FE" w14:textId="77777777" w:rsidR="00D5520F" w:rsidRDefault="00000000">
            <w:pPr>
              <w:spacing w:after="0"/>
            </w:pPr>
            <w:r>
              <w:rPr>
                <w:sz w:val="18"/>
              </w:rPr>
              <w:t>UNIT-04, UNIT-05, API-10, API-11, API-12, API-13, API-15, UI-08, UI-09, E2E-01 (AC-13 only)</w:t>
            </w:r>
          </w:p>
        </w:tc>
      </w:tr>
      <w:tr w:rsidR="00D5520F" w14:paraId="399D7183" w14:textId="77777777">
        <w:trPr>
          <w:jc w:val="center"/>
        </w:trPr>
        <w:tc>
          <w:tcPr>
            <w:tcW w:w="3120" w:type="dxa"/>
          </w:tcPr>
          <w:p w14:paraId="043E75D0" w14:textId="77777777" w:rsidR="00D5520F" w:rsidRDefault="00000000">
            <w:pPr>
              <w:spacing w:after="0"/>
            </w:pPr>
            <w:r>
              <w:rPr>
                <w:sz w:val="18"/>
              </w:rPr>
              <w:t>BR-07, BR-08, BR-09, BR-11, BR-12, BR-15</w:t>
            </w:r>
          </w:p>
        </w:tc>
        <w:tc>
          <w:tcPr>
            <w:tcW w:w="3120" w:type="dxa"/>
          </w:tcPr>
          <w:p w14:paraId="6B3A6FFF" w14:textId="77777777" w:rsidR="00D5520F" w:rsidRDefault="00000000">
            <w:pPr>
              <w:spacing w:after="0"/>
            </w:pPr>
            <w:r>
              <w:rPr>
                <w:sz w:val="18"/>
              </w:rPr>
              <w:t>AC-13, AC-14, AC-15, AC-16</w:t>
            </w:r>
          </w:p>
        </w:tc>
        <w:tc>
          <w:tcPr>
            <w:tcW w:w="3120" w:type="dxa"/>
          </w:tcPr>
          <w:p w14:paraId="3BE775C2" w14:textId="77777777" w:rsidR="00D5520F" w:rsidRDefault="00000000">
            <w:pPr>
              <w:spacing w:after="0"/>
            </w:pPr>
            <w:r>
              <w:rPr>
                <w:sz w:val="18"/>
              </w:rPr>
              <w:t>UNIT-04, UNIT-05, UNIT-06, UNIT-07, API-10, API-11, API-12, API-15</w:t>
            </w:r>
          </w:p>
        </w:tc>
      </w:tr>
      <w:tr w:rsidR="00D5520F" w14:paraId="5EA5417D" w14:textId="77777777">
        <w:trPr>
          <w:jc w:val="center"/>
        </w:trPr>
        <w:tc>
          <w:tcPr>
            <w:tcW w:w="3120" w:type="dxa"/>
          </w:tcPr>
          <w:p w14:paraId="681886DA" w14:textId="77777777" w:rsidR="00D5520F" w:rsidRDefault="00000000">
            <w:pPr>
              <w:spacing w:after="0"/>
            </w:pPr>
            <w:r>
              <w:rPr>
                <w:sz w:val="18"/>
              </w:rPr>
              <w:t>Responsive (§7 breakpoints)</w:t>
            </w:r>
          </w:p>
        </w:tc>
        <w:tc>
          <w:tcPr>
            <w:tcW w:w="3120" w:type="dxa"/>
          </w:tcPr>
          <w:p w14:paraId="0FFA585A" w14:textId="77777777" w:rsidR="00D5520F" w:rsidRDefault="00000000">
            <w:pPr>
              <w:spacing w:after="0"/>
            </w:pPr>
            <w:r>
              <w:rPr>
                <w:sz w:val="18"/>
              </w:rPr>
              <w:t>AC-17</w:t>
            </w:r>
          </w:p>
        </w:tc>
        <w:tc>
          <w:tcPr>
            <w:tcW w:w="3120" w:type="dxa"/>
          </w:tcPr>
          <w:p w14:paraId="121C318A" w14:textId="77777777" w:rsidR="00D5520F" w:rsidRDefault="00000000">
            <w:pPr>
              <w:spacing w:after="0"/>
            </w:pPr>
            <w:r>
              <w:rPr>
                <w:sz w:val="18"/>
              </w:rPr>
              <w:t>UI-05, E2E-01 (AC-17 only)</w:t>
            </w:r>
          </w:p>
        </w:tc>
      </w:tr>
      <w:tr w:rsidR="00D5520F" w14:paraId="22C4210C" w14:textId="77777777">
        <w:trPr>
          <w:jc w:val="center"/>
        </w:trPr>
        <w:tc>
          <w:tcPr>
            <w:tcW w:w="3120" w:type="dxa"/>
          </w:tcPr>
          <w:p w14:paraId="04CE47C2" w14:textId="77777777" w:rsidR="00D5520F" w:rsidRDefault="00000000">
            <w:pPr>
              <w:spacing w:after="0"/>
            </w:pPr>
            <w:r>
              <w:rPr>
                <w:sz w:val="18"/>
              </w:rPr>
              <w:t>Zen Green tokens (</w:t>
            </w:r>
            <w:r>
              <w:rPr>
                <w:rFonts w:ascii="Consolas" w:eastAsia="Consolas" w:hAnsi="Consolas" w:cs="Consolas"/>
                <w:sz w:val="16"/>
              </w:rPr>
              <w:t>ui-spec.md</w:t>
            </w:r>
            <w:r>
              <w:rPr>
                <w:sz w:val="18"/>
              </w:rPr>
              <w:t xml:space="preserve"> §1)</w:t>
            </w:r>
          </w:p>
        </w:tc>
        <w:tc>
          <w:tcPr>
            <w:tcW w:w="3120" w:type="dxa"/>
          </w:tcPr>
          <w:p w14:paraId="78A38DCD" w14:textId="77777777" w:rsidR="00D5520F" w:rsidRDefault="00000000">
            <w:pPr>
              <w:spacing w:after="0"/>
            </w:pPr>
            <w:r>
              <w:rPr>
                <w:sz w:val="18"/>
              </w:rPr>
              <w:t>— (visual, not a numbered AC)</w:t>
            </w:r>
          </w:p>
        </w:tc>
        <w:tc>
          <w:tcPr>
            <w:tcW w:w="3120" w:type="dxa"/>
          </w:tcPr>
          <w:p w14:paraId="3583F7BF" w14:textId="77777777" w:rsidR="00D5520F" w:rsidRDefault="00000000">
            <w:pPr>
              <w:spacing w:after="0"/>
            </w:pPr>
            <w:r>
              <w:rPr>
                <w:sz w:val="18"/>
              </w:rPr>
              <w:t>manual checklist, §4 below</w:t>
            </w:r>
          </w:p>
        </w:tc>
      </w:tr>
      <w:tr w:rsidR="00D5520F" w14:paraId="66EEE996" w14:textId="77777777">
        <w:trPr>
          <w:jc w:val="center"/>
        </w:trPr>
        <w:tc>
          <w:tcPr>
            <w:tcW w:w="3120" w:type="dxa"/>
          </w:tcPr>
          <w:p w14:paraId="593487D9" w14:textId="77777777" w:rsidR="00D5520F" w:rsidRDefault="00000000">
            <w:pPr>
              <w:spacing w:after="0"/>
            </w:pPr>
            <w:r>
              <w:rPr>
                <w:sz w:val="18"/>
              </w:rPr>
              <w:t>Component rules (</w:t>
            </w:r>
            <w:r>
              <w:rPr>
                <w:rFonts w:ascii="Consolas" w:eastAsia="Consolas" w:hAnsi="Consolas" w:cs="Consolas"/>
                <w:sz w:val="16"/>
              </w:rPr>
              <w:t>ui-spec.md</w:t>
            </w:r>
            <w:r>
              <w:rPr>
                <w:sz w:val="18"/>
              </w:rPr>
              <w:t xml:space="preserve"> §2, §8) — asterisk/</w:t>
            </w:r>
            <w:r>
              <w:rPr>
                <w:rFonts w:ascii="Consolas" w:eastAsia="Consolas" w:hAnsi="Consolas" w:cs="Consolas"/>
                <w:sz w:val="16"/>
              </w:rPr>
              <w:t>aria-describedby</w:t>
            </w:r>
            <w:r>
              <w:rPr>
                <w:sz w:val="18"/>
              </w:rPr>
              <w:t>, read-only vs editable, button hierarchy</w:t>
            </w:r>
          </w:p>
        </w:tc>
        <w:tc>
          <w:tcPr>
            <w:tcW w:w="3120" w:type="dxa"/>
          </w:tcPr>
          <w:p w14:paraId="4F4C7C67" w14:textId="77777777" w:rsidR="00D5520F" w:rsidRDefault="00000000">
            <w:pPr>
              <w:spacing w:after="0"/>
            </w:pPr>
            <w:r>
              <w:rPr>
                <w:sz w:val="18"/>
              </w:rPr>
              <w:t>— (component contract, not a numbered AC)</w:t>
            </w:r>
          </w:p>
        </w:tc>
        <w:tc>
          <w:tcPr>
            <w:tcW w:w="3120" w:type="dxa"/>
          </w:tcPr>
          <w:p w14:paraId="444D5CD3" w14:textId="77777777" w:rsidR="00D5520F" w:rsidRDefault="00000000">
            <w:pPr>
              <w:spacing w:after="0"/>
            </w:pPr>
            <w:r>
              <w:rPr>
                <w:sz w:val="18"/>
              </w:rPr>
              <w:t>UI-11 (Create Ticket), UI-12 (Ticket Detail), UI-13 (Attachments), UI-14 (My Tickets) — none of the four were implemented, see §7</w:t>
            </w:r>
          </w:p>
        </w:tc>
      </w:tr>
      <w:tr w:rsidR="00D5520F" w14:paraId="28C7A087" w14:textId="77777777">
        <w:trPr>
          <w:jc w:val="center"/>
        </w:trPr>
        <w:tc>
          <w:tcPr>
            <w:tcW w:w="3120" w:type="dxa"/>
          </w:tcPr>
          <w:p w14:paraId="7683FEA6" w14:textId="77777777" w:rsidR="00D5520F" w:rsidRDefault="00000000">
            <w:pPr>
              <w:spacing w:after="0"/>
            </w:pPr>
            <w:r>
              <w:rPr>
                <w:sz w:val="18"/>
              </w:rPr>
              <w:t>Seed baseline (</w:t>
            </w:r>
            <w:r>
              <w:rPr>
                <w:rFonts w:ascii="Consolas" w:eastAsia="Consolas" w:hAnsi="Consolas" w:cs="Consolas"/>
                <w:sz w:val="16"/>
              </w:rPr>
              <w:t>specification.md</w:t>
            </w:r>
            <w:r>
              <w:rPr>
                <w:sz w:val="18"/>
              </w:rPr>
              <w:t xml:space="preserve"> §7)</w:t>
            </w:r>
          </w:p>
        </w:tc>
        <w:tc>
          <w:tcPr>
            <w:tcW w:w="3120" w:type="dxa"/>
          </w:tcPr>
          <w:p w14:paraId="40CD1A5E" w14:textId="77777777" w:rsidR="00D5520F" w:rsidRDefault="00000000">
            <w:pPr>
              <w:spacing w:after="0"/>
            </w:pPr>
            <w:r>
              <w:rPr>
                <w:sz w:val="18"/>
              </w:rPr>
              <w:t>AC-03, AC-18</w:t>
            </w:r>
          </w:p>
        </w:tc>
        <w:tc>
          <w:tcPr>
            <w:tcW w:w="3120" w:type="dxa"/>
          </w:tcPr>
          <w:p w14:paraId="17796FED" w14:textId="77777777" w:rsidR="00D5520F" w:rsidRDefault="00000000">
            <w:pPr>
              <w:spacing w:after="0"/>
            </w:pPr>
            <w:r>
              <w:rPr>
                <w:sz w:val="18"/>
              </w:rPr>
              <w:t>migration/seed check, folded into API-06 setup and UI-01 fixture data</w:t>
            </w:r>
          </w:p>
        </w:tc>
      </w:tr>
    </w:tbl>
    <w:p w14:paraId="0D66352F" w14:textId="77777777" w:rsidR="00D5520F" w:rsidRDefault="00D5520F">
      <w:pPr>
        <w:spacing w:after="40"/>
      </w:pPr>
    </w:p>
    <w:p w14:paraId="25131342" w14:textId="77777777" w:rsidR="00D5520F" w:rsidRDefault="00000000">
      <w:pPr>
        <w:keepNext/>
        <w:spacing w:before="160" w:after="80"/>
      </w:pPr>
      <w:r>
        <w:rPr>
          <w:b/>
          <w:sz w:val="23"/>
        </w:rPr>
        <w:t>4. Responsive and Visual Checklist</w:t>
      </w:r>
    </w:p>
    <w:p w14:paraId="67D693E1" w14:textId="77777777" w:rsidR="00D5520F" w:rsidRDefault="00000000">
      <w:r>
        <w:t>Manual + Playwright-screenshot verification, at desktop (≥ 992 px), tablet (768–991 px), and mobile (&lt; 768 px) viewports, for Create Ticket, My Tickets, and Ticket Detail:</w:t>
      </w:r>
    </w:p>
    <w:p w14:paraId="2DF414D4" w14:textId="77777777" w:rsidR="00D5520F" w:rsidRDefault="00000000">
      <w:pPr>
        <w:pStyle w:val="a0"/>
        <w:spacing w:after="60"/>
      </w:pPr>
      <w:r>
        <w:t>No clipped labels, overlapping messages, hidden buttons, or unreadable attachment names at any size.</w:t>
      </w:r>
    </w:p>
    <w:p w14:paraId="07CFC6AF" w14:textId="77777777" w:rsidR="00D5520F" w:rsidRDefault="00000000">
      <w:pPr>
        <w:pStyle w:val="a0"/>
        <w:spacing w:after="60"/>
      </w:pPr>
      <w:r>
        <w:t>No horizontal page scrolling at any breakpoint.</w:t>
      </w:r>
    </w:p>
    <w:p w14:paraId="4905EDDB" w14:textId="77777777" w:rsidR="00D5520F" w:rsidRDefault="00000000">
      <w:pPr>
        <w:pStyle w:val="a0"/>
        <w:spacing w:after="60"/>
      </w:pPr>
      <w:r>
        <w:t>Desktop: multi-column layout, content centered with a sensible maximum width. Tablet: two-column layout where practical, Summary/Description receive enough width. Mobile: fields stack vertically, buttons remain touch-friendly (≥ 44×44 CSS px).</w:t>
      </w:r>
    </w:p>
    <w:p w14:paraId="0382D2F0" w14:textId="77777777" w:rsidR="00D5520F" w:rsidRDefault="00000000">
      <w:pPr>
        <w:pStyle w:val="a0"/>
        <w:spacing w:after="60"/>
      </w:pPr>
      <w:r>
        <w:t xml:space="preserve">Zen Green token verification: app header and primary buttons render </w:t>
      </w:r>
      <w:r>
        <w:rPr>
          <w:rFonts w:ascii="Consolas" w:eastAsia="Consolas" w:hAnsi="Consolas" w:cs="Consolas"/>
          <w:sz w:val="20"/>
        </w:rPr>
        <w:t>#006B3C</w:t>
      </w:r>
      <w:r>
        <w:t xml:space="preserve">; secondary actions, active nav indicator, and the visible focus ring render </w:t>
      </w:r>
      <w:r>
        <w:rPr>
          <w:rFonts w:ascii="Consolas" w:eastAsia="Consolas" w:hAnsi="Consolas" w:cs="Consolas"/>
          <w:sz w:val="20"/>
        </w:rPr>
        <w:t>#0B7A46</w:t>
      </w:r>
      <w:r>
        <w:t xml:space="preserve">; hover/selected rows and info banners render </w:t>
      </w:r>
      <w:r>
        <w:rPr>
          <w:rFonts w:ascii="Consolas" w:eastAsia="Consolas" w:hAnsi="Consolas" w:cs="Consolas"/>
          <w:sz w:val="20"/>
        </w:rPr>
        <w:t>#EAF6EF</w:t>
      </w:r>
      <w:r>
        <w:t xml:space="preserve">; the page background renders </w:t>
      </w:r>
      <w:r>
        <w:rPr>
          <w:rFonts w:ascii="Consolas" w:eastAsia="Consolas" w:hAnsi="Consolas" w:cs="Consolas"/>
          <w:sz w:val="20"/>
        </w:rPr>
        <w:t>#F5F7F6</w:t>
      </w:r>
      <w:r>
        <w:t>.</w:t>
      </w:r>
    </w:p>
    <w:p w14:paraId="4CE2F5A3" w14:textId="77777777" w:rsidR="00D5520F" w:rsidRDefault="00000000">
      <w:pPr>
        <w:pStyle w:val="a0"/>
        <w:spacing w:after="60"/>
      </w:pPr>
      <w:r>
        <w:t>Badge consistency for Requested Priority, IT Priority, and Current Status (text + icon, never color alone).</w:t>
      </w:r>
    </w:p>
    <w:p w14:paraId="39F64DC0" w14:textId="77777777" w:rsidR="00D5520F" w:rsidRDefault="00000000">
      <w:pPr>
        <w:pStyle w:val="a0"/>
        <w:spacing w:after="60"/>
      </w:pPr>
      <w:r>
        <w:t>Filters, pagination, attachment controls, and empty states remain usable at all viewport sizes.</w:t>
      </w:r>
    </w:p>
    <w:p w14:paraId="391188EE" w14:textId="77777777" w:rsidR="00D5520F" w:rsidRDefault="00000000">
      <w:pPr>
        <w:pStyle w:val="a0"/>
        <w:spacing w:after="60"/>
      </w:pPr>
      <w:r>
        <w:t xml:space="preserve">Screenshot paths follow </w:t>
      </w:r>
      <w:r>
        <w:rPr>
          <w:rFonts w:ascii="Consolas" w:eastAsia="Consolas" w:hAnsi="Consolas" w:cs="Consolas"/>
          <w:sz w:val="20"/>
        </w:rPr>
        <w:t>artifacts/lab-02/screenshots/{create-ticket,my-tickets,ticket-detail}/</w:t>
      </w:r>
      <w:r>
        <w:t>.</w:t>
      </w:r>
    </w:p>
    <w:p w14:paraId="70BEE58E" w14:textId="77777777" w:rsidR="00D5520F" w:rsidRDefault="00000000">
      <w:pPr>
        <w:keepNext/>
        <w:spacing w:before="160" w:after="80"/>
      </w:pPr>
      <w:r>
        <w:rPr>
          <w:b/>
          <w:sz w:val="23"/>
        </w:rPr>
        <w:t>5. Test Commands</w:t>
      </w:r>
    </w:p>
    <w:p w14:paraId="66796348" w14:textId="77777777" w:rsidR="00D5520F" w:rsidRDefault="00000000">
      <w:pPr>
        <w:shd w:val="clear" w:color="auto" w:fill="F2F2F2"/>
        <w:spacing w:after="0" w:line="240" w:lineRule="auto"/>
        <w:ind w:left="288"/>
      </w:pPr>
      <w:r>
        <w:rPr>
          <w:rFonts w:ascii="Consolas" w:eastAsia="Consolas" w:hAnsi="Consolas" w:cs="Consolas"/>
          <w:sz w:val="18"/>
        </w:rPr>
        <w:t># server (requires server/.env.test — see server/.env.example for the connection-string shape)</w:t>
      </w:r>
    </w:p>
    <w:p w14:paraId="59E2B42B" w14:textId="77777777" w:rsidR="00D5520F" w:rsidRDefault="00000000">
      <w:pPr>
        <w:shd w:val="clear" w:color="auto" w:fill="F2F2F2"/>
        <w:spacing w:after="0" w:line="240" w:lineRule="auto"/>
        <w:ind w:left="288"/>
      </w:pPr>
      <w:r>
        <w:rPr>
          <w:rFonts w:ascii="Consolas" w:eastAsia="Consolas" w:hAnsi="Consolas" w:cs="Consolas"/>
          <w:sz w:val="18"/>
        </w:rPr>
        <w:t>cd server &amp;&amp; npm test</w:t>
      </w:r>
    </w:p>
    <w:p w14:paraId="6926CEDA" w14:textId="77777777" w:rsidR="00D5520F" w:rsidRDefault="00000000">
      <w:pPr>
        <w:shd w:val="clear" w:color="auto" w:fill="F2F2F2"/>
        <w:spacing w:after="0" w:line="240" w:lineRule="auto"/>
        <w:ind w:left="288"/>
      </w:pPr>
      <w:r>
        <w:rPr>
          <w:rFonts w:ascii="Consolas" w:eastAsia="Consolas" w:hAnsi="Consolas" w:cs="Consolas"/>
          <w:sz w:val="18"/>
        </w:rPr>
        <w:t>cd server &amp;&amp; npm run test:coverage</w:t>
      </w:r>
    </w:p>
    <w:p w14:paraId="10DA7D5B" w14:textId="77777777" w:rsidR="00D5520F" w:rsidRDefault="00000000">
      <w:pPr>
        <w:shd w:val="clear" w:color="auto" w:fill="F2F2F2"/>
        <w:spacing w:after="0" w:line="240" w:lineRule="auto"/>
        <w:ind w:left="288"/>
      </w:pPr>
      <w:r>
        <w:rPr>
          <w:rFonts w:ascii="Consolas" w:eastAsia="Consolas" w:hAnsi="Consolas" w:cs="Consolas"/>
          <w:sz w:val="18"/>
        </w:rPr>
        <w:t xml:space="preserve"> </w:t>
      </w:r>
    </w:p>
    <w:p w14:paraId="2907BEB6" w14:textId="77777777" w:rsidR="00D5520F" w:rsidRDefault="00000000">
      <w:pPr>
        <w:shd w:val="clear" w:color="auto" w:fill="F2F2F2"/>
        <w:spacing w:after="0" w:line="240" w:lineRule="auto"/>
        <w:ind w:left="288"/>
      </w:pPr>
      <w:r>
        <w:rPr>
          <w:rFonts w:ascii="Consolas" w:eastAsia="Consolas" w:hAnsi="Consolas" w:cs="Consolas"/>
          <w:sz w:val="18"/>
        </w:rPr>
        <w:t># client</w:t>
      </w:r>
    </w:p>
    <w:p w14:paraId="292C1DDE" w14:textId="77777777" w:rsidR="00D5520F" w:rsidRDefault="00000000">
      <w:pPr>
        <w:shd w:val="clear" w:color="auto" w:fill="F2F2F2"/>
        <w:spacing w:after="0" w:line="240" w:lineRule="auto"/>
        <w:ind w:left="288"/>
      </w:pPr>
      <w:r>
        <w:rPr>
          <w:rFonts w:ascii="Consolas" w:eastAsia="Consolas" w:hAnsi="Consolas" w:cs="Consolas"/>
          <w:sz w:val="18"/>
        </w:rPr>
        <w:t>cd client &amp;&amp; npm test</w:t>
      </w:r>
    </w:p>
    <w:p w14:paraId="1C8287A5" w14:textId="77777777" w:rsidR="00D5520F" w:rsidRDefault="00000000">
      <w:pPr>
        <w:shd w:val="clear" w:color="auto" w:fill="F2F2F2"/>
        <w:spacing w:after="0" w:line="240" w:lineRule="auto"/>
        <w:ind w:left="288"/>
      </w:pPr>
      <w:r>
        <w:rPr>
          <w:rFonts w:ascii="Consolas" w:eastAsia="Consolas" w:hAnsi="Consolas" w:cs="Consolas"/>
          <w:sz w:val="18"/>
        </w:rPr>
        <w:t xml:space="preserve"> </w:t>
      </w:r>
    </w:p>
    <w:p w14:paraId="569A8F0B" w14:textId="77777777" w:rsidR="00D5520F" w:rsidRDefault="00000000">
      <w:pPr>
        <w:shd w:val="clear" w:color="auto" w:fill="F2F2F2"/>
        <w:spacing w:after="0" w:line="240" w:lineRule="auto"/>
        <w:ind w:left="288"/>
      </w:pPr>
      <w:r>
        <w:rPr>
          <w:rFonts w:ascii="Consolas" w:eastAsia="Consolas" w:hAnsi="Consolas" w:cs="Consolas"/>
          <w:sz w:val="18"/>
        </w:rPr>
        <w:t># e2e (requires server/.env.e2e and client/.env.e2e — see the .env.e2e.example files in each)</w:t>
      </w:r>
    </w:p>
    <w:p w14:paraId="026E8B7E" w14:textId="77777777" w:rsidR="00D5520F" w:rsidRDefault="00000000">
      <w:pPr>
        <w:shd w:val="clear" w:color="auto" w:fill="F2F2F2"/>
        <w:spacing w:line="240" w:lineRule="auto"/>
        <w:ind w:left="288"/>
      </w:pPr>
      <w:r>
        <w:rPr>
          <w:rFonts w:ascii="Consolas" w:eastAsia="Consolas" w:hAnsi="Consolas" w:cs="Consolas"/>
          <w:sz w:val="18"/>
        </w:rPr>
        <w:t>npm run test:e2e</w:t>
      </w:r>
    </w:p>
    <w:p w14:paraId="65EA02DD" w14:textId="77777777" w:rsidR="00D5520F" w:rsidRDefault="00000000">
      <w:pPr>
        <w:keepNext/>
        <w:spacing w:before="160" w:after="80"/>
      </w:pPr>
      <w:r>
        <w:rPr>
          <w:b/>
          <w:sz w:val="23"/>
        </w:rPr>
        <w:t>6. Final Results</w:t>
      </w:r>
    </w:p>
    <w:p w14:paraId="5D7CCAED" w14:textId="77777777" w:rsidR="00D5520F" w:rsidRDefault="00000000">
      <w:r>
        <w:rPr>
          <w:b/>
        </w:rPr>
        <w:t xml:space="preserve">Final measurement on </w:t>
      </w:r>
      <w:r>
        <w:rPr>
          <w:rFonts w:ascii="Consolas" w:eastAsia="Consolas" w:hAnsi="Consolas" w:cs="Consolas"/>
          <w:b/>
          <w:sz w:val="20"/>
        </w:rPr>
        <w:t>main</w:t>
      </w:r>
      <w:r>
        <w:rPr>
          <w:b/>
        </w:rPr>
        <w:t xml:space="preserve"> at </w:t>
      </w:r>
      <w:r>
        <w:rPr>
          <w:rFonts w:ascii="Consolas" w:eastAsia="Consolas" w:hAnsi="Consolas" w:cs="Consolas"/>
          <w:b/>
          <w:sz w:val="20"/>
        </w:rPr>
        <w:t>ef4f08c</w:t>
      </w:r>
      <w:r>
        <w:rPr>
          <w:b/>
        </w:rPr>
        <w:t xml:space="preserve"> (2026-09-02, this reconciliation pass — supersedes every measurement below it):</w:t>
      </w:r>
    </w:p>
    <w:p w14:paraId="1781D37F" w14:textId="77777777" w:rsidR="00D5520F" w:rsidRDefault="00000000">
      <w:pPr>
        <w:pStyle w:val="a0"/>
        <w:spacing w:after="60"/>
      </w:pPr>
      <w:r>
        <w:rPr>
          <w:rFonts w:ascii="Consolas" w:eastAsia="Consolas" w:hAnsi="Consolas" w:cs="Consolas"/>
          <w:sz w:val="20"/>
        </w:rPr>
        <w:t>server</w:t>
      </w:r>
      <w:r>
        <w:t xml:space="preserve"> — </w:t>
      </w:r>
      <w:r>
        <w:rPr>
          <w:rFonts w:ascii="Consolas" w:eastAsia="Consolas" w:hAnsi="Consolas" w:cs="Consolas"/>
          <w:sz w:val="20"/>
        </w:rPr>
        <w:t>npm test</w:t>
      </w:r>
      <w:r>
        <w:t xml:space="preserve">: </w:t>
      </w:r>
      <w:r>
        <w:rPr>
          <w:b/>
        </w:rPr>
        <w:t>17/17 test files, 109/109 tests passing</w:t>
      </w:r>
      <w:r>
        <w:t xml:space="preserve">. </w:t>
      </w:r>
      <w:r>
        <w:rPr>
          <w:rFonts w:ascii="Consolas" w:eastAsia="Consolas" w:hAnsi="Consolas" w:cs="Consolas"/>
          <w:sz w:val="20"/>
        </w:rPr>
        <w:t>npm run test:coverage</w:t>
      </w:r>
      <w:r>
        <w:t>: 79.55% statements / 87.81% branch / 84.61% functions / 79.55% lines overall; every Lab 2 source file itself is 84.6–100% covered (</w:t>
      </w:r>
      <w:r>
        <w:rPr>
          <w:rFonts w:ascii="Consolas" w:eastAsia="Consolas" w:hAnsi="Consolas" w:cs="Consolas"/>
          <w:sz w:val="20"/>
        </w:rPr>
        <w:t>ticketNumber.ts</w:t>
      </w:r>
      <w:r>
        <w:t xml:space="preserve">, </w:t>
      </w:r>
      <w:r>
        <w:rPr>
          <w:rFonts w:ascii="Consolas" w:eastAsia="Consolas" w:hAnsi="Consolas" w:cs="Consolas"/>
          <w:sz w:val="20"/>
        </w:rPr>
        <w:t>errorEnvelope.ts</w:t>
      </w:r>
      <w:r>
        <w:t xml:space="preserve">, </w:t>
      </w:r>
      <w:r>
        <w:rPr>
          <w:rFonts w:ascii="Consolas" w:eastAsia="Consolas" w:hAnsi="Consolas" w:cs="Consolas"/>
          <w:sz w:val="20"/>
        </w:rPr>
        <w:t>attachmentStorage.ts</w:t>
      </w:r>
      <w:r>
        <w:t xml:space="preserve"> at 100%; </w:t>
      </w:r>
      <w:r>
        <w:rPr>
          <w:rFonts w:ascii="Consolas" w:eastAsia="Consolas" w:hAnsi="Consolas" w:cs="Consolas"/>
          <w:sz w:val="20"/>
        </w:rPr>
        <w:t>tickets.ts</w:t>
      </w:r>
      <w:r>
        <w:t xml:space="preserve"> 93.56%; </w:t>
      </w:r>
      <w:r>
        <w:rPr>
          <w:rFonts w:ascii="Consolas" w:eastAsia="Consolas" w:hAnsi="Consolas" w:cs="Consolas"/>
          <w:sz w:val="20"/>
        </w:rPr>
        <w:t>attachments.ts</w:t>
      </w:r>
      <w:r>
        <w:t xml:space="preserve"> 92%; </w:t>
      </w:r>
      <w:r>
        <w:rPr>
          <w:rFonts w:ascii="Consolas" w:eastAsia="Consolas" w:hAnsi="Consolas" w:cs="Consolas"/>
          <w:sz w:val="20"/>
        </w:rPr>
        <w:t>currentUser.ts</w:t>
      </w:r>
      <w:r>
        <w:t xml:space="preserve"> 93.33%) — the overall percentage is pulled down by </w:t>
      </w:r>
      <w:r>
        <w:rPr>
          <w:rFonts w:ascii="Consolas" w:eastAsia="Consolas" w:hAnsi="Consolas" w:cs="Consolas"/>
          <w:sz w:val="20"/>
        </w:rPr>
        <w:t>seed.ts</w:t>
      </w:r>
      <w:r>
        <w:t>/</w:t>
      </w:r>
      <w:r>
        <w:rPr>
          <w:rFonts w:ascii="Consolas" w:eastAsia="Consolas" w:hAnsi="Consolas" w:cs="Consolas"/>
          <w:sz w:val="20"/>
        </w:rPr>
        <w:t>server.ts</w:t>
      </w:r>
      <w:r>
        <w:t>/</w:t>
      </w:r>
      <w:r>
        <w:rPr>
          <w:rFonts w:ascii="Consolas" w:eastAsia="Consolas" w:hAnsi="Consolas" w:cs="Consolas"/>
          <w:sz w:val="20"/>
        </w:rPr>
        <w:t>prisma/*-seed*.ts</w:t>
      </w:r>
      <w:r>
        <w:t>, boot and ops scripts with no tests by design, same pattern as the W3 measurement below.</w:t>
      </w:r>
    </w:p>
    <w:p w14:paraId="6A9B6A1A" w14:textId="77777777" w:rsidR="00D5520F" w:rsidRDefault="00000000">
      <w:pPr>
        <w:pStyle w:val="a0"/>
        <w:spacing w:after="60"/>
      </w:pPr>
      <w:r>
        <w:rPr>
          <w:rFonts w:ascii="Consolas" w:eastAsia="Consolas" w:hAnsi="Consolas" w:cs="Consolas"/>
          <w:sz w:val="20"/>
        </w:rPr>
        <w:t>client</w:t>
      </w:r>
      <w:r>
        <w:t xml:space="preserve"> — </w:t>
      </w:r>
      <w:r>
        <w:rPr>
          <w:rFonts w:ascii="Consolas" w:eastAsia="Consolas" w:hAnsi="Consolas" w:cs="Consolas"/>
          <w:sz w:val="20"/>
        </w:rPr>
        <w:t>npm test</w:t>
      </w:r>
      <w:r>
        <w:t xml:space="preserve">: </w:t>
      </w:r>
      <w:r>
        <w:rPr>
          <w:b/>
        </w:rPr>
        <w:t>10/10 test files, 47/47 tests passing</w:t>
      </w:r>
      <w:r>
        <w:t>.</w:t>
      </w:r>
    </w:p>
    <w:p w14:paraId="674265C6" w14:textId="77777777" w:rsidR="00D5520F" w:rsidRDefault="00000000">
      <w:pPr>
        <w:pStyle w:val="a0"/>
        <w:spacing w:after="60"/>
      </w:pPr>
      <w:r>
        <w:rPr>
          <w:rFonts w:ascii="Consolas" w:eastAsia="Consolas" w:hAnsi="Consolas" w:cs="Consolas"/>
          <w:sz w:val="20"/>
        </w:rPr>
        <w:lastRenderedPageBreak/>
        <w:t>e2e</w:t>
      </w:r>
      <w:r>
        <w:t xml:space="preserve"> — </w:t>
      </w:r>
      <w:r>
        <w:rPr>
          <w:rFonts w:ascii="Consolas" w:eastAsia="Consolas" w:hAnsi="Consolas" w:cs="Consolas"/>
          <w:sz w:val="20"/>
        </w:rPr>
        <w:t>npm run test:e2e</w:t>
      </w:r>
      <w:r>
        <w:t xml:space="preserve">: </w:t>
      </w:r>
      <w:r>
        <w:rPr>
          <w:b/>
        </w:rPr>
        <w:t>3/3 passing</w:t>
      </w:r>
      <w:r>
        <w:t xml:space="preserve"> (desktop, tablet, mobile projects) against </w:t>
      </w:r>
      <w:r>
        <w:rPr>
          <w:rFonts w:ascii="Consolas" w:eastAsia="Consolas" w:hAnsi="Consolas" w:cs="Consolas"/>
          <w:sz w:val="20"/>
        </w:rPr>
        <w:t>e2e/lab-02/requester-ticket-flow.spec.ts</w:t>
      </w:r>
      <w:r>
        <w:t>, covering the full journey described in E2E-01.</w:t>
      </w:r>
    </w:p>
    <w:p w14:paraId="79474035" w14:textId="77777777" w:rsidR="00D5520F" w:rsidRDefault="00000000">
      <w:pPr>
        <w:pStyle w:val="a0"/>
        <w:spacing w:after="60"/>
      </w:pPr>
      <w:r>
        <w:t xml:space="preserve">Two real environment bugs were found and fixed to get this measurement, not worked around: </w:t>
      </w:r>
      <w:r>
        <w:rPr>
          <w:rFonts w:ascii="Consolas" w:eastAsia="Consolas" w:hAnsi="Consolas" w:cs="Consolas"/>
          <w:sz w:val="20"/>
        </w:rPr>
        <w:t>server</w:t>
      </w:r>
      <w:r>
        <w:t>/</w:t>
      </w:r>
      <w:r>
        <w:rPr>
          <w:rFonts w:ascii="Consolas" w:eastAsia="Consolas" w:hAnsi="Consolas" w:cs="Consolas"/>
          <w:sz w:val="20"/>
        </w:rPr>
        <w:t>client</w:t>
      </w:r>
      <w:r>
        <w:t xml:space="preserve"> had drifted from </w:t>
      </w:r>
      <w:r>
        <w:rPr>
          <w:rFonts w:ascii="Consolas" w:eastAsia="Consolas" w:hAnsi="Consolas" w:cs="Consolas"/>
          <w:sz w:val="20"/>
        </w:rPr>
        <w:t>package.json</w:t>
      </w:r>
      <w:r>
        <w:t xml:space="preserve"> (</w:t>
      </w:r>
      <w:r>
        <w:rPr>
          <w:rFonts w:ascii="Consolas" w:eastAsia="Consolas" w:hAnsi="Consolas" w:cs="Consolas"/>
          <w:sz w:val="20"/>
        </w:rPr>
        <w:t>multer</w:t>
      </w:r>
      <w:r>
        <w:t xml:space="preserve">, </w:t>
      </w:r>
      <w:r>
        <w:rPr>
          <w:rFonts w:ascii="Consolas" w:eastAsia="Consolas" w:hAnsi="Consolas" w:cs="Consolas"/>
          <w:sz w:val="20"/>
        </w:rPr>
        <w:t>file-type</w:t>
      </w:r>
      <w:r>
        <w:t xml:space="preserve">, </w:t>
      </w:r>
      <w:r>
        <w:rPr>
          <w:rFonts w:ascii="Consolas" w:eastAsia="Consolas" w:hAnsi="Consolas" w:cs="Consolas"/>
          <w:sz w:val="20"/>
        </w:rPr>
        <w:t>@playwright/test</w:t>
      </w:r>
      <w:r>
        <w:t xml:space="preserve">, </w:t>
      </w:r>
      <w:r>
        <w:rPr>
          <w:rFonts w:ascii="Consolas" w:eastAsia="Consolas" w:hAnsi="Consolas" w:cs="Consolas"/>
          <w:sz w:val="20"/>
        </w:rPr>
        <w:t>dotenv</w:t>
      </w:r>
      <w:r>
        <w:t xml:space="preserve"> were declared but not installed — </w:t>
      </w:r>
      <w:r>
        <w:rPr>
          <w:rFonts w:ascii="Consolas" w:eastAsia="Consolas" w:hAnsi="Consolas" w:cs="Consolas"/>
          <w:sz w:val="20"/>
        </w:rPr>
        <w:t>npm install</w:t>
      </w:r>
      <w:r>
        <w:t xml:space="preserve"> had never been re-run after they were added), and </w:t>
      </w:r>
      <w:r>
        <w:rPr>
          <w:rFonts w:ascii="Consolas" w:eastAsia="Consolas" w:hAnsi="Consolas" w:cs="Consolas"/>
          <w:sz w:val="20"/>
        </w:rPr>
        <w:t>client/.env.e2e</w:t>
      </w:r>
      <w:r>
        <w:t xml:space="preserve"> never existed, so the E2E client silently pointed at the wrong API port until this pass added it. See </w:t>
      </w:r>
      <w:r>
        <w:rPr>
          <w:rFonts w:ascii="Consolas" w:eastAsia="Consolas" w:hAnsi="Consolas" w:cs="Consolas"/>
          <w:sz w:val="20"/>
        </w:rPr>
        <w:t>ai-use.md</w:t>
      </w:r>
      <w:r>
        <w:t xml:space="preserve"> for the diagnosis.</w:t>
      </w:r>
    </w:p>
    <w:p w14:paraId="3D7724F2" w14:textId="77777777" w:rsidR="00D5520F" w:rsidRDefault="00000000">
      <w:pPr>
        <w:pStyle w:val="a0"/>
        <w:spacing w:after="60"/>
      </w:pPr>
      <w:r>
        <w:t xml:space="preserve">Coverage percentages above are for </w:t>
      </w:r>
      <w:r>
        <w:rPr>
          <w:rFonts w:ascii="Consolas" w:eastAsia="Consolas" w:hAnsi="Consolas" w:cs="Consolas"/>
          <w:sz w:val="20"/>
        </w:rPr>
        <w:t>server</w:t>
      </w:r>
      <w:r>
        <w:t xml:space="preserve"> only — </w:t>
      </w:r>
      <w:r>
        <w:rPr>
          <w:rFonts w:ascii="Consolas" w:eastAsia="Consolas" w:hAnsi="Consolas" w:cs="Consolas"/>
          <w:sz w:val="20"/>
        </w:rPr>
        <w:t>client/package.json</w:t>
      </w:r>
      <w:r>
        <w:t xml:space="preserve"> has no </w:t>
      </w:r>
      <w:r>
        <w:rPr>
          <w:rFonts w:ascii="Consolas" w:eastAsia="Consolas" w:hAnsi="Consolas" w:cs="Consolas"/>
          <w:sz w:val="20"/>
        </w:rPr>
        <w:t>test:coverage</w:t>
      </w:r>
      <w:r>
        <w:t xml:space="preserve"> script, so client coverage is not measured in this Lab.</w:t>
      </w:r>
    </w:p>
    <w:p w14:paraId="1ED11CC7" w14:textId="77777777" w:rsidR="00D5520F" w:rsidRDefault="00000000">
      <w:r>
        <w:rPr>
          <w:b/>
        </w:rPr>
        <w:t>W3 interim measurement (Issues 5–8 only, recorded 2026-08-18, historical, pre-dates this docs-reconciliation pass):</w:t>
      </w:r>
      <w:r>
        <w:t xml:space="preserve"> </w:t>
      </w:r>
      <w:r>
        <w:rPr>
          <w:rFonts w:ascii="Consolas" w:eastAsia="Consolas" w:hAnsi="Consolas" w:cs="Consolas"/>
          <w:sz w:val="20"/>
        </w:rPr>
        <w:t>server</w:t>
      </w:r>
      <w:r>
        <w:t xml:space="preserve"> — 47/47 tests passing, </w:t>
      </w:r>
      <w:r>
        <w:rPr>
          <w:rFonts w:ascii="Consolas" w:eastAsia="Consolas" w:hAnsi="Consolas" w:cs="Consolas"/>
          <w:sz w:val="20"/>
        </w:rPr>
        <w:t>npm run test:coverage</w:t>
      </w:r>
      <w:r>
        <w:t xml:space="preserve"> reports 68.6% statements / 79.16% branch / 71.42% functions overall; every W3 source file itself is 85–100% covered (</w:t>
      </w:r>
      <w:r>
        <w:rPr>
          <w:rFonts w:ascii="Consolas" w:eastAsia="Consolas" w:hAnsi="Consolas" w:cs="Consolas"/>
          <w:sz w:val="20"/>
        </w:rPr>
        <w:t>ticketNumber.ts</w:t>
      </w:r>
      <w:r>
        <w:t xml:space="preserve">, </w:t>
      </w:r>
      <w:r>
        <w:rPr>
          <w:rFonts w:ascii="Consolas" w:eastAsia="Consolas" w:hAnsi="Consolas" w:cs="Consolas"/>
          <w:sz w:val="20"/>
        </w:rPr>
        <w:t>createTicketRequest.ts</w:t>
      </w:r>
      <w:r>
        <w:t xml:space="preserve">, </w:t>
      </w:r>
      <w:r>
        <w:rPr>
          <w:rFonts w:ascii="Consolas" w:eastAsia="Consolas" w:hAnsi="Consolas" w:cs="Consolas"/>
          <w:sz w:val="20"/>
        </w:rPr>
        <w:t>errorEnvelope.ts</w:t>
      </w:r>
      <w:r>
        <w:t xml:space="preserve"> at 100%; </w:t>
      </w:r>
      <w:r>
        <w:rPr>
          <w:rFonts w:ascii="Consolas" w:eastAsia="Consolas" w:hAnsi="Consolas" w:cs="Consolas"/>
          <w:sz w:val="20"/>
        </w:rPr>
        <w:t>tickets.ts</w:t>
      </w:r>
      <w:r>
        <w:t xml:space="preserve"> 88.4%; </w:t>
      </w:r>
      <w:r>
        <w:rPr>
          <w:rFonts w:ascii="Consolas" w:eastAsia="Consolas" w:hAnsi="Consolas" w:cs="Consolas"/>
          <w:sz w:val="20"/>
        </w:rPr>
        <w:t>currentUser.ts</w:t>
      </w:r>
      <w:r>
        <w:t xml:space="preserve"> 93.5%) — the overall percentage is pulled down by </w:t>
      </w:r>
      <w:r>
        <w:rPr>
          <w:rFonts w:ascii="Consolas" w:eastAsia="Consolas" w:hAnsi="Consolas" w:cs="Consolas"/>
          <w:sz w:val="20"/>
        </w:rPr>
        <w:t>seed.ts</w:t>
      </w:r>
      <w:r>
        <w:t xml:space="preserve">/ </w:t>
      </w:r>
      <w:r>
        <w:rPr>
          <w:rFonts w:ascii="Consolas" w:eastAsia="Consolas" w:hAnsi="Consolas" w:cs="Consolas"/>
          <w:sz w:val="20"/>
        </w:rPr>
        <w:t>verify-seed*.ts</w:t>
      </w:r>
      <w:r>
        <w:t>/</w:t>
      </w:r>
      <w:r>
        <w:rPr>
          <w:rFonts w:ascii="Consolas" w:eastAsia="Consolas" w:hAnsi="Consolas" w:cs="Consolas"/>
          <w:sz w:val="20"/>
        </w:rPr>
        <w:t>server.ts</w:t>
      </w:r>
      <w:r>
        <w:t xml:space="preserve">, boot/ops scripts with no tests by design. </w:t>
      </w:r>
      <w:r>
        <w:rPr>
          <w:rFonts w:ascii="Consolas" w:eastAsia="Consolas" w:hAnsi="Consolas" w:cs="Consolas"/>
          <w:sz w:val="20"/>
        </w:rPr>
        <w:t>client</w:t>
      </w:r>
      <w:r>
        <w:t xml:space="preserve"> — 3/3 existing tests passing (no new client code in W3). This measurement predates every correction in this document and will change once search, the dev selector, soft-removal-with-reason, and Zen Green UI code land; it is retained only as a historical checkpoint, not as evidence toward the ≥80% Lab 2 target, which is measured again at Lab 2 completion.</w:t>
      </w:r>
    </w:p>
    <w:p w14:paraId="5749AEFF" w14:textId="77777777" w:rsidR="00D5520F" w:rsidRDefault="00000000">
      <w:r>
        <w:rPr>
          <w:b/>
        </w:rPr>
        <w:t>Lab 2 W4 measurement (Issues #19–#24, requester-facing UI, recorded 2026-09-02):</w:t>
      </w:r>
    </w:p>
    <w:p w14:paraId="40CB4906" w14:textId="77777777" w:rsidR="00D5520F" w:rsidRDefault="00000000">
      <w:pPr>
        <w:pStyle w:val="a0"/>
        <w:spacing w:after="60"/>
      </w:pPr>
      <w:r>
        <w:rPr>
          <w:rFonts w:ascii="Consolas" w:eastAsia="Consolas" w:hAnsi="Consolas" w:cs="Consolas"/>
          <w:sz w:val="20"/>
        </w:rPr>
        <w:t>client</w:t>
      </w:r>
      <w:r>
        <w:t xml:space="preserve"> — </w:t>
      </w:r>
      <w:r>
        <w:rPr>
          <w:rFonts w:ascii="Consolas" w:eastAsia="Consolas" w:hAnsi="Consolas" w:cs="Consolas"/>
          <w:sz w:val="20"/>
        </w:rPr>
        <w:t>npx vitest run</w:t>
      </w:r>
      <w:r>
        <w:t xml:space="preserve"> in </w:t>
      </w:r>
      <w:r>
        <w:rPr>
          <w:rFonts w:ascii="Consolas" w:eastAsia="Consolas" w:hAnsi="Consolas" w:cs="Consolas"/>
          <w:sz w:val="20"/>
        </w:rPr>
        <w:t>client/</w:t>
      </w:r>
      <w:r>
        <w:t xml:space="preserve">: </w:t>
      </w:r>
      <w:r>
        <w:rPr>
          <w:b/>
        </w:rPr>
        <w:t>47/47 tests passing</w:t>
      </w:r>
      <w:r>
        <w:t xml:space="preserve"> across 10 files.</w:t>
      </w:r>
    </w:p>
    <w:p w14:paraId="51BD4398" w14:textId="77777777" w:rsidR="00D5520F" w:rsidRDefault="00000000">
      <w:pPr>
        <w:pStyle w:val="a0"/>
        <w:spacing w:after="60"/>
      </w:pPr>
      <w:r>
        <w:t xml:space="preserve">E2E — </w:t>
      </w:r>
      <w:r>
        <w:rPr>
          <w:rFonts w:ascii="Consolas" w:eastAsia="Consolas" w:hAnsi="Consolas" w:cs="Consolas"/>
          <w:sz w:val="20"/>
        </w:rPr>
        <w:t>npx playwright test</w:t>
      </w:r>
      <w:r>
        <w:t xml:space="preserve"> against </w:t>
      </w:r>
      <w:r>
        <w:rPr>
          <w:rFonts w:ascii="Consolas" w:eastAsia="Consolas" w:hAnsi="Consolas" w:cs="Consolas"/>
          <w:sz w:val="20"/>
        </w:rPr>
        <w:t>e2e/lab-02/requester-ticket-flow.spec.ts</w:t>
      </w:r>
      <w:r>
        <w:t xml:space="preserve">: </w:t>
      </w:r>
      <w:r>
        <w:rPr>
          <w:b/>
        </w:rPr>
        <w:t>3/3 passing</w:t>
      </w:r>
      <w:r>
        <w:t xml:space="preserve"> (desktop, tablet, mobile projects), covering select requester → create ticket with an initial attachment → find it in My Tickets → open detail → upload a second attachment → remove it with a reason → switch requester → confirm the new requester sees neither the ticket nor the removed attachment's reason, and that direct navigation to another requester's ticket returns the generic "Ticket not found." message (not a 403-style message, per D-24).</w:t>
      </w:r>
    </w:p>
    <w:p w14:paraId="64D704F2" w14:textId="77777777" w:rsidR="00D5520F" w:rsidRDefault="00000000">
      <w:pPr>
        <w:pStyle w:val="a0"/>
        <w:spacing w:after="60"/>
      </w:pPr>
      <w:r>
        <w:t xml:space="preserve">24 real screenshots captured to </w:t>
      </w:r>
      <w:r>
        <w:rPr>
          <w:rFonts w:ascii="Consolas" w:eastAsia="Consolas" w:hAnsi="Consolas" w:cs="Consolas"/>
          <w:sz w:val="20"/>
        </w:rPr>
        <w:t>artifacts/lab-02/screenshots/{select-requester,create-ticket, my-tickets,ticket-detail}/</w:t>
      </w:r>
      <w:r>
        <w:t>, one set per viewport per flow step.</w:t>
      </w:r>
    </w:p>
    <w:p w14:paraId="27E592E1" w14:textId="77777777" w:rsidR="00D5520F" w:rsidRDefault="00000000">
      <w:pPr>
        <w:pStyle w:val="a0"/>
        <w:spacing w:after="60"/>
      </w:pPr>
      <w:r>
        <w:rPr>
          <w:rFonts w:ascii="Consolas" w:eastAsia="Consolas" w:hAnsi="Consolas" w:cs="Consolas"/>
          <w:sz w:val="20"/>
        </w:rPr>
        <w:t>server</w:t>
      </w:r>
      <w:r>
        <w:t xml:space="preserve"> vitest suite was not re-run for this Issue — no server code changed in W4-6, and the local </w:t>
      </w:r>
      <w:r>
        <w:rPr>
          <w:rFonts w:ascii="Consolas" w:eastAsia="Consolas" w:hAnsi="Consolas" w:cs="Consolas"/>
          <w:sz w:val="20"/>
        </w:rPr>
        <w:t>toktickit_test</w:t>
      </w:r>
      <w:r>
        <w:t xml:space="preserve"> Postgres database this machine's </w:t>
      </w:r>
      <w:r>
        <w:rPr>
          <w:rFonts w:ascii="Consolas" w:eastAsia="Consolas" w:hAnsi="Consolas" w:cs="Consolas"/>
          <w:sz w:val="20"/>
        </w:rPr>
        <w:t>tests/globalSetup.ts</w:t>
      </w:r>
      <w:r>
        <w:t xml:space="preserve"> expects is not currently provisioned (a pre-existing local-environment gap, not a W4 regression).</w:t>
      </w:r>
    </w:p>
    <w:p w14:paraId="2D4088D9" w14:textId="77777777" w:rsidR="00D5520F" w:rsidRDefault="00000000">
      <w:pPr>
        <w:keepNext/>
        <w:spacing w:before="160" w:after="80"/>
      </w:pPr>
      <w:r>
        <w:rPr>
          <w:b/>
          <w:sz w:val="23"/>
        </w:rPr>
        <w:t>7. Known Limitations or Deferred Tests</w:t>
      </w:r>
    </w:p>
    <w:p w14:paraId="1FCEAEC5" w14:textId="77777777" w:rsidR="00D5520F" w:rsidRDefault="00000000">
      <w:pPr>
        <w:pStyle w:val="a0"/>
        <w:spacing w:after="60"/>
      </w:pPr>
      <w:r>
        <w:t>Load/perf testing beyond the p95 smoke assertion is out of scope for Lab 2.</w:t>
      </w:r>
    </w:p>
    <w:p w14:paraId="57138F69" w14:textId="77777777" w:rsidR="00D5520F" w:rsidRDefault="00000000">
      <w:pPr>
        <w:pStyle w:val="a0"/>
        <w:spacing w:after="60"/>
      </w:pPr>
      <w:r>
        <w:t>Cross-browser E2E (Playwright currently targets Chromium only) is not required by the labsheet for Lab 2 and is deferred.</w:t>
      </w:r>
    </w:p>
    <w:p w14:paraId="247192CD" w14:textId="77777777" w:rsidR="00D5520F" w:rsidRDefault="00000000">
      <w:pPr>
        <w:pStyle w:val="a0"/>
        <w:spacing w:after="60"/>
      </w:pPr>
      <w:r>
        <w:t>Visual regression is manual-checklist only (§4); no pixel-diff tooling is introduced in Lab 2.</w:t>
      </w:r>
    </w:p>
    <w:p w14:paraId="34198C47" w14:textId="77777777" w:rsidR="00D5520F" w:rsidRDefault="00000000">
      <w:pPr>
        <w:pStyle w:val="a0"/>
        <w:spacing w:after="60"/>
      </w:pPr>
      <w:r>
        <w:rPr>
          <w:b/>
        </w:rPr>
        <w:t>UI-11 to UI-14 were never implemented.</w:t>
      </w:r>
      <w:r>
        <w:t xml:space="preserve"> §1 originally planned a shared </w:t>
      </w:r>
      <w:r>
        <w:rPr>
          <w:rFonts w:ascii="Consolas" w:eastAsia="Consolas" w:hAnsi="Consolas" w:cs="Consolas"/>
          <w:sz w:val="20"/>
        </w:rPr>
        <w:t>client/tests/lab-02/componentRules.ts</w:t>
      </w:r>
      <w:r>
        <w:t xml:space="preserve"> helper asserting the </w:t>
      </w:r>
      <w:r>
        <w:rPr>
          <w:rFonts w:ascii="Consolas" w:eastAsia="Consolas" w:hAnsi="Consolas" w:cs="Consolas"/>
          <w:sz w:val="20"/>
        </w:rPr>
        <w:t>ui-spec.md</w:t>
      </w:r>
      <w:r>
        <w:t xml:space="preserve"> component contract (required-field </w:t>
      </w:r>
      <w:r>
        <w:lastRenderedPageBreak/>
        <w:t xml:space="preserve">asterisk, </w:t>
      </w:r>
      <w:r>
        <w:rPr>
          <w:rFonts w:ascii="Consolas" w:eastAsia="Consolas" w:hAnsi="Consolas" w:cs="Consolas"/>
          <w:sz w:val="20"/>
        </w:rPr>
        <w:t>aria-describedby</w:t>
      </w:r>
      <w:r>
        <w:t xml:space="preserve"> wiring, read-only vs. editable token classes, button-hierarchy classes) once and reusing it across all four screens. That helper does not exist in the repository, and no equivalent assertions exist elsewhere. The component rules themselves are followed in the implementation (visible in the E2E screenshots and manual checklist, §4/§9), but they are not covered by an automated test. This is the single largest real gap in this test plan.</w:t>
      </w:r>
    </w:p>
    <w:p w14:paraId="53275669" w14:textId="77777777" w:rsidR="00D5520F" w:rsidRDefault="00000000">
      <w:pPr>
        <w:pStyle w:val="a0"/>
        <w:spacing w:after="60"/>
      </w:pPr>
      <w:r>
        <w:rPr>
          <w:b/>
        </w:rPr>
        <w:t>UNIT-05 is narrower than planned.</w:t>
      </w:r>
      <w:r>
        <w:t xml:space="preserve"> Only the missing/empty-reason boundary is tested (inside </w:t>
      </w:r>
      <w:r>
        <w:rPr>
          <w:rFonts w:ascii="Consolas" w:eastAsia="Consolas" w:hAnsi="Consolas" w:cs="Consolas"/>
          <w:sz w:val="20"/>
        </w:rPr>
        <w:t>attachments.api.test.ts</w:t>
      </w:r>
      <w:r>
        <w:t>, at the API layer); there is no dedicated removal-request validator unit test and no 201-character upper-boundary case.</w:t>
      </w:r>
    </w:p>
    <w:p w14:paraId="272AD316" w14:textId="77777777" w:rsidR="00D5520F" w:rsidRDefault="00000000">
      <w:pPr>
        <w:pStyle w:val="a0"/>
        <w:spacing w:after="60"/>
      </w:pPr>
      <w:r>
        <w:rPr>
          <w:b/>
        </w:rPr>
        <w:t>API-02's "ticket retained despite a failed attachment" half is not a server test.</w:t>
      </w:r>
      <w:r>
        <w:t xml:space="preserve"> Ticket creation and attachment upload are separate endpoints by design, so a failed upload cannot roll back the ticket at the server layer — this is verified at the UI/E2E layer instead (UI-03, E2E-01), not duplicated as a server API test.</w:t>
      </w:r>
    </w:p>
    <w:p w14:paraId="30F0BDC6" w14:textId="77777777" w:rsidR="00D5520F" w:rsidRDefault="00000000">
      <w:pPr>
        <w:pStyle w:val="a0"/>
        <w:spacing w:after="60"/>
      </w:pPr>
      <w:r>
        <w:rPr>
          <w:b/>
        </w:rPr>
        <w:t>API-09 and UNIT-07 are true by absence, not by an automated assertion.</w:t>
      </w:r>
      <w:r>
        <w:t xml:space="preserve"> No route or Prisma model for events/service-actions/comments exists (confirmed by reading </w:t>
      </w:r>
      <w:r>
        <w:rPr>
          <w:rFonts w:ascii="Consolas" w:eastAsia="Consolas" w:hAnsi="Consolas" w:cs="Consolas"/>
          <w:sz w:val="20"/>
        </w:rPr>
        <w:t>src/routes/v1/</w:t>
      </w:r>
      <w:r>
        <w:t xml:space="preserve">), and no code path performs a hard delete on </w:t>
      </w:r>
      <w:r>
        <w:rPr>
          <w:rFonts w:ascii="Consolas" w:eastAsia="Consolas" w:hAnsi="Consolas" w:cs="Consolas"/>
          <w:sz w:val="20"/>
        </w:rPr>
        <w:t>Ticket</w:t>
      </w:r>
      <w:r>
        <w:t>/</w:t>
      </w:r>
      <w:r>
        <w:rPr>
          <w:rFonts w:ascii="Consolas" w:eastAsia="Consolas" w:hAnsi="Consolas" w:cs="Consolas"/>
          <w:sz w:val="20"/>
        </w:rPr>
        <w:t>TicketEvent</w:t>
      </w:r>
      <w:r>
        <w:t xml:space="preserve"> (confirmed by reading </w:t>
      </w:r>
      <w:r>
        <w:rPr>
          <w:rFonts w:ascii="Consolas" w:eastAsia="Consolas" w:hAnsi="Consolas" w:cs="Consolas"/>
          <w:sz w:val="20"/>
        </w:rPr>
        <w:t>src/routes/v1/attachments.ts</w:t>
      </w:r>
      <w:r>
        <w:t xml:space="preserve"> and </w:t>
      </w:r>
      <w:r>
        <w:rPr>
          <w:rFonts w:ascii="Consolas" w:eastAsia="Consolas" w:hAnsi="Consolas" w:cs="Consolas"/>
          <w:sz w:val="20"/>
        </w:rPr>
        <w:t>tickets.ts</w:t>
      </w:r>
      <w:r>
        <w:t>) — but neither fact is asserted by a test that would fail if a future change reintroduced them.</w:t>
      </w:r>
    </w:p>
    <w:p w14:paraId="1EAD130C" w14:textId="77777777" w:rsidR="00D5520F" w:rsidRDefault="00000000">
      <w:pPr>
        <w:pStyle w:val="a0"/>
        <w:spacing w:after="60"/>
      </w:pPr>
      <w:r>
        <w:rPr>
          <w:b/>
        </w:rPr>
        <w:t>UI-05's mobile-viewport rendering is covered only by E2E-01's mobile project</w:t>
      </w:r>
      <w:r>
        <w:t xml:space="preserve">, not by a dedicated </w:t>
      </w:r>
      <w:r>
        <w:rPr>
          <w:rFonts w:ascii="Consolas" w:eastAsia="Consolas" w:hAnsi="Consolas" w:cs="Consolas"/>
          <w:sz w:val="20"/>
        </w:rPr>
        <w:t>MyTickets.test.tsx</w:t>
      </w:r>
      <w:r>
        <w:t xml:space="preserve"> viewport test.</w:t>
      </w:r>
    </w:p>
    <w:p w14:paraId="70C07D16" w14:textId="77777777" w:rsidR="00D5520F" w:rsidRDefault="00000000">
      <w:pPr>
        <w:keepNext/>
        <w:spacing w:before="240" w:after="80"/>
      </w:pPr>
      <w:r>
        <w:rPr>
          <w:b/>
          <w:sz w:val="24"/>
        </w:rPr>
        <w:t>Test Output</w:t>
      </w:r>
    </w:p>
    <w:p w14:paraId="238BAB02" w14:textId="77777777" w:rsidR="00D5520F" w:rsidRDefault="00000000">
      <w:r>
        <w:t xml:space="preserve">Results from a fresh run on </w:t>
      </w:r>
      <w:r>
        <w:rPr>
          <w:rFonts w:ascii="Consolas" w:eastAsia="Consolas" w:hAnsi="Consolas" w:cs="Consolas"/>
          <w:sz w:val="20"/>
        </w:rPr>
        <w:t>main</w:t>
      </w:r>
      <w:r>
        <w:t xml:space="preserve"> at commit </w:t>
      </w:r>
      <w:r>
        <w:rPr>
          <w:rFonts w:ascii="Consolas" w:eastAsia="Consolas" w:hAnsi="Consolas" w:cs="Consolas"/>
          <w:sz w:val="20"/>
        </w:rPr>
        <w:t>4fa08dd</w:t>
      </w:r>
      <w:r>
        <w:t>. Summaries below are transcribed from the run, not reformatted terminal captures.</w:t>
      </w:r>
    </w:p>
    <w:p w14:paraId="402C2280" w14:textId="77777777" w:rsidR="00D5520F" w:rsidRDefault="00000000">
      <w:pPr>
        <w:shd w:val="clear" w:color="auto" w:fill="F2F2F2"/>
        <w:spacing w:after="0" w:line="240" w:lineRule="auto"/>
        <w:ind w:left="288"/>
      </w:pPr>
      <w:r>
        <w:rPr>
          <w:rFonts w:ascii="Consolas" w:eastAsia="Consolas" w:hAnsi="Consolas" w:cs="Consolas"/>
          <w:sz w:val="18"/>
        </w:rPr>
        <w:t>server: npm test</w:t>
      </w:r>
    </w:p>
    <w:p w14:paraId="783459DE" w14:textId="77777777" w:rsidR="00D5520F" w:rsidRDefault="00000000">
      <w:pPr>
        <w:shd w:val="clear" w:color="auto" w:fill="F2F2F2"/>
        <w:spacing w:after="0" w:line="240" w:lineRule="auto"/>
        <w:ind w:left="288"/>
      </w:pPr>
      <w:r>
        <w:rPr>
          <w:rFonts w:ascii="Consolas" w:eastAsia="Consolas" w:hAnsi="Consolas" w:cs="Consolas"/>
          <w:sz w:val="18"/>
        </w:rPr>
        <w:t>Test files : 17 passed / 17 total</w:t>
      </w:r>
    </w:p>
    <w:p w14:paraId="0B68A3E5" w14:textId="77777777" w:rsidR="00D5520F" w:rsidRDefault="00000000">
      <w:pPr>
        <w:shd w:val="clear" w:color="auto" w:fill="F2F2F2"/>
        <w:spacing w:line="240" w:lineRule="auto"/>
        <w:ind w:left="288"/>
      </w:pPr>
      <w:r>
        <w:rPr>
          <w:rFonts w:ascii="Consolas" w:eastAsia="Consolas" w:hAnsi="Consolas" w:cs="Consolas"/>
          <w:sz w:val="18"/>
        </w:rPr>
        <w:t>Tests      : 109 passed / 109 total</w:t>
      </w:r>
    </w:p>
    <w:p w14:paraId="4864409D" w14:textId="77777777" w:rsidR="00D5520F" w:rsidRDefault="00000000">
      <w:pPr>
        <w:shd w:val="clear" w:color="auto" w:fill="F2F2F2"/>
        <w:spacing w:after="0" w:line="240" w:lineRule="auto"/>
        <w:ind w:left="288"/>
      </w:pPr>
      <w:r>
        <w:rPr>
          <w:rFonts w:ascii="Consolas" w:eastAsia="Consolas" w:hAnsi="Consolas" w:cs="Consolas"/>
          <w:sz w:val="18"/>
        </w:rPr>
        <w:t>server: npm run test:coverage (overall)</w:t>
      </w:r>
    </w:p>
    <w:p w14:paraId="490F9842" w14:textId="77777777" w:rsidR="00D5520F" w:rsidRDefault="00000000">
      <w:pPr>
        <w:shd w:val="clear" w:color="auto" w:fill="F2F2F2"/>
        <w:spacing w:after="0" w:line="240" w:lineRule="auto"/>
        <w:ind w:left="288"/>
      </w:pPr>
      <w:r>
        <w:rPr>
          <w:rFonts w:ascii="Consolas" w:eastAsia="Consolas" w:hAnsi="Consolas" w:cs="Consolas"/>
          <w:sz w:val="18"/>
        </w:rPr>
        <w:t>Statements : 79.55%</w:t>
      </w:r>
    </w:p>
    <w:p w14:paraId="7650F1EB" w14:textId="77777777" w:rsidR="00D5520F" w:rsidRDefault="00000000">
      <w:pPr>
        <w:shd w:val="clear" w:color="auto" w:fill="F2F2F2"/>
        <w:spacing w:after="0" w:line="240" w:lineRule="auto"/>
        <w:ind w:left="288"/>
      </w:pPr>
      <w:r>
        <w:rPr>
          <w:rFonts w:ascii="Consolas" w:eastAsia="Consolas" w:hAnsi="Consolas" w:cs="Consolas"/>
          <w:sz w:val="18"/>
        </w:rPr>
        <w:t>Branches   : 87.81%</w:t>
      </w:r>
    </w:p>
    <w:p w14:paraId="1A5DAB53" w14:textId="77777777" w:rsidR="00D5520F" w:rsidRDefault="00000000">
      <w:pPr>
        <w:shd w:val="clear" w:color="auto" w:fill="F2F2F2"/>
        <w:spacing w:after="0" w:line="240" w:lineRule="auto"/>
        <w:ind w:left="288"/>
      </w:pPr>
      <w:r>
        <w:rPr>
          <w:rFonts w:ascii="Consolas" w:eastAsia="Consolas" w:hAnsi="Consolas" w:cs="Consolas"/>
          <w:sz w:val="18"/>
        </w:rPr>
        <w:t>Functions  : 84.61%</w:t>
      </w:r>
    </w:p>
    <w:p w14:paraId="168258CF" w14:textId="77777777" w:rsidR="00D5520F" w:rsidRDefault="00000000">
      <w:pPr>
        <w:shd w:val="clear" w:color="auto" w:fill="F2F2F2"/>
        <w:spacing w:after="0" w:line="240" w:lineRule="auto"/>
        <w:ind w:left="288"/>
      </w:pPr>
      <w:r>
        <w:rPr>
          <w:rFonts w:ascii="Consolas" w:eastAsia="Consolas" w:hAnsi="Consolas" w:cs="Consolas"/>
          <w:sz w:val="18"/>
        </w:rPr>
        <w:t>Lines      : 79.55%</w:t>
      </w:r>
    </w:p>
    <w:p w14:paraId="2195C5E2" w14:textId="77777777" w:rsidR="00D5520F" w:rsidRDefault="00000000">
      <w:pPr>
        <w:shd w:val="clear" w:color="auto" w:fill="F2F2F2"/>
        <w:spacing w:after="0" w:line="240" w:lineRule="auto"/>
        <w:ind w:left="288"/>
      </w:pPr>
      <w:r>
        <w:rPr>
          <w:rFonts w:ascii="Consolas" w:eastAsia="Consolas" w:hAnsi="Consolas" w:cs="Consolas"/>
          <w:sz w:val="18"/>
        </w:rPr>
        <w:t>Overall figure is pulled down by seed.ts / server.ts / prisma seed scripts,</w:t>
      </w:r>
    </w:p>
    <w:p w14:paraId="09D529ED" w14:textId="77777777" w:rsidR="00D5520F" w:rsidRDefault="00000000">
      <w:pPr>
        <w:shd w:val="clear" w:color="auto" w:fill="F2F2F2"/>
        <w:spacing w:line="240" w:lineRule="auto"/>
        <w:ind w:left="288"/>
      </w:pPr>
      <w:r>
        <w:rPr>
          <w:rFonts w:ascii="Consolas" w:eastAsia="Consolas" w:hAnsi="Consolas" w:cs="Consolas"/>
          <w:sz w:val="18"/>
        </w:rPr>
        <w:t>which have no tests by design. Lab 2 source files themselves: 84.6% to 100%.</w:t>
      </w:r>
    </w:p>
    <w:p w14:paraId="51B60CC3" w14:textId="77777777" w:rsidR="00D5520F" w:rsidRDefault="00000000">
      <w:pPr>
        <w:shd w:val="clear" w:color="auto" w:fill="F2F2F2"/>
        <w:spacing w:after="0" w:line="240" w:lineRule="auto"/>
        <w:ind w:left="288"/>
      </w:pPr>
      <w:r>
        <w:rPr>
          <w:rFonts w:ascii="Consolas" w:eastAsia="Consolas" w:hAnsi="Consolas" w:cs="Consolas"/>
          <w:sz w:val="18"/>
        </w:rPr>
        <w:t>client: npm test</w:t>
      </w:r>
    </w:p>
    <w:p w14:paraId="5014805C" w14:textId="77777777" w:rsidR="00D5520F" w:rsidRDefault="00000000">
      <w:pPr>
        <w:shd w:val="clear" w:color="auto" w:fill="F2F2F2"/>
        <w:spacing w:after="0" w:line="240" w:lineRule="auto"/>
        <w:ind w:left="288"/>
      </w:pPr>
      <w:r>
        <w:rPr>
          <w:rFonts w:ascii="Consolas" w:eastAsia="Consolas" w:hAnsi="Consolas" w:cs="Consolas"/>
          <w:sz w:val="18"/>
        </w:rPr>
        <w:t>Test files : 10 passed / 10 total</w:t>
      </w:r>
    </w:p>
    <w:p w14:paraId="3D8D3C5D" w14:textId="77777777" w:rsidR="00D5520F" w:rsidRDefault="00000000">
      <w:pPr>
        <w:shd w:val="clear" w:color="auto" w:fill="F2F2F2"/>
        <w:spacing w:line="240" w:lineRule="auto"/>
        <w:ind w:left="288"/>
      </w:pPr>
      <w:r>
        <w:rPr>
          <w:rFonts w:ascii="Consolas" w:eastAsia="Consolas" w:hAnsi="Consolas" w:cs="Consolas"/>
          <w:sz w:val="18"/>
        </w:rPr>
        <w:t>Tests      : 47 passed / 47 total</w:t>
      </w:r>
    </w:p>
    <w:p w14:paraId="6E5187AF" w14:textId="77777777" w:rsidR="00D5520F" w:rsidRDefault="00000000">
      <w:pPr>
        <w:shd w:val="clear" w:color="auto" w:fill="F2F2F2"/>
        <w:spacing w:after="0" w:line="240" w:lineRule="auto"/>
        <w:ind w:left="288"/>
      </w:pPr>
      <w:r>
        <w:rPr>
          <w:rFonts w:ascii="Consolas" w:eastAsia="Consolas" w:hAnsi="Consolas" w:cs="Consolas"/>
          <w:sz w:val="18"/>
        </w:rPr>
        <w:t>root: npm run test:e2e</w:t>
      </w:r>
    </w:p>
    <w:p w14:paraId="48CF44DA" w14:textId="77777777" w:rsidR="00D5520F" w:rsidRDefault="00000000">
      <w:pPr>
        <w:shd w:val="clear" w:color="auto" w:fill="F2F2F2"/>
        <w:spacing w:after="0" w:line="240" w:lineRule="auto"/>
        <w:ind w:left="288"/>
      </w:pPr>
      <w:r>
        <w:rPr>
          <w:rFonts w:ascii="Consolas" w:eastAsia="Consolas" w:hAnsi="Consolas" w:cs="Consolas"/>
          <w:sz w:val="18"/>
        </w:rPr>
        <w:t>Playwright projects: desktop, tablet, mobile</w:t>
      </w:r>
    </w:p>
    <w:p w14:paraId="529137D6" w14:textId="77777777" w:rsidR="00D5520F" w:rsidRDefault="00000000">
      <w:pPr>
        <w:shd w:val="clear" w:color="auto" w:fill="F2F2F2"/>
        <w:spacing w:after="0" w:line="240" w:lineRule="auto"/>
        <w:ind w:left="288"/>
      </w:pPr>
      <w:r>
        <w:rPr>
          <w:rFonts w:ascii="Consolas" w:eastAsia="Consolas" w:hAnsi="Consolas" w:cs="Consolas"/>
          <w:sz w:val="18"/>
        </w:rPr>
        <w:t>Specs      : 3 passed / 3 total</w:t>
      </w:r>
    </w:p>
    <w:p w14:paraId="2817E203" w14:textId="77777777" w:rsidR="00D5520F" w:rsidRDefault="00000000">
      <w:pPr>
        <w:shd w:val="clear" w:color="auto" w:fill="F2F2F2"/>
        <w:spacing w:line="240" w:lineRule="auto"/>
        <w:ind w:left="288"/>
      </w:pPr>
      <w:r>
        <w:rPr>
          <w:rFonts w:ascii="Consolas" w:eastAsia="Consolas" w:hAnsi="Consolas" w:cs="Consolas"/>
          <w:sz w:val="18"/>
        </w:rPr>
        <w:t>Spec file  : e2e/lab-02/requester-ticket-flow.spec.ts</w:t>
      </w:r>
    </w:p>
    <w:p w14:paraId="37465BB1" w14:textId="77777777" w:rsidR="00D5520F" w:rsidRDefault="00000000">
      <w:pPr>
        <w:pBdr>
          <w:top w:val="single" w:sz="12" w:space="4" w:color="7F7F7F"/>
          <w:left w:val="single" w:sz="12" w:space="4" w:color="7F7F7F"/>
          <w:bottom w:val="single" w:sz="12" w:space="4" w:color="7F7F7F"/>
          <w:right w:val="single" w:sz="12" w:space="4" w:color="7F7F7F"/>
        </w:pBdr>
        <w:shd w:val="clear" w:color="auto" w:fill="D9D9D9"/>
        <w:spacing w:before="120" w:after="200"/>
        <w:ind w:left="144" w:right="144"/>
      </w:pPr>
      <w:r>
        <w:rPr>
          <w:b/>
        </w:rPr>
        <w:t>[SCREENSHOT NEEDED: terminal screenshots of each of the three test runs above]</w:t>
      </w:r>
    </w:p>
    <w:p w14:paraId="21385D89" w14:textId="77777777" w:rsidR="00D5520F" w:rsidRDefault="00000000">
      <w:pPr>
        <w:keepNext/>
        <w:spacing w:before="360" w:after="160"/>
      </w:pPr>
      <w:r>
        <w:rPr>
          <w:b/>
          <w:sz w:val="32"/>
        </w:rPr>
        <w:lastRenderedPageBreak/>
        <w:t>Answer Part 4: (AI Use with Reflection)</w:t>
      </w:r>
    </w:p>
    <w:p w14:paraId="0A690825" w14:textId="77777777" w:rsidR="00D5520F" w:rsidRDefault="00000000">
      <w:r>
        <w:rPr>
          <w:b/>
        </w:rPr>
        <w:t xml:space="preserve">Link: </w:t>
      </w:r>
      <w:r>
        <w:rPr>
          <w:rFonts w:ascii="Consolas" w:eastAsia="Consolas" w:hAnsi="Consolas" w:cs="Consolas"/>
          <w:sz w:val="20"/>
        </w:rPr>
        <w:t>https://github.com/Bank848/toktickit/blob/main/docs/lab-02/ai-use.md</w:t>
      </w:r>
    </w:p>
    <w:p w14:paraId="7A6A2FD5" w14:textId="77777777" w:rsidR="00D5520F" w:rsidRDefault="00000000">
      <w:r>
        <w:t xml:space="preserve">Rendered copy of </w:t>
      </w:r>
      <w:r>
        <w:rPr>
          <w:rFonts w:ascii="Consolas" w:eastAsia="Consolas" w:hAnsi="Consolas" w:cs="Consolas"/>
          <w:sz w:val="20"/>
        </w:rPr>
        <w:t>docs/lab-02/ai-use.md</w:t>
      </w:r>
      <w:r>
        <w:t>:</w:t>
      </w:r>
    </w:p>
    <w:p w14:paraId="56B9E7A7" w14:textId="77777777" w:rsidR="00D5520F" w:rsidRDefault="00000000">
      <w:pPr>
        <w:keepNext/>
        <w:spacing w:before="240" w:after="80"/>
      </w:pPr>
      <w:r>
        <w:rPr>
          <w:b/>
          <w:sz w:val="25"/>
        </w:rPr>
        <w:t>Lab 2 AI Use</w:t>
      </w:r>
    </w:p>
    <w:p w14:paraId="34F8D373" w14:textId="77777777" w:rsidR="00D5520F" w:rsidRDefault="00000000">
      <w:r>
        <w:rPr>
          <w:b/>
        </w:rPr>
        <w:t>LLM used:</w:t>
      </w:r>
      <w:r>
        <w:t xml:space="preserve"> Claude (Claude Code), via the terminal-based agent CLI, across the whole Lab 2 lifecycle — specification/test-planning (Issues 5-8, the labsheet reconciliation), implementation (Issues 19-23), and E2E/visual verification (Issue 24).</w:t>
      </w:r>
    </w:p>
    <w:p w14:paraId="48D4BE31" w14:textId="77777777" w:rsidR="00D5520F" w:rsidRDefault="00000000">
      <w:pPr>
        <w:keepNext/>
        <w:spacing w:before="160" w:after="80"/>
      </w:pPr>
      <w:r>
        <w:rPr>
          <w:b/>
          <w:sz w:val="23"/>
        </w:rPr>
        <w:t>Key prompts</w:t>
      </w:r>
    </w:p>
    <w:tbl>
      <w:tblPr>
        <w:tblStyle w:val="aff2"/>
        <w:tblW w:w="0" w:type="auto"/>
        <w:jc w:val="center"/>
        <w:tblLook w:val="04A0" w:firstRow="1" w:lastRow="0" w:firstColumn="1" w:lastColumn="0" w:noHBand="0" w:noVBand="1"/>
      </w:tblPr>
      <w:tblGrid>
        <w:gridCol w:w="3120"/>
        <w:gridCol w:w="3120"/>
        <w:gridCol w:w="3120"/>
      </w:tblGrid>
      <w:tr w:rsidR="00D5520F" w14:paraId="6BD78883" w14:textId="77777777">
        <w:trPr>
          <w:jc w:val="center"/>
        </w:trPr>
        <w:tc>
          <w:tcPr>
            <w:tcW w:w="3120" w:type="dxa"/>
            <w:shd w:val="clear" w:color="auto" w:fill="E7E6E6"/>
          </w:tcPr>
          <w:p w14:paraId="2491285B" w14:textId="77777777" w:rsidR="00D5520F" w:rsidRDefault="00000000">
            <w:pPr>
              <w:spacing w:after="0"/>
            </w:pPr>
            <w:r>
              <w:rPr>
                <w:b/>
                <w:sz w:val="18"/>
              </w:rPr>
              <w:t>#</w:t>
            </w:r>
          </w:p>
        </w:tc>
        <w:tc>
          <w:tcPr>
            <w:tcW w:w="3120" w:type="dxa"/>
            <w:shd w:val="clear" w:color="auto" w:fill="E7E6E6"/>
          </w:tcPr>
          <w:p w14:paraId="6FC5FAA1" w14:textId="77777777" w:rsidR="00D5520F" w:rsidRDefault="00000000">
            <w:pPr>
              <w:spacing w:after="0"/>
            </w:pPr>
            <w:r>
              <w:rPr>
                <w:b/>
                <w:sz w:val="18"/>
              </w:rPr>
              <w:t>Prompt (paraphrased)</w:t>
            </w:r>
          </w:p>
        </w:tc>
        <w:tc>
          <w:tcPr>
            <w:tcW w:w="3120" w:type="dxa"/>
            <w:shd w:val="clear" w:color="auto" w:fill="E7E6E6"/>
          </w:tcPr>
          <w:p w14:paraId="192CEEF2" w14:textId="77777777" w:rsidR="00D5520F" w:rsidRDefault="00000000">
            <w:pPr>
              <w:spacing w:after="0"/>
            </w:pPr>
            <w:r>
              <w:rPr>
                <w:b/>
                <w:sz w:val="18"/>
              </w:rPr>
              <w:t>Purpose</w:t>
            </w:r>
          </w:p>
        </w:tc>
      </w:tr>
      <w:tr w:rsidR="00D5520F" w14:paraId="762864E9" w14:textId="77777777">
        <w:trPr>
          <w:jc w:val="center"/>
        </w:trPr>
        <w:tc>
          <w:tcPr>
            <w:tcW w:w="3120" w:type="dxa"/>
          </w:tcPr>
          <w:p w14:paraId="469CF82F" w14:textId="77777777" w:rsidR="00D5520F" w:rsidRDefault="00000000">
            <w:pPr>
              <w:spacing w:after="0"/>
            </w:pPr>
            <w:r>
              <w:rPr>
                <w:sz w:val="18"/>
              </w:rPr>
              <w:t>1</w:t>
            </w:r>
          </w:p>
        </w:tc>
        <w:tc>
          <w:tcPr>
            <w:tcW w:w="3120" w:type="dxa"/>
          </w:tcPr>
          <w:p w14:paraId="0EEA00D0" w14:textId="77777777" w:rsidR="00D5520F" w:rsidRDefault="00000000">
            <w:pPr>
              <w:spacing w:after="0"/>
            </w:pPr>
            <w:r>
              <w:rPr>
                <w:sz w:val="18"/>
              </w:rPr>
              <w:t xml:space="preserve">"Draft </w:t>
            </w:r>
            <w:r>
              <w:rPr>
                <w:rFonts w:ascii="Consolas" w:eastAsia="Consolas" w:hAnsi="Consolas" w:cs="Consolas"/>
                <w:sz w:val="16"/>
              </w:rPr>
              <w:t>specification.md</w:t>
            </w:r>
            <w:r>
              <w:rPr>
                <w:sz w:val="18"/>
              </w:rPr>
              <w:t xml:space="preserve">, </w:t>
            </w:r>
            <w:r>
              <w:rPr>
                <w:rFonts w:ascii="Consolas" w:eastAsia="Consolas" w:hAnsi="Consolas" w:cs="Consolas"/>
                <w:sz w:val="16"/>
              </w:rPr>
              <w:t>ui-spec.md</w:t>
            </w:r>
            <w:r>
              <w:rPr>
                <w:sz w:val="18"/>
              </w:rPr>
              <w:t xml:space="preserve">, </w:t>
            </w:r>
            <w:r>
              <w:rPr>
                <w:rFonts w:ascii="Consolas" w:eastAsia="Consolas" w:hAnsi="Consolas" w:cs="Consolas"/>
                <w:sz w:val="16"/>
              </w:rPr>
              <w:t>api-spec.md</w:t>
            </w:r>
            <w:r>
              <w:rPr>
                <w:sz w:val="18"/>
              </w:rPr>
              <w:t xml:space="preserve">, and </w:t>
            </w:r>
            <w:r>
              <w:rPr>
                <w:rFonts w:ascii="Consolas" w:eastAsia="Consolas" w:hAnsi="Consolas" w:cs="Consolas"/>
                <w:sz w:val="16"/>
              </w:rPr>
              <w:t>tests.md</w:t>
            </w:r>
            <w:r>
              <w:rPr>
                <w:sz w:val="18"/>
              </w:rPr>
              <w:t xml:space="preserve"> for Lab 2 from the SDS decision register and the SRS feature inventory, covering Requester ticket creation, My Tickets, Ticket Detail, and Attachments."</w:t>
            </w:r>
          </w:p>
        </w:tc>
        <w:tc>
          <w:tcPr>
            <w:tcW w:w="3120" w:type="dxa"/>
          </w:tcPr>
          <w:p w14:paraId="422DE7F4" w14:textId="77777777" w:rsidR="00D5520F" w:rsidRDefault="00000000">
            <w:pPr>
              <w:spacing w:after="0"/>
            </w:pPr>
            <w:r>
              <w:rPr>
                <w:sz w:val="18"/>
              </w:rPr>
              <w:t xml:space="preserve">Initial spec-set creation (commits </w:t>
            </w:r>
            <w:r>
              <w:rPr>
                <w:rFonts w:ascii="Consolas" w:eastAsia="Consolas" w:hAnsi="Consolas" w:cs="Consolas"/>
                <w:sz w:val="16"/>
              </w:rPr>
              <w:t>19914c0</w:t>
            </w:r>
            <w:r>
              <w:rPr>
                <w:sz w:val="18"/>
              </w:rPr>
              <w:t>–</w:t>
            </w:r>
            <w:r>
              <w:rPr>
                <w:rFonts w:ascii="Consolas" w:eastAsia="Consolas" w:hAnsi="Consolas" w:cs="Consolas"/>
                <w:sz w:val="16"/>
              </w:rPr>
              <w:t>e7e593a</w:t>
            </w:r>
            <w:r>
              <w:rPr>
                <w:sz w:val="18"/>
              </w:rPr>
              <w:t>), before the real labsheet had been supplied to the session.</w:t>
            </w:r>
          </w:p>
        </w:tc>
      </w:tr>
      <w:tr w:rsidR="00D5520F" w14:paraId="1BF3E322" w14:textId="77777777">
        <w:trPr>
          <w:jc w:val="center"/>
        </w:trPr>
        <w:tc>
          <w:tcPr>
            <w:tcW w:w="3120" w:type="dxa"/>
          </w:tcPr>
          <w:p w14:paraId="06B446B8" w14:textId="77777777" w:rsidR="00D5520F" w:rsidRDefault="00000000">
            <w:pPr>
              <w:spacing w:after="0"/>
            </w:pPr>
            <w:r>
              <w:rPr>
                <w:sz w:val="18"/>
              </w:rPr>
              <w:t>2</w:t>
            </w:r>
          </w:p>
        </w:tc>
        <w:tc>
          <w:tcPr>
            <w:tcW w:w="3120" w:type="dxa"/>
          </w:tcPr>
          <w:p w14:paraId="4D09AEED" w14:textId="77777777" w:rsidR="00D5520F" w:rsidRDefault="00000000">
            <w:pPr>
              <w:spacing w:after="0"/>
            </w:pPr>
            <w:r>
              <w:rPr>
                <w:sz w:val="18"/>
              </w:rPr>
              <w:t>"Record the W3 interim coverage measurement in the test plan's Definition-of-Done section."</w:t>
            </w:r>
          </w:p>
        </w:tc>
        <w:tc>
          <w:tcPr>
            <w:tcW w:w="3120" w:type="dxa"/>
          </w:tcPr>
          <w:p w14:paraId="078888C7" w14:textId="77777777" w:rsidR="00D5520F" w:rsidRDefault="00000000">
            <w:pPr>
              <w:spacing w:after="0"/>
            </w:pPr>
            <w:r>
              <w:rPr>
                <w:sz w:val="18"/>
              </w:rPr>
              <w:t>Capturing a real, dated test-run snapshot rather than an invented coverage number.</w:t>
            </w:r>
          </w:p>
        </w:tc>
      </w:tr>
      <w:tr w:rsidR="00D5520F" w14:paraId="7D0F1913" w14:textId="77777777">
        <w:trPr>
          <w:jc w:val="center"/>
        </w:trPr>
        <w:tc>
          <w:tcPr>
            <w:tcW w:w="3120" w:type="dxa"/>
          </w:tcPr>
          <w:p w14:paraId="765D4299" w14:textId="77777777" w:rsidR="00D5520F" w:rsidRDefault="00000000">
            <w:pPr>
              <w:spacing w:after="0"/>
            </w:pPr>
            <w:r>
              <w:rPr>
                <w:sz w:val="18"/>
              </w:rPr>
              <w:t>3</w:t>
            </w:r>
          </w:p>
        </w:tc>
        <w:tc>
          <w:tcPr>
            <w:tcW w:w="3120" w:type="dxa"/>
          </w:tcPr>
          <w:p w14:paraId="72D0F113" w14:textId="77777777" w:rsidR="00D5520F" w:rsidRDefault="00000000">
            <w:pPr>
              <w:spacing w:after="0"/>
            </w:pPr>
            <w:r>
              <w:rPr>
                <w:sz w:val="18"/>
              </w:rPr>
              <w:t xml:space="preserve">"ArmmyC requested changes on PR #14 citing an official labsheet, first against a lecture-slide PDF mistaken for the full labsheet and then, after five more inline comments, against the same incomplete source again — reconcile </w:t>
            </w:r>
            <w:r>
              <w:rPr>
                <w:rFonts w:ascii="Consolas" w:eastAsia="Consolas" w:hAnsi="Consolas" w:cs="Consolas"/>
                <w:sz w:val="16"/>
              </w:rPr>
              <w:t>specification.md</w:t>
            </w:r>
            <w:r>
              <w:rPr>
                <w:sz w:val="18"/>
              </w:rPr>
              <w:t xml:space="preserve">, </w:t>
            </w:r>
            <w:r>
              <w:rPr>
                <w:rFonts w:ascii="Consolas" w:eastAsia="Consolas" w:hAnsi="Consolas" w:cs="Consolas"/>
                <w:sz w:val="16"/>
              </w:rPr>
              <w:t>ui-spec.md</w:t>
            </w:r>
            <w:r>
              <w:rPr>
                <w:sz w:val="18"/>
              </w:rPr>
              <w:t xml:space="preserve">, </w:t>
            </w:r>
            <w:r>
              <w:rPr>
                <w:rFonts w:ascii="Consolas" w:eastAsia="Consolas" w:hAnsi="Consolas" w:cs="Consolas"/>
                <w:sz w:val="16"/>
              </w:rPr>
              <w:t>api-spec.md</w:t>
            </w:r>
            <w:r>
              <w:rPr>
                <w:sz w:val="18"/>
              </w:rPr>
              <w:t>, and the feature docs against all twelve review comments across both passes (search scope, Development Requester Selection screen, Zen Green tokens, comments removal, create-time attachments, soft-removal reason, full traceability matrix, RBAC removal, Service Actions/Event Log removal, numbered Acceptance Criteria and Definition of Done, explicit seed baseline, cited Zen Green hex source)."</w:t>
            </w:r>
          </w:p>
        </w:tc>
        <w:tc>
          <w:tcPr>
            <w:tcW w:w="3120" w:type="dxa"/>
          </w:tcPr>
          <w:p w14:paraId="54BD4BBB" w14:textId="77777777" w:rsidR="00D5520F" w:rsidRDefault="00000000">
            <w:pPr>
              <w:spacing w:after="0"/>
            </w:pPr>
            <w:r>
              <w:rPr>
                <w:sz w:val="18"/>
              </w:rPr>
              <w:t xml:space="preserve">Two correction passes (commits </w:t>
            </w:r>
            <w:r>
              <w:rPr>
                <w:rFonts w:ascii="Consolas" w:eastAsia="Consolas" w:hAnsi="Consolas" w:cs="Consolas"/>
                <w:sz w:val="16"/>
              </w:rPr>
              <w:t>5bdbdda</w:t>
            </w:r>
            <w:r>
              <w:rPr>
                <w:sz w:val="18"/>
              </w:rPr>
              <w:t xml:space="preserve">, </w:t>
            </w:r>
            <w:r>
              <w:rPr>
                <w:rFonts w:ascii="Consolas" w:eastAsia="Consolas" w:hAnsi="Consolas" w:cs="Consolas"/>
                <w:sz w:val="16"/>
              </w:rPr>
              <w:t>d7e803f</w:t>
            </w:r>
            <w:r>
              <w:rPr>
                <w:sz w:val="18"/>
              </w:rPr>
              <w:t>) against the wrong source document — this is the pass where two of Bank's own review replies had to ask "where does this number come from?" because the lecture deck genuinely didn't contain the answer.</w:t>
            </w:r>
          </w:p>
        </w:tc>
      </w:tr>
      <w:tr w:rsidR="00D5520F" w14:paraId="7F9AFC15" w14:textId="77777777">
        <w:trPr>
          <w:jc w:val="center"/>
        </w:trPr>
        <w:tc>
          <w:tcPr>
            <w:tcW w:w="3120" w:type="dxa"/>
          </w:tcPr>
          <w:p w14:paraId="4741ED6E" w14:textId="77777777" w:rsidR="00D5520F" w:rsidRDefault="00000000">
            <w:pPr>
              <w:spacing w:after="0"/>
            </w:pPr>
            <w:r>
              <w:rPr>
                <w:sz w:val="18"/>
              </w:rPr>
              <w:t>4</w:t>
            </w:r>
          </w:p>
        </w:tc>
        <w:tc>
          <w:tcPr>
            <w:tcW w:w="3120" w:type="dxa"/>
          </w:tcPr>
          <w:p w14:paraId="473E74CB" w14:textId="77777777" w:rsidR="00D5520F" w:rsidRDefault="00000000">
            <w:pPr>
              <w:spacing w:after="0"/>
            </w:pPr>
            <w:r>
              <w:rPr>
                <w:sz w:val="18"/>
              </w:rPr>
              <w:t xml:space="preserve">"Here's the actual official labsheet PDF I forgot to upload earlier — read it in full and reconcile the whole </w:t>
            </w:r>
            <w:r>
              <w:rPr>
                <w:rFonts w:ascii="Consolas" w:eastAsia="Consolas" w:hAnsi="Consolas" w:cs="Consolas"/>
                <w:sz w:val="16"/>
              </w:rPr>
              <w:t>docs/lab-02/</w:t>
            </w:r>
            <w:r>
              <w:rPr>
                <w:sz w:val="18"/>
              </w:rPr>
              <w:t xml:space="preserve"> set against it as the authoritative source, including two new required files (</w:t>
            </w:r>
            <w:r>
              <w:rPr>
                <w:rFonts w:ascii="Consolas" w:eastAsia="Consolas" w:hAnsi="Consolas" w:cs="Consolas"/>
                <w:sz w:val="16"/>
              </w:rPr>
              <w:t>reviewer.md</w:t>
            </w:r>
            <w:r>
              <w:rPr>
                <w:sz w:val="18"/>
              </w:rPr>
              <w:t xml:space="preserve">, </w:t>
            </w:r>
            <w:r>
              <w:rPr>
                <w:rFonts w:ascii="Consolas" w:eastAsia="Consolas" w:hAnsi="Consolas" w:cs="Consolas"/>
                <w:sz w:val="16"/>
              </w:rPr>
              <w:t>ai-use.md</w:t>
            </w:r>
            <w:r>
              <w:rPr>
                <w:sz w:val="18"/>
              </w:rPr>
              <w:t>) and the exact required file/section structure it specifies."</w:t>
            </w:r>
          </w:p>
        </w:tc>
        <w:tc>
          <w:tcPr>
            <w:tcW w:w="3120" w:type="dxa"/>
          </w:tcPr>
          <w:p w14:paraId="421375CC" w14:textId="77777777" w:rsidR="00D5520F" w:rsidRDefault="00000000">
            <w:pPr>
              <w:spacing w:after="0"/>
            </w:pPr>
            <w:r>
              <w:rPr>
                <w:sz w:val="18"/>
              </w:rPr>
              <w:t>The task this document is part of: discovering the real source and redoing the reconciliation properly against it, rather than against the lecture deck.</w:t>
            </w:r>
          </w:p>
        </w:tc>
      </w:tr>
      <w:tr w:rsidR="00D5520F" w14:paraId="3DF25691" w14:textId="77777777">
        <w:trPr>
          <w:jc w:val="center"/>
        </w:trPr>
        <w:tc>
          <w:tcPr>
            <w:tcW w:w="3120" w:type="dxa"/>
          </w:tcPr>
          <w:p w14:paraId="77C59DD3" w14:textId="77777777" w:rsidR="00D5520F" w:rsidRDefault="00000000">
            <w:pPr>
              <w:spacing w:after="0"/>
            </w:pPr>
            <w:r>
              <w:rPr>
                <w:sz w:val="18"/>
              </w:rPr>
              <w:t>5</w:t>
            </w:r>
          </w:p>
        </w:tc>
        <w:tc>
          <w:tcPr>
            <w:tcW w:w="3120" w:type="dxa"/>
          </w:tcPr>
          <w:p w14:paraId="73448C94" w14:textId="77777777" w:rsidR="00D5520F" w:rsidRDefault="00000000">
            <w:pPr>
              <w:spacing w:after="0"/>
            </w:pPr>
            <w:r>
              <w:rPr>
                <w:sz w:val="18"/>
              </w:rPr>
              <w:t xml:space="preserve">"List every required section for </w:t>
            </w:r>
            <w:r>
              <w:rPr>
                <w:rFonts w:ascii="Consolas" w:eastAsia="Consolas" w:hAnsi="Consolas" w:cs="Consolas"/>
                <w:sz w:val="16"/>
              </w:rPr>
              <w:t>specification.md</w:t>
            </w:r>
            <w:r>
              <w:rPr>
                <w:sz w:val="18"/>
              </w:rPr>
              <w:t xml:space="preserve"> and </w:t>
            </w:r>
            <w:r>
              <w:rPr>
                <w:rFonts w:ascii="Consolas" w:eastAsia="Consolas" w:hAnsi="Consolas" w:cs="Consolas"/>
                <w:sz w:val="16"/>
              </w:rPr>
              <w:t>tests.md</w:t>
            </w:r>
            <w:r>
              <w:rPr>
                <w:sz w:val="18"/>
              </w:rPr>
              <w:t xml:space="preserve"> per the labsheet's Appendix A/B templates, and check the current drafts against that exact structure."</w:t>
            </w:r>
          </w:p>
        </w:tc>
        <w:tc>
          <w:tcPr>
            <w:tcW w:w="3120" w:type="dxa"/>
          </w:tcPr>
          <w:p w14:paraId="27D1FD62" w14:textId="77777777" w:rsidR="00D5520F" w:rsidRDefault="00000000">
            <w:pPr>
              <w:spacing w:after="0"/>
            </w:pPr>
            <w:r>
              <w:rPr>
                <w:sz w:val="18"/>
              </w:rPr>
              <w:t xml:space="preserve">Structural gap analysis before rewriting — confirmed the existing content was substantively correct but organized differently, plus surfaced a real bug: </w:t>
            </w:r>
            <w:r>
              <w:rPr>
                <w:rFonts w:ascii="Consolas" w:eastAsia="Consolas" w:hAnsi="Consolas" w:cs="Consolas"/>
                <w:sz w:val="16"/>
              </w:rPr>
              <w:t>tests.md</w:t>
            </w:r>
            <w:r>
              <w:rPr>
                <w:sz w:val="18"/>
              </w:rPr>
              <w:t xml:space="preserve"> and </w:t>
            </w:r>
            <w:r>
              <w:rPr>
                <w:rFonts w:ascii="Consolas" w:eastAsia="Consolas" w:hAnsi="Consolas" w:cs="Consolas"/>
                <w:sz w:val="16"/>
              </w:rPr>
              <w:t>traceability-</w:t>
            </w:r>
            <w:r>
              <w:rPr>
                <w:rFonts w:ascii="Consolas" w:eastAsia="Consolas" w:hAnsi="Consolas" w:cs="Consolas"/>
                <w:sz w:val="16"/>
              </w:rPr>
              <w:lastRenderedPageBreak/>
              <w:t>matrix.md</w:t>
            </w:r>
            <w:r>
              <w:rPr>
                <w:sz w:val="18"/>
              </w:rPr>
              <w:t xml:space="preserve"> still described Ticket Detail as having three tabs after </w:t>
            </w:r>
            <w:r>
              <w:rPr>
                <w:rFonts w:ascii="Consolas" w:eastAsia="Consolas" w:hAnsi="Consolas" w:cs="Consolas"/>
                <w:sz w:val="16"/>
              </w:rPr>
              <w:t>specification.md</w:t>
            </w:r>
            <w:r>
              <w:rPr>
                <w:sz w:val="18"/>
              </w:rPr>
              <w:t xml:space="preserve"> had already removed two of them.</w:t>
            </w:r>
          </w:p>
        </w:tc>
      </w:tr>
      <w:tr w:rsidR="00D5520F" w14:paraId="3C363EB0" w14:textId="77777777">
        <w:trPr>
          <w:jc w:val="center"/>
        </w:trPr>
        <w:tc>
          <w:tcPr>
            <w:tcW w:w="3120" w:type="dxa"/>
          </w:tcPr>
          <w:p w14:paraId="14EFDAD6" w14:textId="77777777" w:rsidR="00D5520F" w:rsidRDefault="00000000">
            <w:pPr>
              <w:spacing w:after="0"/>
            </w:pPr>
            <w:r>
              <w:rPr>
                <w:sz w:val="18"/>
              </w:rPr>
              <w:lastRenderedPageBreak/>
              <w:t>6</w:t>
            </w:r>
          </w:p>
        </w:tc>
        <w:tc>
          <w:tcPr>
            <w:tcW w:w="3120" w:type="dxa"/>
          </w:tcPr>
          <w:p w14:paraId="50AAF545" w14:textId="77777777" w:rsidR="00D5520F" w:rsidRDefault="00000000">
            <w:pPr>
              <w:spacing w:after="0"/>
            </w:pPr>
            <w:r>
              <w:rPr>
                <w:sz w:val="18"/>
              </w:rPr>
              <w:t xml:space="preserve">"Pull the full PR #14 review history via the GitHub API — every review, every inline comment, every reply — and build </w:t>
            </w:r>
            <w:r>
              <w:rPr>
                <w:rFonts w:ascii="Consolas" w:eastAsia="Consolas" w:hAnsi="Consolas" w:cs="Consolas"/>
                <w:sz w:val="16"/>
              </w:rPr>
              <w:t>reviewer.md</w:t>
            </w:r>
            <w:r>
              <w:rPr>
                <w:sz w:val="18"/>
              </w:rPr>
              <w:t xml:space="preserve"> from the actual data, not from memory of the conversation."</w:t>
            </w:r>
          </w:p>
        </w:tc>
        <w:tc>
          <w:tcPr>
            <w:tcW w:w="3120" w:type="dxa"/>
          </w:tcPr>
          <w:p w14:paraId="49903461" w14:textId="77777777" w:rsidR="00D5520F" w:rsidRDefault="00000000">
            <w:pPr>
              <w:spacing w:after="0"/>
            </w:pPr>
            <w:r>
              <w:rPr>
                <w:sz w:val="18"/>
              </w:rPr>
              <w:t xml:space="preserve">Ensuring </w:t>
            </w:r>
            <w:r>
              <w:rPr>
                <w:rFonts w:ascii="Consolas" w:eastAsia="Consolas" w:hAnsi="Consolas" w:cs="Consolas"/>
                <w:sz w:val="16"/>
              </w:rPr>
              <w:t>reviewer.md</w:t>
            </w:r>
            <w:r>
              <w:rPr>
                <w:sz w:val="18"/>
              </w:rPr>
              <w:t xml:space="preserve"> is a factual record rather than a reconstruction, per the labsheet's requirement that it show "reviewer identity, PR links, comments given and received, responses, and approvals."</w:t>
            </w:r>
          </w:p>
        </w:tc>
      </w:tr>
      <w:tr w:rsidR="00D5520F" w14:paraId="055F28B4" w14:textId="77777777">
        <w:trPr>
          <w:jc w:val="center"/>
        </w:trPr>
        <w:tc>
          <w:tcPr>
            <w:tcW w:w="3120" w:type="dxa"/>
          </w:tcPr>
          <w:p w14:paraId="080FAA6D" w14:textId="77777777" w:rsidR="00D5520F" w:rsidRDefault="00000000">
            <w:pPr>
              <w:spacing w:after="0"/>
            </w:pPr>
            <w:r>
              <w:rPr>
                <w:sz w:val="18"/>
              </w:rPr>
              <w:t>7</w:t>
            </w:r>
          </w:p>
        </w:tc>
        <w:tc>
          <w:tcPr>
            <w:tcW w:w="3120" w:type="dxa"/>
          </w:tcPr>
          <w:p w14:paraId="5C09CBD2" w14:textId="77777777" w:rsidR="00D5520F" w:rsidRDefault="00000000">
            <w:pPr>
              <w:spacing w:after="0"/>
            </w:pPr>
            <w:r>
              <w:rPr>
                <w:sz w:val="18"/>
              </w:rPr>
              <w:t xml:space="preserve">"Fold </w:t>
            </w:r>
            <w:r>
              <w:rPr>
                <w:rFonts w:ascii="Consolas" w:eastAsia="Consolas" w:hAnsi="Consolas" w:cs="Consolas"/>
                <w:sz w:val="16"/>
              </w:rPr>
              <w:t>traceability-matrix.md</w:t>
            </w:r>
            <w:r>
              <w:rPr>
                <w:sz w:val="18"/>
              </w:rPr>
              <w:t xml:space="preserve"> into </w:t>
            </w:r>
            <w:r>
              <w:rPr>
                <w:rFonts w:ascii="Consolas" w:eastAsia="Consolas" w:hAnsi="Consolas" w:cs="Consolas"/>
                <w:sz w:val="16"/>
              </w:rPr>
              <w:t>tests.md</w:t>
            </w:r>
            <w:r>
              <w:rPr>
                <w:sz w:val="18"/>
              </w:rPr>
              <w:t xml:space="preserve"> §3 rather than keeping both, since the labsheet's Appendix B template puts AC traceability inside </w:t>
            </w:r>
            <w:r>
              <w:rPr>
                <w:rFonts w:ascii="Consolas" w:eastAsia="Consolas" w:hAnsi="Consolas" w:cs="Consolas"/>
                <w:sz w:val="16"/>
              </w:rPr>
              <w:t>tests.md</w:t>
            </w:r>
            <w:r>
              <w:rPr>
                <w:sz w:val="18"/>
              </w:rPr>
              <w:t xml:space="preserve"> and doesn't list a separate matrix file — but don't delete anything until it's confirmed everything is carried over."</w:t>
            </w:r>
          </w:p>
        </w:tc>
        <w:tc>
          <w:tcPr>
            <w:tcW w:w="3120" w:type="dxa"/>
          </w:tcPr>
          <w:p w14:paraId="7EDD2847" w14:textId="77777777" w:rsidR="00D5520F" w:rsidRDefault="00000000">
            <w:pPr>
              <w:spacing w:after="0"/>
            </w:pPr>
            <w:r>
              <w:rPr>
                <w:sz w:val="18"/>
              </w:rPr>
              <w:t>Deciding a structural question (keep vs. consolidate) against the source template rather than by habit.</w:t>
            </w:r>
          </w:p>
        </w:tc>
      </w:tr>
      <w:tr w:rsidR="00D5520F" w14:paraId="14C21EDA" w14:textId="77777777">
        <w:trPr>
          <w:jc w:val="center"/>
        </w:trPr>
        <w:tc>
          <w:tcPr>
            <w:tcW w:w="3120" w:type="dxa"/>
          </w:tcPr>
          <w:p w14:paraId="2EA92D13" w14:textId="77777777" w:rsidR="00D5520F" w:rsidRDefault="00000000">
            <w:pPr>
              <w:spacing w:after="0"/>
            </w:pPr>
            <w:r>
              <w:rPr>
                <w:sz w:val="18"/>
              </w:rPr>
              <w:t>8</w:t>
            </w:r>
          </w:p>
        </w:tc>
        <w:tc>
          <w:tcPr>
            <w:tcW w:w="3120" w:type="dxa"/>
          </w:tcPr>
          <w:p w14:paraId="2B3307C6" w14:textId="77777777" w:rsidR="00D5520F" w:rsidRDefault="00000000">
            <w:pPr>
              <w:spacing w:after="0"/>
            </w:pPr>
            <w:r>
              <w:rPr>
                <w:sz w:val="18"/>
              </w:rPr>
              <w:t>"Implement Issue #24, Lab 2's E2E and visual verification: a dedicated Playwright config plus one spec covering the full requester flow, real screenshots, and honest doc updates."</w:t>
            </w:r>
          </w:p>
        </w:tc>
        <w:tc>
          <w:tcPr>
            <w:tcW w:w="3120" w:type="dxa"/>
          </w:tcPr>
          <w:p w14:paraId="5FBDF08C" w14:textId="77777777" w:rsidR="00D5520F" w:rsidRDefault="00000000">
            <w:pPr>
              <w:spacing w:after="0"/>
            </w:pPr>
            <w:r>
              <w:rPr>
                <w:sz w:val="18"/>
              </w:rPr>
              <w:t>W4-6 implementation. The background agent that started this Issue hung and never reported back; the work was resumed and finished directly against its worktree.</w:t>
            </w:r>
          </w:p>
        </w:tc>
      </w:tr>
      <w:tr w:rsidR="00D5520F" w14:paraId="63C9855A" w14:textId="77777777">
        <w:trPr>
          <w:jc w:val="center"/>
        </w:trPr>
        <w:tc>
          <w:tcPr>
            <w:tcW w:w="3120" w:type="dxa"/>
          </w:tcPr>
          <w:p w14:paraId="76264B90" w14:textId="77777777" w:rsidR="00D5520F" w:rsidRDefault="00000000">
            <w:pPr>
              <w:spacing w:after="0"/>
            </w:pPr>
            <w:r>
              <w:rPr>
                <w:sz w:val="18"/>
              </w:rPr>
              <w:t>9</w:t>
            </w:r>
          </w:p>
        </w:tc>
        <w:tc>
          <w:tcPr>
            <w:tcW w:w="3120" w:type="dxa"/>
          </w:tcPr>
          <w:p w14:paraId="362DC042" w14:textId="77777777" w:rsidR="00D5520F" w:rsidRDefault="00000000">
            <w:pPr>
              <w:spacing w:after="0"/>
            </w:pPr>
            <w:r>
              <w:rPr>
                <w:sz w:val="18"/>
              </w:rPr>
              <w:t>"The E2E suite times out waiting for the client dev server every single run — diagnose why, don't just retry."</w:t>
            </w:r>
          </w:p>
        </w:tc>
        <w:tc>
          <w:tcPr>
            <w:tcW w:w="3120" w:type="dxa"/>
          </w:tcPr>
          <w:p w14:paraId="14358204" w14:textId="77777777" w:rsidR="00D5520F" w:rsidRDefault="00000000">
            <w:pPr>
              <w:spacing w:after="0"/>
            </w:pPr>
            <w:r>
              <w:rPr>
                <w:sz w:val="18"/>
              </w:rPr>
              <w:t xml:space="preserve">Root-cause debugging rather than raising the timeout or restarting blindly. Found that Vite's </w:t>
            </w:r>
            <w:r>
              <w:rPr>
                <w:rFonts w:ascii="Consolas" w:eastAsia="Consolas" w:hAnsi="Consolas" w:cs="Consolas"/>
                <w:sz w:val="16"/>
              </w:rPr>
              <w:t>--mode e2e</w:t>
            </w:r>
            <w:r>
              <w:rPr>
                <w:sz w:val="18"/>
              </w:rPr>
              <w:t xml:space="preserve"> bound to </w:t>
            </w:r>
            <w:r>
              <w:rPr>
                <w:rFonts w:ascii="Consolas" w:eastAsia="Consolas" w:hAnsi="Consolas" w:cs="Consolas"/>
                <w:sz w:val="16"/>
              </w:rPr>
              <w:t>localhost</w:t>
            </w:r>
            <w:r>
              <w:rPr>
                <w:sz w:val="18"/>
              </w:rPr>
              <w:t xml:space="preserve">, which resolves to the IPv6 loopback </w:t>
            </w:r>
            <w:r>
              <w:rPr>
                <w:rFonts w:ascii="Consolas" w:eastAsia="Consolas" w:hAnsi="Consolas" w:cs="Consolas"/>
                <w:sz w:val="16"/>
              </w:rPr>
              <w:t>::1</w:t>
            </w:r>
            <w:r>
              <w:rPr>
                <w:sz w:val="18"/>
              </w:rPr>
              <w:t xml:space="preserve"> on this machine, while Playwright's </w:t>
            </w:r>
            <w:r>
              <w:rPr>
                <w:rFonts w:ascii="Consolas" w:eastAsia="Consolas" w:hAnsi="Consolas" w:cs="Consolas"/>
                <w:sz w:val="16"/>
              </w:rPr>
              <w:t>webServer</w:t>
            </w:r>
            <w:r>
              <w:rPr>
                <w:sz w:val="18"/>
              </w:rPr>
              <w:t xml:space="preserve"> health check hit </w:t>
            </w:r>
            <w:r>
              <w:rPr>
                <w:rFonts w:ascii="Consolas" w:eastAsia="Consolas" w:hAnsi="Consolas" w:cs="Consolas"/>
                <w:sz w:val="16"/>
              </w:rPr>
              <w:t>http://127.0.0.1:5183</w:t>
            </w:r>
            <w:r>
              <w:rPr>
                <w:sz w:val="18"/>
              </w:rPr>
              <w:t xml:space="preserve"> (IPv4) — the two never met, so every boot attempt spun for the full 120s. Fixed by pinning Vite to </w:t>
            </w:r>
            <w:r>
              <w:rPr>
                <w:rFonts w:ascii="Consolas" w:eastAsia="Consolas" w:hAnsi="Consolas" w:cs="Consolas"/>
                <w:sz w:val="16"/>
              </w:rPr>
              <w:t>--host 127.0.0.1</w:t>
            </w:r>
            <w:r>
              <w:rPr>
                <w:sz w:val="18"/>
              </w:rPr>
              <w:t>.</w:t>
            </w:r>
          </w:p>
        </w:tc>
      </w:tr>
      <w:tr w:rsidR="00D5520F" w14:paraId="46B38E41" w14:textId="77777777">
        <w:trPr>
          <w:jc w:val="center"/>
        </w:trPr>
        <w:tc>
          <w:tcPr>
            <w:tcW w:w="3120" w:type="dxa"/>
          </w:tcPr>
          <w:p w14:paraId="450DCCD9" w14:textId="77777777" w:rsidR="00D5520F" w:rsidRDefault="00000000">
            <w:pPr>
              <w:spacing w:after="0"/>
            </w:pPr>
            <w:r>
              <w:rPr>
                <w:sz w:val="18"/>
              </w:rPr>
              <w:t>10</w:t>
            </w:r>
          </w:p>
        </w:tc>
        <w:tc>
          <w:tcPr>
            <w:tcW w:w="3120" w:type="dxa"/>
          </w:tcPr>
          <w:p w14:paraId="3D78840A" w14:textId="77777777" w:rsidR="00D5520F" w:rsidRDefault="00000000">
            <w:pPr>
              <w:spacing w:after="0"/>
            </w:pPr>
            <w:r>
              <w:rPr>
                <w:sz w:val="18"/>
              </w:rPr>
              <w:t>"Now that the servers boot, the spec itself fails three different ways per viewport — fix the real cause each time, not the symptom."</w:t>
            </w:r>
          </w:p>
        </w:tc>
        <w:tc>
          <w:tcPr>
            <w:tcW w:w="3120" w:type="dxa"/>
          </w:tcPr>
          <w:p w14:paraId="536E39FD" w14:textId="77777777" w:rsidR="00D5520F" w:rsidRDefault="00000000">
            <w:pPr>
              <w:spacing w:after="0"/>
            </w:pPr>
            <w:r>
              <w:rPr>
                <w:sz w:val="18"/>
              </w:rPr>
              <w:t xml:space="preserve">Three genuine bugs surfaced once the suite could actually run: (1) </w:t>
            </w:r>
            <w:r>
              <w:rPr>
                <w:rFonts w:ascii="Consolas" w:eastAsia="Consolas" w:hAnsi="Consolas" w:cs="Consolas"/>
                <w:sz w:val="16"/>
              </w:rPr>
              <w:t>AttachmentPicker</w:t>
            </w:r>
            <w:r>
              <w:rPr>
                <w:sz w:val="18"/>
              </w:rPr>
              <w:t xml:space="preserve"> rendered a picked filename as a bare text node sibling to its Remove button, so no element's own text was ever exactly the filename and Playwright's exact-text match could never find it — fixed by wrapping the filename in its own </w:t>
            </w:r>
            <w:r>
              <w:rPr>
                <w:rFonts w:ascii="Consolas" w:eastAsia="Consolas" w:hAnsi="Consolas" w:cs="Consolas"/>
                <w:sz w:val="16"/>
              </w:rPr>
              <w:t>&lt;span&gt;</w:t>
            </w:r>
            <w:r>
              <w:rPr>
                <w:sz w:val="18"/>
              </w:rPr>
              <w:t>; (2) the spec's "Create Ticket" link locator matched both the persistent nav link and the My Tickets empty-state link, a strict-mode collision — fixed by scoping the locator to the nav landmark; (3) the spec assumed ticket detail URLs end in a numeric ID (</w:t>
            </w:r>
            <w:r>
              <w:rPr>
                <w:rFonts w:ascii="Consolas" w:eastAsia="Consolas" w:hAnsi="Consolas" w:cs="Consolas"/>
                <w:sz w:val="16"/>
              </w:rPr>
              <w:t>/\d+$/</w:t>
            </w:r>
            <w:r>
              <w:rPr>
                <w:sz w:val="18"/>
              </w:rPr>
              <w:t>) when the app actually routes on the ticket's UUID — fixed the regex to match a UUID instead of guessing the app was wrong.</w:t>
            </w:r>
          </w:p>
        </w:tc>
      </w:tr>
    </w:tbl>
    <w:p w14:paraId="71652A4D" w14:textId="77777777" w:rsidR="00D5520F" w:rsidRDefault="00D5520F">
      <w:pPr>
        <w:spacing w:after="40"/>
      </w:pPr>
    </w:p>
    <w:p w14:paraId="5114D23E" w14:textId="77777777" w:rsidR="00D5520F" w:rsidRDefault="00000000">
      <w:pPr>
        <w:keepNext/>
        <w:spacing w:before="160" w:after="80"/>
      </w:pPr>
      <w:r>
        <w:rPr>
          <w:b/>
          <w:sz w:val="23"/>
        </w:rPr>
        <w:lastRenderedPageBreak/>
        <w:t>My Reflection</w:t>
      </w:r>
    </w:p>
    <w:p w14:paraId="26D2818C" w14:textId="77777777" w:rsidR="00D5520F" w:rsidRDefault="00000000">
      <w:r>
        <w:t>The real lesson from this PR wasn't about writing specs — it was about source discipline. Two correction passes (</w:t>
      </w:r>
      <w:r>
        <w:rPr>
          <w:rFonts w:ascii="Consolas" w:eastAsia="Consolas" w:hAnsi="Consolas" w:cs="Consolas"/>
          <w:sz w:val="20"/>
        </w:rPr>
        <w:t>5bdbdda</w:t>
      </w:r>
      <w:r>
        <w:t xml:space="preserve">, </w:t>
      </w:r>
      <w:r>
        <w:rPr>
          <w:rFonts w:ascii="Consolas" w:eastAsia="Consolas" w:hAnsi="Consolas" w:cs="Consolas"/>
          <w:sz w:val="20"/>
        </w:rPr>
        <w:t>d7e803f</w:t>
      </w:r>
      <w:r>
        <w:t xml:space="preserve">) were done entirely against </w:t>
      </w:r>
      <w:r>
        <w:rPr>
          <w:rFonts w:ascii="Consolas" w:eastAsia="Consolas" w:hAnsi="Consolas" w:cs="Consolas"/>
          <w:sz w:val="20"/>
        </w:rPr>
        <w:t>Lecture 3 - Lab 2.pdf</w:t>
      </w:r>
      <w:r>
        <w:t xml:space="preserve">, the lecture slide deck, because that was the only PDF available in the session at the time and it looked authoritative enough (it has the Zen Green screenshot, the role table, the general shape of the assignment). It wasn't the actual labsheet, and it was missing entire sections — the exact Zen Green hex values, the exact seed-data counts, the required file structure, the exact </w:t>
      </w:r>
      <w:r>
        <w:rPr>
          <w:rFonts w:ascii="Consolas" w:eastAsia="Consolas" w:hAnsi="Consolas" w:cs="Consolas"/>
          <w:sz w:val="20"/>
        </w:rPr>
        <w:t>specification.md</w:t>
      </w:r>
      <w:r>
        <w:t>/</w:t>
      </w:r>
      <w:r>
        <w:rPr>
          <w:rFonts w:ascii="Consolas" w:eastAsia="Consolas" w:hAnsi="Consolas" w:cs="Consolas"/>
          <w:sz w:val="20"/>
        </w:rPr>
        <w:t>tests.md</w:t>
      </w:r>
      <w:r>
        <w:t xml:space="preserve"> templates, and the </w:t>
      </w:r>
      <w:r>
        <w:rPr>
          <w:rFonts w:ascii="Consolas" w:eastAsia="Consolas" w:hAnsi="Consolas" w:cs="Consolas"/>
          <w:sz w:val="20"/>
        </w:rPr>
        <w:t>reviewer.md</w:t>
      </w:r>
      <w:r>
        <w:t>/</w:t>
      </w:r>
      <w:r>
        <w:rPr>
          <w:rFonts w:ascii="Consolas" w:eastAsia="Consolas" w:hAnsi="Consolas" w:cs="Consolas"/>
          <w:sz w:val="20"/>
        </w:rPr>
        <w:t>ai-use.md</w:t>
      </w:r>
      <w:r>
        <w:t xml:space="preserve"> requirement didn't exist in it at all. The reviewer's questions in round 2 ("where does this number come from?") were answered honestly at the time ("I don't see it in the source I have — is there another document?") instead of inventing a plausible-sounding citation, which in hindsight was the right call: it left a clean paper trail showing exactly where the gap was, so when the real labsheet showed up it was straightforward to go back and answer both questions for real instead of quietly overwriting a fabricated source.</w:t>
      </w:r>
    </w:p>
    <w:p w14:paraId="74C09659" w14:textId="77777777" w:rsidR="00D5520F" w:rsidRDefault="00000000">
      <w:r>
        <w:t xml:space="preserve">The working pattern that held up well across all three passes was treating the labsheet (once it existed) as strictly authoritative and re-reading it in full before touching any file, rather than patching individual review comments in isolation — that's what caught the stale "three tabs" description that had survived two correction passes inside </w:t>
      </w:r>
      <w:r>
        <w:rPr>
          <w:rFonts w:ascii="Consolas" w:eastAsia="Consolas" w:hAnsi="Consolas" w:cs="Consolas"/>
          <w:sz w:val="20"/>
        </w:rPr>
        <w:t>tests.md</w:t>
      </w:r>
      <w:r>
        <w:t xml:space="preserve"> and the old </w:t>
      </w:r>
      <w:r>
        <w:rPr>
          <w:rFonts w:ascii="Consolas" w:eastAsia="Consolas" w:hAnsi="Consolas" w:cs="Consolas"/>
          <w:sz w:val="20"/>
        </w:rPr>
        <w:t>traceability-matrix.md</w:t>
      </w:r>
      <w:r>
        <w:t xml:space="preserve"> even after </w:t>
      </w:r>
      <w:r>
        <w:rPr>
          <w:rFonts w:ascii="Consolas" w:eastAsia="Consolas" w:hAnsi="Consolas" w:cs="Consolas"/>
          <w:sz w:val="20"/>
        </w:rPr>
        <w:t>specification.md</w:t>
      </w:r>
      <w:r>
        <w:t xml:space="preserve"> and </w:t>
      </w:r>
      <w:r>
        <w:rPr>
          <w:rFonts w:ascii="Consolas" w:eastAsia="Consolas" w:hAnsi="Consolas" w:cs="Consolas"/>
          <w:sz w:val="20"/>
        </w:rPr>
        <w:t>api-spec.md</w:t>
      </w:r>
      <w:r>
        <w:t xml:space="preserve"> had already dropped Service Actions and Event Log. A comment-by-comment patch loop would very plausibly have left that inconsistency in place indefinitely, since no single review comment pointed at </w:t>
      </w:r>
      <w:r>
        <w:rPr>
          <w:rFonts w:ascii="Consolas" w:eastAsia="Consolas" w:hAnsi="Consolas" w:cs="Consolas"/>
          <w:sz w:val="20"/>
        </w:rPr>
        <w:t>tests.md</w:t>
      </w:r>
      <w:r>
        <w:t xml:space="preserve"> specifically for that issue.</w:t>
      </w:r>
    </w:p>
    <w:p w14:paraId="1B54C0E8" w14:textId="77777777" w:rsidR="00D5520F" w:rsidRDefault="00000000">
      <w:pPr>
        <w:keepNext/>
        <w:spacing w:before="360" w:after="160"/>
      </w:pPr>
      <w:r>
        <w:rPr>
          <w:b/>
          <w:sz w:val="32"/>
        </w:rPr>
        <w:t>Answer Part 5: (Development Requester Select Screen)</w:t>
      </w:r>
    </w:p>
    <w:p w14:paraId="1D793F67" w14:textId="77777777" w:rsidR="00D5520F" w:rsidRDefault="00000000">
      <w:r>
        <w:t>Evidence for this screen is in Answer Part 6 below, since this part carries no points on its own.</w:t>
      </w:r>
    </w:p>
    <w:p w14:paraId="4F8211F5" w14:textId="77777777" w:rsidR="00D5520F" w:rsidRDefault="00000000">
      <w:pPr>
        <w:keepNext/>
        <w:spacing w:before="360" w:after="160"/>
      </w:pPr>
      <w:r>
        <w:rPr>
          <w:b/>
          <w:sz w:val="32"/>
        </w:rPr>
        <w:lastRenderedPageBreak/>
        <w:t>Answer Part 6: (Working Ticket Screen: Create Mode)</w:t>
      </w:r>
    </w:p>
    <w:p w14:paraId="4BF7BF0B" w14:textId="77777777" w:rsidR="00D5520F" w:rsidRDefault="00000000">
      <w:pPr>
        <w:spacing w:after="40"/>
        <w:jc w:val="center"/>
      </w:pPr>
      <w:r>
        <w:rPr>
          <w:noProof/>
        </w:rPr>
        <w:drawing>
          <wp:inline distT="0" distB="0" distL="0" distR="0" wp14:anchorId="0E143C4C" wp14:editId="3959DD64">
            <wp:extent cx="5760720" cy="3600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ktop-initial.png"/>
                    <pic:cNvPicPr/>
                  </pic:nvPicPr>
                  <pic:blipFill>
                    <a:blip r:embed="rId6"/>
                    <a:stretch>
                      <a:fillRect/>
                    </a:stretch>
                  </pic:blipFill>
                  <pic:spPr>
                    <a:xfrm>
                      <a:off x="0" y="0"/>
                      <a:ext cx="5760720" cy="3600450"/>
                    </a:xfrm>
                    <a:prstGeom prst="rect">
                      <a:avLst/>
                    </a:prstGeom>
                  </pic:spPr>
                </pic:pic>
              </a:graphicData>
            </a:graphic>
          </wp:inline>
        </w:drawing>
      </w:r>
    </w:p>
    <w:p w14:paraId="7A68D711" w14:textId="77777777" w:rsidR="00D5520F" w:rsidRDefault="00000000">
      <w:pPr>
        <w:spacing w:before="40" w:after="240"/>
      </w:pPr>
      <w:r>
        <w:rPr>
          <w:i/>
          <w:sz w:val="20"/>
        </w:rPr>
        <w:t>Development Requester Selection screen, initial load (select-requester/desktop-initial.png)</w:t>
      </w:r>
    </w:p>
    <w:p w14:paraId="230FB1B8" w14:textId="77777777" w:rsidR="00D5520F" w:rsidRDefault="00000000">
      <w:pPr>
        <w:spacing w:after="40"/>
        <w:jc w:val="center"/>
      </w:pPr>
      <w:r>
        <w:rPr>
          <w:noProof/>
        </w:rPr>
        <w:drawing>
          <wp:inline distT="0" distB="0" distL="0" distR="0" wp14:anchorId="478F1E7E" wp14:editId="5891A775">
            <wp:extent cx="5760720" cy="3600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ktop-filled.png"/>
                    <pic:cNvPicPr/>
                  </pic:nvPicPr>
                  <pic:blipFill>
                    <a:blip r:embed="rId7"/>
                    <a:stretch>
                      <a:fillRect/>
                    </a:stretch>
                  </pic:blipFill>
                  <pic:spPr>
                    <a:xfrm>
                      <a:off x="0" y="0"/>
                      <a:ext cx="5760720" cy="3600450"/>
                    </a:xfrm>
                    <a:prstGeom prst="rect">
                      <a:avLst/>
                    </a:prstGeom>
                  </pic:spPr>
                </pic:pic>
              </a:graphicData>
            </a:graphic>
          </wp:inline>
        </w:drawing>
      </w:r>
    </w:p>
    <w:p w14:paraId="2C21B424" w14:textId="77777777" w:rsidR="00D5520F" w:rsidRDefault="00000000">
      <w:pPr>
        <w:spacing w:before="40" w:after="240"/>
      </w:pPr>
      <w:r>
        <w:rPr>
          <w:i/>
          <w:sz w:val="20"/>
        </w:rPr>
        <w:lastRenderedPageBreak/>
        <w:t>Create Ticket form filled, Requester field populated from the selected Development Requester (create-ticket/desktop-filled.png)</w:t>
      </w:r>
    </w:p>
    <w:p w14:paraId="240889D1" w14:textId="77777777" w:rsidR="00D5520F" w:rsidRDefault="00000000">
      <w:r>
        <w:t>States not yet captured:</w:t>
      </w:r>
    </w:p>
    <w:p w14:paraId="769BEE5D" w14:textId="77777777" w:rsidR="00D5520F" w:rsidRDefault="00000000">
      <w:pPr>
        <w:pBdr>
          <w:top w:val="single" w:sz="12" w:space="4" w:color="7F7F7F"/>
          <w:left w:val="single" w:sz="12" w:space="4" w:color="7F7F7F"/>
          <w:bottom w:val="single" w:sz="12" w:space="4" w:color="7F7F7F"/>
          <w:right w:val="single" w:sz="12" w:space="4" w:color="7F7F7F"/>
        </w:pBdr>
        <w:shd w:val="clear" w:color="auto" w:fill="D9D9D9"/>
        <w:spacing w:before="120" w:after="200"/>
        <w:ind w:left="144" w:right="144"/>
      </w:pPr>
      <w:r>
        <w:rPr>
          <w:b/>
        </w:rPr>
        <w:t>[SCREENSHOT NEEDED: Development Requester dropdown open]</w:t>
      </w:r>
    </w:p>
    <w:p w14:paraId="57146503" w14:textId="77777777" w:rsidR="00D5520F" w:rsidRDefault="00000000">
      <w:pPr>
        <w:pBdr>
          <w:top w:val="single" w:sz="12" w:space="4" w:color="7F7F7F"/>
          <w:left w:val="single" w:sz="12" w:space="4" w:color="7F7F7F"/>
          <w:bottom w:val="single" w:sz="12" w:space="4" w:color="7F7F7F"/>
          <w:right w:val="single" w:sz="12" w:space="4" w:color="7F7F7F"/>
        </w:pBdr>
        <w:shd w:val="clear" w:color="auto" w:fill="D9D9D9"/>
        <w:spacing w:before="120" w:after="200"/>
        <w:ind w:left="144" w:right="144"/>
      </w:pPr>
      <w:r>
        <w:rPr>
          <w:b/>
        </w:rPr>
        <w:t>[SCREENSHOT NEEDED: Change Requester action / selected-user display banner]</w:t>
      </w:r>
    </w:p>
    <w:p w14:paraId="44740E6A" w14:textId="77777777" w:rsidR="00D5520F" w:rsidRDefault="00000000">
      <w:pPr>
        <w:pBdr>
          <w:top w:val="single" w:sz="12" w:space="4" w:color="7F7F7F"/>
          <w:left w:val="single" w:sz="12" w:space="4" w:color="7F7F7F"/>
          <w:bottom w:val="single" w:sz="12" w:space="4" w:color="7F7F7F"/>
          <w:right w:val="single" w:sz="12" w:space="4" w:color="7F7F7F"/>
        </w:pBdr>
        <w:shd w:val="clear" w:color="auto" w:fill="D9D9D9"/>
        <w:spacing w:before="120" w:after="200"/>
        <w:ind w:left="144" w:right="144"/>
      </w:pPr>
      <w:r>
        <w:rPr>
          <w:b/>
        </w:rPr>
        <w:t>[SCREENSHOT NEEDED: Development Requester list loading state and failure state]</w:t>
      </w:r>
    </w:p>
    <w:p w14:paraId="3359C8AF" w14:textId="77777777" w:rsidR="00D5520F" w:rsidRDefault="00000000">
      <w:pPr>
        <w:pBdr>
          <w:top w:val="single" w:sz="12" w:space="4" w:color="7F7F7F"/>
          <w:left w:val="single" w:sz="12" w:space="4" w:color="7F7F7F"/>
          <w:bottom w:val="single" w:sz="12" w:space="4" w:color="7F7F7F"/>
          <w:right w:val="single" w:sz="12" w:space="4" w:color="7F7F7F"/>
        </w:pBdr>
        <w:shd w:val="clear" w:color="auto" w:fill="D9D9D9"/>
        <w:spacing w:before="120" w:after="200"/>
        <w:ind w:left="144" w:right="144"/>
      </w:pPr>
      <w:r>
        <w:rPr>
          <w:b/>
        </w:rPr>
        <w:t>[SCREENSHOT NEEDED: Create Ticket invalid submission showing field-level validation messages]</w:t>
      </w:r>
    </w:p>
    <w:p w14:paraId="1674A2B1" w14:textId="77777777" w:rsidR="00D5520F" w:rsidRDefault="00000000">
      <w:pPr>
        <w:pBdr>
          <w:top w:val="single" w:sz="12" w:space="4" w:color="7F7F7F"/>
          <w:left w:val="single" w:sz="12" w:space="4" w:color="7F7F7F"/>
          <w:bottom w:val="single" w:sz="12" w:space="4" w:color="7F7F7F"/>
          <w:right w:val="single" w:sz="12" w:space="4" w:color="7F7F7F"/>
        </w:pBdr>
        <w:shd w:val="clear" w:color="auto" w:fill="D9D9D9"/>
        <w:spacing w:before="120" w:after="200"/>
        <w:ind w:left="144" w:right="144"/>
      </w:pPr>
      <w:r>
        <w:rPr>
          <w:b/>
        </w:rPr>
        <w:t>[SCREENSHOT NEEDED: Create Ticket submitting/busy state]</w:t>
      </w:r>
    </w:p>
    <w:p w14:paraId="13920DDC" w14:textId="77777777" w:rsidR="00D5520F" w:rsidRDefault="00000000">
      <w:pPr>
        <w:pBdr>
          <w:top w:val="single" w:sz="12" w:space="4" w:color="7F7F7F"/>
          <w:left w:val="single" w:sz="12" w:space="4" w:color="7F7F7F"/>
          <w:bottom w:val="single" w:sz="12" w:space="4" w:color="7F7F7F"/>
          <w:right w:val="single" w:sz="12" w:space="4" w:color="7F7F7F"/>
        </w:pBdr>
        <w:shd w:val="clear" w:color="auto" w:fill="D9D9D9"/>
        <w:spacing w:before="120" w:after="200"/>
        <w:ind w:left="144" w:right="144"/>
      </w:pPr>
      <w:r>
        <w:rPr>
          <w:b/>
        </w:rPr>
        <w:t>[SCREENSHOT NEEDED: Create Ticket success state showing the official TKT- ticket number]</w:t>
      </w:r>
    </w:p>
    <w:p w14:paraId="652A752E" w14:textId="77777777" w:rsidR="00D5520F" w:rsidRDefault="00000000">
      <w:pPr>
        <w:pBdr>
          <w:top w:val="single" w:sz="12" w:space="4" w:color="7F7F7F"/>
          <w:left w:val="single" w:sz="12" w:space="4" w:color="7F7F7F"/>
          <w:bottom w:val="single" w:sz="12" w:space="4" w:color="7F7F7F"/>
          <w:right w:val="single" w:sz="12" w:space="4" w:color="7F7F7F"/>
        </w:pBdr>
        <w:shd w:val="clear" w:color="auto" w:fill="D9D9D9"/>
        <w:spacing w:before="120" w:after="200"/>
        <w:ind w:left="144" w:right="144"/>
      </w:pPr>
      <w:r>
        <w:rPr>
          <w:b/>
        </w:rPr>
        <w:t>[SCREENSHOT NEEDED: saved ticket's requesterId matching the selected requester, e.g. an API response or DB row]</w:t>
      </w:r>
    </w:p>
    <w:p w14:paraId="28DE51C2" w14:textId="77777777" w:rsidR="00D5520F" w:rsidRDefault="00000000">
      <w:pPr>
        <w:pBdr>
          <w:top w:val="single" w:sz="12" w:space="4" w:color="7F7F7F"/>
          <w:left w:val="single" w:sz="12" w:space="4" w:color="7F7F7F"/>
          <w:bottom w:val="single" w:sz="12" w:space="4" w:color="7F7F7F"/>
          <w:right w:val="single" w:sz="12" w:space="4" w:color="7F7F7F"/>
        </w:pBdr>
        <w:shd w:val="clear" w:color="auto" w:fill="D9D9D9"/>
        <w:spacing w:before="120" w:after="200"/>
        <w:ind w:left="144" w:right="144"/>
      </w:pPr>
      <w:r>
        <w:rPr>
          <w:b/>
        </w:rPr>
        <w:t>[SCREENSHOT NEEDED: one valid + one invalid attachment on the create form, with the invalid one's rejection message]</w:t>
      </w:r>
    </w:p>
    <w:p w14:paraId="73F35677" w14:textId="77777777" w:rsidR="00D5520F" w:rsidRDefault="00000000">
      <w:pPr>
        <w:pBdr>
          <w:top w:val="single" w:sz="12" w:space="4" w:color="7F7F7F"/>
          <w:left w:val="single" w:sz="12" w:space="4" w:color="7F7F7F"/>
          <w:bottom w:val="single" w:sz="12" w:space="4" w:color="7F7F7F"/>
          <w:right w:val="single" w:sz="12" w:space="4" w:color="7F7F7F"/>
        </w:pBdr>
        <w:shd w:val="clear" w:color="auto" w:fill="D9D9D9"/>
        <w:spacing w:before="120" w:after="200"/>
        <w:ind w:left="144" w:right="144"/>
      </w:pPr>
      <w:r>
        <w:rPr>
          <w:b/>
        </w:rPr>
        <w:t>[SCREENSHOT NEEDED: backend/API failure on submit with form values preserved]</w:t>
      </w:r>
    </w:p>
    <w:p w14:paraId="59490F03" w14:textId="77777777" w:rsidR="00D5520F" w:rsidRDefault="00000000">
      <w:pPr>
        <w:keepNext/>
        <w:spacing w:before="360" w:after="160"/>
      </w:pPr>
      <w:r>
        <w:rPr>
          <w:b/>
          <w:sz w:val="32"/>
        </w:rPr>
        <w:lastRenderedPageBreak/>
        <w:t>Answer Part 7: (Working My Tickets Screen)</w:t>
      </w:r>
    </w:p>
    <w:p w14:paraId="62D1C2A0" w14:textId="77777777" w:rsidR="00D5520F" w:rsidRDefault="00000000">
      <w:pPr>
        <w:spacing w:after="40"/>
        <w:jc w:val="center"/>
      </w:pPr>
      <w:r>
        <w:rPr>
          <w:noProof/>
        </w:rPr>
        <w:drawing>
          <wp:inline distT="0" distB="0" distL="0" distR="0" wp14:anchorId="66D20B9E" wp14:editId="23149D9E">
            <wp:extent cx="5760720" cy="3600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ktop-filtered.png"/>
                    <pic:cNvPicPr/>
                  </pic:nvPicPr>
                  <pic:blipFill>
                    <a:blip r:embed="rId8"/>
                    <a:stretch>
                      <a:fillRect/>
                    </a:stretch>
                  </pic:blipFill>
                  <pic:spPr>
                    <a:xfrm>
                      <a:off x="0" y="0"/>
                      <a:ext cx="5760720" cy="3600450"/>
                    </a:xfrm>
                    <a:prstGeom prst="rect">
                      <a:avLst/>
                    </a:prstGeom>
                  </pic:spPr>
                </pic:pic>
              </a:graphicData>
            </a:graphic>
          </wp:inline>
        </w:drawing>
      </w:r>
    </w:p>
    <w:p w14:paraId="24245A7B" w14:textId="77777777" w:rsidR="00D5520F" w:rsidRDefault="00000000">
      <w:pPr>
        <w:spacing w:before="40" w:after="240"/>
      </w:pPr>
      <w:r>
        <w:rPr>
          <w:i/>
          <w:sz w:val="20"/>
        </w:rPr>
        <w:t>My Tickets list with filters applied (my-tickets/desktop-filtered.png)</w:t>
      </w:r>
    </w:p>
    <w:p w14:paraId="21AFD8CF" w14:textId="77777777" w:rsidR="00D5520F" w:rsidRDefault="00000000">
      <w:pPr>
        <w:spacing w:after="40"/>
        <w:jc w:val="center"/>
      </w:pPr>
      <w:r>
        <w:rPr>
          <w:noProof/>
        </w:rPr>
        <w:drawing>
          <wp:inline distT="0" distB="0" distL="0" distR="0" wp14:anchorId="68EF7B7B" wp14:editId="466109A8">
            <wp:extent cx="5760720" cy="3600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ktop-isolated-empty.png"/>
                    <pic:cNvPicPr/>
                  </pic:nvPicPr>
                  <pic:blipFill>
                    <a:blip r:embed="rId9"/>
                    <a:stretch>
                      <a:fillRect/>
                    </a:stretch>
                  </pic:blipFill>
                  <pic:spPr>
                    <a:xfrm>
                      <a:off x="0" y="0"/>
                      <a:ext cx="5760720" cy="3600450"/>
                    </a:xfrm>
                    <a:prstGeom prst="rect">
                      <a:avLst/>
                    </a:prstGeom>
                  </pic:spPr>
                </pic:pic>
              </a:graphicData>
            </a:graphic>
          </wp:inline>
        </w:drawing>
      </w:r>
    </w:p>
    <w:p w14:paraId="721D328C" w14:textId="77777777" w:rsidR="00D5520F" w:rsidRDefault="00000000">
      <w:pPr>
        <w:spacing w:before="40" w:after="240"/>
      </w:pPr>
      <w:r>
        <w:rPr>
          <w:i/>
          <w:sz w:val="20"/>
        </w:rPr>
        <w:lastRenderedPageBreak/>
        <w:t>My Tickets after switching to a different Development Requester: the prior requester's tickets are gone (my-tickets/desktop-isolated-empty.png)</w:t>
      </w:r>
    </w:p>
    <w:p w14:paraId="65290B49" w14:textId="77777777" w:rsidR="00D5520F" w:rsidRDefault="00000000">
      <w:pPr>
        <w:spacing w:after="40"/>
        <w:jc w:val="center"/>
      </w:pPr>
      <w:r>
        <w:rPr>
          <w:noProof/>
        </w:rPr>
        <w:drawing>
          <wp:inline distT="0" distB="0" distL="0" distR="0" wp14:anchorId="13BC420F" wp14:editId="383EECA0">
            <wp:extent cx="5760720" cy="3600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ktop-foreign-not-found.png"/>
                    <pic:cNvPicPr/>
                  </pic:nvPicPr>
                  <pic:blipFill>
                    <a:blip r:embed="rId10"/>
                    <a:stretch>
                      <a:fillRect/>
                    </a:stretch>
                  </pic:blipFill>
                  <pic:spPr>
                    <a:xfrm>
                      <a:off x="0" y="0"/>
                      <a:ext cx="5760720" cy="3600450"/>
                    </a:xfrm>
                    <a:prstGeom prst="rect">
                      <a:avLst/>
                    </a:prstGeom>
                  </pic:spPr>
                </pic:pic>
              </a:graphicData>
            </a:graphic>
          </wp:inline>
        </w:drawing>
      </w:r>
    </w:p>
    <w:p w14:paraId="72A2D50B" w14:textId="77777777" w:rsidR="00D5520F" w:rsidRDefault="00000000">
      <w:pPr>
        <w:spacing w:before="40" w:after="240"/>
      </w:pPr>
      <w:r>
        <w:rPr>
          <w:i/>
          <w:sz w:val="20"/>
        </w:rPr>
        <w:t>Direct navigation to another requester's ticket returns a generic Ticket not found message (ticket-detail/desktop-foreign-not-found.png)</w:t>
      </w:r>
    </w:p>
    <w:p w14:paraId="6BD40BEB" w14:textId="77777777" w:rsidR="00D5520F" w:rsidRDefault="00000000">
      <w:r>
        <w:t>States not yet captured:</w:t>
      </w:r>
    </w:p>
    <w:p w14:paraId="40DA1934" w14:textId="77777777" w:rsidR="00D5520F" w:rsidRDefault="00000000">
      <w:pPr>
        <w:pBdr>
          <w:top w:val="single" w:sz="12" w:space="4" w:color="7F7F7F"/>
          <w:left w:val="single" w:sz="12" w:space="4" w:color="7F7F7F"/>
          <w:bottom w:val="single" w:sz="12" w:space="4" w:color="7F7F7F"/>
          <w:right w:val="single" w:sz="12" w:space="4" w:color="7F7F7F"/>
        </w:pBdr>
        <w:shd w:val="clear" w:color="auto" w:fill="D9D9D9"/>
        <w:spacing w:before="120" w:after="200"/>
        <w:ind w:left="144" w:right="144"/>
      </w:pPr>
      <w:r>
        <w:rPr>
          <w:b/>
        </w:rPr>
        <w:t>[SCREENSHOT NEEDED: My Tickets unfiltered full list for one requester]</w:t>
      </w:r>
    </w:p>
    <w:p w14:paraId="0A05A9D9" w14:textId="77777777" w:rsidR="00D5520F" w:rsidRDefault="00000000">
      <w:pPr>
        <w:pBdr>
          <w:top w:val="single" w:sz="12" w:space="4" w:color="7F7F7F"/>
          <w:left w:val="single" w:sz="12" w:space="4" w:color="7F7F7F"/>
          <w:bottom w:val="single" w:sz="12" w:space="4" w:color="7F7F7F"/>
          <w:right w:val="single" w:sz="12" w:space="4" w:color="7F7F7F"/>
        </w:pBdr>
        <w:shd w:val="clear" w:color="auto" w:fill="D9D9D9"/>
        <w:spacing w:before="120" w:after="200"/>
        <w:ind w:left="144" w:right="144"/>
      </w:pPr>
      <w:r>
        <w:rPr>
          <w:b/>
        </w:rPr>
        <w:t>[SCREENSHOT NEEDED: search box in use]</w:t>
      </w:r>
    </w:p>
    <w:p w14:paraId="1651A806" w14:textId="77777777" w:rsidR="00D5520F" w:rsidRDefault="00000000">
      <w:pPr>
        <w:pBdr>
          <w:top w:val="single" w:sz="12" w:space="4" w:color="7F7F7F"/>
          <w:left w:val="single" w:sz="12" w:space="4" w:color="7F7F7F"/>
          <w:bottom w:val="single" w:sz="12" w:space="4" w:color="7F7F7F"/>
          <w:right w:val="single" w:sz="12" w:space="4" w:color="7F7F7F"/>
        </w:pBdr>
        <w:shd w:val="clear" w:color="auto" w:fill="D9D9D9"/>
        <w:spacing w:before="120" w:after="200"/>
        <w:ind w:left="144" w:right="144"/>
      </w:pPr>
      <w:r>
        <w:rPr>
          <w:b/>
        </w:rPr>
        <w:t>[SCREENSHOT NEEDED: sort control changed and resulting order]</w:t>
      </w:r>
    </w:p>
    <w:p w14:paraId="55A7BEE0" w14:textId="77777777" w:rsidR="00D5520F" w:rsidRDefault="00000000">
      <w:pPr>
        <w:pBdr>
          <w:top w:val="single" w:sz="12" w:space="4" w:color="7F7F7F"/>
          <w:left w:val="single" w:sz="12" w:space="4" w:color="7F7F7F"/>
          <w:bottom w:val="single" w:sz="12" w:space="4" w:color="7F7F7F"/>
          <w:right w:val="single" w:sz="12" w:space="4" w:color="7F7F7F"/>
        </w:pBdr>
        <w:shd w:val="clear" w:color="auto" w:fill="D9D9D9"/>
        <w:spacing w:before="120" w:after="200"/>
        <w:ind w:left="144" w:right="144"/>
      </w:pPr>
      <w:r>
        <w:rPr>
          <w:b/>
        </w:rPr>
        <w:t>[SCREENSHOT NEEDED: pagination controls with more than one page of results]</w:t>
      </w:r>
    </w:p>
    <w:p w14:paraId="1F528945" w14:textId="77777777" w:rsidR="00D5520F" w:rsidRDefault="00000000">
      <w:pPr>
        <w:pBdr>
          <w:top w:val="single" w:sz="12" w:space="4" w:color="7F7F7F"/>
          <w:left w:val="single" w:sz="12" w:space="4" w:color="7F7F7F"/>
          <w:bottom w:val="single" w:sz="12" w:space="4" w:color="7F7F7F"/>
          <w:right w:val="single" w:sz="12" w:space="4" w:color="7F7F7F"/>
        </w:pBdr>
        <w:shd w:val="clear" w:color="auto" w:fill="D9D9D9"/>
        <w:spacing w:before="120" w:after="200"/>
        <w:ind w:left="144" w:right="144"/>
      </w:pPr>
      <w:r>
        <w:rPr>
          <w:b/>
        </w:rPr>
        <w:t>[SCREENSHOT NEEDED: true empty state (zero tickets ever) versus no-results-for-filters state, if the app distinguishes the two - check client/src/pages/MyTicketsPage.tsx for the exact wording of each]</w:t>
      </w:r>
    </w:p>
    <w:p w14:paraId="3C68D324" w14:textId="77777777" w:rsidR="00D5520F" w:rsidRDefault="00000000">
      <w:pPr>
        <w:keepNext/>
        <w:spacing w:before="360" w:after="160"/>
      </w:pPr>
      <w:r>
        <w:rPr>
          <w:b/>
          <w:sz w:val="32"/>
        </w:rPr>
        <w:lastRenderedPageBreak/>
        <w:t>Answer Part 8: (Working Ticket Screen: View Mode and Attachments)</w:t>
      </w:r>
    </w:p>
    <w:p w14:paraId="1C78D2F6" w14:textId="77777777" w:rsidR="00D5520F" w:rsidRDefault="00000000">
      <w:pPr>
        <w:spacing w:after="40"/>
        <w:jc w:val="center"/>
      </w:pPr>
      <w:r>
        <w:rPr>
          <w:noProof/>
        </w:rPr>
        <w:drawing>
          <wp:inline distT="0" distB="0" distL="0" distR="0" wp14:anchorId="61089249" wp14:editId="20E0E465">
            <wp:extent cx="5760720" cy="3600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ktop-initial.png"/>
                    <pic:cNvPicPr/>
                  </pic:nvPicPr>
                  <pic:blipFill>
                    <a:blip r:embed="rId11"/>
                    <a:stretch>
                      <a:fillRect/>
                    </a:stretch>
                  </pic:blipFill>
                  <pic:spPr>
                    <a:xfrm>
                      <a:off x="0" y="0"/>
                      <a:ext cx="5760720" cy="3600450"/>
                    </a:xfrm>
                    <a:prstGeom prst="rect">
                      <a:avLst/>
                    </a:prstGeom>
                  </pic:spPr>
                </pic:pic>
              </a:graphicData>
            </a:graphic>
          </wp:inline>
        </w:drawing>
      </w:r>
    </w:p>
    <w:p w14:paraId="6241FAC3" w14:textId="77777777" w:rsidR="00D5520F" w:rsidRDefault="00000000">
      <w:pPr>
        <w:spacing w:before="40" w:after="240"/>
      </w:pPr>
      <w:r>
        <w:rPr>
          <w:i/>
          <w:sz w:val="20"/>
        </w:rPr>
        <w:t>Owned Ticket Detail, read-only fields plus Attachments section (ticket-detail/desktop-initial.png)</w:t>
      </w:r>
    </w:p>
    <w:p w14:paraId="183DEB0D" w14:textId="77777777" w:rsidR="00D5520F" w:rsidRDefault="00000000">
      <w:pPr>
        <w:spacing w:after="40"/>
        <w:jc w:val="center"/>
      </w:pPr>
      <w:r>
        <w:rPr>
          <w:noProof/>
        </w:rPr>
        <w:drawing>
          <wp:inline distT="0" distB="0" distL="0" distR="0" wp14:anchorId="6EA6C36A" wp14:editId="0EA3B9B7">
            <wp:extent cx="5760720" cy="3600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ktop-active-attachment.png"/>
                    <pic:cNvPicPr/>
                  </pic:nvPicPr>
                  <pic:blipFill>
                    <a:blip r:embed="rId12"/>
                    <a:stretch>
                      <a:fillRect/>
                    </a:stretch>
                  </pic:blipFill>
                  <pic:spPr>
                    <a:xfrm>
                      <a:off x="0" y="0"/>
                      <a:ext cx="5760720" cy="3600450"/>
                    </a:xfrm>
                    <a:prstGeom prst="rect">
                      <a:avLst/>
                    </a:prstGeom>
                  </pic:spPr>
                </pic:pic>
              </a:graphicData>
            </a:graphic>
          </wp:inline>
        </w:drawing>
      </w:r>
    </w:p>
    <w:p w14:paraId="1A6F0DE5" w14:textId="77777777" w:rsidR="00D5520F" w:rsidRDefault="00000000">
      <w:pPr>
        <w:spacing w:before="40" w:after="240"/>
      </w:pPr>
      <w:r>
        <w:rPr>
          <w:i/>
          <w:sz w:val="20"/>
        </w:rPr>
        <w:t>Attachment added and active (ticket-detail/desktop-active-attachment.png)</w:t>
      </w:r>
    </w:p>
    <w:p w14:paraId="3174B833" w14:textId="77777777" w:rsidR="00D5520F" w:rsidRDefault="00000000">
      <w:pPr>
        <w:spacing w:after="40"/>
        <w:jc w:val="center"/>
      </w:pPr>
      <w:r>
        <w:rPr>
          <w:noProof/>
        </w:rPr>
        <w:lastRenderedPageBreak/>
        <w:drawing>
          <wp:inline distT="0" distB="0" distL="0" distR="0" wp14:anchorId="3A184CDD" wp14:editId="51499AA4">
            <wp:extent cx="5760720" cy="36004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ktop-removed-attachment.png"/>
                    <pic:cNvPicPr/>
                  </pic:nvPicPr>
                  <pic:blipFill>
                    <a:blip r:embed="rId13"/>
                    <a:stretch>
                      <a:fillRect/>
                    </a:stretch>
                  </pic:blipFill>
                  <pic:spPr>
                    <a:xfrm>
                      <a:off x="0" y="0"/>
                      <a:ext cx="5760720" cy="3600450"/>
                    </a:xfrm>
                    <a:prstGeom prst="rect">
                      <a:avLst/>
                    </a:prstGeom>
                  </pic:spPr>
                </pic:pic>
              </a:graphicData>
            </a:graphic>
          </wp:inline>
        </w:drawing>
      </w:r>
    </w:p>
    <w:p w14:paraId="65CB443B" w14:textId="77777777" w:rsidR="00D5520F" w:rsidRDefault="00000000">
      <w:pPr>
        <w:spacing w:before="40" w:after="240"/>
      </w:pPr>
      <w:r>
        <w:rPr>
          <w:i/>
          <w:sz w:val="20"/>
        </w:rPr>
        <w:t>Attachment soft-removed with reason, metadata retained (ticket-detail/desktop-removed-attachment.png)</w:t>
      </w:r>
    </w:p>
    <w:p w14:paraId="4205851E" w14:textId="77777777" w:rsidR="00D5520F" w:rsidRDefault="00000000">
      <w:r>
        <w:t>States not yet captured:</w:t>
      </w:r>
    </w:p>
    <w:p w14:paraId="68D0A923" w14:textId="77777777" w:rsidR="00D5520F" w:rsidRDefault="00000000">
      <w:pPr>
        <w:pBdr>
          <w:top w:val="single" w:sz="12" w:space="4" w:color="7F7F7F"/>
          <w:left w:val="single" w:sz="12" w:space="4" w:color="7F7F7F"/>
          <w:bottom w:val="single" w:sz="12" w:space="4" w:color="7F7F7F"/>
          <w:right w:val="single" w:sz="12" w:space="4" w:color="7F7F7F"/>
        </w:pBdr>
        <w:shd w:val="clear" w:color="auto" w:fill="D9D9D9"/>
        <w:spacing w:before="120" w:after="200"/>
        <w:ind w:left="144" w:right="144"/>
      </w:pPr>
      <w:r>
        <w:rPr>
          <w:b/>
        </w:rPr>
        <w:t>[SCREENSHOT NEEDED: downloading an active attachment]</w:t>
      </w:r>
    </w:p>
    <w:p w14:paraId="27F58A5E" w14:textId="77777777" w:rsidR="00D5520F" w:rsidRDefault="00000000">
      <w:pPr>
        <w:pBdr>
          <w:top w:val="single" w:sz="12" w:space="4" w:color="7F7F7F"/>
          <w:left w:val="single" w:sz="12" w:space="4" w:color="7F7F7F"/>
          <w:bottom w:val="single" w:sz="12" w:space="4" w:color="7F7F7F"/>
          <w:right w:val="single" w:sz="12" w:space="4" w:color="7F7F7F"/>
        </w:pBdr>
        <w:shd w:val="clear" w:color="auto" w:fill="D9D9D9"/>
        <w:spacing w:before="120" w:after="200"/>
        <w:ind w:left="144" w:right="144"/>
      </w:pPr>
      <w:r>
        <w:rPr>
          <w:b/>
        </w:rPr>
        <w:t>[SCREENSHOT NEEDED: the removal-confirmation dialog itself, before confirming]</w:t>
      </w:r>
    </w:p>
    <w:p w14:paraId="11CA0C25" w14:textId="77777777" w:rsidR="00D5520F" w:rsidRDefault="00000000">
      <w:pPr>
        <w:pBdr>
          <w:top w:val="single" w:sz="12" w:space="4" w:color="7F7F7F"/>
          <w:left w:val="single" w:sz="12" w:space="4" w:color="7F7F7F"/>
          <w:bottom w:val="single" w:sz="12" w:space="4" w:color="7F7F7F"/>
          <w:right w:val="single" w:sz="12" w:space="4" w:color="7F7F7F"/>
        </w:pBdr>
        <w:shd w:val="clear" w:color="auto" w:fill="D9D9D9"/>
        <w:spacing w:before="120" w:after="200"/>
        <w:ind w:left="144" w:right="144"/>
      </w:pPr>
      <w:r>
        <w:rPr>
          <w:b/>
        </w:rPr>
        <w:t>[SCREENSHOT NEEDED: blocked download of a removed attachment, e.g. the 410 API response]</w:t>
      </w:r>
    </w:p>
    <w:p w14:paraId="0F40B2AC" w14:textId="77777777" w:rsidR="00D5520F" w:rsidRDefault="00000000">
      <w:pPr>
        <w:pBdr>
          <w:top w:val="single" w:sz="12" w:space="4" w:color="7F7F7F"/>
          <w:left w:val="single" w:sz="12" w:space="4" w:color="7F7F7F"/>
          <w:bottom w:val="single" w:sz="12" w:space="4" w:color="7F7F7F"/>
          <w:right w:val="single" w:sz="12" w:space="4" w:color="7F7F7F"/>
        </w:pBdr>
        <w:shd w:val="clear" w:color="auto" w:fill="D9D9D9"/>
        <w:spacing w:before="120" w:after="200"/>
        <w:ind w:left="144" w:right="144"/>
      </w:pPr>
      <w:r>
        <w:rPr>
          <w:b/>
        </w:rPr>
        <w:t>[SCREENSHOT NEEDED: unauthorized access to a different requester's attachment, e.g. the 404 API response]</w:t>
      </w:r>
    </w:p>
    <w:p w14:paraId="4013320C" w14:textId="77777777" w:rsidR="00D5520F" w:rsidRDefault="00000000">
      <w:pPr>
        <w:keepNext/>
        <w:spacing w:before="360" w:after="160"/>
      </w:pPr>
      <w:r>
        <w:rPr>
          <w:b/>
          <w:sz w:val="32"/>
        </w:rPr>
        <w:t>Answer Part 9: (Zen Green UI and Responsive Evidence)</w:t>
      </w:r>
    </w:p>
    <w:p w14:paraId="3B73CDBA" w14:textId="77777777" w:rsidR="00D5520F" w:rsidRDefault="00000000">
      <w:r>
        <w:rPr>
          <w:b/>
        </w:rPr>
        <w:t xml:space="preserve">Link: </w:t>
      </w:r>
      <w:r>
        <w:rPr>
          <w:rFonts w:ascii="Consolas" w:eastAsia="Consolas" w:hAnsi="Consolas" w:cs="Consolas"/>
          <w:sz w:val="20"/>
        </w:rPr>
        <w:t>https://github.com/Bank848/toktickit/blob/main/docs/lab-02/ui-spec.md</w:t>
      </w:r>
    </w:p>
    <w:p w14:paraId="64A82A77" w14:textId="77777777" w:rsidR="00D5520F" w:rsidRDefault="00000000">
      <w:r>
        <w:t xml:space="preserve">Rendered copy of </w:t>
      </w:r>
      <w:r>
        <w:rPr>
          <w:rFonts w:ascii="Consolas" w:eastAsia="Consolas" w:hAnsi="Consolas" w:cs="Consolas"/>
          <w:sz w:val="20"/>
        </w:rPr>
        <w:t>docs/lab-02/ui-spec.md</w:t>
      </w:r>
      <w:r>
        <w:t>, in full:</w:t>
      </w:r>
    </w:p>
    <w:p w14:paraId="22720587" w14:textId="77777777" w:rsidR="00D5520F" w:rsidRDefault="00000000">
      <w:pPr>
        <w:keepNext/>
        <w:spacing w:before="240" w:after="80"/>
      </w:pPr>
      <w:r>
        <w:rPr>
          <w:b/>
          <w:sz w:val="25"/>
        </w:rPr>
        <w:t>TokTickIT — Lab 2 UI Specification</w:t>
      </w:r>
    </w:p>
    <w:p w14:paraId="0B4ACDE9" w14:textId="77777777" w:rsidR="00D5520F" w:rsidRDefault="00000000">
      <w:r>
        <w:rPr>
          <w:b/>
        </w:rPr>
        <w:t>Status:</w:t>
      </w:r>
      <w:r>
        <w:t xml:space="preserve"> Reconciled 2026-08-21, third pass, against the actual official Lab 2 labsheet (§7 "Zen Green Theme UI Specification" and §17 "Appendix C. Suggested ui-spec.md Checklist"). Implements the labsheet's mandatory Zen Green design tokens, full component-state set, and responsive presentation rules. Extends the SDS System-Wide UI Standards (</w:t>
      </w:r>
      <w:r>
        <w:rPr>
          <w:rFonts w:ascii="Consolas" w:eastAsia="Consolas" w:hAnsi="Consolas" w:cs="Consolas"/>
          <w:sz w:val="20"/>
        </w:rPr>
        <w:t>references/TokTickIT-System-Level-SDS-</w:t>
      </w:r>
      <w:r>
        <w:rPr>
          <w:rFonts w:ascii="Consolas" w:eastAsia="Consolas" w:hAnsi="Consolas" w:cs="Consolas"/>
          <w:sz w:val="20"/>
        </w:rPr>
        <w:lastRenderedPageBreak/>
        <w:t>v1.0.md</w:t>
      </w:r>
      <w:r>
        <w:t>) — shared component treatment, form labelling, focus visibility, WCAG 2.2 AA target — with Lab 2's concrete tokens and screens.</w:t>
      </w:r>
    </w:p>
    <w:p w14:paraId="4FCA0A28" w14:textId="77777777" w:rsidR="00D5520F" w:rsidRDefault="00000000">
      <w:pPr>
        <w:keepNext/>
        <w:spacing w:before="160" w:after="80"/>
      </w:pPr>
      <w:r>
        <w:rPr>
          <w:b/>
          <w:sz w:val="23"/>
        </w:rPr>
        <w:t>1. Zen Green Design Tokens</w:t>
      </w:r>
    </w:p>
    <w:p w14:paraId="14F4884F" w14:textId="77777777" w:rsidR="00D5520F" w:rsidRDefault="00000000">
      <w:r>
        <w:t>Table below matches the labsheet's §7 token table exactly (page 8), including the rows the earlier draft of this spec omitted (Surface/cards, Editable field, Read-only field, Warning).</w:t>
      </w:r>
    </w:p>
    <w:tbl>
      <w:tblPr>
        <w:tblStyle w:val="aff2"/>
        <w:tblW w:w="0" w:type="auto"/>
        <w:jc w:val="center"/>
        <w:tblLook w:val="04A0" w:firstRow="1" w:lastRow="0" w:firstColumn="1" w:lastColumn="0" w:noHBand="0" w:noVBand="1"/>
      </w:tblPr>
      <w:tblGrid>
        <w:gridCol w:w="2340"/>
        <w:gridCol w:w="2340"/>
        <w:gridCol w:w="2340"/>
        <w:gridCol w:w="2340"/>
      </w:tblGrid>
      <w:tr w:rsidR="00D5520F" w14:paraId="336D9FA1" w14:textId="77777777">
        <w:trPr>
          <w:jc w:val="center"/>
        </w:trPr>
        <w:tc>
          <w:tcPr>
            <w:tcW w:w="2340" w:type="dxa"/>
            <w:shd w:val="clear" w:color="auto" w:fill="E7E6E6"/>
          </w:tcPr>
          <w:p w14:paraId="041E0822" w14:textId="77777777" w:rsidR="00D5520F" w:rsidRDefault="00000000">
            <w:pPr>
              <w:spacing w:after="0"/>
            </w:pPr>
            <w:r>
              <w:rPr>
                <w:b/>
                <w:sz w:val="18"/>
              </w:rPr>
              <w:t>Token / Element</w:t>
            </w:r>
          </w:p>
        </w:tc>
        <w:tc>
          <w:tcPr>
            <w:tcW w:w="2340" w:type="dxa"/>
            <w:shd w:val="clear" w:color="auto" w:fill="E7E6E6"/>
          </w:tcPr>
          <w:p w14:paraId="0F2AB421" w14:textId="77777777" w:rsidR="00D5520F" w:rsidRDefault="00000000">
            <w:pPr>
              <w:spacing w:after="0"/>
            </w:pPr>
            <w:r>
              <w:rPr>
                <w:b/>
                <w:sz w:val="18"/>
              </w:rPr>
              <w:t>Value</w:t>
            </w:r>
          </w:p>
        </w:tc>
        <w:tc>
          <w:tcPr>
            <w:tcW w:w="2340" w:type="dxa"/>
            <w:shd w:val="clear" w:color="auto" w:fill="E7E6E6"/>
          </w:tcPr>
          <w:p w14:paraId="744D1D2B" w14:textId="77777777" w:rsidR="00D5520F" w:rsidRDefault="00000000">
            <w:pPr>
              <w:spacing w:after="0"/>
            </w:pPr>
            <w:r>
              <w:rPr>
                <w:b/>
                <w:sz w:val="18"/>
              </w:rPr>
              <w:t>Required Style (per labsheet)</w:t>
            </w:r>
          </w:p>
        </w:tc>
        <w:tc>
          <w:tcPr>
            <w:tcW w:w="2340" w:type="dxa"/>
            <w:shd w:val="clear" w:color="auto" w:fill="E7E6E6"/>
          </w:tcPr>
          <w:p w14:paraId="4D64E9E4" w14:textId="77777777" w:rsidR="00D5520F" w:rsidRDefault="00000000">
            <w:pPr>
              <w:spacing w:after="0"/>
            </w:pPr>
            <w:r>
              <w:rPr>
                <w:b/>
                <w:sz w:val="18"/>
              </w:rPr>
              <w:t>Contrast note</w:t>
            </w:r>
          </w:p>
        </w:tc>
      </w:tr>
      <w:tr w:rsidR="00D5520F" w14:paraId="5A2E96D9" w14:textId="77777777">
        <w:trPr>
          <w:jc w:val="center"/>
        </w:trPr>
        <w:tc>
          <w:tcPr>
            <w:tcW w:w="2340" w:type="dxa"/>
          </w:tcPr>
          <w:p w14:paraId="0F91A820" w14:textId="77777777" w:rsidR="00D5520F" w:rsidRDefault="00000000">
            <w:pPr>
              <w:spacing w:after="0"/>
            </w:pPr>
            <w:r>
              <w:rPr>
                <w:sz w:val="18"/>
              </w:rPr>
              <w:t>Primary green</w:t>
            </w:r>
          </w:p>
        </w:tc>
        <w:tc>
          <w:tcPr>
            <w:tcW w:w="2340" w:type="dxa"/>
          </w:tcPr>
          <w:p w14:paraId="61EB95C9" w14:textId="77777777" w:rsidR="00D5520F" w:rsidRDefault="00000000">
            <w:pPr>
              <w:spacing w:after="0"/>
            </w:pPr>
            <w:r>
              <w:rPr>
                <w:rFonts w:ascii="Consolas" w:eastAsia="Consolas" w:hAnsi="Consolas" w:cs="Consolas"/>
                <w:sz w:val="16"/>
              </w:rPr>
              <w:t>#006B3C</w:t>
            </w:r>
          </w:p>
        </w:tc>
        <w:tc>
          <w:tcPr>
            <w:tcW w:w="2340" w:type="dxa"/>
          </w:tcPr>
          <w:p w14:paraId="25DE28C5" w14:textId="77777777" w:rsidR="00D5520F" w:rsidRDefault="00000000">
            <w:pPr>
              <w:spacing w:after="0"/>
            </w:pPr>
            <w:r>
              <w:rPr>
                <w:sz w:val="18"/>
              </w:rPr>
              <w:t>App header, primary actions, strong emphasis</w:t>
            </w:r>
          </w:p>
        </w:tc>
        <w:tc>
          <w:tcPr>
            <w:tcW w:w="2340" w:type="dxa"/>
          </w:tcPr>
          <w:p w14:paraId="56CEE4DB" w14:textId="77777777" w:rsidR="00D5520F" w:rsidRDefault="00000000">
            <w:pPr>
              <w:spacing w:after="0"/>
            </w:pPr>
            <w:r>
              <w:rPr>
                <w:sz w:val="18"/>
              </w:rPr>
              <w:t xml:space="preserve">White text on </w:t>
            </w:r>
            <w:r>
              <w:rPr>
                <w:rFonts w:ascii="Consolas" w:eastAsia="Consolas" w:hAnsi="Consolas" w:cs="Consolas"/>
                <w:sz w:val="16"/>
              </w:rPr>
              <w:t>#006B3C</w:t>
            </w:r>
            <w:r>
              <w:rPr>
                <w:sz w:val="18"/>
              </w:rPr>
              <w:t xml:space="preserve"> ≈ 6.6:1 (AA)</w:t>
            </w:r>
          </w:p>
        </w:tc>
      </w:tr>
      <w:tr w:rsidR="00D5520F" w14:paraId="02529C28" w14:textId="77777777">
        <w:trPr>
          <w:jc w:val="center"/>
        </w:trPr>
        <w:tc>
          <w:tcPr>
            <w:tcW w:w="2340" w:type="dxa"/>
          </w:tcPr>
          <w:p w14:paraId="485DF53F" w14:textId="77777777" w:rsidR="00D5520F" w:rsidRDefault="00000000">
            <w:pPr>
              <w:spacing w:after="0"/>
            </w:pPr>
            <w:r>
              <w:rPr>
                <w:sz w:val="18"/>
              </w:rPr>
              <w:t>Secondary green</w:t>
            </w:r>
          </w:p>
        </w:tc>
        <w:tc>
          <w:tcPr>
            <w:tcW w:w="2340" w:type="dxa"/>
          </w:tcPr>
          <w:p w14:paraId="579659BC" w14:textId="77777777" w:rsidR="00D5520F" w:rsidRDefault="00000000">
            <w:pPr>
              <w:spacing w:after="0"/>
            </w:pPr>
            <w:r>
              <w:rPr>
                <w:rFonts w:ascii="Consolas" w:eastAsia="Consolas" w:hAnsi="Consolas" w:cs="Consolas"/>
                <w:sz w:val="16"/>
              </w:rPr>
              <w:t>#0B7A46</w:t>
            </w:r>
          </w:p>
        </w:tc>
        <w:tc>
          <w:tcPr>
            <w:tcW w:w="2340" w:type="dxa"/>
          </w:tcPr>
          <w:p w14:paraId="3DFD780F" w14:textId="77777777" w:rsidR="00D5520F" w:rsidRDefault="00000000">
            <w:pPr>
              <w:spacing w:after="0"/>
            </w:pPr>
            <w:r>
              <w:rPr>
                <w:sz w:val="18"/>
              </w:rPr>
              <w:t>Active tabs, focus accents, links, hover states</w:t>
            </w:r>
          </w:p>
        </w:tc>
        <w:tc>
          <w:tcPr>
            <w:tcW w:w="2340" w:type="dxa"/>
          </w:tcPr>
          <w:p w14:paraId="3FF3AD78" w14:textId="77777777" w:rsidR="00D5520F" w:rsidRDefault="00000000">
            <w:pPr>
              <w:spacing w:after="0"/>
            </w:pPr>
            <w:r>
              <w:rPr>
                <w:sz w:val="18"/>
              </w:rPr>
              <w:t>On page background ≈ 5.4:1 (AA)</w:t>
            </w:r>
          </w:p>
        </w:tc>
      </w:tr>
      <w:tr w:rsidR="00D5520F" w14:paraId="376C2D07" w14:textId="77777777">
        <w:trPr>
          <w:jc w:val="center"/>
        </w:trPr>
        <w:tc>
          <w:tcPr>
            <w:tcW w:w="2340" w:type="dxa"/>
          </w:tcPr>
          <w:p w14:paraId="363D498D" w14:textId="77777777" w:rsidR="00D5520F" w:rsidRDefault="00000000">
            <w:pPr>
              <w:spacing w:after="0"/>
            </w:pPr>
            <w:r>
              <w:rPr>
                <w:sz w:val="18"/>
              </w:rPr>
              <w:t>Pale green</w:t>
            </w:r>
          </w:p>
        </w:tc>
        <w:tc>
          <w:tcPr>
            <w:tcW w:w="2340" w:type="dxa"/>
          </w:tcPr>
          <w:p w14:paraId="683B87B4" w14:textId="77777777" w:rsidR="00D5520F" w:rsidRDefault="00000000">
            <w:pPr>
              <w:spacing w:after="0"/>
            </w:pPr>
            <w:r>
              <w:rPr>
                <w:rFonts w:ascii="Consolas" w:eastAsia="Consolas" w:hAnsi="Consolas" w:cs="Consolas"/>
                <w:sz w:val="16"/>
              </w:rPr>
              <w:t>#EAF6EF</w:t>
            </w:r>
          </w:p>
        </w:tc>
        <w:tc>
          <w:tcPr>
            <w:tcW w:w="2340" w:type="dxa"/>
          </w:tcPr>
          <w:p w14:paraId="4ED2014C" w14:textId="77777777" w:rsidR="00D5520F" w:rsidRDefault="00000000">
            <w:pPr>
              <w:spacing w:after="0"/>
            </w:pPr>
            <w:r>
              <w:rPr>
                <w:sz w:val="18"/>
              </w:rPr>
              <w:t>Selected, success, and subtle section emphasis</w:t>
            </w:r>
          </w:p>
        </w:tc>
        <w:tc>
          <w:tcPr>
            <w:tcW w:w="2340" w:type="dxa"/>
          </w:tcPr>
          <w:p w14:paraId="69889294" w14:textId="77777777" w:rsidR="00D5520F" w:rsidRDefault="00000000">
            <w:pPr>
              <w:spacing w:after="0"/>
            </w:pPr>
            <w:r>
              <w:rPr>
                <w:sz w:val="18"/>
              </w:rPr>
              <w:t>Paired only with the Text token — high contrast</w:t>
            </w:r>
          </w:p>
        </w:tc>
      </w:tr>
      <w:tr w:rsidR="00D5520F" w14:paraId="5DE97CFF" w14:textId="77777777">
        <w:trPr>
          <w:jc w:val="center"/>
        </w:trPr>
        <w:tc>
          <w:tcPr>
            <w:tcW w:w="2340" w:type="dxa"/>
          </w:tcPr>
          <w:p w14:paraId="4C0849A6" w14:textId="77777777" w:rsidR="00D5520F" w:rsidRDefault="00000000">
            <w:pPr>
              <w:spacing w:after="0"/>
            </w:pPr>
            <w:r>
              <w:rPr>
                <w:sz w:val="18"/>
              </w:rPr>
              <w:t>Page background</w:t>
            </w:r>
          </w:p>
        </w:tc>
        <w:tc>
          <w:tcPr>
            <w:tcW w:w="2340" w:type="dxa"/>
          </w:tcPr>
          <w:p w14:paraId="74FE328E" w14:textId="77777777" w:rsidR="00D5520F" w:rsidRDefault="00000000">
            <w:pPr>
              <w:spacing w:after="0"/>
            </w:pPr>
            <w:r>
              <w:rPr>
                <w:rFonts w:ascii="Consolas" w:eastAsia="Consolas" w:hAnsi="Consolas" w:cs="Consolas"/>
                <w:sz w:val="16"/>
              </w:rPr>
              <w:t>#F5F7F6</w:t>
            </w:r>
          </w:p>
        </w:tc>
        <w:tc>
          <w:tcPr>
            <w:tcW w:w="2340" w:type="dxa"/>
          </w:tcPr>
          <w:p w14:paraId="56E655D7" w14:textId="77777777" w:rsidR="00D5520F" w:rsidRDefault="00000000">
            <w:pPr>
              <w:spacing w:after="0"/>
            </w:pPr>
            <w:r>
              <w:rPr>
                <w:sz w:val="18"/>
              </w:rPr>
              <w:t>Application background (or similarly quiet near-white)</w:t>
            </w:r>
          </w:p>
        </w:tc>
        <w:tc>
          <w:tcPr>
            <w:tcW w:w="2340" w:type="dxa"/>
          </w:tcPr>
          <w:p w14:paraId="5D77F471" w14:textId="77777777" w:rsidR="00D5520F" w:rsidRDefault="00000000">
            <w:pPr>
              <w:spacing w:after="0"/>
            </w:pPr>
            <w:r>
              <w:rPr>
                <w:sz w:val="18"/>
              </w:rPr>
              <w:t>Text on it ≈ 15:1</w:t>
            </w:r>
          </w:p>
        </w:tc>
      </w:tr>
      <w:tr w:rsidR="00D5520F" w14:paraId="6F4764F7" w14:textId="77777777">
        <w:trPr>
          <w:jc w:val="center"/>
        </w:trPr>
        <w:tc>
          <w:tcPr>
            <w:tcW w:w="2340" w:type="dxa"/>
          </w:tcPr>
          <w:p w14:paraId="616D3CB1" w14:textId="77777777" w:rsidR="00D5520F" w:rsidRDefault="00000000">
            <w:pPr>
              <w:spacing w:after="0"/>
            </w:pPr>
            <w:r>
              <w:rPr>
                <w:sz w:val="18"/>
              </w:rPr>
              <w:t>Surface / cards</w:t>
            </w:r>
          </w:p>
        </w:tc>
        <w:tc>
          <w:tcPr>
            <w:tcW w:w="2340" w:type="dxa"/>
          </w:tcPr>
          <w:p w14:paraId="36BE4E62" w14:textId="77777777" w:rsidR="00D5520F" w:rsidRDefault="00000000">
            <w:pPr>
              <w:spacing w:after="0"/>
            </w:pPr>
            <w:r>
              <w:rPr>
                <w:sz w:val="18"/>
              </w:rPr>
              <w:t>White (</w:t>
            </w:r>
            <w:r>
              <w:rPr>
                <w:rFonts w:ascii="Consolas" w:eastAsia="Consolas" w:hAnsi="Consolas" w:cs="Consolas"/>
                <w:sz w:val="16"/>
              </w:rPr>
              <w:t>#FFFFFF</w:t>
            </w:r>
            <w:r>
              <w:rPr>
                <w:sz w:val="18"/>
              </w:rPr>
              <w:t>)</w:t>
            </w:r>
          </w:p>
        </w:tc>
        <w:tc>
          <w:tcPr>
            <w:tcW w:w="2340" w:type="dxa"/>
          </w:tcPr>
          <w:p w14:paraId="3DD1D7A6" w14:textId="77777777" w:rsidR="00D5520F" w:rsidRDefault="00000000">
            <w:pPr>
              <w:spacing w:after="0"/>
            </w:pPr>
            <w:r>
              <w:rPr>
                <w:sz w:val="18"/>
              </w:rPr>
              <w:t>White with subtle border and restrained shadow</w:t>
            </w:r>
          </w:p>
        </w:tc>
        <w:tc>
          <w:tcPr>
            <w:tcW w:w="2340" w:type="dxa"/>
          </w:tcPr>
          <w:p w14:paraId="364AD12C" w14:textId="77777777" w:rsidR="00D5520F" w:rsidRDefault="00000000">
            <w:pPr>
              <w:spacing w:after="0"/>
            </w:pPr>
            <w:r>
              <w:rPr>
                <w:sz w:val="18"/>
              </w:rPr>
              <w:t>Cards sit above the page background</w:t>
            </w:r>
          </w:p>
        </w:tc>
      </w:tr>
      <w:tr w:rsidR="00D5520F" w14:paraId="033D20AD" w14:textId="77777777">
        <w:trPr>
          <w:jc w:val="center"/>
        </w:trPr>
        <w:tc>
          <w:tcPr>
            <w:tcW w:w="2340" w:type="dxa"/>
          </w:tcPr>
          <w:p w14:paraId="20F94BB9" w14:textId="77777777" w:rsidR="00D5520F" w:rsidRDefault="00000000">
            <w:pPr>
              <w:spacing w:after="0"/>
            </w:pPr>
            <w:r>
              <w:rPr>
                <w:sz w:val="18"/>
              </w:rPr>
              <w:t>Text</w:t>
            </w:r>
          </w:p>
        </w:tc>
        <w:tc>
          <w:tcPr>
            <w:tcW w:w="2340" w:type="dxa"/>
          </w:tcPr>
          <w:p w14:paraId="16DAB294" w14:textId="77777777" w:rsidR="00D5520F" w:rsidRDefault="00000000">
            <w:pPr>
              <w:spacing w:after="0"/>
            </w:pPr>
            <w:r>
              <w:rPr>
                <w:rFonts w:ascii="Consolas" w:eastAsia="Consolas" w:hAnsi="Consolas" w:cs="Consolas"/>
                <w:sz w:val="16"/>
              </w:rPr>
              <w:t>#1F2937</w:t>
            </w:r>
          </w:p>
        </w:tc>
        <w:tc>
          <w:tcPr>
            <w:tcW w:w="2340" w:type="dxa"/>
          </w:tcPr>
          <w:p w14:paraId="5F019E59" w14:textId="77777777" w:rsidR="00D5520F" w:rsidRDefault="00000000">
            <w:pPr>
              <w:spacing w:after="0"/>
            </w:pPr>
            <w:r>
              <w:rPr>
                <w:sz w:val="18"/>
              </w:rPr>
              <w:t>Dark charcoal-green, not pure black, for comfortable reading</w:t>
            </w:r>
          </w:p>
        </w:tc>
        <w:tc>
          <w:tcPr>
            <w:tcW w:w="2340" w:type="dxa"/>
          </w:tcPr>
          <w:p w14:paraId="5C249A37" w14:textId="77777777" w:rsidR="00D5520F" w:rsidRDefault="00000000">
            <w:pPr>
              <w:spacing w:after="0"/>
            </w:pPr>
            <w:r>
              <w:rPr>
                <w:sz w:val="18"/>
              </w:rPr>
              <w:t>On page background ≈ 15:1</w:t>
            </w:r>
          </w:p>
        </w:tc>
      </w:tr>
      <w:tr w:rsidR="00D5520F" w14:paraId="2F16F765" w14:textId="77777777">
        <w:trPr>
          <w:jc w:val="center"/>
        </w:trPr>
        <w:tc>
          <w:tcPr>
            <w:tcW w:w="2340" w:type="dxa"/>
          </w:tcPr>
          <w:p w14:paraId="5B1B4784" w14:textId="77777777" w:rsidR="00D5520F" w:rsidRDefault="00000000">
            <w:pPr>
              <w:spacing w:after="0"/>
            </w:pPr>
            <w:r>
              <w:rPr>
                <w:sz w:val="18"/>
              </w:rPr>
              <w:t>Editable field</w:t>
            </w:r>
          </w:p>
        </w:tc>
        <w:tc>
          <w:tcPr>
            <w:tcW w:w="2340" w:type="dxa"/>
          </w:tcPr>
          <w:p w14:paraId="40937569" w14:textId="77777777" w:rsidR="00D5520F" w:rsidRDefault="00000000">
            <w:pPr>
              <w:spacing w:after="0"/>
            </w:pPr>
            <w:r>
              <w:rPr>
                <w:sz w:val="18"/>
              </w:rPr>
              <w:t xml:space="preserve">White background, </w:t>
            </w:r>
            <w:r>
              <w:rPr>
                <w:rFonts w:ascii="Consolas" w:eastAsia="Consolas" w:hAnsi="Consolas" w:cs="Consolas"/>
                <w:sz w:val="16"/>
              </w:rPr>
              <w:t>#7A8B80</w:t>
            </w:r>
            <w:r>
              <w:rPr>
                <w:sz w:val="18"/>
              </w:rPr>
              <w:t xml:space="preserve"> border</w:t>
            </w:r>
          </w:p>
        </w:tc>
        <w:tc>
          <w:tcPr>
            <w:tcW w:w="2340" w:type="dxa"/>
          </w:tcPr>
          <w:p w14:paraId="740C218C" w14:textId="77777777" w:rsidR="00D5520F" w:rsidRDefault="00000000">
            <w:pPr>
              <w:spacing w:after="0"/>
            </w:pPr>
            <w:r>
              <w:rPr>
                <w:sz w:val="18"/>
              </w:rPr>
              <w:t>White background with clear neutral border</w:t>
            </w:r>
          </w:p>
        </w:tc>
        <w:tc>
          <w:tcPr>
            <w:tcW w:w="2340" w:type="dxa"/>
          </w:tcPr>
          <w:p w14:paraId="106FE0FD" w14:textId="77777777" w:rsidR="00D5520F" w:rsidRDefault="00000000">
            <w:pPr>
              <w:spacing w:after="0"/>
            </w:pPr>
            <w:r>
              <w:rPr>
                <w:sz w:val="18"/>
              </w:rPr>
              <w:t>Distinct from read-only fields</w:t>
            </w:r>
          </w:p>
        </w:tc>
      </w:tr>
      <w:tr w:rsidR="00D5520F" w14:paraId="140E5525" w14:textId="77777777">
        <w:trPr>
          <w:jc w:val="center"/>
        </w:trPr>
        <w:tc>
          <w:tcPr>
            <w:tcW w:w="2340" w:type="dxa"/>
          </w:tcPr>
          <w:p w14:paraId="1F1D9AFC" w14:textId="77777777" w:rsidR="00D5520F" w:rsidRDefault="00000000">
            <w:pPr>
              <w:spacing w:after="0"/>
            </w:pPr>
            <w:r>
              <w:rPr>
                <w:sz w:val="18"/>
              </w:rPr>
              <w:t>Read-only field</w:t>
            </w:r>
          </w:p>
        </w:tc>
        <w:tc>
          <w:tcPr>
            <w:tcW w:w="2340" w:type="dxa"/>
          </w:tcPr>
          <w:p w14:paraId="4DCF7F5A" w14:textId="77777777" w:rsidR="00D5520F" w:rsidRDefault="00000000">
            <w:pPr>
              <w:spacing w:after="0"/>
            </w:pPr>
            <w:r>
              <w:rPr>
                <w:rFonts w:ascii="Consolas" w:eastAsia="Consolas" w:hAnsi="Consolas" w:cs="Consolas"/>
                <w:sz w:val="16"/>
              </w:rPr>
              <w:t>#F0F3F1</w:t>
            </w:r>
            <w:r>
              <w:rPr>
                <w:sz w:val="18"/>
              </w:rPr>
              <w:t xml:space="preserve"> background</w:t>
            </w:r>
          </w:p>
        </w:tc>
        <w:tc>
          <w:tcPr>
            <w:tcW w:w="2340" w:type="dxa"/>
          </w:tcPr>
          <w:p w14:paraId="2C557650" w14:textId="77777777" w:rsidR="00D5520F" w:rsidRDefault="00000000">
            <w:pPr>
              <w:spacing w:after="0"/>
            </w:pPr>
            <w:r>
              <w:rPr>
                <w:sz w:val="18"/>
              </w:rPr>
              <w:t>Soft gray-green shading, clearly distinct but still readable</w:t>
            </w:r>
          </w:p>
        </w:tc>
        <w:tc>
          <w:tcPr>
            <w:tcW w:w="2340" w:type="dxa"/>
          </w:tcPr>
          <w:p w14:paraId="65A8B400" w14:textId="77777777" w:rsidR="00D5520F" w:rsidRDefault="00000000">
            <w:pPr>
              <w:spacing w:after="0"/>
            </w:pPr>
            <w:r>
              <w:rPr>
                <w:sz w:val="18"/>
              </w:rPr>
              <w:t>Never the same fill as an editable input</w:t>
            </w:r>
          </w:p>
        </w:tc>
      </w:tr>
      <w:tr w:rsidR="00D5520F" w14:paraId="775260F3" w14:textId="77777777">
        <w:trPr>
          <w:jc w:val="center"/>
        </w:trPr>
        <w:tc>
          <w:tcPr>
            <w:tcW w:w="2340" w:type="dxa"/>
          </w:tcPr>
          <w:p w14:paraId="04E52A90" w14:textId="77777777" w:rsidR="00D5520F" w:rsidRDefault="00000000">
            <w:pPr>
              <w:spacing w:after="0"/>
            </w:pPr>
            <w:r>
              <w:rPr>
                <w:sz w:val="18"/>
              </w:rPr>
              <w:t>Error</w:t>
            </w:r>
          </w:p>
        </w:tc>
        <w:tc>
          <w:tcPr>
            <w:tcW w:w="2340" w:type="dxa"/>
          </w:tcPr>
          <w:p w14:paraId="669E79AD" w14:textId="77777777" w:rsidR="00D5520F" w:rsidRDefault="00000000">
            <w:pPr>
              <w:spacing w:after="0"/>
            </w:pPr>
            <w:r>
              <w:rPr>
                <w:rFonts w:ascii="Consolas" w:eastAsia="Consolas" w:hAnsi="Consolas" w:cs="Consolas"/>
                <w:sz w:val="16"/>
              </w:rPr>
              <w:t>#B3261E</w:t>
            </w:r>
          </w:p>
        </w:tc>
        <w:tc>
          <w:tcPr>
            <w:tcW w:w="2340" w:type="dxa"/>
          </w:tcPr>
          <w:p w14:paraId="68AED7DC" w14:textId="77777777" w:rsidR="00D5520F" w:rsidRDefault="00000000">
            <w:pPr>
              <w:spacing w:after="0"/>
            </w:pPr>
            <w:r>
              <w:rPr>
                <w:sz w:val="18"/>
              </w:rPr>
              <w:t>Dark red text and border; message appears immediately below the field</w:t>
            </w:r>
          </w:p>
        </w:tc>
        <w:tc>
          <w:tcPr>
            <w:tcW w:w="2340" w:type="dxa"/>
          </w:tcPr>
          <w:p w14:paraId="169BEFFC" w14:textId="77777777" w:rsidR="00D5520F" w:rsidRDefault="00000000">
            <w:pPr>
              <w:spacing w:after="0"/>
            </w:pPr>
            <w:r>
              <w:rPr>
                <w:sz w:val="18"/>
              </w:rPr>
              <w:t>On page background ≈ 6.0:1 (AA)</w:t>
            </w:r>
          </w:p>
        </w:tc>
      </w:tr>
      <w:tr w:rsidR="00D5520F" w14:paraId="233C9DAC" w14:textId="77777777">
        <w:trPr>
          <w:jc w:val="center"/>
        </w:trPr>
        <w:tc>
          <w:tcPr>
            <w:tcW w:w="2340" w:type="dxa"/>
          </w:tcPr>
          <w:p w14:paraId="2E5E3247" w14:textId="77777777" w:rsidR="00D5520F" w:rsidRDefault="00000000">
            <w:pPr>
              <w:spacing w:after="0"/>
            </w:pPr>
            <w:r>
              <w:rPr>
                <w:sz w:val="18"/>
              </w:rPr>
              <w:t>Warning</w:t>
            </w:r>
          </w:p>
        </w:tc>
        <w:tc>
          <w:tcPr>
            <w:tcW w:w="2340" w:type="dxa"/>
          </w:tcPr>
          <w:p w14:paraId="6EBBAC20" w14:textId="77777777" w:rsidR="00D5520F" w:rsidRDefault="00000000">
            <w:pPr>
              <w:spacing w:after="0"/>
            </w:pPr>
            <w:r>
              <w:rPr>
                <w:rFonts w:ascii="Consolas" w:eastAsia="Consolas" w:hAnsi="Consolas" w:cs="Consolas"/>
                <w:sz w:val="16"/>
              </w:rPr>
              <w:t>#8A6D1B</w:t>
            </w:r>
            <w:r>
              <w:rPr>
                <w:sz w:val="18"/>
              </w:rPr>
              <w:t xml:space="preserve"> on </w:t>
            </w:r>
            <w:r>
              <w:rPr>
                <w:rFonts w:ascii="Consolas" w:eastAsia="Consolas" w:hAnsi="Consolas" w:cs="Consolas"/>
                <w:sz w:val="16"/>
              </w:rPr>
              <w:t>#FFF6DA</w:t>
            </w:r>
          </w:p>
        </w:tc>
        <w:tc>
          <w:tcPr>
            <w:tcW w:w="2340" w:type="dxa"/>
          </w:tcPr>
          <w:p w14:paraId="30C73BC4" w14:textId="77777777" w:rsidR="00D5520F" w:rsidRDefault="00000000">
            <w:pPr>
              <w:spacing w:after="0"/>
            </w:pPr>
            <w:r>
              <w:rPr>
                <w:sz w:val="18"/>
              </w:rPr>
              <w:t>Amber callout or badge; never used as ordinary decoration</w:t>
            </w:r>
          </w:p>
        </w:tc>
        <w:tc>
          <w:tcPr>
            <w:tcW w:w="2340" w:type="dxa"/>
          </w:tcPr>
          <w:p w14:paraId="664C96A8" w14:textId="77777777" w:rsidR="00D5520F" w:rsidRDefault="00000000">
            <w:pPr>
              <w:spacing w:after="0"/>
            </w:pPr>
            <w:r>
              <w:rPr>
                <w:sz w:val="18"/>
              </w:rPr>
              <w:t>On page background ≈ 5.0:1 (AA)</w:t>
            </w:r>
          </w:p>
        </w:tc>
      </w:tr>
      <w:tr w:rsidR="00D5520F" w14:paraId="78C13D7C" w14:textId="77777777">
        <w:trPr>
          <w:jc w:val="center"/>
        </w:trPr>
        <w:tc>
          <w:tcPr>
            <w:tcW w:w="2340" w:type="dxa"/>
          </w:tcPr>
          <w:p w14:paraId="6779A5E0" w14:textId="77777777" w:rsidR="00D5520F" w:rsidRDefault="00000000">
            <w:pPr>
              <w:spacing w:after="0"/>
            </w:pPr>
            <w:r>
              <w:rPr>
                <w:sz w:val="18"/>
              </w:rPr>
              <w:t>Success</w:t>
            </w:r>
          </w:p>
        </w:tc>
        <w:tc>
          <w:tcPr>
            <w:tcW w:w="2340" w:type="dxa"/>
          </w:tcPr>
          <w:p w14:paraId="40DD6CC6" w14:textId="77777777" w:rsidR="00D5520F" w:rsidRDefault="00000000">
            <w:pPr>
              <w:spacing w:after="0"/>
            </w:pPr>
            <w:r>
              <w:rPr>
                <w:rFonts w:ascii="Consolas" w:eastAsia="Consolas" w:hAnsi="Consolas" w:cs="Consolas"/>
                <w:sz w:val="16"/>
              </w:rPr>
              <w:t>#1E7D34</w:t>
            </w:r>
          </w:p>
        </w:tc>
        <w:tc>
          <w:tcPr>
            <w:tcW w:w="2340" w:type="dxa"/>
          </w:tcPr>
          <w:p w14:paraId="09A2BF13" w14:textId="77777777" w:rsidR="00D5520F" w:rsidRDefault="00000000">
            <w:pPr>
              <w:spacing w:after="0"/>
            </w:pPr>
            <w:r>
              <w:rPr>
                <w:sz w:val="18"/>
              </w:rPr>
              <w:t>Green confirmation with readable text, never color alone</w:t>
            </w:r>
          </w:p>
        </w:tc>
        <w:tc>
          <w:tcPr>
            <w:tcW w:w="2340" w:type="dxa"/>
          </w:tcPr>
          <w:p w14:paraId="4388F8E5" w14:textId="77777777" w:rsidR="00D5520F" w:rsidRDefault="00000000">
            <w:pPr>
              <w:spacing w:after="0"/>
            </w:pPr>
            <w:r>
              <w:rPr>
                <w:sz w:val="18"/>
              </w:rPr>
              <w:t>On page background ≈ 4.6:1 (AA)</w:t>
            </w:r>
          </w:p>
        </w:tc>
      </w:tr>
      <w:tr w:rsidR="00D5520F" w14:paraId="3F618C56" w14:textId="77777777">
        <w:trPr>
          <w:jc w:val="center"/>
        </w:trPr>
        <w:tc>
          <w:tcPr>
            <w:tcW w:w="2340" w:type="dxa"/>
          </w:tcPr>
          <w:p w14:paraId="2860A526" w14:textId="77777777" w:rsidR="00D5520F" w:rsidRDefault="00000000">
            <w:pPr>
              <w:spacing w:after="0"/>
            </w:pPr>
            <w:r>
              <w:rPr>
                <w:sz w:val="18"/>
              </w:rPr>
              <w:t>Muted (supplementary)</w:t>
            </w:r>
          </w:p>
        </w:tc>
        <w:tc>
          <w:tcPr>
            <w:tcW w:w="2340" w:type="dxa"/>
          </w:tcPr>
          <w:p w14:paraId="1EAC7A40" w14:textId="77777777" w:rsidR="00D5520F" w:rsidRDefault="00000000">
            <w:pPr>
              <w:spacing w:after="0"/>
            </w:pPr>
            <w:r>
              <w:rPr>
                <w:rFonts w:ascii="Consolas" w:eastAsia="Consolas" w:hAnsi="Consolas" w:cs="Consolas"/>
                <w:sz w:val="16"/>
              </w:rPr>
              <w:t>#5B6573</w:t>
            </w:r>
          </w:p>
        </w:tc>
        <w:tc>
          <w:tcPr>
            <w:tcW w:w="2340" w:type="dxa"/>
          </w:tcPr>
          <w:p w14:paraId="59DA9BC0" w14:textId="77777777" w:rsidR="00D5520F" w:rsidRDefault="00000000">
            <w:pPr>
              <w:spacing w:after="0"/>
            </w:pPr>
            <w:r>
              <w:rPr>
                <w:sz w:val="18"/>
              </w:rPr>
              <w:t>Secondary labels, metadata, timestamps</w:t>
            </w:r>
          </w:p>
        </w:tc>
        <w:tc>
          <w:tcPr>
            <w:tcW w:w="2340" w:type="dxa"/>
          </w:tcPr>
          <w:p w14:paraId="3295FEED" w14:textId="77777777" w:rsidR="00D5520F" w:rsidRDefault="00000000">
            <w:pPr>
              <w:spacing w:after="0"/>
            </w:pPr>
            <w:r>
              <w:rPr>
                <w:sz w:val="18"/>
              </w:rPr>
              <w:t>On page background ≈ 5.1:1 (AA)</w:t>
            </w:r>
          </w:p>
        </w:tc>
      </w:tr>
      <w:tr w:rsidR="00D5520F" w14:paraId="0673868A" w14:textId="77777777">
        <w:trPr>
          <w:jc w:val="center"/>
        </w:trPr>
        <w:tc>
          <w:tcPr>
            <w:tcW w:w="2340" w:type="dxa"/>
          </w:tcPr>
          <w:p w14:paraId="1C518899" w14:textId="77777777" w:rsidR="00D5520F" w:rsidRDefault="00000000">
            <w:pPr>
              <w:spacing w:after="0"/>
            </w:pPr>
            <w:r>
              <w:rPr>
                <w:sz w:val="18"/>
              </w:rPr>
              <w:t>Border/icon (supplementary)</w:t>
            </w:r>
          </w:p>
        </w:tc>
        <w:tc>
          <w:tcPr>
            <w:tcW w:w="2340" w:type="dxa"/>
          </w:tcPr>
          <w:p w14:paraId="7EF228C0" w14:textId="77777777" w:rsidR="00D5520F" w:rsidRDefault="00000000">
            <w:pPr>
              <w:spacing w:after="0"/>
            </w:pPr>
            <w:r>
              <w:rPr>
                <w:rFonts w:ascii="Consolas" w:eastAsia="Consolas" w:hAnsi="Consolas" w:cs="Consolas"/>
                <w:sz w:val="16"/>
              </w:rPr>
              <w:t>#7A8B80</w:t>
            </w:r>
          </w:p>
        </w:tc>
        <w:tc>
          <w:tcPr>
            <w:tcW w:w="2340" w:type="dxa"/>
          </w:tcPr>
          <w:p w14:paraId="2B123F6B" w14:textId="77777777" w:rsidR="00D5520F" w:rsidRDefault="00000000">
            <w:pPr>
              <w:spacing w:after="0"/>
            </w:pPr>
            <w:r>
              <w:rPr>
                <w:sz w:val="18"/>
              </w:rPr>
              <w:t>Borders, dividers, non-text decorative icons</w:t>
            </w:r>
          </w:p>
        </w:tc>
        <w:tc>
          <w:tcPr>
            <w:tcW w:w="2340" w:type="dxa"/>
          </w:tcPr>
          <w:p w14:paraId="7617B479" w14:textId="77777777" w:rsidR="00D5520F" w:rsidRDefault="00000000">
            <w:pPr>
              <w:spacing w:after="0"/>
            </w:pPr>
            <w:r>
              <w:rPr>
                <w:sz w:val="18"/>
              </w:rPr>
              <w:t>Non-text; no AA text requirement</w:t>
            </w:r>
          </w:p>
        </w:tc>
      </w:tr>
    </w:tbl>
    <w:p w14:paraId="18FD03EC" w14:textId="77777777" w:rsidR="00D5520F" w:rsidRDefault="00D5520F">
      <w:pPr>
        <w:spacing w:after="40"/>
      </w:pPr>
    </w:p>
    <w:p w14:paraId="3D8C3985" w14:textId="77777777" w:rsidR="00D5520F" w:rsidRDefault="00000000">
      <w:r>
        <w:t>Status and priority badges use text + an icon, never color alone (SDS System-Wide UI Standards). Badge background tints use Zen Green Pale or the neutral/warning/danger surfaces above with the corresponding dark text color, not raw Primary/Secondary (those are reserved for header/ primary-action chrome so the palette does not read as "everything is a button").</w:t>
      </w:r>
    </w:p>
    <w:p w14:paraId="4787736A" w14:textId="77777777" w:rsidR="00D5520F" w:rsidRDefault="00000000">
      <w:r>
        <w:rPr>
          <w:b/>
        </w:rPr>
        <w:t>Verification checklist (screenshot/computed-style check, per review request):</w:t>
      </w:r>
      <w:r>
        <w:t xml:space="preserve"> app header and primary buttons render </w:t>
      </w:r>
      <w:r>
        <w:rPr>
          <w:rFonts w:ascii="Consolas" w:eastAsia="Consolas" w:hAnsi="Consolas" w:cs="Consolas"/>
          <w:sz w:val="20"/>
        </w:rPr>
        <w:t>#006B3C</w:t>
      </w:r>
      <w:r>
        <w:t xml:space="preserve">; secondary actions, the active nav indicator, and the visible focus ring render </w:t>
      </w:r>
      <w:r>
        <w:rPr>
          <w:rFonts w:ascii="Consolas" w:eastAsia="Consolas" w:hAnsi="Consolas" w:cs="Consolas"/>
          <w:sz w:val="20"/>
        </w:rPr>
        <w:t>#0B7A46</w:t>
      </w:r>
      <w:r>
        <w:t xml:space="preserve">; hover/selected rows and info banners render </w:t>
      </w:r>
      <w:r>
        <w:rPr>
          <w:rFonts w:ascii="Consolas" w:eastAsia="Consolas" w:hAnsi="Consolas" w:cs="Consolas"/>
          <w:sz w:val="20"/>
        </w:rPr>
        <w:t>#EAF6EF</w:t>
      </w:r>
      <w:r>
        <w:t>; the page background (</w:t>
      </w:r>
      <w:r>
        <w:rPr>
          <w:rFonts w:ascii="Consolas" w:eastAsia="Consolas" w:hAnsi="Consolas" w:cs="Consolas"/>
          <w:sz w:val="20"/>
        </w:rPr>
        <w:t>&lt;body&gt;</w:t>
      </w:r>
      <w:r>
        <w:t xml:space="preserve">/app shell, not individual cards) renders </w:t>
      </w:r>
      <w:r>
        <w:rPr>
          <w:rFonts w:ascii="Consolas" w:eastAsia="Consolas" w:hAnsi="Consolas" w:cs="Consolas"/>
          <w:sz w:val="20"/>
        </w:rPr>
        <w:t>#F5F7F6</w:t>
      </w:r>
      <w:r>
        <w:t xml:space="preserve">. See </w:t>
      </w:r>
      <w:r>
        <w:rPr>
          <w:rFonts w:ascii="Consolas" w:eastAsia="Consolas" w:hAnsi="Consolas" w:cs="Consolas"/>
          <w:sz w:val="20"/>
        </w:rPr>
        <w:t>tests.md</w:t>
      </w:r>
      <w:r>
        <w:t xml:space="preserve"> for the test that asserts these computed values.</w:t>
      </w:r>
    </w:p>
    <w:p w14:paraId="32638A04" w14:textId="77777777" w:rsidR="00D5520F" w:rsidRDefault="00000000">
      <w:pPr>
        <w:keepNext/>
        <w:spacing w:before="160" w:after="80"/>
      </w:pPr>
      <w:r>
        <w:rPr>
          <w:b/>
          <w:sz w:val="23"/>
        </w:rPr>
        <w:lastRenderedPageBreak/>
        <w:t>2. Global Layout</w:t>
      </w:r>
    </w:p>
    <w:p w14:paraId="2FB2937F" w14:textId="77777777" w:rsidR="00D5520F" w:rsidRDefault="00000000">
      <w:pPr>
        <w:pStyle w:val="a0"/>
        <w:spacing w:after="60"/>
      </w:pPr>
      <w:r>
        <w:t xml:space="preserve">App header (Zen Green Primary background, white text): product name "TokTickIT" (left), primary nav — My Tickets, Create Ticket (center/left-aligned per Bootstrap navbar), and the </w:t>
      </w:r>
      <w:r>
        <w:rPr>
          <w:b/>
        </w:rPr>
        <w:t>selected-requester display + "Change Requester" control</w:t>
      </w:r>
      <w:r>
        <w:t xml:space="preserve"> (right, see §3). The active nav item is indicated with the Secondary green underline/pill, never color alone (also carries an </w:t>
      </w:r>
      <w:r>
        <w:rPr>
          <w:rFonts w:ascii="Consolas" w:eastAsia="Consolas" w:hAnsi="Consolas" w:cs="Consolas"/>
          <w:sz w:val="20"/>
        </w:rPr>
        <w:t>aria-current="page"</w:t>
      </w:r>
      <w:r>
        <w:t>).</w:t>
      </w:r>
    </w:p>
    <w:p w14:paraId="70D13305" w14:textId="77777777" w:rsidR="00D5520F" w:rsidRDefault="00000000">
      <w:pPr>
        <w:pStyle w:val="a0"/>
        <w:spacing w:after="60"/>
      </w:pPr>
      <w:r>
        <w:t>Content area: Bootstrap container, responsive grid, system font stack, Bootstrap spacing scale.</w:t>
      </w:r>
    </w:p>
    <w:p w14:paraId="249F3663" w14:textId="77777777" w:rsidR="00D5520F" w:rsidRDefault="00000000">
      <w:pPr>
        <w:pStyle w:val="a0"/>
        <w:spacing w:after="60"/>
      </w:pPr>
      <w:r>
        <w:t>Shared components (per SDS): one treatment each for forms, buttons, tables, badges, confirmation dialogs, loading/empty/error states, used identically across Create Ticket, My Tickets, and Ticket Detail.</w:t>
      </w:r>
    </w:p>
    <w:p w14:paraId="0AF63947" w14:textId="77777777" w:rsidR="00D5520F" w:rsidRDefault="00000000">
      <w:pPr>
        <w:pStyle w:val="a0"/>
        <w:spacing w:after="60"/>
      </w:pPr>
      <w:r>
        <w:rPr>
          <w:b/>
        </w:rPr>
        <w:t>Mobile navigation:</w:t>
      </w:r>
      <w:r>
        <w:t xml:space="preserve"> below the </w:t>
      </w:r>
      <w:r>
        <w:rPr>
          <w:rFonts w:ascii="Consolas" w:eastAsia="Consolas" w:hAnsi="Consolas" w:cs="Consolas"/>
          <w:sz w:val="20"/>
        </w:rPr>
        <w:t>md</w:t>
      </w:r>
      <w:r>
        <w:t xml:space="preserve"> (768 px) breakpoint, the primary nav (My Tickets, Create Ticket) collapses behind a Bootstrap navbar-toggler (hamburger) button in the header; the selected-requester display and "Change Requester" control stay visible in the collapsed header bar rather than moving into the collapsed menu. Expanding the toggler shows the nav items stacked full-width; it closes on item selection or on a second toggle press. This satisfies the labsheet's §8 "responsive mobile navigation" requirement.</w:t>
      </w:r>
    </w:p>
    <w:p w14:paraId="23000CF2" w14:textId="77777777" w:rsidR="00D5520F" w:rsidRDefault="00000000">
      <w:pPr>
        <w:keepNext/>
        <w:spacing w:before="160" w:after="80"/>
      </w:pPr>
      <w:r>
        <w:rPr>
          <w:b/>
        </w:rPr>
        <w:t>Typography and Spacing</w:t>
      </w:r>
    </w:p>
    <w:p w14:paraId="53FD6393" w14:textId="77777777" w:rsidR="00D5520F" w:rsidRDefault="00000000">
      <w:pPr>
        <w:pStyle w:val="a0"/>
        <w:spacing w:after="60"/>
      </w:pPr>
      <w:r>
        <w:rPr>
          <w:b/>
        </w:rPr>
        <w:t>Font stack:</w:t>
      </w:r>
      <w:r>
        <w:t xml:space="preserve"> system font stack (</w:t>
      </w:r>
      <w:r>
        <w:rPr>
          <w:rFonts w:ascii="Consolas" w:eastAsia="Consolas" w:hAnsi="Consolas" w:cs="Consolas"/>
          <w:sz w:val="20"/>
        </w:rPr>
        <w:t>-apple-system, "Segoe UI", Roboto, Helvetica, Arial, sans-serif</w:t>
      </w:r>
      <w:r>
        <w:t>) — no custom web font is loaded in Lab 2.</w:t>
      </w:r>
    </w:p>
    <w:p w14:paraId="3AE1D911" w14:textId="77777777" w:rsidR="00D5520F" w:rsidRDefault="00000000">
      <w:pPr>
        <w:pStyle w:val="a0"/>
        <w:spacing w:after="60"/>
      </w:pPr>
      <w:r>
        <w:rPr>
          <w:b/>
        </w:rPr>
        <w:t>Type scale:</w:t>
      </w:r>
      <w:r>
        <w:t xml:space="preserve"> page/section headings </w:t>
      </w:r>
      <w:r>
        <w:rPr>
          <w:rFonts w:ascii="Consolas" w:eastAsia="Consolas" w:hAnsi="Consolas" w:cs="Consolas"/>
          <w:sz w:val="20"/>
        </w:rPr>
        <w:t>1.25rem</w:t>
      </w:r>
      <w:r>
        <w:t>/</w:t>
      </w:r>
      <w:r>
        <w:rPr>
          <w:rFonts w:ascii="Consolas" w:eastAsia="Consolas" w:hAnsi="Consolas" w:cs="Consolas"/>
          <w:sz w:val="20"/>
        </w:rPr>
        <w:t>600</w:t>
      </w:r>
      <w:r>
        <w:t xml:space="preserve"> weight; field labels and table headers </w:t>
      </w:r>
      <w:r>
        <w:rPr>
          <w:rFonts w:ascii="Consolas" w:eastAsia="Consolas" w:hAnsi="Consolas" w:cs="Consolas"/>
          <w:sz w:val="20"/>
        </w:rPr>
        <w:t>0.875rem</w:t>
      </w:r>
      <w:r>
        <w:t>/</w:t>
      </w:r>
      <w:r>
        <w:rPr>
          <w:rFonts w:ascii="Consolas" w:eastAsia="Consolas" w:hAnsi="Consolas" w:cs="Consolas"/>
          <w:sz w:val="20"/>
        </w:rPr>
        <w:t>600</w:t>
      </w:r>
      <w:r>
        <w:t xml:space="preserve">; body text and input values </w:t>
      </w:r>
      <w:r>
        <w:rPr>
          <w:rFonts w:ascii="Consolas" w:eastAsia="Consolas" w:hAnsi="Consolas" w:cs="Consolas"/>
          <w:sz w:val="20"/>
        </w:rPr>
        <w:t>1rem</w:t>
      </w:r>
      <w:r>
        <w:t>/</w:t>
      </w:r>
      <w:r>
        <w:rPr>
          <w:rFonts w:ascii="Consolas" w:eastAsia="Consolas" w:hAnsi="Consolas" w:cs="Consolas"/>
          <w:sz w:val="20"/>
        </w:rPr>
        <w:t>400</w:t>
      </w:r>
      <w:r>
        <w:t xml:space="preserve">; helper/muted text and timestamps </w:t>
      </w:r>
      <w:r>
        <w:rPr>
          <w:rFonts w:ascii="Consolas" w:eastAsia="Consolas" w:hAnsi="Consolas" w:cs="Consolas"/>
          <w:sz w:val="20"/>
        </w:rPr>
        <w:t>0.8125rem</w:t>
      </w:r>
      <w:r>
        <w:t>/</w:t>
      </w:r>
      <w:r>
        <w:rPr>
          <w:rFonts w:ascii="Consolas" w:eastAsia="Consolas" w:hAnsi="Consolas" w:cs="Consolas"/>
          <w:sz w:val="20"/>
        </w:rPr>
        <w:t>400</w:t>
      </w:r>
      <w:r>
        <w:t xml:space="preserve"> using the Muted token.</w:t>
      </w:r>
    </w:p>
    <w:p w14:paraId="055132C7" w14:textId="77777777" w:rsidR="00D5520F" w:rsidRDefault="00000000">
      <w:pPr>
        <w:pStyle w:val="a0"/>
        <w:spacing w:after="60"/>
      </w:pPr>
      <w:r>
        <w:rPr>
          <w:b/>
        </w:rPr>
        <w:t>Spacing:</w:t>
      </w:r>
      <w:r>
        <w:t xml:space="preserve"> Bootstrap's default spacing scale (</w:t>
      </w:r>
      <w:r>
        <w:rPr>
          <w:rFonts w:ascii="Consolas" w:eastAsia="Consolas" w:hAnsi="Consolas" w:cs="Consolas"/>
          <w:sz w:val="20"/>
        </w:rPr>
        <w:t>0.25rem</w:t>
      </w:r>
      <w:r>
        <w:t xml:space="preserve"> increments) throughout; form fields use </w:t>
      </w:r>
      <w:r>
        <w:rPr>
          <w:rFonts w:ascii="Consolas" w:eastAsia="Consolas" w:hAnsi="Consolas" w:cs="Consolas"/>
          <w:sz w:val="20"/>
        </w:rPr>
        <w:t>1rem</w:t>
      </w:r>
      <w:r>
        <w:t xml:space="preserve"> vertical gap between rows, </w:t>
      </w:r>
      <w:r>
        <w:rPr>
          <w:rFonts w:ascii="Consolas" w:eastAsia="Consolas" w:hAnsi="Consolas" w:cs="Consolas"/>
          <w:sz w:val="20"/>
        </w:rPr>
        <w:t>0.5rem</w:t>
      </w:r>
      <w:r>
        <w:t xml:space="preserve"> between a label and its control; cards use </w:t>
      </w:r>
      <w:r>
        <w:rPr>
          <w:rFonts w:ascii="Consolas" w:eastAsia="Consolas" w:hAnsi="Consolas" w:cs="Consolas"/>
          <w:sz w:val="20"/>
        </w:rPr>
        <w:t>1.5rem</w:t>
      </w:r>
      <w:r>
        <w:t xml:space="preserve"> internal padding on desktop, </w:t>
      </w:r>
      <w:r>
        <w:rPr>
          <w:rFonts w:ascii="Consolas" w:eastAsia="Consolas" w:hAnsi="Consolas" w:cs="Consolas"/>
          <w:sz w:val="20"/>
        </w:rPr>
        <w:t>1rem</w:t>
      </w:r>
      <w:r>
        <w:t xml:space="preserve"> on mobile.</w:t>
      </w:r>
    </w:p>
    <w:p w14:paraId="1715A85B" w14:textId="77777777" w:rsidR="00D5520F" w:rsidRDefault="00000000">
      <w:pPr>
        <w:keepNext/>
        <w:spacing w:before="160" w:after="80"/>
      </w:pPr>
      <w:r>
        <w:rPr>
          <w:b/>
        </w:rPr>
        <w:t>Button hierarchy (labsheet §17)</w:t>
      </w:r>
    </w:p>
    <w:tbl>
      <w:tblPr>
        <w:tblStyle w:val="aff2"/>
        <w:tblW w:w="0" w:type="auto"/>
        <w:jc w:val="center"/>
        <w:tblLook w:val="04A0" w:firstRow="1" w:lastRow="0" w:firstColumn="1" w:lastColumn="0" w:noHBand="0" w:noVBand="1"/>
      </w:tblPr>
      <w:tblGrid>
        <w:gridCol w:w="3120"/>
        <w:gridCol w:w="3120"/>
        <w:gridCol w:w="3120"/>
      </w:tblGrid>
      <w:tr w:rsidR="00D5520F" w14:paraId="75ADC7FF" w14:textId="77777777">
        <w:trPr>
          <w:jc w:val="center"/>
        </w:trPr>
        <w:tc>
          <w:tcPr>
            <w:tcW w:w="3120" w:type="dxa"/>
            <w:shd w:val="clear" w:color="auto" w:fill="E7E6E6"/>
          </w:tcPr>
          <w:p w14:paraId="34E8570B" w14:textId="77777777" w:rsidR="00D5520F" w:rsidRDefault="00000000">
            <w:pPr>
              <w:spacing w:after="0"/>
            </w:pPr>
            <w:r>
              <w:rPr>
                <w:b/>
                <w:sz w:val="18"/>
              </w:rPr>
              <w:t>Style</w:t>
            </w:r>
          </w:p>
        </w:tc>
        <w:tc>
          <w:tcPr>
            <w:tcW w:w="3120" w:type="dxa"/>
            <w:shd w:val="clear" w:color="auto" w:fill="E7E6E6"/>
          </w:tcPr>
          <w:p w14:paraId="50600C60" w14:textId="77777777" w:rsidR="00D5520F" w:rsidRDefault="00000000">
            <w:pPr>
              <w:spacing w:after="0"/>
            </w:pPr>
            <w:r>
              <w:rPr>
                <w:b/>
                <w:sz w:val="18"/>
              </w:rPr>
              <w:t>Visual</w:t>
            </w:r>
          </w:p>
        </w:tc>
        <w:tc>
          <w:tcPr>
            <w:tcW w:w="3120" w:type="dxa"/>
            <w:shd w:val="clear" w:color="auto" w:fill="E7E6E6"/>
          </w:tcPr>
          <w:p w14:paraId="0FC78E61" w14:textId="77777777" w:rsidR="00D5520F" w:rsidRDefault="00000000">
            <w:pPr>
              <w:spacing w:after="0"/>
            </w:pPr>
            <w:r>
              <w:rPr>
                <w:b/>
                <w:sz w:val="18"/>
              </w:rPr>
              <w:t>Use</w:t>
            </w:r>
          </w:p>
        </w:tc>
      </w:tr>
      <w:tr w:rsidR="00D5520F" w14:paraId="37D3133A" w14:textId="77777777">
        <w:trPr>
          <w:jc w:val="center"/>
        </w:trPr>
        <w:tc>
          <w:tcPr>
            <w:tcW w:w="3120" w:type="dxa"/>
          </w:tcPr>
          <w:p w14:paraId="26DE7AA6" w14:textId="77777777" w:rsidR="00D5520F" w:rsidRDefault="00000000">
            <w:pPr>
              <w:spacing w:after="0"/>
            </w:pPr>
            <w:r>
              <w:rPr>
                <w:sz w:val="18"/>
              </w:rPr>
              <w:t>Primary</w:t>
            </w:r>
          </w:p>
        </w:tc>
        <w:tc>
          <w:tcPr>
            <w:tcW w:w="3120" w:type="dxa"/>
          </w:tcPr>
          <w:p w14:paraId="4013F345" w14:textId="77777777" w:rsidR="00D5520F" w:rsidRDefault="00000000">
            <w:pPr>
              <w:spacing w:after="0"/>
            </w:pPr>
            <w:r>
              <w:rPr>
                <w:sz w:val="18"/>
              </w:rPr>
              <w:t>Solid Zen Green Primary fill, white text</w:t>
            </w:r>
          </w:p>
        </w:tc>
        <w:tc>
          <w:tcPr>
            <w:tcW w:w="3120" w:type="dxa"/>
          </w:tcPr>
          <w:p w14:paraId="5868640C" w14:textId="77777777" w:rsidR="00D5520F" w:rsidRDefault="00000000">
            <w:pPr>
              <w:spacing w:after="0"/>
            </w:pPr>
            <w:r>
              <w:rPr>
                <w:sz w:val="18"/>
              </w:rPr>
              <w:t>The one main action per screen (Create Ticket submit, Continue on the selector)</w:t>
            </w:r>
          </w:p>
        </w:tc>
      </w:tr>
      <w:tr w:rsidR="00D5520F" w14:paraId="63F614BA" w14:textId="77777777">
        <w:trPr>
          <w:jc w:val="center"/>
        </w:trPr>
        <w:tc>
          <w:tcPr>
            <w:tcW w:w="3120" w:type="dxa"/>
          </w:tcPr>
          <w:p w14:paraId="37955D01" w14:textId="77777777" w:rsidR="00D5520F" w:rsidRDefault="00000000">
            <w:pPr>
              <w:spacing w:after="0"/>
            </w:pPr>
            <w:r>
              <w:rPr>
                <w:sz w:val="18"/>
              </w:rPr>
              <w:t>Secondary</w:t>
            </w:r>
          </w:p>
        </w:tc>
        <w:tc>
          <w:tcPr>
            <w:tcW w:w="3120" w:type="dxa"/>
          </w:tcPr>
          <w:p w14:paraId="781DCD65" w14:textId="77777777" w:rsidR="00D5520F" w:rsidRDefault="00000000">
            <w:pPr>
              <w:spacing w:after="0"/>
            </w:pPr>
            <w:r>
              <w:rPr>
                <w:sz w:val="18"/>
              </w:rPr>
              <w:t>White fill, Zen Green Secondary border and text</w:t>
            </w:r>
          </w:p>
        </w:tc>
        <w:tc>
          <w:tcPr>
            <w:tcW w:w="3120" w:type="dxa"/>
          </w:tcPr>
          <w:p w14:paraId="2A5D9A52" w14:textId="77777777" w:rsidR="00D5520F" w:rsidRDefault="00000000">
            <w:pPr>
              <w:spacing w:after="0"/>
            </w:pPr>
            <w:r>
              <w:rPr>
                <w:sz w:val="18"/>
              </w:rPr>
              <w:t>Supporting actions alongside a primary (e.g. "Clear filters" next to search)</w:t>
            </w:r>
          </w:p>
        </w:tc>
      </w:tr>
      <w:tr w:rsidR="00D5520F" w14:paraId="0C088596" w14:textId="77777777">
        <w:trPr>
          <w:jc w:val="center"/>
        </w:trPr>
        <w:tc>
          <w:tcPr>
            <w:tcW w:w="3120" w:type="dxa"/>
          </w:tcPr>
          <w:p w14:paraId="728614B6" w14:textId="77777777" w:rsidR="00D5520F" w:rsidRDefault="00000000">
            <w:pPr>
              <w:spacing w:after="0"/>
            </w:pPr>
            <w:r>
              <w:rPr>
                <w:sz w:val="18"/>
              </w:rPr>
              <w:t>Tertiary</w:t>
            </w:r>
          </w:p>
        </w:tc>
        <w:tc>
          <w:tcPr>
            <w:tcW w:w="3120" w:type="dxa"/>
          </w:tcPr>
          <w:p w14:paraId="1CD56E99" w14:textId="77777777" w:rsidR="00D5520F" w:rsidRDefault="00000000">
            <w:pPr>
              <w:spacing w:after="0"/>
            </w:pPr>
            <w:r>
              <w:rPr>
                <w:sz w:val="18"/>
              </w:rPr>
              <w:t>No fill, no border, Zen Green Secondary text, underline on hover</w:t>
            </w:r>
          </w:p>
        </w:tc>
        <w:tc>
          <w:tcPr>
            <w:tcW w:w="3120" w:type="dxa"/>
          </w:tcPr>
          <w:p w14:paraId="4300AD63" w14:textId="77777777" w:rsidR="00D5520F" w:rsidRDefault="00000000">
            <w:pPr>
              <w:spacing w:after="0"/>
            </w:pPr>
            <w:r>
              <w:rPr>
                <w:sz w:val="18"/>
              </w:rPr>
              <w:t>Low-emphasis actions (e.g. "Cancel" links back to a list)</w:t>
            </w:r>
          </w:p>
        </w:tc>
      </w:tr>
      <w:tr w:rsidR="00D5520F" w14:paraId="1612B403" w14:textId="77777777">
        <w:trPr>
          <w:jc w:val="center"/>
        </w:trPr>
        <w:tc>
          <w:tcPr>
            <w:tcW w:w="3120" w:type="dxa"/>
          </w:tcPr>
          <w:p w14:paraId="3DF97E12" w14:textId="77777777" w:rsidR="00D5520F" w:rsidRDefault="00000000">
            <w:pPr>
              <w:spacing w:after="0"/>
            </w:pPr>
            <w:r>
              <w:rPr>
                <w:sz w:val="18"/>
              </w:rPr>
              <w:t>Destructive</w:t>
            </w:r>
          </w:p>
        </w:tc>
        <w:tc>
          <w:tcPr>
            <w:tcW w:w="3120" w:type="dxa"/>
          </w:tcPr>
          <w:p w14:paraId="27664352" w14:textId="77777777" w:rsidR="00D5520F" w:rsidRDefault="00000000">
            <w:pPr>
              <w:spacing w:after="0"/>
            </w:pPr>
            <w:r>
              <w:rPr>
                <w:sz w:val="18"/>
              </w:rPr>
              <w:t>White fill, Danger border and text; solid Danger fill on confirm-dialog submit</w:t>
            </w:r>
          </w:p>
        </w:tc>
        <w:tc>
          <w:tcPr>
            <w:tcW w:w="3120" w:type="dxa"/>
          </w:tcPr>
          <w:p w14:paraId="19315EE8" w14:textId="77777777" w:rsidR="00D5520F" w:rsidRDefault="00000000">
            <w:pPr>
              <w:spacing w:after="0"/>
            </w:pPr>
            <w:r>
              <w:rPr>
                <w:sz w:val="18"/>
              </w:rPr>
              <w:t>Attachment removal confirm</w:t>
            </w:r>
          </w:p>
        </w:tc>
      </w:tr>
      <w:tr w:rsidR="00D5520F" w14:paraId="1CDA04AD" w14:textId="77777777">
        <w:trPr>
          <w:jc w:val="center"/>
        </w:trPr>
        <w:tc>
          <w:tcPr>
            <w:tcW w:w="3120" w:type="dxa"/>
          </w:tcPr>
          <w:p w14:paraId="6690A6BD" w14:textId="77777777" w:rsidR="00D5520F" w:rsidRDefault="00000000">
            <w:pPr>
              <w:spacing w:after="0"/>
            </w:pPr>
            <w:r>
              <w:rPr>
                <w:sz w:val="18"/>
              </w:rPr>
              <w:t>Disabled</w:t>
            </w:r>
          </w:p>
        </w:tc>
        <w:tc>
          <w:tcPr>
            <w:tcW w:w="3120" w:type="dxa"/>
          </w:tcPr>
          <w:p w14:paraId="56597DB8" w14:textId="77777777" w:rsidR="00D5520F" w:rsidRDefault="00000000">
            <w:pPr>
              <w:spacing w:after="0"/>
            </w:pPr>
            <w:r>
              <w:rPr>
                <w:sz w:val="18"/>
              </w:rPr>
              <w:t xml:space="preserve">Muted gray fill/border/text, </w:t>
            </w:r>
            <w:r>
              <w:rPr>
                <w:rFonts w:ascii="Consolas" w:eastAsia="Consolas" w:hAnsi="Consolas" w:cs="Consolas"/>
                <w:sz w:val="16"/>
              </w:rPr>
              <w:t>cursor: not-allowed</w:t>
            </w:r>
            <w:r>
              <w:rPr>
                <w:sz w:val="18"/>
              </w:rPr>
              <w:t xml:space="preserve">, </w:t>
            </w:r>
            <w:r>
              <w:rPr>
                <w:rFonts w:ascii="Consolas" w:eastAsia="Consolas" w:hAnsi="Consolas" w:cs="Consolas"/>
                <w:sz w:val="16"/>
              </w:rPr>
              <w:t>aria-disabled="true"</w:t>
            </w:r>
          </w:p>
        </w:tc>
        <w:tc>
          <w:tcPr>
            <w:tcW w:w="3120" w:type="dxa"/>
          </w:tcPr>
          <w:p w14:paraId="4238EC9C" w14:textId="77777777" w:rsidR="00D5520F" w:rsidRDefault="00000000">
            <w:pPr>
              <w:spacing w:after="0"/>
            </w:pPr>
            <w:r>
              <w:rPr>
                <w:sz w:val="18"/>
              </w:rPr>
              <w:t>Any button whose action cannot currently be taken (e.g. Continue with nothing selected)</w:t>
            </w:r>
          </w:p>
        </w:tc>
      </w:tr>
      <w:tr w:rsidR="00D5520F" w14:paraId="1F1A0522" w14:textId="77777777">
        <w:trPr>
          <w:jc w:val="center"/>
        </w:trPr>
        <w:tc>
          <w:tcPr>
            <w:tcW w:w="3120" w:type="dxa"/>
          </w:tcPr>
          <w:p w14:paraId="72F218D1" w14:textId="77777777" w:rsidR="00D5520F" w:rsidRDefault="00000000">
            <w:pPr>
              <w:spacing w:after="0"/>
            </w:pPr>
            <w:r>
              <w:rPr>
                <w:sz w:val="18"/>
              </w:rPr>
              <w:t>Busy</w:t>
            </w:r>
          </w:p>
        </w:tc>
        <w:tc>
          <w:tcPr>
            <w:tcW w:w="3120" w:type="dxa"/>
          </w:tcPr>
          <w:p w14:paraId="4CAEFE10" w14:textId="77777777" w:rsidR="00D5520F" w:rsidRDefault="00000000">
            <w:pPr>
              <w:spacing w:after="0"/>
            </w:pPr>
            <w:r>
              <w:rPr>
                <w:sz w:val="18"/>
              </w:rPr>
              <w:t xml:space="preserve">Primary/Destructive styling plus an inline spinner, text unchanged, </w:t>
            </w:r>
            <w:r>
              <w:rPr>
                <w:rFonts w:ascii="Consolas" w:eastAsia="Consolas" w:hAnsi="Consolas" w:cs="Consolas"/>
                <w:sz w:val="16"/>
              </w:rPr>
              <w:t>aria-busy="true"</w:t>
            </w:r>
            <w:r>
              <w:rPr>
                <w:sz w:val="18"/>
              </w:rPr>
              <w:t>, click-disabled</w:t>
            </w:r>
          </w:p>
        </w:tc>
        <w:tc>
          <w:tcPr>
            <w:tcW w:w="3120" w:type="dxa"/>
          </w:tcPr>
          <w:p w14:paraId="70559AA1" w14:textId="77777777" w:rsidR="00D5520F" w:rsidRDefault="00000000">
            <w:pPr>
              <w:spacing w:after="0"/>
            </w:pPr>
            <w:r>
              <w:rPr>
                <w:sz w:val="18"/>
              </w:rPr>
              <w:t>Submit while the request is in flight</w:t>
            </w:r>
          </w:p>
        </w:tc>
      </w:tr>
    </w:tbl>
    <w:p w14:paraId="44439988" w14:textId="77777777" w:rsidR="00D5520F" w:rsidRDefault="00D5520F">
      <w:pPr>
        <w:spacing w:after="40"/>
      </w:pPr>
    </w:p>
    <w:p w14:paraId="7065C860" w14:textId="77777777" w:rsidR="00D5520F" w:rsidRDefault="00000000">
      <w:r>
        <w:t xml:space="preserve">Icon-only controls (e.g. a table-row remove icon) always carry a visible text label via </w:t>
      </w:r>
      <w:r>
        <w:rPr>
          <w:rFonts w:ascii="Consolas" w:eastAsia="Consolas" w:hAnsi="Consolas" w:cs="Consolas"/>
          <w:sz w:val="20"/>
        </w:rPr>
        <w:t>aria-label</w:t>
      </w:r>
      <w:r>
        <w:t xml:space="preserve"> and a hover tooltip — an icon never replaces the required visible text on a button.</w:t>
      </w:r>
    </w:p>
    <w:p w14:paraId="0BC50024" w14:textId="77777777" w:rsidR="00D5520F" w:rsidRDefault="00000000">
      <w:pPr>
        <w:keepNext/>
        <w:spacing w:before="160" w:after="80"/>
      </w:pPr>
      <w:r>
        <w:rPr>
          <w:b/>
          <w:sz w:val="23"/>
        </w:rPr>
        <w:lastRenderedPageBreak/>
        <w:t>3. Development Requester Selection (D-18, labsheet §8.1)</w:t>
      </w:r>
    </w:p>
    <w:p w14:paraId="1FA322E5" w14:textId="77777777" w:rsidR="00D5520F" w:rsidRDefault="00000000">
      <w:r>
        <w:rPr>
          <w:b/>
        </w:rPr>
        <w:t>Route:</w:t>
      </w:r>
      <w:r>
        <w:t xml:space="preserve"> </w:t>
      </w:r>
      <w:r>
        <w:rPr>
          <w:rFonts w:ascii="Consolas" w:eastAsia="Consolas" w:hAnsi="Consolas" w:cs="Consolas"/>
          <w:sz w:val="20"/>
        </w:rPr>
        <w:t>/dev/select-requester</w:t>
      </w:r>
      <w:r>
        <w:t xml:space="preserve"> (also the fallback the app redirects to whenever no valid requester is currently selected).</w:t>
      </w:r>
    </w:p>
    <w:p w14:paraId="507E7F69" w14:textId="77777777" w:rsidR="00D5520F" w:rsidRDefault="00000000">
      <w:r>
        <w:rPr>
          <w:b/>
        </w:rPr>
        <w:t>Layout</w:t>
      </w:r>
      <w:r>
        <w:t xml:space="preserve"> (matches the labsheet's §8.1 illustration): a centered card below the app header and a "Home &gt; Development Requester Selection" breadcrumb, containing, top to bottom:</w:t>
      </w:r>
    </w:p>
    <w:p w14:paraId="1FEABF48" w14:textId="77777777" w:rsidR="00D5520F" w:rsidRDefault="00000000">
      <w:pPr>
        <w:tabs>
          <w:tab w:val="left" w:pos="792"/>
        </w:tabs>
        <w:spacing w:after="60"/>
        <w:ind w:left="792" w:hanging="432"/>
      </w:pPr>
      <w:r>
        <w:t>1.</w:t>
      </w:r>
      <w:r>
        <w:tab/>
        <w:t xml:space="preserve">An icon and the title </w:t>
      </w:r>
      <w:r>
        <w:rPr>
          <w:b/>
        </w:rPr>
        <w:t>"Select Development Requester."</w:t>
      </w:r>
    </w:p>
    <w:p w14:paraId="0BB8E25C" w14:textId="77777777" w:rsidR="00D5520F" w:rsidRDefault="00000000">
      <w:pPr>
        <w:tabs>
          <w:tab w:val="left" w:pos="792"/>
        </w:tabs>
        <w:spacing w:after="60"/>
        <w:ind w:left="792" w:hanging="432"/>
      </w:pPr>
      <w:r>
        <w:t>2.</w:t>
      </w:r>
      <w:r>
        <w:tab/>
        <w:t xml:space="preserve">One line of explanatory text: </w:t>
      </w:r>
      <w:r>
        <w:rPr>
          <w:i/>
        </w:rPr>
        <w:t>"Choose a development requester to simulate the current requester context for Lab 2. This is for testing only and is not a login screen."</w:t>
      </w:r>
    </w:p>
    <w:p w14:paraId="4ED0958C" w14:textId="77777777" w:rsidR="00D5520F" w:rsidRDefault="00000000">
      <w:pPr>
        <w:tabs>
          <w:tab w:val="left" w:pos="792"/>
        </w:tabs>
        <w:spacing w:after="60"/>
        <w:ind w:left="792" w:hanging="432"/>
      </w:pPr>
      <w:r>
        <w:t>3.</w:t>
      </w:r>
      <w:r>
        <w:tab/>
        <w:t xml:space="preserve">A labelled </w:t>
      </w:r>
      <w:r>
        <w:rPr>
          <w:b/>
        </w:rPr>
        <w:t>Development Requester dropdown</w:t>
      </w:r>
      <w:r>
        <w:t xml:space="preserve"> (required, red asterisk), populated from </w:t>
      </w:r>
      <w:r>
        <w:rPr>
          <w:rFonts w:ascii="Consolas" w:eastAsia="Consolas" w:hAnsi="Consolas" w:cs="Consolas"/>
          <w:sz w:val="20"/>
        </w:rPr>
        <w:t>GET /api/v1/dev/requesters</w:t>
      </w:r>
      <w:r>
        <w:t xml:space="preserve"> (active Requesters only).</w:t>
      </w:r>
    </w:p>
    <w:p w14:paraId="3306098E" w14:textId="77777777" w:rsidR="00D5520F" w:rsidRDefault="00000000">
      <w:pPr>
        <w:tabs>
          <w:tab w:val="left" w:pos="792"/>
        </w:tabs>
        <w:spacing w:after="60"/>
        <w:ind w:left="792" w:hanging="432"/>
      </w:pPr>
      <w:r>
        <w:t>4.</w:t>
      </w:r>
      <w:r>
        <w:tab/>
        <w:t xml:space="preserve">An info line, Zen Green Pale surface with an info icon: </w:t>
      </w:r>
      <w:r>
        <w:rPr>
          <w:i/>
        </w:rPr>
        <w:t>"Only active development requesters are shown."</w:t>
      </w:r>
    </w:p>
    <w:p w14:paraId="09A9636E" w14:textId="77777777" w:rsidR="00D5520F" w:rsidRDefault="00000000">
      <w:pPr>
        <w:tabs>
          <w:tab w:val="left" w:pos="792"/>
        </w:tabs>
        <w:spacing w:after="60"/>
        <w:ind w:left="792" w:hanging="432"/>
      </w:pPr>
      <w:r>
        <w:t>5.</w:t>
      </w:r>
      <w:r>
        <w:tab/>
        <w:t xml:space="preserve">A secondary note, neutral surface with a shield icon: </w:t>
      </w:r>
      <w:r>
        <w:rPr>
          <w:i/>
        </w:rPr>
        <w:t>"Authentication coming in Lab 3 — in Lab 3, this selection will be replaced with secure authentication so you can access the system with your own account."</w:t>
      </w:r>
    </w:p>
    <w:p w14:paraId="42583A71" w14:textId="77777777" w:rsidR="00D5520F" w:rsidRDefault="00000000">
      <w:pPr>
        <w:tabs>
          <w:tab w:val="left" w:pos="792"/>
        </w:tabs>
        <w:spacing w:after="60"/>
        <w:ind w:left="792" w:hanging="432"/>
      </w:pPr>
      <w:r>
        <w:t>6.</w:t>
      </w:r>
      <w:r>
        <w:tab/>
        <w:t xml:space="preserve">Two buttons, right-aligned: </w:t>
      </w:r>
      <w:r>
        <w:rPr>
          <w:b/>
        </w:rPr>
        <w:t>Cancel</w:t>
      </w:r>
      <w:r>
        <w:t xml:space="preserve"> (tertiary — no-ops back to the header/home when a prior selection exists, disabled with no effect when this is the first-load fallback) and </w:t>
      </w:r>
      <w:r>
        <w:rPr>
          <w:b/>
        </w:rPr>
        <w:t>Continue</w:t>
      </w:r>
      <w:r>
        <w:t xml:space="preserve"> (primary; disabled until a Requester is chosen).</w:t>
      </w:r>
    </w:p>
    <w:p w14:paraId="4DC6E5D4" w14:textId="77777777" w:rsidR="00D5520F" w:rsidRDefault="00000000">
      <w:r>
        <w:t xml:space="preserve">Choosing a Requester and activating Continue calls </w:t>
      </w:r>
      <w:r>
        <w:rPr>
          <w:rFonts w:ascii="Consolas" w:eastAsia="Consolas" w:hAnsi="Consolas" w:cs="Consolas"/>
          <w:sz w:val="20"/>
        </w:rPr>
        <w:t>POST /api/v1/dev/session</w:t>
      </w:r>
      <w:r>
        <w:t xml:space="preserve"> with the selected user id; on success the app navigates to My Tickets. The dropdown and both buttons are fully keyboard-operable (Tab to focus, Enter/Space/arrow keys per native </w:t>
      </w:r>
      <w:r>
        <w:rPr>
          <w:rFonts w:ascii="Consolas" w:eastAsia="Consolas" w:hAnsi="Consolas" w:cs="Consolas"/>
          <w:sz w:val="20"/>
        </w:rPr>
        <w:t>&lt;select&gt;</w:t>
      </w:r>
      <w:r>
        <w:t xml:space="preserve"> and </w:t>
      </w:r>
      <w:r>
        <w:rPr>
          <w:rFonts w:ascii="Consolas" w:eastAsia="Consolas" w:hAnsi="Consolas" w:cs="Consolas"/>
          <w:sz w:val="20"/>
        </w:rPr>
        <w:t>&lt;button&gt;</w:t>
      </w:r>
      <w:r>
        <w:t xml:space="preserve"> semantics — no custom widget that breaks native keyboard behavior).</w:t>
      </w:r>
    </w:p>
    <w:p w14:paraId="626BDB9E" w14:textId="77777777" w:rsidR="00D5520F" w:rsidRDefault="00000000">
      <w:r>
        <w:rPr>
          <w:b/>
        </w:rPr>
        <w:t>States:</w:t>
      </w:r>
      <w:r>
        <w:t xml:space="preserve"> loading (dropdown shows a disabled "Loading requesters…" placeholder while the fetch is in flight), empty (no active Requesters seeded — a labelled error state with guidance, not a silent empty dropdown, since the app is unusable without at least one), API-failure (the fetch itself failed — an inline error banner with a Retry action, Continue stays disabled).</w:t>
      </w:r>
    </w:p>
    <w:p w14:paraId="5ED521ED" w14:textId="77777777" w:rsidR="00D5520F" w:rsidRDefault="00000000">
      <w:r>
        <w:rPr>
          <w:b/>
        </w:rPr>
        <w:t>Header integration:</w:t>
      </w:r>
      <w:r>
        <w:t xml:space="preserve"> once a requester is selected, the app header shows "Testing as: </w:t>
      </w:r>
      <w:r>
        <w:rPr>
          <w:rFonts w:ascii="Consolas" w:eastAsia="Consolas" w:hAnsi="Consolas" w:cs="Consolas"/>
          <w:sz w:val="20"/>
        </w:rPr>
        <w:t>&lt;display name&gt;</w:t>
      </w:r>
      <w:r>
        <w:t>" and a "Change Requester" button. Activating it clears the stored selection (</w:t>
      </w:r>
      <w:r>
        <w:rPr>
          <w:rFonts w:ascii="Consolas" w:eastAsia="Consolas" w:hAnsi="Consolas" w:cs="Consolas"/>
          <w:sz w:val="20"/>
        </w:rPr>
        <w:t>sessionStorage</w:t>
      </w:r>
      <w:r>
        <w:t xml:space="preserve">, not a cookie) and navigates to </w:t>
      </w:r>
      <w:r>
        <w:rPr>
          <w:rFonts w:ascii="Consolas" w:eastAsia="Consolas" w:hAnsi="Consolas" w:cs="Consolas"/>
          <w:sz w:val="20"/>
        </w:rPr>
        <w:t>/dev/select-requester</w:t>
      </w:r>
      <w:r>
        <w:t xml:space="preserve">. Any in-flight or cached requester-scoped data (My Tickets list, an open Ticket Detail) is discarded on switch — the next screen always re-fetches fresh, scoped to the newly selected requester. This is asserted directly in E2E (see </w:t>
      </w:r>
      <w:r>
        <w:rPr>
          <w:rFonts w:ascii="Consolas" w:eastAsia="Consolas" w:hAnsi="Consolas" w:cs="Consolas"/>
          <w:sz w:val="20"/>
        </w:rPr>
        <w:t>tests.md</w:t>
      </w:r>
      <w:r>
        <w:t>).</w:t>
      </w:r>
    </w:p>
    <w:p w14:paraId="31835FA9" w14:textId="77777777" w:rsidR="00D5520F" w:rsidRDefault="00000000">
      <w:pPr>
        <w:keepNext/>
        <w:spacing w:before="160" w:after="80"/>
      </w:pPr>
      <w:r>
        <w:rPr>
          <w:b/>
          <w:sz w:val="23"/>
        </w:rPr>
        <w:t>4. Create Ticket</w:t>
      </w:r>
    </w:p>
    <w:p w14:paraId="17F992B7" w14:textId="77777777" w:rsidR="00D5520F" w:rsidRDefault="00000000">
      <w:r>
        <w:rPr>
          <w:b/>
        </w:rPr>
        <w:t>Route:</w:t>
      </w:r>
      <w:r>
        <w:t xml:space="preserve"> </w:t>
      </w:r>
      <w:r>
        <w:rPr>
          <w:rFonts w:ascii="Consolas" w:eastAsia="Consolas" w:hAnsi="Consolas" w:cs="Consolas"/>
          <w:sz w:val="20"/>
        </w:rPr>
        <w:t>/tickets/new</w:t>
      </w:r>
      <w:r>
        <w:t>.</w:t>
      </w:r>
    </w:p>
    <w:p w14:paraId="5C7E326C" w14:textId="77777777" w:rsidR="00D5520F" w:rsidRDefault="00000000">
      <w:r>
        <w:t>Single-column card. Fields, in order:</w:t>
      </w:r>
    </w:p>
    <w:p w14:paraId="70613F0F" w14:textId="77777777" w:rsidR="00D5520F" w:rsidRDefault="00000000">
      <w:pPr>
        <w:tabs>
          <w:tab w:val="left" w:pos="792"/>
        </w:tabs>
        <w:spacing w:after="60"/>
        <w:ind w:left="792" w:hanging="432"/>
      </w:pPr>
      <w:r>
        <w:t>1.</w:t>
      </w:r>
      <w:r>
        <w:tab/>
      </w:r>
      <w:r>
        <w:rPr>
          <w:b/>
        </w:rPr>
        <w:t>Ticket Number</w:t>
      </w:r>
      <w:r>
        <w:t xml:space="preserve">, </w:t>
      </w:r>
      <w:r>
        <w:rPr>
          <w:b/>
        </w:rPr>
        <w:t>Ticket Date</w:t>
      </w:r>
      <w:r>
        <w:t xml:space="preserve">, </w:t>
      </w:r>
      <w:r>
        <w:rPr>
          <w:b/>
        </w:rPr>
        <w:t>Requester</w:t>
      </w:r>
      <w:r>
        <w:t xml:space="preserve"> — read-only display fields (Read-only-field token background, </w:t>
      </w:r>
      <w:r>
        <w:rPr>
          <w:rFonts w:ascii="Consolas" w:eastAsia="Consolas" w:hAnsi="Consolas" w:cs="Consolas"/>
          <w:sz w:val="20"/>
        </w:rPr>
        <w:t>#F0F3F1</w:t>
      </w:r>
      <w:r>
        <w:t xml:space="preserve">), shown near the top per the labsheet's §8.2 "system-generated fields near the top" arrangement. Ticket Number and Ticket Date show placeholder text ("Assigned </w:t>
      </w:r>
      <w:r>
        <w:lastRenderedPageBreak/>
        <w:t>on save" / "Today") until the ticket is created; Requester shows the currently selected Development Requester's display name. None of the three is ever rendered as an editable input or accepted from the request body.</w:t>
      </w:r>
    </w:p>
    <w:p w14:paraId="5DBD1CE1" w14:textId="77777777" w:rsidR="00D5520F" w:rsidRDefault="00000000">
      <w:pPr>
        <w:tabs>
          <w:tab w:val="left" w:pos="792"/>
        </w:tabs>
        <w:spacing w:after="60"/>
        <w:ind w:left="792" w:hanging="432"/>
      </w:pPr>
      <w:r>
        <w:t>2.</w:t>
      </w:r>
      <w:r>
        <w:tab/>
      </w:r>
      <w:r>
        <w:rPr>
          <w:b/>
        </w:rPr>
        <w:t>Summary</w:t>
      </w:r>
      <w:r>
        <w:t xml:space="preserve"> — text input, required, live character counter to 150.</w:t>
      </w:r>
    </w:p>
    <w:p w14:paraId="3B09DC73" w14:textId="77777777" w:rsidR="00D5520F" w:rsidRDefault="00000000">
      <w:pPr>
        <w:tabs>
          <w:tab w:val="left" w:pos="792"/>
        </w:tabs>
        <w:spacing w:after="60"/>
        <w:ind w:left="792" w:hanging="432"/>
      </w:pPr>
      <w:r>
        <w:t>3.</w:t>
      </w:r>
      <w:r>
        <w:tab/>
      </w:r>
      <w:r>
        <w:rPr>
          <w:b/>
        </w:rPr>
        <w:t>Category</w:t>
      </w:r>
      <w:r>
        <w:t xml:space="preserve"> — select, required, active categories only, placeholder "Select a category".</w:t>
      </w:r>
    </w:p>
    <w:p w14:paraId="045AF329" w14:textId="77777777" w:rsidR="00D5520F" w:rsidRDefault="00000000">
      <w:pPr>
        <w:tabs>
          <w:tab w:val="left" w:pos="792"/>
        </w:tabs>
        <w:spacing w:after="60"/>
        <w:ind w:left="792" w:hanging="432"/>
      </w:pPr>
      <w:r>
        <w:t>4.</w:t>
      </w:r>
      <w:r>
        <w:tab/>
      </w:r>
      <w:r>
        <w:rPr>
          <w:b/>
        </w:rPr>
        <w:t>Related System</w:t>
      </w:r>
      <w:r>
        <w:t xml:space="preserve"> — select, optional, "Not applicable" default, active related systems only.</w:t>
      </w:r>
    </w:p>
    <w:p w14:paraId="302F1508" w14:textId="77777777" w:rsidR="00D5520F" w:rsidRDefault="00000000">
      <w:pPr>
        <w:tabs>
          <w:tab w:val="left" w:pos="792"/>
        </w:tabs>
        <w:spacing w:after="60"/>
        <w:ind w:left="792" w:hanging="432"/>
      </w:pPr>
      <w:r>
        <w:t>5.</w:t>
      </w:r>
      <w:r>
        <w:tab/>
      </w:r>
      <w:r>
        <w:rPr>
          <w:b/>
        </w:rPr>
        <w:t>Requested Priority</w:t>
      </w:r>
      <w:r>
        <w:t xml:space="preserve"> — select, required, default Medium.</w:t>
      </w:r>
    </w:p>
    <w:p w14:paraId="1946A309" w14:textId="77777777" w:rsidR="00D5520F" w:rsidRDefault="00000000">
      <w:pPr>
        <w:tabs>
          <w:tab w:val="left" w:pos="792"/>
        </w:tabs>
        <w:spacing w:after="60"/>
        <w:ind w:left="792" w:hanging="432"/>
      </w:pPr>
      <w:r>
        <w:t>6.</w:t>
      </w:r>
      <w:r>
        <w:tab/>
      </w:r>
      <w:r>
        <w:rPr>
          <w:b/>
        </w:rPr>
        <w:t>Description</w:t>
      </w:r>
      <w:r>
        <w:t xml:space="preserve"> — textarea, 6 rows, required, character counter to 5000.</w:t>
      </w:r>
    </w:p>
    <w:p w14:paraId="45E93C8D" w14:textId="77777777" w:rsidR="00D5520F" w:rsidRDefault="00000000">
      <w:pPr>
        <w:tabs>
          <w:tab w:val="left" w:pos="792"/>
        </w:tabs>
        <w:spacing w:after="60"/>
        <w:ind w:left="792" w:hanging="432"/>
      </w:pPr>
      <w:r>
        <w:t>7.</w:t>
      </w:r>
      <w:r>
        <w:tab/>
      </w:r>
      <w:r>
        <w:rPr>
          <w:b/>
        </w:rPr>
        <w:t>Attachments</w:t>
      </w:r>
      <w:r>
        <w:t xml:space="preserve"> — file picker (multi-select), accepting </w:t>
      </w:r>
      <w:r>
        <w:rPr>
          <w:rFonts w:ascii="Consolas" w:eastAsia="Consolas" w:hAnsi="Consolas" w:cs="Consolas"/>
          <w:sz w:val="20"/>
        </w:rPr>
        <w:t>.jpg .jpeg .png .webp .pdf</w:t>
      </w:r>
      <w:r>
        <w:t xml:space="preserve">, client- side pre-check of extension and size (advisory only — server re-validates everything, per </w:t>
      </w:r>
      <w:r>
        <w:rPr>
          <w:rFonts w:ascii="Consolas" w:eastAsia="Consolas" w:hAnsi="Consolas" w:cs="Consolas"/>
          <w:sz w:val="20"/>
        </w:rPr>
        <w:t>api-spec.md</w:t>
      </w:r>
      <w:r>
        <w:t>). Staged files are listed with a remove-before-submit control; nothing uploads until the ticket itself is created.</w:t>
      </w:r>
    </w:p>
    <w:p w14:paraId="1FC4D47A" w14:textId="77777777" w:rsidR="00D5520F" w:rsidRDefault="00000000">
      <w:r>
        <w:rPr>
          <w:b/>
        </w:rPr>
        <w:t>Actions:</w:t>
      </w:r>
      <w:r>
        <w:t xml:space="preserve"> Create Ticket (primary, Zen Green Primary) and Cancel (link back to My Tickets).</w:t>
      </w:r>
    </w:p>
    <w:p w14:paraId="5D180B55" w14:textId="77777777" w:rsidR="00D5520F" w:rsidRDefault="00000000">
      <w:r>
        <w:rPr>
          <w:b/>
        </w:rPr>
        <w:t>Submit sequence (FR-11):</w:t>
      </w:r>
      <w:r>
        <w:t xml:space="preserve"> </w:t>
      </w:r>
      <w:r>
        <w:rPr>
          <w:rFonts w:ascii="Consolas" w:eastAsia="Consolas" w:hAnsi="Consolas" w:cs="Consolas"/>
          <w:sz w:val="20"/>
        </w:rPr>
        <w:t>POST /tickets</w:t>
      </w:r>
      <w:r>
        <w:t xml:space="preserve"> first; on success, for each staged file, upload via </w:t>
      </w:r>
      <w:r>
        <w:rPr>
          <w:rFonts w:ascii="Consolas" w:eastAsia="Consolas" w:hAnsi="Consolas" w:cs="Consolas"/>
          <w:sz w:val="20"/>
        </w:rPr>
        <w:t>POST /tickets/:id/attachments</w:t>
      </w:r>
      <w:r>
        <w:t xml:space="preserve"> in sequence; navigate to the new Ticket Detail regardless of individual upload outcomes, with a per-file success/failure summary shown as a dismissible alert on Ticket Detail if any upload failed ("2 of 3 files attached. 1 failed: invoice.exe — file type not allowed. Retry from Attachments below."). The ticket itself is never rolled back or hidden because an attachment upload failed.</w:t>
      </w:r>
    </w:p>
    <w:p w14:paraId="7E77B2DD" w14:textId="77777777" w:rsidR="00D5520F" w:rsidRDefault="00000000">
      <w:r>
        <w:rPr>
          <w:b/>
        </w:rPr>
        <w:t>States:</w:t>
      </w:r>
      <w:r>
        <w:t xml:space="preserve"> loading (initial categories/related-systems fetch), empty (no active categories — form disabled with guidance, since a ticket cannot be created without one), submitting (double-submit disabled, spinner on the button), field errors (validation messages associated with their inputs via </w:t>
      </w:r>
      <w:r>
        <w:rPr>
          <w:rFonts w:ascii="Consolas" w:eastAsia="Consolas" w:hAnsi="Consolas" w:cs="Consolas"/>
          <w:sz w:val="20"/>
        </w:rPr>
        <w:t>aria-describedby</w:t>
      </w:r>
      <w:r>
        <w:t>, all entered input preserved, first invalid field receives focus), global error with retry (network/server failure on submit), success (navigate to Detail with a success alert carrying the new ticket number).</w:t>
      </w:r>
    </w:p>
    <w:p w14:paraId="5115B335" w14:textId="77777777" w:rsidR="00D5520F" w:rsidRDefault="00000000">
      <w:pPr>
        <w:keepNext/>
        <w:spacing w:before="160" w:after="80"/>
      </w:pPr>
      <w:r>
        <w:rPr>
          <w:b/>
          <w:sz w:val="23"/>
        </w:rPr>
        <w:t>5. My Tickets</w:t>
      </w:r>
    </w:p>
    <w:p w14:paraId="4888D9E3" w14:textId="77777777" w:rsidR="00D5520F" w:rsidRDefault="00000000">
      <w:r>
        <w:rPr>
          <w:b/>
        </w:rPr>
        <w:t>Route:</w:t>
      </w:r>
      <w:r>
        <w:t xml:space="preserve"> </w:t>
      </w:r>
      <w:r>
        <w:rPr>
          <w:rFonts w:ascii="Consolas" w:eastAsia="Consolas" w:hAnsi="Consolas" w:cs="Consolas"/>
          <w:sz w:val="20"/>
        </w:rPr>
        <w:t>/tickets</w:t>
      </w:r>
      <w:r>
        <w:t>.</w:t>
      </w:r>
    </w:p>
    <w:p w14:paraId="451BA6F1" w14:textId="77777777" w:rsidR="00D5520F" w:rsidRDefault="00000000">
      <w:r>
        <w:rPr>
          <w:b/>
        </w:rPr>
        <w:t>Filter bar</w:t>
      </w:r>
      <w:r>
        <w:t xml:space="preserve"> (above the table/cards): search input (placeholder "Search by ticket number or summary"), status multi-select, category select, a Sort control (whitelist per </w:t>
      </w:r>
      <w:r>
        <w:rPr>
          <w:rFonts w:ascii="Consolas" w:eastAsia="Consolas" w:hAnsi="Consolas" w:cs="Consolas"/>
          <w:sz w:val="20"/>
        </w:rPr>
        <w:t>api-spec.md</w:t>
      </w:r>
      <w:r>
        <w:t xml:space="preserve"> #7: Newest first (default), Oldest first, Recently updated, Ticket No.), and a secondary "Clear filters" button that resets search/filters/sort to their defaults and is disabled when nothing is active — all combined with AND semantics (D-17/BR-13). Changing any filter, the sort, or the search box (debounced ~300 ms) refetches and resets to page 1.</w:t>
      </w:r>
    </w:p>
    <w:p w14:paraId="50E03E59" w14:textId="77777777" w:rsidR="00D5520F" w:rsidRDefault="00000000">
      <w:r>
        <w:rPr>
          <w:b/>
        </w:rPr>
        <w:t xml:space="preserve">Desktop (≥ </w:t>
      </w:r>
      <w:r>
        <w:rPr>
          <w:rFonts w:ascii="Consolas" w:eastAsia="Consolas" w:hAnsi="Consolas" w:cs="Consolas"/>
          <w:b/>
          <w:sz w:val="20"/>
        </w:rPr>
        <w:t>md</w:t>
      </w:r>
      <w:r>
        <w:rPr>
          <w:b/>
        </w:rPr>
        <w:t>, 768 px):</w:t>
      </w:r>
      <w:r>
        <w:t xml:space="preserve"> table — columns Ticket No., Summary, Category, Status, Last Updated. Status shown as a text+icon badge, never color alone.</w:t>
      </w:r>
    </w:p>
    <w:p w14:paraId="45C4AB28" w14:textId="77777777" w:rsidR="00D5520F" w:rsidRDefault="00000000">
      <w:r>
        <w:rPr>
          <w:b/>
        </w:rPr>
        <w:t xml:space="preserve">Mobile (&lt; </w:t>
      </w:r>
      <w:r>
        <w:rPr>
          <w:rFonts w:ascii="Consolas" w:eastAsia="Consolas" w:hAnsi="Consolas" w:cs="Consolas"/>
          <w:b/>
          <w:sz w:val="20"/>
        </w:rPr>
        <w:t>md</w:t>
      </w:r>
      <w:r>
        <w:rPr>
          <w:b/>
        </w:rPr>
        <w:t>):</w:t>
      </w:r>
      <w:r>
        <w:t xml:space="preserve"> the same rows render as stacked cards (label: value pairs), per the SDS "card layout" responsive requirement — never a horizontally scrolling table.</w:t>
      </w:r>
    </w:p>
    <w:p w14:paraId="24E6FAAB" w14:textId="77777777" w:rsidR="00D5520F" w:rsidRDefault="00000000">
      <w:r>
        <w:rPr>
          <w:b/>
        </w:rPr>
        <w:lastRenderedPageBreak/>
        <w:t>Row selection:</w:t>
      </w:r>
      <w:r>
        <w:t xml:space="preserve"> clicking a row/card navigates to that ticket's Detail (FR-17).</w:t>
      </w:r>
    </w:p>
    <w:p w14:paraId="4C2B437E" w14:textId="77777777" w:rsidR="00D5520F" w:rsidRDefault="00000000">
      <w:r>
        <w:rPr>
          <w:b/>
        </w:rPr>
        <w:t>Pagination:</w:t>
      </w:r>
      <w:r>
        <w:t xml:space="preserve"> page-size-aware controls below the list, standard Bootstrap pagination component.</w:t>
      </w:r>
    </w:p>
    <w:p w14:paraId="32C91CA7" w14:textId="77777777" w:rsidR="00D5520F" w:rsidRDefault="00000000">
      <w:r>
        <w:rPr>
          <w:b/>
        </w:rPr>
        <w:t>States:</w:t>
      </w:r>
      <w:r>
        <w:t xml:space="preserve"> loading (skeleton rows/cards), two distinct empty states — "You haven't created any tickets yet" (no filters/search active, zero total tickets) versus "No tickets match your filters" (filters/search active, zero results) with a "Clear filters" action on the latter, error with retry.</w:t>
      </w:r>
    </w:p>
    <w:p w14:paraId="685D1160" w14:textId="77777777" w:rsidR="00D5520F" w:rsidRDefault="00000000">
      <w:pPr>
        <w:keepNext/>
        <w:spacing w:before="160" w:after="80"/>
      </w:pPr>
      <w:r>
        <w:rPr>
          <w:b/>
          <w:sz w:val="23"/>
        </w:rPr>
        <w:t>6. Ticket Detail</w:t>
      </w:r>
    </w:p>
    <w:p w14:paraId="5570807E" w14:textId="77777777" w:rsidR="00D5520F" w:rsidRDefault="00000000">
      <w:r>
        <w:rPr>
          <w:b/>
        </w:rPr>
        <w:t>Route:</w:t>
      </w:r>
      <w:r>
        <w:t xml:space="preserve"> </w:t>
      </w:r>
      <w:r>
        <w:rPr>
          <w:rFonts w:ascii="Consolas" w:eastAsia="Consolas" w:hAnsi="Consolas" w:cs="Consolas"/>
          <w:sz w:val="20"/>
        </w:rPr>
        <w:t>/tickets/:id</w:t>
      </w:r>
      <w:r>
        <w:t>.</w:t>
      </w:r>
    </w:p>
    <w:p w14:paraId="57FE3BD6" w14:textId="77777777" w:rsidR="00D5520F" w:rsidRDefault="00000000">
      <w:r>
        <w:rPr>
          <w:b/>
        </w:rPr>
        <w:t>Header block:</w:t>
      </w:r>
      <w:r>
        <w:t xml:space="preserve"> ticket number, date, category, related system ("Not applicable" when none was selected), requester, owner ("Unassigned" — always, in Lab 2), Requested Priority badge, IT Priority badge, current status badge, summary, description, resolution summary ("No resolution yet" — always, in Lab 2) — matching </w:t>
      </w:r>
      <w:r>
        <w:rPr>
          <w:rFonts w:ascii="Consolas" w:eastAsia="Consolas" w:hAnsi="Consolas" w:cs="Consolas"/>
          <w:sz w:val="20"/>
        </w:rPr>
        <w:t>specification.md</w:t>
      </w:r>
      <w:r>
        <w:t xml:space="preserve"> FR-18's full field list.</w:t>
      </w:r>
    </w:p>
    <w:p w14:paraId="4F4A6752" w14:textId="77777777" w:rsidR="00D5520F" w:rsidRDefault="00000000">
      <w:r>
        <w:rPr>
          <w:b/>
        </w:rPr>
        <w:t>Attachments section</w:t>
      </w:r>
      <w:r>
        <w:t xml:space="preserve"> (corrected 2026-08-21: no tab chrome, no Service Actions placeholder, no Event Log — Lab 2 Ticket Detail is read-only fields plus the attachment lifecycle only, per review). Renders directly below the header block: upload control (constraints stated in visible text: "JPG, PNG, WEBP or PDF, up to 5 MB, maximum 5 files", count shown as "3 of 5 used", disabled at 5 active). List rows: filename, size, uploader, upload date, Download (active attachments only), Remove (own uploads only, while ticket is not Closed). </w:t>
      </w:r>
      <w:r>
        <w:rPr>
          <w:b/>
        </w:rPr>
        <w:t>Removed attachments remain in the list</w:t>
      </w:r>
      <w:r>
        <w:t>, visually de-emphasized (muted text, a "Removed" badge with icon), showing filename, uploader, original upload date, removal reason, remover, and removal date — Download/preview is replaced with a disabled control (never a working link to the deleted binary). Removing an attachment opens a confirmation dialog requiring a reason (required text field, 1..200 characters, submit disabled until non-empty) before the request is sent. Empty state (zero attachments ever, not even removed ones): "No attachments yet."</w:t>
      </w:r>
    </w:p>
    <w:p w14:paraId="746A81D0" w14:textId="77777777" w:rsidR="00D5520F" w:rsidRDefault="00000000">
      <w:r>
        <w:rPr>
          <w:b/>
        </w:rPr>
        <w:t>Attachment states (labsheet §17 checklist):</w:t>
      </w:r>
    </w:p>
    <w:tbl>
      <w:tblPr>
        <w:tblStyle w:val="aff2"/>
        <w:tblW w:w="0" w:type="auto"/>
        <w:jc w:val="center"/>
        <w:tblLook w:val="04A0" w:firstRow="1" w:lastRow="0" w:firstColumn="1" w:lastColumn="0" w:noHBand="0" w:noVBand="1"/>
      </w:tblPr>
      <w:tblGrid>
        <w:gridCol w:w="4680"/>
        <w:gridCol w:w="4680"/>
      </w:tblGrid>
      <w:tr w:rsidR="00D5520F" w14:paraId="426C19F1" w14:textId="77777777">
        <w:trPr>
          <w:jc w:val="center"/>
        </w:trPr>
        <w:tc>
          <w:tcPr>
            <w:tcW w:w="4680" w:type="dxa"/>
            <w:shd w:val="clear" w:color="auto" w:fill="E7E6E6"/>
          </w:tcPr>
          <w:p w14:paraId="3502FE47" w14:textId="77777777" w:rsidR="00D5520F" w:rsidRDefault="00000000">
            <w:pPr>
              <w:spacing w:after="0"/>
            </w:pPr>
            <w:r>
              <w:rPr>
                <w:b/>
                <w:sz w:val="18"/>
              </w:rPr>
              <w:t>State</w:t>
            </w:r>
          </w:p>
        </w:tc>
        <w:tc>
          <w:tcPr>
            <w:tcW w:w="4680" w:type="dxa"/>
            <w:shd w:val="clear" w:color="auto" w:fill="E7E6E6"/>
          </w:tcPr>
          <w:p w14:paraId="4EE1AB0E" w14:textId="77777777" w:rsidR="00D5520F" w:rsidRDefault="00000000">
            <w:pPr>
              <w:spacing w:after="0"/>
            </w:pPr>
            <w:r>
              <w:rPr>
                <w:b/>
                <w:sz w:val="18"/>
              </w:rPr>
              <w:t>Presentation</w:t>
            </w:r>
          </w:p>
        </w:tc>
      </w:tr>
      <w:tr w:rsidR="00D5520F" w14:paraId="538742ED" w14:textId="77777777">
        <w:trPr>
          <w:jc w:val="center"/>
        </w:trPr>
        <w:tc>
          <w:tcPr>
            <w:tcW w:w="4680" w:type="dxa"/>
          </w:tcPr>
          <w:p w14:paraId="482C14EE" w14:textId="77777777" w:rsidR="00D5520F" w:rsidRDefault="00000000">
            <w:pPr>
              <w:spacing w:after="0"/>
            </w:pPr>
            <w:r>
              <w:rPr>
                <w:sz w:val="18"/>
              </w:rPr>
              <w:t>Active</w:t>
            </w:r>
          </w:p>
        </w:tc>
        <w:tc>
          <w:tcPr>
            <w:tcW w:w="4680" w:type="dxa"/>
          </w:tcPr>
          <w:p w14:paraId="5E2BDB41" w14:textId="77777777" w:rsidR="00D5520F" w:rsidRDefault="00000000">
            <w:pPr>
              <w:spacing w:after="0"/>
            </w:pPr>
            <w:r>
              <w:rPr>
                <w:sz w:val="18"/>
              </w:rPr>
              <w:t>Normal row: filename, size, uploader, date, working Download, Remove shown only for the current requester's own uploads</w:t>
            </w:r>
          </w:p>
        </w:tc>
      </w:tr>
      <w:tr w:rsidR="00D5520F" w14:paraId="14BEA8EC" w14:textId="77777777">
        <w:trPr>
          <w:jc w:val="center"/>
        </w:trPr>
        <w:tc>
          <w:tcPr>
            <w:tcW w:w="4680" w:type="dxa"/>
          </w:tcPr>
          <w:p w14:paraId="071F50AC" w14:textId="77777777" w:rsidR="00D5520F" w:rsidRDefault="00000000">
            <w:pPr>
              <w:spacing w:after="0"/>
            </w:pPr>
            <w:r>
              <w:rPr>
                <w:sz w:val="18"/>
              </w:rPr>
              <w:t>Uploading</w:t>
            </w:r>
          </w:p>
        </w:tc>
        <w:tc>
          <w:tcPr>
            <w:tcW w:w="4680" w:type="dxa"/>
          </w:tcPr>
          <w:p w14:paraId="57669067" w14:textId="77777777" w:rsidR="00D5520F" w:rsidRDefault="00000000">
            <w:pPr>
              <w:spacing w:after="0"/>
            </w:pPr>
            <w:r>
              <w:rPr>
                <w:sz w:val="18"/>
              </w:rPr>
              <w:t>Row shows the staged filename with a progress/busy indicator in place of Download/Remove; not yet persisted</w:t>
            </w:r>
          </w:p>
        </w:tc>
      </w:tr>
      <w:tr w:rsidR="00D5520F" w14:paraId="4055446B" w14:textId="77777777">
        <w:trPr>
          <w:jc w:val="center"/>
        </w:trPr>
        <w:tc>
          <w:tcPr>
            <w:tcW w:w="4680" w:type="dxa"/>
          </w:tcPr>
          <w:p w14:paraId="71630F9E" w14:textId="77777777" w:rsidR="00D5520F" w:rsidRDefault="00000000">
            <w:pPr>
              <w:spacing w:after="0"/>
            </w:pPr>
            <w:r>
              <w:rPr>
                <w:sz w:val="18"/>
              </w:rPr>
              <w:t>Invalid</w:t>
            </w:r>
          </w:p>
        </w:tc>
        <w:tc>
          <w:tcPr>
            <w:tcW w:w="4680" w:type="dxa"/>
          </w:tcPr>
          <w:p w14:paraId="005B0ED9" w14:textId="77777777" w:rsidR="00D5520F" w:rsidRDefault="00000000">
            <w:pPr>
              <w:spacing w:after="0"/>
            </w:pPr>
            <w:r>
              <w:rPr>
                <w:sz w:val="18"/>
              </w:rPr>
              <w:t>Client-side pre-check (wrong extension or over 5 MB) renders an inline error next to the staged file and blocks it from being included in the upload request; the server re-validates independently and returns the same class of error if a client check is bypassed</w:t>
            </w:r>
          </w:p>
        </w:tc>
      </w:tr>
      <w:tr w:rsidR="00D5520F" w14:paraId="4AF1078C" w14:textId="77777777">
        <w:trPr>
          <w:jc w:val="center"/>
        </w:trPr>
        <w:tc>
          <w:tcPr>
            <w:tcW w:w="4680" w:type="dxa"/>
          </w:tcPr>
          <w:p w14:paraId="222E8F72" w14:textId="77777777" w:rsidR="00D5520F" w:rsidRDefault="00000000">
            <w:pPr>
              <w:spacing w:after="0"/>
            </w:pPr>
            <w:r>
              <w:rPr>
                <w:sz w:val="18"/>
              </w:rPr>
              <w:t>Removed</w:t>
            </w:r>
          </w:p>
        </w:tc>
        <w:tc>
          <w:tcPr>
            <w:tcW w:w="4680" w:type="dxa"/>
          </w:tcPr>
          <w:p w14:paraId="6F41D0B8" w14:textId="77777777" w:rsidR="00D5520F" w:rsidRDefault="00000000">
            <w:pPr>
              <w:spacing w:after="0"/>
            </w:pPr>
            <w:r>
              <w:rPr>
                <w:sz w:val="18"/>
              </w:rPr>
              <w:t>De-emphasized (muted text, "Removed" badge with icon), shows reason/remover/removal date, Download replaced with a disabled control — never a working link to the deleted binary</w:t>
            </w:r>
          </w:p>
        </w:tc>
      </w:tr>
      <w:tr w:rsidR="00D5520F" w14:paraId="68C1506B" w14:textId="77777777">
        <w:trPr>
          <w:jc w:val="center"/>
        </w:trPr>
        <w:tc>
          <w:tcPr>
            <w:tcW w:w="4680" w:type="dxa"/>
          </w:tcPr>
          <w:p w14:paraId="1BBB647F" w14:textId="77777777" w:rsidR="00D5520F" w:rsidRDefault="00000000">
            <w:pPr>
              <w:spacing w:after="0"/>
            </w:pPr>
            <w:r>
              <w:rPr>
                <w:sz w:val="18"/>
              </w:rPr>
              <w:t>Unavailable</w:t>
            </w:r>
          </w:p>
        </w:tc>
        <w:tc>
          <w:tcPr>
            <w:tcW w:w="4680" w:type="dxa"/>
          </w:tcPr>
          <w:p w14:paraId="7F0B1F6B" w14:textId="77777777" w:rsidR="00D5520F" w:rsidRDefault="00000000">
            <w:pPr>
              <w:spacing w:after="0"/>
            </w:pPr>
            <w:r>
              <w:rPr>
                <w:sz w:val="18"/>
              </w:rPr>
              <w:t>If a fetch for the attachment list itself fails, the whole section shows an inline error with Retry rather than a partial/broken list</w:t>
            </w:r>
          </w:p>
        </w:tc>
      </w:tr>
    </w:tbl>
    <w:p w14:paraId="5B36FF26" w14:textId="77777777" w:rsidR="00D5520F" w:rsidRDefault="00D5520F">
      <w:pPr>
        <w:spacing w:after="40"/>
      </w:pPr>
    </w:p>
    <w:p w14:paraId="67E72C52" w14:textId="77777777" w:rsidR="00D5520F" w:rsidRDefault="00000000">
      <w:r>
        <w:rPr>
          <w:b/>
        </w:rPr>
        <w:lastRenderedPageBreak/>
        <w:t>Not part of Lab 2 (removed 2026-08-21):</w:t>
      </w:r>
      <w:r>
        <w:t xml:space="preserve"> a Service Actions tab/placeholder and an Event Log tab. </w:t>
      </w:r>
      <w:r>
        <w:rPr>
          <w:rFonts w:ascii="Consolas" w:eastAsia="Consolas" w:hAnsi="Consolas" w:cs="Consolas"/>
          <w:sz w:val="20"/>
        </w:rPr>
        <w:t>TICKET_CREATED</w:t>
      </w:r>
      <w:r>
        <w:t>/</w:t>
      </w:r>
      <w:r>
        <w:rPr>
          <w:rFonts w:ascii="Consolas" w:eastAsia="Consolas" w:hAnsi="Consolas" w:cs="Consolas"/>
          <w:sz w:val="20"/>
        </w:rPr>
        <w:t>ATTACHMENT_ADDED</w:t>
      </w:r>
      <w:r>
        <w:t>/</w:t>
      </w:r>
      <w:r>
        <w:rPr>
          <w:rFonts w:ascii="Consolas" w:eastAsia="Consolas" w:hAnsi="Consolas" w:cs="Consolas"/>
          <w:sz w:val="20"/>
        </w:rPr>
        <w:t>ATTACHMENT_REMOVED</w:t>
      </w:r>
      <w:r>
        <w:t xml:space="preserve"> events are still written for audit continuity (BR-11/BR-15) but are not read back or displayed anywhere in Lab 2 — no events endpoint, no Event Log UI. Public Comments remain out of scope per D-15.</w:t>
      </w:r>
    </w:p>
    <w:p w14:paraId="2A9C25A0" w14:textId="77777777" w:rsidR="00D5520F" w:rsidRDefault="00000000">
      <w:r>
        <w:rPr>
          <w:b/>
        </w:rPr>
        <w:t>States:</w:t>
      </w:r>
      <w:r>
        <w:t xml:space="preserve"> loading, not-found/not-accessible (404, corrected 2026-08-22 PR #14 peer review, D-24 — a generic "Ticket not found" message, never revealing whether the ticket exists; 403 would have confirmed existence, so it's never used here), error with retry.</w:t>
      </w:r>
    </w:p>
    <w:p w14:paraId="435C2AD0" w14:textId="77777777" w:rsidR="00D5520F" w:rsidRDefault="00000000">
      <w:pPr>
        <w:keepNext/>
        <w:spacing w:before="160" w:after="80"/>
      </w:pPr>
      <w:r>
        <w:rPr>
          <w:b/>
          <w:sz w:val="23"/>
        </w:rPr>
        <w:t>7. Responsive Rules (D-19/NFR-04, labsheet §8.7)</w:t>
      </w:r>
    </w:p>
    <w:tbl>
      <w:tblPr>
        <w:tblStyle w:val="aff2"/>
        <w:tblW w:w="0" w:type="auto"/>
        <w:jc w:val="center"/>
        <w:tblLook w:val="04A0" w:firstRow="1" w:lastRow="0" w:firstColumn="1" w:lastColumn="0" w:noHBand="0" w:noVBand="1"/>
      </w:tblPr>
      <w:tblGrid>
        <w:gridCol w:w="4680"/>
        <w:gridCol w:w="4680"/>
      </w:tblGrid>
      <w:tr w:rsidR="00D5520F" w14:paraId="296735A9" w14:textId="77777777">
        <w:trPr>
          <w:jc w:val="center"/>
        </w:trPr>
        <w:tc>
          <w:tcPr>
            <w:tcW w:w="4680" w:type="dxa"/>
            <w:shd w:val="clear" w:color="auto" w:fill="E7E6E6"/>
          </w:tcPr>
          <w:p w14:paraId="41E3568A" w14:textId="77777777" w:rsidR="00D5520F" w:rsidRDefault="00000000">
            <w:pPr>
              <w:spacing w:after="0"/>
            </w:pPr>
            <w:r>
              <w:rPr>
                <w:b/>
                <w:sz w:val="18"/>
              </w:rPr>
              <w:t>Viewport</w:t>
            </w:r>
          </w:p>
        </w:tc>
        <w:tc>
          <w:tcPr>
            <w:tcW w:w="4680" w:type="dxa"/>
            <w:shd w:val="clear" w:color="auto" w:fill="E7E6E6"/>
          </w:tcPr>
          <w:p w14:paraId="497BB1F7" w14:textId="77777777" w:rsidR="00D5520F" w:rsidRDefault="00000000">
            <w:pPr>
              <w:spacing w:after="0"/>
            </w:pPr>
            <w:r>
              <w:rPr>
                <w:b/>
                <w:sz w:val="18"/>
              </w:rPr>
              <w:t>Required Behavior</w:t>
            </w:r>
          </w:p>
        </w:tc>
      </w:tr>
      <w:tr w:rsidR="00D5520F" w14:paraId="14E77E8A" w14:textId="77777777">
        <w:trPr>
          <w:jc w:val="center"/>
        </w:trPr>
        <w:tc>
          <w:tcPr>
            <w:tcW w:w="4680" w:type="dxa"/>
          </w:tcPr>
          <w:p w14:paraId="77826191" w14:textId="77777777" w:rsidR="00D5520F" w:rsidRDefault="00000000">
            <w:pPr>
              <w:spacing w:after="0"/>
            </w:pPr>
            <w:r>
              <w:rPr>
                <w:sz w:val="18"/>
              </w:rPr>
              <w:t>Desktop ≥ 992 px</w:t>
            </w:r>
          </w:p>
        </w:tc>
        <w:tc>
          <w:tcPr>
            <w:tcW w:w="4680" w:type="dxa"/>
          </w:tcPr>
          <w:p w14:paraId="5FE5FB53" w14:textId="77777777" w:rsidR="00D5520F" w:rsidRDefault="00000000">
            <w:pPr>
              <w:spacing w:after="0"/>
            </w:pPr>
            <w:r>
              <w:rPr>
                <w:sz w:val="18"/>
              </w:rPr>
              <w:t>Multi-column layout as specified in §4/§5/§6; content centered with a sensible maximum width</w:t>
            </w:r>
          </w:p>
        </w:tc>
      </w:tr>
      <w:tr w:rsidR="00D5520F" w14:paraId="2AA23791" w14:textId="77777777">
        <w:trPr>
          <w:jc w:val="center"/>
        </w:trPr>
        <w:tc>
          <w:tcPr>
            <w:tcW w:w="4680" w:type="dxa"/>
          </w:tcPr>
          <w:p w14:paraId="0FEE3061" w14:textId="77777777" w:rsidR="00D5520F" w:rsidRDefault="00000000">
            <w:pPr>
              <w:spacing w:after="0"/>
            </w:pPr>
            <w:r>
              <w:rPr>
                <w:sz w:val="18"/>
              </w:rPr>
              <w:t>Tablet 768–991 px</w:t>
            </w:r>
          </w:p>
        </w:tc>
        <w:tc>
          <w:tcPr>
            <w:tcW w:w="4680" w:type="dxa"/>
          </w:tcPr>
          <w:p w14:paraId="3FC2AE37" w14:textId="77777777" w:rsidR="00D5520F" w:rsidRDefault="00000000">
            <w:pPr>
              <w:spacing w:after="0"/>
            </w:pPr>
            <w:r>
              <w:rPr>
                <w:sz w:val="18"/>
              </w:rPr>
              <w:t>Two-column layout where practical; Summary and Description receive enough width</w:t>
            </w:r>
          </w:p>
        </w:tc>
      </w:tr>
      <w:tr w:rsidR="00D5520F" w14:paraId="20B1C47B" w14:textId="77777777">
        <w:trPr>
          <w:jc w:val="center"/>
        </w:trPr>
        <w:tc>
          <w:tcPr>
            <w:tcW w:w="4680" w:type="dxa"/>
          </w:tcPr>
          <w:p w14:paraId="2C3A895F" w14:textId="77777777" w:rsidR="00D5520F" w:rsidRDefault="00000000">
            <w:pPr>
              <w:spacing w:after="0"/>
            </w:pPr>
            <w:r>
              <w:rPr>
                <w:sz w:val="18"/>
              </w:rPr>
              <w:t>Mobile &lt; 768 px</w:t>
            </w:r>
          </w:p>
        </w:tc>
        <w:tc>
          <w:tcPr>
            <w:tcW w:w="4680" w:type="dxa"/>
          </w:tcPr>
          <w:p w14:paraId="5CB4D73A" w14:textId="77777777" w:rsidR="00D5520F" w:rsidRDefault="00000000">
            <w:pPr>
              <w:spacing w:after="0"/>
            </w:pPr>
            <w:r>
              <w:rPr>
                <w:sz w:val="18"/>
              </w:rPr>
              <w:t>Fields stack vertically; buttons remain touch-friendly (≥ 44×44 CSS px); no horizontal page scrolling</w:t>
            </w:r>
          </w:p>
        </w:tc>
      </w:tr>
      <w:tr w:rsidR="00D5520F" w14:paraId="2FEE53E2" w14:textId="77777777">
        <w:trPr>
          <w:jc w:val="center"/>
        </w:trPr>
        <w:tc>
          <w:tcPr>
            <w:tcW w:w="4680" w:type="dxa"/>
          </w:tcPr>
          <w:p w14:paraId="5ECB788D" w14:textId="77777777" w:rsidR="00D5520F" w:rsidRDefault="00000000">
            <w:pPr>
              <w:spacing w:after="0"/>
            </w:pPr>
            <w:r>
              <w:rPr>
                <w:sz w:val="18"/>
              </w:rPr>
              <w:t>All sizes</w:t>
            </w:r>
          </w:p>
        </w:tc>
        <w:tc>
          <w:tcPr>
            <w:tcW w:w="4680" w:type="dxa"/>
          </w:tcPr>
          <w:p w14:paraId="3EDC9935" w14:textId="77777777" w:rsidR="00D5520F" w:rsidRDefault="00000000">
            <w:pPr>
              <w:spacing w:after="0"/>
            </w:pPr>
            <w:r>
              <w:rPr>
                <w:sz w:val="18"/>
              </w:rPr>
              <w:t>No clipped labels, overlapping messages, hidden buttons, or unreadable attachment names</w:t>
            </w:r>
          </w:p>
        </w:tc>
      </w:tr>
    </w:tbl>
    <w:p w14:paraId="6514BF78" w14:textId="77777777" w:rsidR="00D5520F" w:rsidRDefault="00D5520F">
      <w:pPr>
        <w:spacing w:after="40"/>
      </w:pPr>
    </w:p>
    <w:p w14:paraId="68024B8A" w14:textId="77777777" w:rsidR="00D5520F" w:rsidRDefault="00000000">
      <w:r>
        <w:t xml:space="preserve">My Tickets switches table → stacked-card layout at the 768 px boundary (§5). Verified in E2E at a sub-768px viewport (see </w:t>
      </w:r>
      <w:r>
        <w:rPr>
          <w:rFonts w:ascii="Consolas" w:eastAsia="Consolas" w:hAnsi="Consolas" w:cs="Consolas"/>
          <w:sz w:val="20"/>
        </w:rPr>
        <w:t>tests.md</w:t>
      </w:r>
      <w:r>
        <w:t xml:space="preserve"> E2E-01) and by the manual/screenshot checklist in </w:t>
      </w:r>
      <w:r>
        <w:rPr>
          <w:rFonts w:ascii="Consolas" w:eastAsia="Consolas" w:hAnsi="Consolas" w:cs="Consolas"/>
          <w:sz w:val="20"/>
        </w:rPr>
        <w:t>tests.md</w:t>
      </w:r>
      <w:r>
        <w:t xml:space="preserve"> §4.</w:t>
      </w:r>
    </w:p>
    <w:p w14:paraId="3B18CB05" w14:textId="77777777" w:rsidR="00D5520F" w:rsidRDefault="00000000">
      <w:r>
        <w:rPr>
          <w:b/>
        </w:rPr>
        <w:t>Screenshot path convention:</w:t>
      </w:r>
      <w:r>
        <w:t xml:space="preserve"> </w:t>
      </w:r>
      <w:r>
        <w:rPr>
          <w:rFonts w:ascii="Consolas" w:eastAsia="Consolas" w:hAnsi="Consolas" w:cs="Consolas"/>
          <w:sz w:val="20"/>
        </w:rPr>
        <w:t>artifacts/lab-02/screenshots/create-ticket/</w:t>
      </w:r>
      <w:r>
        <w:t xml:space="preserve">, </w:t>
      </w:r>
      <w:r>
        <w:rPr>
          <w:rFonts w:ascii="Consolas" w:eastAsia="Consolas" w:hAnsi="Consolas" w:cs="Consolas"/>
          <w:sz w:val="20"/>
        </w:rPr>
        <w:t>.../my-tickets/</w:t>
      </w:r>
      <w:r>
        <w:t xml:space="preserve">, </w:t>
      </w:r>
      <w:r>
        <w:rPr>
          <w:rFonts w:ascii="Consolas" w:eastAsia="Consolas" w:hAnsi="Consolas" w:cs="Consolas"/>
          <w:sz w:val="20"/>
        </w:rPr>
        <w:t>.../ticket-detail/</w:t>
      </w:r>
      <w:r>
        <w:t xml:space="preserve">, one subfolder per screen, filenames stating the viewport and state (e.g. </w:t>
      </w:r>
      <w:r>
        <w:rPr>
          <w:rFonts w:ascii="Consolas" w:eastAsia="Consolas" w:hAnsi="Consolas" w:cs="Consolas"/>
          <w:sz w:val="20"/>
        </w:rPr>
        <w:t>create-ticket/mobile-validation-failure.png</w:t>
      </w:r>
      <w:r>
        <w:t>).</w:t>
      </w:r>
    </w:p>
    <w:p w14:paraId="41314925" w14:textId="77777777" w:rsidR="00D5520F" w:rsidRDefault="00000000">
      <w:pPr>
        <w:keepNext/>
        <w:spacing w:before="160" w:after="80"/>
      </w:pPr>
      <w:r>
        <w:rPr>
          <w:b/>
          <w:sz w:val="23"/>
        </w:rPr>
        <w:t>8. Accessibility (WCAG 2.2 AA)</w:t>
      </w:r>
    </w:p>
    <w:p w14:paraId="1ACFF17A" w14:textId="77777777" w:rsidR="00D5520F" w:rsidRDefault="00000000">
      <w:pPr>
        <w:pStyle w:val="a0"/>
        <w:spacing w:after="60"/>
      </w:pPr>
      <w:r>
        <w:t xml:space="preserve">Every form control has a programmatic label; validation messages are associated with their field via </w:t>
      </w:r>
      <w:r>
        <w:rPr>
          <w:rFonts w:ascii="Consolas" w:eastAsia="Consolas" w:hAnsi="Consolas" w:cs="Consolas"/>
          <w:sz w:val="20"/>
        </w:rPr>
        <w:t>aria-describedby</w:t>
      </w:r>
      <w:r>
        <w:t xml:space="preserve"> and announced to assistive tech on submit failure.</w:t>
      </w:r>
    </w:p>
    <w:p w14:paraId="366F916A" w14:textId="77777777" w:rsidR="00D5520F" w:rsidRDefault="00000000">
      <w:pPr>
        <w:pStyle w:val="a0"/>
        <w:spacing w:after="60"/>
      </w:pPr>
      <w:r>
        <w:t>Keyboard focus is visible (a Zen Green Secondary focus ring, never suppressed) and follows a logical tab order; the confirmation dialog (attachment removal) traps focus and returns it to the control that opened it on close.</w:t>
      </w:r>
    </w:p>
    <w:p w14:paraId="712A5CE8" w14:textId="77777777" w:rsidR="00D5520F" w:rsidRDefault="00000000">
      <w:pPr>
        <w:pStyle w:val="a0"/>
        <w:spacing w:after="60"/>
      </w:pPr>
      <w:r>
        <w:t>Status/priority/removed-attachment states communicate via text and icon, never color alone.</w:t>
      </w:r>
    </w:p>
    <w:p w14:paraId="013B227A" w14:textId="77777777" w:rsidR="00D5520F" w:rsidRDefault="00000000">
      <w:pPr>
        <w:pStyle w:val="a0"/>
        <w:spacing w:after="60"/>
      </w:pPr>
      <w:r>
        <w:t>The Development Requester Selection list and My Tickets rows/cards are fully operable by keyboard (Tab to focus, Enter/Space to activate).</w:t>
      </w:r>
    </w:p>
    <w:p w14:paraId="54A64EE7" w14:textId="77777777" w:rsidR="00D5520F" w:rsidRDefault="00000000">
      <w:pPr>
        <w:keepNext/>
        <w:spacing w:before="240" w:after="80"/>
      </w:pPr>
      <w:r>
        <w:rPr>
          <w:b/>
          <w:sz w:val="24"/>
        </w:rPr>
        <w:lastRenderedPageBreak/>
        <w:t>Responsive screenshots (desktop / tablet / mobile)</w:t>
      </w:r>
    </w:p>
    <w:tbl>
      <w:tblPr>
        <w:tblStyle w:val="aff2"/>
        <w:tblW w:w="0" w:type="auto"/>
        <w:jc w:val="center"/>
        <w:tblLayout w:type="fixed"/>
        <w:tblLook w:val="04A0" w:firstRow="1" w:lastRow="0" w:firstColumn="1" w:lastColumn="0" w:noHBand="0" w:noVBand="1"/>
      </w:tblPr>
      <w:tblGrid>
        <w:gridCol w:w="4608"/>
        <w:gridCol w:w="2808"/>
        <w:gridCol w:w="2232"/>
      </w:tblGrid>
      <w:tr w:rsidR="00D5520F" w14:paraId="6E6D51A4" w14:textId="77777777">
        <w:trPr>
          <w:jc w:val="center"/>
        </w:trPr>
        <w:tc>
          <w:tcPr>
            <w:tcW w:w="4608" w:type="dxa"/>
          </w:tcPr>
          <w:p w14:paraId="0B2DD0AF" w14:textId="77777777" w:rsidR="00D5520F" w:rsidRDefault="00000000">
            <w:pPr>
              <w:jc w:val="center"/>
            </w:pPr>
            <w:r>
              <w:rPr>
                <w:noProof/>
              </w:rPr>
              <w:drawing>
                <wp:inline distT="0" distB="0" distL="0" distR="0" wp14:anchorId="0FBE760C" wp14:editId="18C3767D">
                  <wp:extent cx="2834640" cy="17716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ktop-initial.png"/>
                          <pic:cNvPicPr/>
                        </pic:nvPicPr>
                        <pic:blipFill>
                          <a:blip r:embed="rId6"/>
                          <a:stretch>
                            <a:fillRect/>
                          </a:stretch>
                        </pic:blipFill>
                        <pic:spPr>
                          <a:xfrm>
                            <a:off x="0" y="0"/>
                            <a:ext cx="2834640" cy="1771650"/>
                          </a:xfrm>
                          <a:prstGeom prst="rect">
                            <a:avLst/>
                          </a:prstGeom>
                        </pic:spPr>
                      </pic:pic>
                    </a:graphicData>
                  </a:graphic>
                </wp:inline>
              </w:drawing>
            </w:r>
          </w:p>
        </w:tc>
        <w:tc>
          <w:tcPr>
            <w:tcW w:w="2808" w:type="dxa"/>
          </w:tcPr>
          <w:p w14:paraId="77AB8391" w14:textId="77777777" w:rsidR="00D5520F" w:rsidRDefault="00000000">
            <w:pPr>
              <w:jc w:val="center"/>
            </w:pPr>
            <w:r>
              <w:rPr>
                <w:noProof/>
              </w:rPr>
              <w:drawing>
                <wp:inline distT="0" distB="0" distL="0" distR="0" wp14:anchorId="1DA561DE" wp14:editId="6CA84DEC">
                  <wp:extent cx="1691640" cy="22555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t-initial.png"/>
                          <pic:cNvPicPr/>
                        </pic:nvPicPr>
                        <pic:blipFill>
                          <a:blip r:embed="rId14"/>
                          <a:stretch>
                            <a:fillRect/>
                          </a:stretch>
                        </pic:blipFill>
                        <pic:spPr>
                          <a:xfrm>
                            <a:off x="0" y="0"/>
                            <a:ext cx="1691640" cy="2255520"/>
                          </a:xfrm>
                          <a:prstGeom prst="rect">
                            <a:avLst/>
                          </a:prstGeom>
                        </pic:spPr>
                      </pic:pic>
                    </a:graphicData>
                  </a:graphic>
                </wp:inline>
              </w:drawing>
            </w:r>
          </w:p>
        </w:tc>
        <w:tc>
          <w:tcPr>
            <w:tcW w:w="2232" w:type="dxa"/>
          </w:tcPr>
          <w:p w14:paraId="09E34226" w14:textId="77777777" w:rsidR="00D5520F" w:rsidRDefault="00000000">
            <w:pPr>
              <w:jc w:val="center"/>
            </w:pPr>
            <w:r>
              <w:rPr>
                <w:noProof/>
              </w:rPr>
              <w:drawing>
                <wp:inline distT="0" distB="0" distL="0" distR="0" wp14:anchorId="0FC2537E" wp14:editId="2D09CCE2">
                  <wp:extent cx="1325880" cy="28693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initial.png"/>
                          <pic:cNvPicPr/>
                        </pic:nvPicPr>
                        <pic:blipFill>
                          <a:blip r:embed="rId15"/>
                          <a:stretch>
                            <a:fillRect/>
                          </a:stretch>
                        </pic:blipFill>
                        <pic:spPr>
                          <a:xfrm>
                            <a:off x="0" y="0"/>
                            <a:ext cx="1325880" cy="2869340"/>
                          </a:xfrm>
                          <a:prstGeom prst="rect">
                            <a:avLst/>
                          </a:prstGeom>
                        </pic:spPr>
                      </pic:pic>
                    </a:graphicData>
                  </a:graphic>
                </wp:inline>
              </w:drawing>
            </w:r>
          </w:p>
        </w:tc>
      </w:tr>
      <w:tr w:rsidR="00D5520F" w14:paraId="5F9ED331" w14:textId="77777777">
        <w:trPr>
          <w:jc w:val="center"/>
        </w:trPr>
        <w:tc>
          <w:tcPr>
            <w:tcW w:w="4608" w:type="dxa"/>
          </w:tcPr>
          <w:p w14:paraId="72E1F65D" w14:textId="77777777" w:rsidR="00D5520F" w:rsidRDefault="00000000">
            <w:r>
              <w:rPr>
                <w:rFonts w:ascii="Consolas" w:eastAsia="Consolas" w:hAnsi="Consolas" w:cs="Consolas"/>
                <w:sz w:val="16"/>
              </w:rPr>
              <w:t>Desktop: select-requester/desktop-initial.png</w:t>
            </w:r>
          </w:p>
        </w:tc>
        <w:tc>
          <w:tcPr>
            <w:tcW w:w="2808" w:type="dxa"/>
          </w:tcPr>
          <w:p w14:paraId="61B53C4D" w14:textId="77777777" w:rsidR="00D5520F" w:rsidRDefault="00000000">
            <w:r>
              <w:rPr>
                <w:rFonts w:ascii="Consolas" w:eastAsia="Consolas" w:hAnsi="Consolas" w:cs="Consolas"/>
                <w:sz w:val="16"/>
              </w:rPr>
              <w:t>Tablet: select-requester/tablet-initial.png</w:t>
            </w:r>
          </w:p>
        </w:tc>
        <w:tc>
          <w:tcPr>
            <w:tcW w:w="2232" w:type="dxa"/>
          </w:tcPr>
          <w:p w14:paraId="00D7532F" w14:textId="77777777" w:rsidR="00D5520F" w:rsidRDefault="00000000">
            <w:r>
              <w:rPr>
                <w:rFonts w:ascii="Consolas" w:eastAsia="Consolas" w:hAnsi="Consolas" w:cs="Consolas"/>
                <w:sz w:val="16"/>
              </w:rPr>
              <w:t>Mobile: select-requester/mobile-initial.png</w:t>
            </w:r>
          </w:p>
        </w:tc>
      </w:tr>
    </w:tbl>
    <w:p w14:paraId="6B18E394" w14:textId="77777777" w:rsidR="00D5520F" w:rsidRDefault="00000000">
      <w:pPr>
        <w:spacing w:before="40" w:after="240"/>
      </w:pPr>
      <w:r>
        <w:rPr>
          <w:i/>
          <w:sz w:val="20"/>
        </w:rPr>
        <w:t>Development Requester Selection at desktop 1440 px, tablet 834 px, and mobile 390 px widths</w:t>
      </w:r>
    </w:p>
    <w:tbl>
      <w:tblPr>
        <w:tblStyle w:val="aff2"/>
        <w:tblW w:w="0" w:type="auto"/>
        <w:jc w:val="center"/>
        <w:tblLayout w:type="fixed"/>
        <w:tblLook w:val="04A0" w:firstRow="1" w:lastRow="0" w:firstColumn="1" w:lastColumn="0" w:noHBand="0" w:noVBand="1"/>
      </w:tblPr>
      <w:tblGrid>
        <w:gridCol w:w="4608"/>
        <w:gridCol w:w="2808"/>
        <w:gridCol w:w="2232"/>
      </w:tblGrid>
      <w:tr w:rsidR="00D5520F" w14:paraId="03E45562" w14:textId="77777777">
        <w:trPr>
          <w:jc w:val="center"/>
        </w:trPr>
        <w:tc>
          <w:tcPr>
            <w:tcW w:w="4608" w:type="dxa"/>
          </w:tcPr>
          <w:p w14:paraId="34DF95D5" w14:textId="77777777" w:rsidR="00D5520F" w:rsidRDefault="00000000">
            <w:pPr>
              <w:jc w:val="center"/>
            </w:pPr>
            <w:r>
              <w:rPr>
                <w:noProof/>
              </w:rPr>
              <w:drawing>
                <wp:inline distT="0" distB="0" distL="0" distR="0" wp14:anchorId="6C05D836" wp14:editId="37446EDA">
                  <wp:extent cx="2834640" cy="17716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ktop-filled.png"/>
                          <pic:cNvPicPr/>
                        </pic:nvPicPr>
                        <pic:blipFill>
                          <a:blip r:embed="rId7"/>
                          <a:stretch>
                            <a:fillRect/>
                          </a:stretch>
                        </pic:blipFill>
                        <pic:spPr>
                          <a:xfrm>
                            <a:off x="0" y="0"/>
                            <a:ext cx="2834640" cy="1771650"/>
                          </a:xfrm>
                          <a:prstGeom prst="rect">
                            <a:avLst/>
                          </a:prstGeom>
                        </pic:spPr>
                      </pic:pic>
                    </a:graphicData>
                  </a:graphic>
                </wp:inline>
              </w:drawing>
            </w:r>
          </w:p>
        </w:tc>
        <w:tc>
          <w:tcPr>
            <w:tcW w:w="2808" w:type="dxa"/>
          </w:tcPr>
          <w:p w14:paraId="0083E9F8" w14:textId="77777777" w:rsidR="00D5520F" w:rsidRDefault="00000000">
            <w:pPr>
              <w:jc w:val="center"/>
            </w:pPr>
            <w:r>
              <w:rPr>
                <w:noProof/>
              </w:rPr>
              <w:drawing>
                <wp:inline distT="0" distB="0" distL="0" distR="0" wp14:anchorId="575D75F0" wp14:editId="378262BD">
                  <wp:extent cx="1691640" cy="22555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t-filled.png"/>
                          <pic:cNvPicPr/>
                        </pic:nvPicPr>
                        <pic:blipFill>
                          <a:blip r:embed="rId16"/>
                          <a:stretch>
                            <a:fillRect/>
                          </a:stretch>
                        </pic:blipFill>
                        <pic:spPr>
                          <a:xfrm>
                            <a:off x="0" y="0"/>
                            <a:ext cx="1691640" cy="2255520"/>
                          </a:xfrm>
                          <a:prstGeom prst="rect">
                            <a:avLst/>
                          </a:prstGeom>
                        </pic:spPr>
                      </pic:pic>
                    </a:graphicData>
                  </a:graphic>
                </wp:inline>
              </w:drawing>
            </w:r>
          </w:p>
        </w:tc>
        <w:tc>
          <w:tcPr>
            <w:tcW w:w="2232" w:type="dxa"/>
          </w:tcPr>
          <w:p w14:paraId="5FB37D8C" w14:textId="77777777" w:rsidR="00D5520F" w:rsidRDefault="00000000">
            <w:pPr>
              <w:jc w:val="center"/>
            </w:pPr>
            <w:r>
              <w:rPr>
                <w:noProof/>
              </w:rPr>
              <w:drawing>
                <wp:inline distT="0" distB="0" distL="0" distR="0" wp14:anchorId="2012AB61" wp14:editId="07455CFE">
                  <wp:extent cx="1325880" cy="28693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filled.png"/>
                          <pic:cNvPicPr/>
                        </pic:nvPicPr>
                        <pic:blipFill>
                          <a:blip r:embed="rId17"/>
                          <a:stretch>
                            <a:fillRect/>
                          </a:stretch>
                        </pic:blipFill>
                        <pic:spPr>
                          <a:xfrm>
                            <a:off x="0" y="0"/>
                            <a:ext cx="1325880" cy="2869340"/>
                          </a:xfrm>
                          <a:prstGeom prst="rect">
                            <a:avLst/>
                          </a:prstGeom>
                        </pic:spPr>
                      </pic:pic>
                    </a:graphicData>
                  </a:graphic>
                </wp:inline>
              </w:drawing>
            </w:r>
          </w:p>
        </w:tc>
      </w:tr>
      <w:tr w:rsidR="00D5520F" w14:paraId="21837A76" w14:textId="77777777">
        <w:trPr>
          <w:jc w:val="center"/>
        </w:trPr>
        <w:tc>
          <w:tcPr>
            <w:tcW w:w="4608" w:type="dxa"/>
          </w:tcPr>
          <w:p w14:paraId="69AC304B" w14:textId="77777777" w:rsidR="00D5520F" w:rsidRDefault="00000000">
            <w:r>
              <w:rPr>
                <w:rFonts w:ascii="Consolas" w:eastAsia="Consolas" w:hAnsi="Consolas" w:cs="Consolas"/>
                <w:sz w:val="16"/>
              </w:rPr>
              <w:t>Desktop: create-ticket/desktop-filled.png</w:t>
            </w:r>
          </w:p>
        </w:tc>
        <w:tc>
          <w:tcPr>
            <w:tcW w:w="2808" w:type="dxa"/>
          </w:tcPr>
          <w:p w14:paraId="0DC5A715" w14:textId="77777777" w:rsidR="00D5520F" w:rsidRDefault="00000000">
            <w:r>
              <w:rPr>
                <w:rFonts w:ascii="Consolas" w:eastAsia="Consolas" w:hAnsi="Consolas" w:cs="Consolas"/>
                <w:sz w:val="16"/>
              </w:rPr>
              <w:t>Tablet: create-ticket/tablet-filled.png</w:t>
            </w:r>
          </w:p>
        </w:tc>
        <w:tc>
          <w:tcPr>
            <w:tcW w:w="2232" w:type="dxa"/>
          </w:tcPr>
          <w:p w14:paraId="72A79170" w14:textId="77777777" w:rsidR="00D5520F" w:rsidRDefault="00000000">
            <w:r>
              <w:rPr>
                <w:rFonts w:ascii="Consolas" w:eastAsia="Consolas" w:hAnsi="Consolas" w:cs="Consolas"/>
                <w:sz w:val="16"/>
              </w:rPr>
              <w:t>Mobile: create-ticket/mobile-filled.png</w:t>
            </w:r>
          </w:p>
        </w:tc>
      </w:tr>
    </w:tbl>
    <w:p w14:paraId="4BFDD59C" w14:textId="77777777" w:rsidR="00D5520F" w:rsidRDefault="00000000">
      <w:pPr>
        <w:spacing w:before="40" w:after="240"/>
      </w:pPr>
      <w:r>
        <w:rPr>
          <w:i/>
          <w:sz w:val="20"/>
        </w:rPr>
        <w:t>Create Ticket, form filled with one staged attachment, at the three widths</w:t>
      </w:r>
    </w:p>
    <w:tbl>
      <w:tblPr>
        <w:tblStyle w:val="aff2"/>
        <w:tblW w:w="0" w:type="auto"/>
        <w:jc w:val="center"/>
        <w:tblLayout w:type="fixed"/>
        <w:tblLook w:val="04A0" w:firstRow="1" w:lastRow="0" w:firstColumn="1" w:lastColumn="0" w:noHBand="0" w:noVBand="1"/>
      </w:tblPr>
      <w:tblGrid>
        <w:gridCol w:w="4608"/>
        <w:gridCol w:w="2808"/>
        <w:gridCol w:w="2232"/>
      </w:tblGrid>
      <w:tr w:rsidR="00D5520F" w14:paraId="33F97A60" w14:textId="77777777">
        <w:trPr>
          <w:jc w:val="center"/>
        </w:trPr>
        <w:tc>
          <w:tcPr>
            <w:tcW w:w="4608" w:type="dxa"/>
          </w:tcPr>
          <w:p w14:paraId="63F8AC38" w14:textId="77777777" w:rsidR="00D5520F" w:rsidRDefault="00000000">
            <w:pPr>
              <w:jc w:val="center"/>
            </w:pPr>
            <w:r>
              <w:rPr>
                <w:noProof/>
              </w:rPr>
              <w:lastRenderedPageBreak/>
              <w:drawing>
                <wp:inline distT="0" distB="0" distL="0" distR="0" wp14:anchorId="0B0D2AF5" wp14:editId="1335B2B4">
                  <wp:extent cx="2834640" cy="17716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ktop-filtered.png"/>
                          <pic:cNvPicPr/>
                        </pic:nvPicPr>
                        <pic:blipFill>
                          <a:blip r:embed="rId8"/>
                          <a:stretch>
                            <a:fillRect/>
                          </a:stretch>
                        </pic:blipFill>
                        <pic:spPr>
                          <a:xfrm>
                            <a:off x="0" y="0"/>
                            <a:ext cx="2834640" cy="1771650"/>
                          </a:xfrm>
                          <a:prstGeom prst="rect">
                            <a:avLst/>
                          </a:prstGeom>
                        </pic:spPr>
                      </pic:pic>
                    </a:graphicData>
                  </a:graphic>
                </wp:inline>
              </w:drawing>
            </w:r>
          </w:p>
        </w:tc>
        <w:tc>
          <w:tcPr>
            <w:tcW w:w="2808" w:type="dxa"/>
          </w:tcPr>
          <w:p w14:paraId="55F3C56C" w14:textId="77777777" w:rsidR="00D5520F" w:rsidRDefault="00000000">
            <w:pPr>
              <w:jc w:val="center"/>
            </w:pPr>
            <w:r>
              <w:rPr>
                <w:noProof/>
              </w:rPr>
              <w:drawing>
                <wp:inline distT="0" distB="0" distL="0" distR="0" wp14:anchorId="0E1551A0" wp14:editId="62E91D5F">
                  <wp:extent cx="1691640" cy="22555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t-filtered.png"/>
                          <pic:cNvPicPr/>
                        </pic:nvPicPr>
                        <pic:blipFill>
                          <a:blip r:embed="rId18"/>
                          <a:stretch>
                            <a:fillRect/>
                          </a:stretch>
                        </pic:blipFill>
                        <pic:spPr>
                          <a:xfrm>
                            <a:off x="0" y="0"/>
                            <a:ext cx="1691640" cy="2255520"/>
                          </a:xfrm>
                          <a:prstGeom prst="rect">
                            <a:avLst/>
                          </a:prstGeom>
                        </pic:spPr>
                      </pic:pic>
                    </a:graphicData>
                  </a:graphic>
                </wp:inline>
              </w:drawing>
            </w:r>
          </w:p>
        </w:tc>
        <w:tc>
          <w:tcPr>
            <w:tcW w:w="2232" w:type="dxa"/>
          </w:tcPr>
          <w:p w14:paraId="03E99B5A" w14:textId="77777777" w:rsidR="00D5520F" w:rsidRDefault="00000000">
            <w:pPr>
              <w:jc w:val="center"/>
            </w:pPr>
            <w:r>
              <w:rPr>
                <w:noProof/>
              </w:rPr>
              <w:drawing>
                <wp:inline distT="0" distB="0" distL="0" distR="0" wp14:anchorId="2418B2D6" wp14:editId="62916FBE">
                  <wp:extent cx="1325880" cy="383145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filtered.png"/>
                          <pic:cNvPicPr/>
                        </pic:nvPicPr>
                        <pic:blipFill>
                          <a:blip r:embed="rId19"/>
                          <a:stretch>
                            <a:fillRect/>
                          </a:stretch>
                        </pic:blipFill>
                        <pic:spPr>
                          <a:xfrm>
                            <a:off x="0" y="0"/>
                            <a:ext cx="1325880" cy="3831453"/>
                          </a:xfrm>
                          <a:prstGeom prst="rect">
                            <a:avLst/>
                          </a:prstGeom>
                        </pic:spPr>
                      </pic:pic>
                    </a:graphicData>
                  </a:graphic>
                </wp:inline>
              </w:drawing>
            </w:r>
          </w:p>
        </w:tc>
      </w:tr>
      <w:tr w:rsidR="00D5520F" w14:paraId="6479FE01" w14:textId="77777777">
        <w:trPr>
          <w:jc w:val="center"/>
        </w:trPr>
        <w:tc>
          <w:tcPr>
            <w:tcW w:w="4608" w:type="dxa"/>
          </w:tcPr>
          <w:p w14:paraId="04D894F0" w14:textId="77777777" w:rsidR="00D5520F" w:rsidRDefault="00000000">
            <w:r>
              <w:rPr>
                <w:rFonts w:ascii="Consolas" w:eastAsia="Consolas" w:hAnsi="Consolas" w:cs="Consolas"/>
                <w:sz w:val="16"/>
              </w:rPr>
              <w:t>Desktop: my-tickets/desktop-filtered.png</w:t>
            </w:r>
          </w:p>
        </w:tc>
        <w:tc>
          <w:tcPr>
            <w:tcW w:w="2808" w:type="dxa"/>
          </w:tcPr>
          <w:p w14:paraId="03D6696C" w14:textId="77777777" w:rsidR="00D5520F" w:rsidRDefault="00000000">
            <w:r>
              <w:rPr>
                <w:rFonts w:ascii="Consolas" w:eastAsia="Consolas" w:hAnsi="Consolas" w:cs="Consolas"/>
                <w:sz w:val="16"/>
              </w:rPr>
              <w:t>Tablet: my-tickets/tablet-filtered.png</w:t>
            </w:r>
          </w:p>
        </w:tc>
        <w:tc>
          <w:tcPr>
            <w:tcW w:w="2232" w:type="dxa"/>
          </w:tcPr>
          <w:p w14:paraId="53970A7B" w14:textId="77777777" w:rsidR="00D5520F" w:rsidRDefault="00000000">
            <w:r>
              <w:rPr>
                <w:rFonts w:ascii="Consolas" w:eastAsia="Consolas" w:hAnsi="Consolas" w:cs="Consolas"/>
                <w:sz w:val="16"/>
              </w:rPr>
              <w:t>Mobile: my-tickets/mobile-filtered.png</w:t>
            </w:r>
          </w:p>
        </w:tc>
      </w:tr>
    </w:tbl>
    <w:p w14:paraId="371246BA" w14:textId="77777777" w:rsidR="00D5520F" w:rsidRDefault="00000000">
      <w:pPr>
        <w:spacing w:before="40" w:after="240"/>
      </w:pPr>
      <w:r>
        <w:rPr>
          <w:i/>
          <w:sz w:val="20"/>
        </w:rPr>
        <w:t>My Tickets with search text applied; table on desktop and tablet, stacked cards on mobile</w:t>
      </w:r>
    </w:p>
    <w:tbl>
      <w:tblPr>
        <w:tblStyle w:val="aff2"/>
        <w:tblW w:w="0" w:type="auto"/>
        <w:jc w:val="center"/>
        <w:tblLayout w:type="fixed"/>
        <w:tblLook w:val="04A0" w:firstRow="1" w:lastRow="0" w:firstColumn="1" w:lastColumn="0" w:noHBand="0" w:noVBand="1"/>
      </w:tblPr>
      <w:tblGrid>
        <w:gridCol w:w="4608"/>
        <w:gridCol w:w="2808"/>
        <w:gridCol w:w="2232"/>
      </w:tblGrid>
      <w:tr w:rsidR="00D5520F" w14:paraId="5F646ECF" w14:textId="77777777">
        <w:trPr>
          <w:jc w:val="center"/>
        </w:trPr>
        <w:tc>
          <w:tcPr>
            <w:tcW w:w="4608" w:type="dxa"/>
          </w:tcPr>
          <w:p w14:paraId="533029A8" w14:textId="77777777" w:rsidR="00D5520F" w:rsidRDefault="00000000">
            <w:pPr>
              <w:jc w:val="center"/>
            </w:pPr>
            <w:r>
              <w:rPr>
                <w:noProof/>
              </w:rPr>
              <w:drawing>
                <wp:inline distT="0" distB="0" distL="0" distR="0" wp14:anchorId="0078A81D" wp14:editId="2FD61D14">
                  <wp:extent cx="2834640" cy="17716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ktop-initial.png"/>
                          <pic:cNvPicPr/>
                        </pic:nvPicPr>
                        <pic:blipFill>
                          <a:blip r:embed="rId11"/>
                          <a:stretch>
                            <a:fillRect/>
                          </a:stretch>
                        </pic:blipFill>
                        <pic:spPr>
                          <a:xfrm>
                            <a:off x="0" y="0"/>
                            <a:ext cx="2834640" cy="1771650"/>
                          </a:xfrm>
                          <a:prstGeom prst="rect">
                            <a:avLst/>
                          </a:prstGeom>
                        </pic:spPr>
                      </pic:pic>
                    </a:graphicData>
                  </a:graphic>
                </wp:inline>
              </w:drawing>
            </w:r>
          </w:p>
        </w:tc>
        <w:tc>
          <w:tcPr>
            <w:tcW w:w="2808" w:type="dxa"/>
          </w:tcPr>
          <w:p w14:paraId="79BAF4EF" w14:textId="77777777" w:rsidR="00D5520F" w:rsidRDefault="00000000">
            <w:pPr>
              <w:jc w:val="center"/>
            </w:pPr>
            <w:r>
              <w:rPr>
                <w:noProof/>
              </w:rPr>
              <w:drawing>
                <wp:inline distT="0" distB="0" distL="0" distR="0" wp14:anchorId="4426591D" wp14:editId="0E359281">
                  <wp:extent cx="1691640" cy="22555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t-initial.png"/>
                          <pic:cNvPicPr/>
                        </pic:nvPicPr>
                        <pic:blipFill>
                          <a:blip r:embed="rId20"/>
                          <a:stretch>
                            <a:fillRect/>
                          </a:stretch>
                        </pic:blipFill>
                        <pic:spPr>
                          <a:xfrm>
                            <a:off x="0" y="0"/>
                            <a:ext cx="1691640" cy="2255520"/>
                          </a:xfrm>
                          <a:prstGeom prst="rect">
                            <a:avLst/>
                          </a:prstGeom>
                        </pic:spPr>
                      </pic:pic>
                    </a:graphicData>
                  </a:graphic>
                </wp:inline>
              </w:drawing>
            </w:r>
          </w:p>
        </w:tc>
        <w:tc>
          <w:tcPr>
            <w:tcW w:w="2232" w:type="dxa"/>
          </w:tcPr>
          <w:p w14:paraId="14536C0A" w14:textId="77777777" w:rsidR="00D5520F" w:rsidRDefault="00000000">
            <w:pPr>
              <w:jc w:val="center"/>
            </w:pPr>
            <w:r>
              <w:rPr>
                <w:noProof/>
              </w:rPr>
              <w:drawing>
                <wp:inline distT="0" distB="0" distL="0" distR="0" wp14:anchorId="38421C4E" wp14:editId="5B44B413">
                  <wp:extent cx="1325880" cy="28693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initial.png"/>
                          <pic:cNvPicPr/>
                        </pic:nvPicPr>
                        <pic:blipFill>
                          <a:blip r:embed="rId21"/>
                          <a:stretch>
                            <a:fillRect/>
                          </a:stretch>
                        </pic:blipFill>
                        <pic:spPr>
                          <a:xfrm>
                            <a:off x="0" y="0"/>
                            <a:ext cx="1325880" cy="2869340"/>
                          </a:xfrm>
                          <a:prstGeom prst="rect">
                            <a:avLst/>
                          </a:prstGeom>
                        </pic:spPr>
                      </pic:pic>
                    </a:graphicData>
                  </a:graphic>
                </wp:inline>
              </w:drawing>
            </w:r>
          </w:p>
        </w:tc>
      </w:tr>
      <w:tr w:rsidR="00D5520F" w14:paraId="6103EB14" w14:textId="77777777">
        <w:trPr>
          <w:jc w:val="center"/>
        </w:trPr>
        <w:tc>
          <w:tcPr>
            <w:tcW w:w="4608" w:type="dxa"/>
          </w:tcPr>
          <w:p w14:paraId="2AFBD75D" w14:textId="77777777" w:rsidR="00D5520F" w:rsidRDefault="00000000">
            <w:r>
              <w:rPr>
                <w:rFonts w:ascii="Consolas" w:eastAsia="Consolas" w:hAnsi="Consolas" w:cs="Consolas"/>
                <w:sz w:val="16"/>
              </w:rPr>
              <w:t>Desktop: ticket-detail/desktop-initial.png</w:t>
            </w:r>
          </w:p>
        </w:tc>
        <w:tc>
          <w:tcPr>
            <w:tcW w:w="2808" w:type="dxa"/>
          </w:tcPr>
          <w:p w14:paraId="1A81CE4C" w14:textId="77777777" w:rsidR="00D5520F" w:rsidRDefault="00000000">
            <w:r>
              <w:rPr>
                <w:rFonts w:ascii="Consolas" w:eastAsia="Consolas" w:hAnsi="Consolas" w:cs="Consolas"/>
                <w:sz w:val="16"/>
              </w:rPr>
              <w:t>Tablet: ticket-detail/tablet-initial.png</w:t>
            </w:r>
          </w:p>
        </w:tc>
        <w:tc>
          <w:tcPr>
            <w:tcW w:w="2232" w:type="dxa"/>
          </w:tcPr>
          <w:p w14:paraId="00D40657" w14:textId="77777777" w:rsidR="00D5520F" w:rsidRDefault="00000000">
            <w:r>
              <w:rPr>
                <w:rFonts w:ascii="Consolas" w:eastAsia="Consolas" w:hAnsi="Consolas" w:cs="Consolas"/>
                <w:sz w:val="16"/>
              </w:rPr>
              <w:t>Mobile: ticket-detail/mobile-initial.png</w:t>
            </w:r>
          </w:p>
        </w:tc>
      </w:tr>
    </w:tbl>
    <w:p w14:paraId="6E5E564D" w14:textId="77777777" w:rsidR="00D5520F" w:rsidRDefault="00000000">
      <w:pPr>
        <w:spacing w:before="40" w:after="240"/>
      </w:pPr>
      <w:r>
        <w:rPr>
          <w:i/>
          <w:sz w:val="20"/>
        </w:rPr>
        <w:lastRenderedPageBreak/>
        <w:t>Ticket Detail with one active attachment at the three widths</w:t>
      </w:r>
    </w:p>
    <w:p w14:paraId="3421ACD4" w14:textId="77777777" w:rsidR="00D5520F" w:rsidRDefault="00000000">
      <w:pPr>
        <w:keepNext/>
        <w:spacing w:before="240" w:after="80"/>
      </w:pPr>
      <w:r>
        <w:rPr>
          <w:b/>
          <w:sz w:val="24"/>
        </w:rPr>
        <w:t>Visual checklist</w:t>
      </w:r>
    </w:p>
    <w:p w14:paraId="0AF00760" w14:textId="77777777" w:rsidR="00D5520F" w:rsidRDefault="00000000">
      <w:r>
        <w:t>Each cell records what the embedded screenshot actually shows. Where a screenshot cannot settle an item, the cell says so instead of claiming a pass.</w:t>
      </w:r>
    </w:p>
    <w:tbl>
      <w:tblPr>
        <w:tblStyle w:val="aff2"/>
        <w:tblW w:w="0" w:type="auto"/>
        <w:jc w:val="center"/>
        <w:tblLook w:val="04A0" w:firstRow="1" w:lastRow="0" w:firstColumn="1" w:lastColumn="0" w:noHBand="0" w:noVBand="1"/>
      </w:tblPr>
      <w:tblGrid>
        <w:gridCol w:w="2340"/>
        <w:gridCol w:w="2340"/>
        <w:gridCol w:w="2340"/>
        <w:gridCol w:w="2340"/>
      </w:tblGrid>
      <w:tr w:rsidR="00D5520F" w14:paraId="255BBD94" w14:textId="77777777">
        <w:trPr>
          <w:jc w:val="center"/>
        </w:trPr>
        <w:tc>
          <w:tcPr>
            <w:tcW w:w="2340" w:type="dxa"/>
            <w:shd w:val="clear" w:color="auto" w:fill="E7E6E6"/>
          </w:tcPr>
          <w:p w14:paraId="3557B6DB" w14:textId="77777777" w:rsidR="00D5520F" w:rsidRDefault="00000000">
            <w:pPr>
              <w:spacing w:after="0"/>
            </w:pPr>
            <w:r>
              <w:rPr>
                <w:b/>
                <w:sz w:val="17"/>
              </w:rPr>
              <w:t>Item</w:t>
            </w:r>
          </w:p>
        </w:tc>
        <w:tc>
          <w:tcPr>
            <w:tcW w:w="2340" w:type="dxa"/>
            <w:shd w:val="clear" w:color="auto" w:fill="E7E6E6"/>
          </w:tcPr>
          <w:p w14:paraId="010EC641" w14:textId="77777777" w:rsidR="00D5520F" w:rsidRDefault="00000000">
            <w:pPr>
              <w:spacing w:after="0"/>
            </w:pPr>
            <w:r>
              <w:rPr>
                <w:b/>
                <w:sz w:val="17"/>
              </w:rPr>
              <w:t>Desktop</w:t>
            </w:r>
          </w:p>
        </w:tc>
        <w:tc>
          <w:tcPr>
            <w:tcW w:w="2340" w:type="dxa"/>
            <w:shd w:val="clear" w:color="auto" w:fill="E7E6E6"/>
          </w:tcPr>
          <w:p w14:paraId="2ED86529" w14:textId="77777777" w:rsidR="00D5520F" w:rsidRDefault="00000000">
            <w:pPr>
              <w:spacing w:after="0"/>
            </w:pPr>
            <w:r>
              <w:rPr>
                <w:b/>
                <w:sz w:val="17"/>
              </w:rPr>
              <w:t>Tablet</w:t>
            </w:r>
          </w:p>
        </w:tc>
        <w:tc>
          <w:tcPr>
            <w:tcW w:w="2340" w:type="dxa"/>
            <w:shd w:val="clear" w:color="auto" w:fill="E7E6E6"/>
          </w:tcPr>
          <w:p w14:paraId="3EAD9C8E" w14:textId="77777777" w:rsidR="00D5520F" w:rsidRDefault="00000000">
            <w:pPr>
              <w:spacing w:after="0"/>
            </w:pPr>
            <w:r>
              <w:rPr>
                <w:b/>
                <w:sz w:val="17"/>
              </w:rPr>
              <w:t>Mobile</w:t>
            </w:r>
          </w:p>
        </w:tc>
      </w:tr>
      <w:tr w:rsidR="00D5520F" w14:paraId="577E7C84" w14:textId="77777777">
        <w:trPr>
          <w:jc w:val="center"/>
        </w:trPr>
        <w:tc>
          <w:tcPr>
            <w:tcW w:w="2340" w:type="dxa"/>
          </w:tcPr>
          <w:p w14:paraId="4B84AB96" w14:textId="77777777" w:rsidR="00D5520F" w:rsidRDefault="00000000">
            <w:pPr>
              <w:spacing w:after="0"/>
            </w:pPr>
            <w:r>
              <w:rPr>
                <w:sz w:val="17"/>
              </w:rPr>
              <w:t>Colors (Zen Green tokens: #006B3C header and primary buttons, #F5F7F6 page background)</w:t>
            </w:r>
          </w:p>
        </w:tc>
        <w:tc>
          <w:tcPr>
            <w:tcW w:w="2340" w:type="dxa"/>
          </w:tcPr>
          <w:p w14:paraId="3BB764A5" w14:textId="77777777" w:rsidR="00D5520F" w:rsidRDefault="00000000">
            <w:pPr>
              <w:spacing w:after="0"/>
            </w:pPr>
            <w:r>
              <w:rPr>
                <w:sz w:val="17"/>
              </w:rPr>
              <w:t>Not met in screenshot: header renders as plain text on white, buttons use default browser styling, status badge is Bootstrap blue (create-ticket/desktop-filled.png, my-tickets/desktop-filtered.png)</w:t>
            </w:r>
          </w:p>
        </w:tc>
        <w:tc>
          <w:tcPr>
            <w:tcW w:w="2340" w:type="dxa"/>
          </w:tcPr>
          <w:p w14:paraId="059CEEE7" w14:textId="77777777" w:rsidR="00D5520F" w:rsidRDefault="00000000">
            <w:pPr>
              <w:spacing w:after="0"/>
            </w:pPr>
            <w:r>
              <w:rPr>
                <w:sz w:val="17"/>
              </w:rPr>
              <w:t>Not met in screenshot: same default styling (create-ticket/tablet-filled.png, my-tickets/tablet-filtered.png)</w:t>
            </w:r>
          </w:p>
        </w:tc>
        <w:tc>
          <w:tcPr>
            <w:tcW w:w="2340" w:type="dxa"/>
          </w:tcPr>
          <w:p w14:paraId="7085C90A" w14:textId="77777777" w:rsidR="00D5520F" w:rsidRDefault="00000000">
            <w:pPr>
              <w:spacing w:after="0"/>
            </w:pPr>
            <w:r>
              <w:rPr>
                <w:sz w:val="17"/>
              </w:rPr>
              <w:t>Not met in screenshot: same default styling (create-ticket/mobile-filled.png, my-tickets/mobile-filtered.png)</w:t>
            </w:r>
          </w:p>
        </w:tc>
      </w:tr>
      <w:tr w:rsidR="00D5520F" w14:paraId="02271483" w14:textId="77777777">
        <w:trPr>
          <w:jc w:val="center"/>
        </w:trPr>
        <w:tc>
          <w:tcPr>
            <w:tcW w:w="2340" w:type="dxa"/>
          </w:tcPr>
          <w:p w14:paraId="2A7BC5C5" w14:textId="77777777" w:rsidR="00D5520F" w:rsidRDefault="00000000">
            <w:pPr>
              <w:spacing w:after="0"/>
            </w:pPr>
            <w:r>
              <w:rPr>
                <w:sz w:val="17"/>
              </w:rPr>
              <w:t>Editable vs read-only fields</w:t>
            </w:r>
          </w:p>
        </w:tc>
        <w:tc>
          <w:tcPr>
            <w:tcW w:w="2340" w:type="dxa"/>
          </w:tcPr>
          <w:p w14:paraId="695EED08" w14:textId="77777777" w:rsidR="00D5520F" w:rsidRDefault="00000000">
            <w:pPr>
              <w:spacing w:after="0"/>
            </w:pPr>
            <w:r>
              <w:rPr>
                <w:sz w:val="17"/>
              </w:rPr>
              <w:t>Partial: read-only Ticket Number / Ticket Date / Requester render as plain text lines and editable fields as inputs, so the two are distinguishable, but the #F0F3F1 read-only shading is not visible (create-ticket/desktop-filled.png)</w:t>
            </w:r>
          </w:p>
        </w:tc>
        <w:tc>
          <w:tcPr>
            <w:tcW w:w="2340" w:type="dxa"/>
          </w:tcPr>
          <w:p w14:paraId="79B83D45" w14:textId="77777777" w:rsidR="00D5520F" w:rsidRDefault="00000000">
            <w:pPr>
              <w:spacing w:after="0"/>
            </w:pPr>
            <w:r>
              <w:rPr>
                <w:sz w:val="17"/>
              </w:rPr>
              <w:t>Partial, same as desktop (create-ticket/tablet-filled.png)</w:t>
            </w:r>
          </w:p>
        </w:tc>
        <w:tc>
          <w:tcPr>
            <w:tcW w:w="2340" w:type="dxa"/>
          </w:tcPr>
          <w:p w14:paraId="2C137974" w14:textId="77777777" w:rsidR="00D5520F" w:rsidRDefault="00000000">
            <w:pPr>
              <w:spacing w:after="0"/>
            </w:pPr>
            <w:r>
              <w:rPr>
                <w:sz w:val="17"/>
              </w:rPr>
              <w:t>Partial, same as desktop (create-ticket/mobile-filled.png)</w:t>
            </w:r>
          </w:p>
        </w:tc>
      </w:tr>
      <w:tr w:rsidR="00D5520F" w14:paraId="6FDC4D5C" w14:textId="77777777">
        <w:trPr>
          <w:jc w:val="center"/>
        </w:trPr>
        <w:tc>
          <w:tcPr>
            <w:tcW w:w="2340" w:type="dxa"/>
          </w:tcPr>
          <w:p w14:paraId="304A9000" w14:textId="77777777" w:rsidR="00D5520F" w:rsidRDefault="00000000">
            <w:pPr>
              <w:spacing w:after="0"/>
            </w:pPr>
            <w:r>
              <w:rPr>
                <w:sz w:val="17"/>
              </w:rPr>
              <w:t>Validation placement</w:t>
            </w:r>
          </w:p>
        </w:tc>
        <w:tc>
          <w:tcPr>
            <w:tcW w:w="2340" w:type="dxa"/>
          </w:tcPr>
          <w:p w14:paraId="37832280" w14:textId="77777777" w:rsidR="00D5520F" w:rsidRDefault="00000000">
            <w:pPr>
              <w:spacing w:after="0"/>
            </w:pPr>
            <w:r>
              <w:rPr>
                <w:sz w:val="17"/>
              </w:rPr>
              <w:t>Not verifiable from screenshot (no validation-failure capture exists)</w:t>
            </w:r>
          </w:p>
        </w:tc>
        <w:tc>
          <w:tcPr>
            <w:tcW w:w="2340" w:type="dxa"/>
          </w:tcPr>
          <w:p w14:paraId="3CCF5274" w14:textId="77777777" w:rsidR="00D5520F" w:rsidRDefault="00000000">
            <w:pPr>
              <w:spacing w:after="0"/>
            </w:pPr>
            <w:r>
              <w:rPr>
                <w:sz w:val="17"/>
              </w:rPr>
              <w:t>Not verifiable from screenshot</w:t>
            </w:r>
          </w:p>
        </w:tc>
        <w:tc>
          <w:tcPr>
            <w:tcW w:w="2340" w:type="dxa"/>
          </w:tcPr>
          <w:p w14:paraId="789B10B1" w14:textId="77777777" w:rsidR="00D5520F" w:rsidRDefault="00000000">
            <w:pPr>
              <w:spacing w:after="0"/>
            </w:pPr>
            <w:r>
              <w:rPr>
                <w:sz w:val="17"/>
              </w:rPr>
              <w:t>Not verifiable from screenshot</w:t>
            </w:r>
          </w:p>
        </w:tc>
      </w:tr>
      <w:tr w:rsidR="00D5520F" w14:paraId="4004754F" w14:textId="77777777">
        <w:trPr>
          <w:jc w:val="center"/>
        </w:trPr>
        <w:tc>
          <w:tcPr>
            <w:tcW w:w="2340" w:type="dxa"/>
          </w:tcPr>
          <w:p w14:paraId="7190B463" w14:textId="77777777" w:rsidR="00D5520F" w:rsidRDefault="00000000">
            <w:pPr>
              <w:spacing w:after="0"/>
            </w:pPr>
            <w:r>
              <w:rPr>
                <w:sz w:val="17"/>
              </w:rPr>
              <w:t>Button hierarchy (primary / secondary / tertiary / disabled)</w:t>
            </w:r>
          </w:p>
        </w:tc>
        <w:tc>
          <w:tcPr>
            <w:tcW w:w="2340" w:type="dxa"/>
          </w:tcPr>
          <w:p w14:paraId="57651E71" w14:textId="77777777" w:rsidR="00D5520F" w:rsidRDefault="00000000">
            <w:pPr>
              <w:spacing w:after="0"/>
            </w:pPr>
            <w:r>
              <w:rPr>
                <w:sz w:val="17"/>
              </w:rPr>
              <w:t>Partial: Cancel is a link and Create Ticket a button, Clear filters and Continue show a disabled state, but no primary fill colour distinguishes the main action (create-ticket/desktop-filled.png, select-requester/desktop-initial.png)</w:t>
            </w:r>
          </w:p>
        </w:tc>
        <w:tc>
          <w:tcPr>
            <w:tcW w:w="2340" w:type="dxa"/>
          </w:tcPr>
          <w:p w14:paraId="5D4DC538" w14:textId="77777777" w:rsidR="00D5520F" w:rsidRDefault="00000000">
            <w:pPr>
              <w:spacing w:after="0"/>
            </w:pPr>
            <w:r>
              <w:rPr>
                <w:sz w:val="17"/>
              </w:rPr>
              <w:t>Partial, same as desktop (create-ticket/tablet-filled.png, select-requester/tablet-initial.png)</w:t>
            </w:r>
          </w:p>
        </w:tc>
        <w:tc>
          <w:tcPr>
            <w:tcW w:w="2340" w:type="dxa"/>
          </w:tcPr>
          <w:p w14:paraId="0B93CBF7" w14:textId="77777777" w:rsidR="00D5520F" w:rsidRDefault="00000000">
            <w:pPr>
              <w:spacing w:after="0"/>
            </w:pPr>
            <w:r>
              <w:rPr>
                <w:sz w:val="17"/>
              </w:rPr>
              <w:t>Partial, same as desktop (create-ticket/mobile-filled.png, select-requester/mobile-initial.png)</w:t>
            </w:r>
          </w:p>
        </w:tc>
      </w:tr>
      <w:tr w:rsidR="00D5520F" w14:paraId="50872D31" w14:textId="77777777">
        <w:trPr>
          <w:jc w:val="center"/>
        </w:trPr>
        <w:tc>
          <w:tcPr>
            <w:tcW w:w="2340" w:type="dxa"/>
          </w:tcPr>
          <w:p w14:paraId="0615227B" w14:textId="77777777" w:rsidR="00D5520F" w:rsidRDefault="00000000">
            <w:pPr>
              <w:spacing w:after="0"/>
            </w:pPr>
            <w:r>
              <w:rPr>
                <w:sz w:val="17"/>
              </w:rPr>
              <w:t>Clipping</w:t>
            </w:r>
          </w:p>
        </w:tc>
        <w:tc>
          <w:tcPr>
            <w:tcW w:w="2340" w:type="dxa"/>
          </w:tcPr>
          <w:p w14:paraId="73D886CC" w14:textId="77777777" w:rsidR="00D5520F" w:rsidRDefault="00000000">
            <w:pPr>
              <w:spacing w:after="0"/>
            </w:pPr>
            <w:r>
              <w:rPr>
                <w:sz w:val="17"/>
              </w:rPr>
              <w:t>Pass: no clipped labels or buttons (my-tickets/desktop-filtered.png, ticket-detail/desktop-initial.png)</w:t>
            </w:r>
          </w:p>
        </w:tc>
        <w:tc>
          <w:tcPr>
            <w:tcW w:w="2340" w:type="dxa"/>
          </w:tcPr>
          <w:p w14:paraId="54B83033" w14:textId="77777777" w:rsidR="00D5520F" w:rsidRDefault="00000000">
            <w:pPr>
              <w:spacing w:after="0"/>
            </w:pPr>
            <w:r>
              <w:rPr>
                <w:sz w:val="17"/>
              </w:rPr>
              <w:t>Not met in screenshot: the Clear filters button text is cut at the right edge of the filter bar (my-tickets/tablet-filtered.png)</w:t>
            </w:r>
          </w:p>
        </w:tc>
        <w:tc>
          <w:tcPr>
            <w:tcW w:w="2340" w:type="dxa"/>
          </w:tcPr>
          <w:p w14:paraId="391E0A8A" w14:textId="77777777" w:rsidR="00D5520F" w:rsidRDefault="00000000">
            <w:pPr>
              <w:spacing w:after="0"/>
            </w:pPr>
            <w:r>
              <w:rPr>
                <w:sz w:val="17"/>
              </w:rPr>
              <w:t>Pass: no clipped labels or buttons (my-tickets/mobile-filtered.png, ticket-detail/mobile-initial.png)</w:t>
            </w:r>
          </w:p>
        </w:tc>
      </w:tr>
      <w:tr w:rsidR="00D5520F" w14:paraId="16BBE981" w14:textId="77777777">
        <w:trPr>
          <w:jc w:val="center"/>
        </w:trPr>
        <w:tc>
          <w:tcPr>
            <w:tcW w:w="2340" w:type="dxa"/>
          </w:tcPr>
          <w:p w14:paraId="6CDDA191" w14:textId="77777777" w:rsidR="00D5520F" w:rsidRDefault="00000000">
            <w:pPr>
              <w:spacing w:after="0"/>
            </w:pPr>
            <w:r>
              <w:rPr>
                <w:sz w:val="17"/>
              </w:rPr>
              <w:t>Overlap</w:t>
            </w:r>
          </w:p>
        </w:tc>
        <w:tc>
          <w:tcPr>
            <w:tcW w:w="2340" w:type="dxa"/>
          </w:tcPr>
          <w:p w14:paraId="0D8C1FAE" w14:textId="77777777" w:rsidR="00D5520F" w:rsidRDefault="00000000">
            <w:pPr>
              <w:spacing w:after="0"/>
            </w:pPr>
            <w:r>
              <w:rPr>
                <w:sz w:val="17"/>
              </w:rPr>
              <w:t>Not met in screenshot: the Description textarea covers part of its character counter (create-ticket/desktop-filled.png)</w:t>
            </w:r>
          </w:p>
        </w:tc>
        <w:tc>
          <w:tcPr>
            <w:tcW w:w="2340" w:type="dxa"/>
          </w:tcPr>
          <w:p w14:paraId="53A80E2E" w14:textId="77777777" w:rsidR="00D5520F" w:rsidRDefault="00000000">
            <w:pPr>
              <w:spacing w:after="0"/>
            </w:pPr>
            <w:r>
              <w:rPr>
                <w:sz w:val="17"/>
              </w:rPr>
              <w:t>Not met in screenshot: same Description counter overlap (create-ticket/tablet-filled.png)</w:t>
            </w:r>
          </w:p>
        </w:tc>
        <w:tc>
          <w:tcPr>
            <w:tcW w:w="2340" w:type="dxa"/>
          </w:tcPr>
          <w:p w14:paraId="7134EED9" w14:textId="77777777" w:rsidR="00D5520F" w:rsidRDefault="00000000">
            <w:pPr>
              <w:spacing w:after="0"/>
            </w:pPr>
            <w:r>
              <w:rPr>
                <w:sz w:val="17"/>
              </w:rPr>
              <w:t>Not met in screenshot: same Description counter overlap (create-ticket/mobile-filled.png)</w:t>
            </w:r>
          </w:p>
        </w:tc>
      </w:tr>
      <w:tr w:rsidR="00D5520F" w14:paraId="3803A799" w14:textId="77777777">
        <w:trPr>
          <w:jc w:val="center"/>
        </w:trPr>
        <w:tc>
          <w:tcPr>
            <w:tcW w:w="2340" w:type="dxa"/>
          </w:tcPr>
          <w:p w14:paraId="41F9B847" w14:textId="77777777" w:rsidR="00D5520F" w:rsidRDefault="00000000">
            <w:pPr>
              <w:spacing w:after="0"/>
            </w:pPr>
            <w:r>
              <w:rPr>
                <w:sz w:val="17"/>
              </w:rPr>
              <w:t>Horizontal overflow</w:t>
            </w:r>
          </w:p>
        </w:tc>
        <w:tc>
          <w:tcPr>
            <w:tcW w:w="2340" w:type="dxa"/>
          </w:tcPr>
          <w:p w14:paraId="241F6166" w14:textId="77777777" w:rsidR="00D5520F" w:rsidRDefault="00000000">
            <w:pPr>
              <w:spacing w:after="0"/>
            </w:pPr>
            <w:r>
              <w:rPr>
                <w:sz w:val="17"/>
              </w:rPr>
              <w:t>Pass: content fits inside the 1440 px viewport (all four desktop screenshots)</w:t>
            </w:r>
          </w:p>
        </w:tc>
        <w:tc>
          <w:tcPr>
            <w:tcW w:w="2340" w:type="dxa"/>
          </w:tcPr>
          <w:p w14:paraId="62E84538" w14:textId="77777777" w:rsidR="00D5520F" w:rsidRDefault="00000000">
            <w:pPr>
              <w:spacing w:after="0"/>
            </w:pPr>
            <w:r>
              <w:rPr>
                <w:sz w:val="17"/>
              </w:rPr>
              <w:t>Pass: content fits inside the 834 px viewport (all four tablet screenshots)</w:t>
            </w:r>
          </w:p>
        </w:tc>
        <w:tc>
          <w:tcPr>
            <w:tcW w:w="2340" w:type="dxa"/>
          </w:tcPr>
          <w:p w14:paraId="03B453E8" w14:textId="77777777" w:rsidR="00D5520F" w:rsidRDefault="00000000">
            <w:pPr>
              <w:spacing w:after="0"/>
            </w:pPr>
            <w:r>
              <w:rPr>
                <w:sz w:val="17"/>
              </w:rPr>
              <w:t>Pass: content fits inside the 390 px viewport and My Tickets switches to stacked cards (my-tickets/mobile-filtered.png)</w:t>
            </w:r>
          </w:p>
        </w:tc>
      </w:tr>
    </w:tbl>
    <w:p w14:paraId="7F417AE2" w14:textId="77777777" w:rsidR="00D5520F" w:rsidRDefault="00D5520F">
      <w:pPr>
        <w:spacing w:after="40"/>
      </w:pPr>
    </w:p>
    <w:sectPr w:rsidR="00D5520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11007633">
    <w:abstractNumId w:val="8"/>
  </w:num>
  <w:num w:numId="2" w16cid:durableId="1337460746">
    <w:abstractNumId w:val="6"/>
  </w:num>
  <w:num w:numId="3" w16cid:durableId="1610815625">
    <w:abstractNumId w:val="5"/>
  </w:num>
  <w:num w:numId="4" w16cid:durableId="2122260510">
    <w:abstractNumId w:val="4"/>
  </w:num>
  <w:num w:numId="5" w16cid:durableId="1024088850">
    <w:abstractNumId w:val="7"/>
  </w:num>
  <w:num w:numId="6" w16cid:durableId="954288307">
    <w:abstractNumId w:val="3"/>
  </w:num>
  <w:num w:numId="7" w16cid:durableId="791090737">
    <w:abstractNumId w:val="2"/>
  </w:num>
  <w:num w:numId="8" w16cid:durableId="824274374">
    <w:abstractNumId w:val="1"/>
  </w:num>
  <w:num w:numId="9" w16cid:durableId="481190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6C1"/>
    <w:rsid w:val="0006063C"/>
    <w:rsid w:val="0015074B"/>
    <w:rsid w:val="0029639D"/>
    <w:rsid w:val="00326F90"/>
    <w:rsid w:val="006C16EA"/>
    <w:rsid w:val="00AA1D8D"/>
    <w:rsid w:val="00B47730"/>
    <w:rsid w:val="00CB0664"/>
    <w:rsid w:val="00D552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3C1868"/>
  <w14:defaultImageDpi w14:val="300"/>
  <w15:docId w15:val="{A853366F-0C84-4A32-BA84-C5FA673B3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Calibri" w:eastAsia="Calibri" w:hAnsi="Calibri"/>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หัวกระดาษ อักขระ"/>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ท้ายกระดาษ อักขระ"/>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หัวเรื่อง 1 อักขระ"/>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หัวเรื่อง 2 อักขระ"/>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หัวเรื่อง 3 อักขระ"/>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ชื่อเรื่อง อักขระ"/>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ชื่อเรื่องรอง อักขระ"/>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เนื้อความ อักขระ"/>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เนื้อความ 2 อักขระ"/>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เนื้อความ 3 อักขระ"/>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ข้อความแมโคร อักขระ"/>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คำอ้างอิง อักขระ"/>
    <w:basedOn w:val="a2"/>
    <w:link w:val="af5"/>
    <w:uiPriority w:val="29"/>
    <w:rsid w:val="00FC693F"/>
    <w:rPr>
      <w:i/>
      <w:iCs/>
      <w:color w:val="000000" w:themeColor="text1"/>
    </w:rPr>
  </w:style>
  <w:style w:type="character" w:customStyle="1" w:styleId="40">
    <w:name w:val="หัวเรื่อง 4 อักขระ"/>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หัวเรื่อง 5 อักขระ"/>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หัวเรื่อง 6 อักขระ"/>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หัวเรื่อง 7 อักขระ"/>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หัวเรื่อง 8 อักขระ"/>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หัวเรื่อง 9 อักขระ"/>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ทำให้คำอ้างอิงเป็นสีเข้มขึ้น อักขระ"/>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13907</Words>
  <Characters>79276</Characters>
  <Application>Microsoft Office Word</Application>
  <DocSecurity>0</DocSecurity>
  <Lines>660</Lines>
  <Paragraphs>185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92998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สิทธิชัย ภิรมย์ปั่น</cp:lastModifiedBy>
  <cp:revision>3</cp:revision>
  <dcterms:created xsi:type="dcterms:W3CDTF">2013-12-23T23:15:00Z</dcterms:created>
  <dcterms:modified xsi:type="dcterms:W3CDTF">2026-09-02T07:50:00Z</dcterms:modified>
  <cp:category/>
</cp:coreProperties>
</file>