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一、</w:t>
      </w:r>
      <w:r>
        <w:rPr>
          <w:rFonts w:hint="default"/>
        </w:rPr>
        <w:t>实践目标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1</w:t>
      </w:r>
      <w:r>
        <w:t>、在本地制作一个基于</w:t>
      </w:r>
      <w:r>
        <w:rPr>
          <w:rStyle w:val="11"/>
        </w:rPr>
        <w:t>express</w:t>
      </w:r>
      <w:r>
        <w:t>的</w:t>
      </w:r>
      <w:r>
        <w:rPr>
          <w:rStyle w:val="11"/>
        </w:rPr>
        <w:t>Web</w:t>
      </w:r>
      <w:r>
        <w:t>服务，实现以下路由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Style w:val="9"/>
        </w:rPr>
      </w:pPr>
      <w:r>
        <w:t>1</w:t>
      </w:r>
      <w:r>
        <w:rPr>
          <w:rStyle w:val="9"/>
        </w:rPr>
        <w:t>）</w:t>
      </w:r>
      <w:r>
        <w:t xml:space="preserve">http://demo.myexpress.com/table/index.html?data=***   </w:t>
      </w:r>
      <w:r>
        <w:rPr>
          <w:rStyle w:val="9"/>
        </w:rPr>
        <w:t>根据传入的</w:t>
      </w:r>
      <w:r>
        <w:rPr>
          <w:rStyle w:val="9"/>
          <w:rFonts w:ascii=".pingfang sc"/>
        </w:rPr>
        <w:t>表格数据</w:t>
      </w:r>
      <w:r>
        <w:rPr>
          <w:rStyle w:val="9"/>
        </w:rPr>
        <w:t>，画一个简单表格页面</w:t>
      </w:r>
      <w:r>
        <w:rPr>
          <w:rStyle w:val="9"/>
          <w:rFonts w:ascii=".pingfang sc"/>
        </w:rPr>
        <w:t>。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Style w:val="9"/>
          <w:rFonts w:ascii=".pingfang sc"/>
        </w:rPr>
      </w:pPr>
      <w:r>
        <w:rPr>
          <w:rStyle w:val="9"/>
          <w:rFonts w:ascii=".pingfang sc"/>
        </w:rPr>
        <w:t>Tips: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  <w:rPr>
          <w:rStyle w:val="9"/>
        </w:rPr>
      </w:pPr>
      <w:r>
        <w:rPr>
          <w:rStyle w:val="9"/>
          <w:rFonts w:ascii=".pingfang sc"/>
        </w:rPr>
        <w:t xml:space="preserve">var data = </w:t>
      </w:r>
      <w:r>
        <w:rPr>
          <w:rStyle w:val="9"/>
          <w:rFonts w:hint="eastAsia" w:ascii=".pingfang sc"/>
        </w:rPr>
        <w:t>encodeURIComponent('[{"name":"zhangsan","age":"20"}]')</w:t>
      </w:r>
      <w:r>
        <w:rPr>
          <w:rStyle w:val="9"/>
          <w:rFonts w:hint="default" w:ascii=".pingfang sc"/>
        </w:rPr>
        <w:t>;</w:t>
      </w:r>
    </w:p>
    <w:p>
      <w:pPr>
        <w:pStyle w:val="10"/>
        <w:keepNext w:val="0"/>
        <w:keepLines w:val="0"/>
        <w:widowControl/>
        <w:suppressLineNumbers w:val="0"/>
        <w:ind w:firstLine="420" w:firstLineChars="0"/>
      </w:pPr>
      <w:r>
        <w:t>2</w:t>
      </w:r>
      <w:r>
        <w:rPr>
          <w:rStyle w:val="9"/>
        </w:rPr>
        <w:t>）</w:t>
      </w:r>
      <w:r>
        <w:t xml:space="preserve">http://demo.myexpress.com/statistic   </w:t>
      </w:r>
      <w:r>
        <w:rPr>
          <w:rStyle w:val="9"/>
        </w:rPr>
        <w:t>返回一个</w:t>
      </w:r>
      <w:r>
        <w:t>json</w:t>
      </w:r>
      <w:r>
        <w:rPr>
          <w:rStyle w:val="9"/>
        </w:rPr>
        <w:t>，内容为表格页被请求了几次</w:t>
      </w:r>
      <w:r>
        <w:rPr>
          <w:rStyle w:val="9"/>
          <w:rFonts w:ascii=".pingfang sc"/>
        </w:rPr>
        <w:t>。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t>3</w:t>
      </w:r>
      <w:r>
        <w:t>）其他路由，均返回一个静态错误页。</w:t>
      </w:r>
    </w:p>
    <w:p>
      <w:pPr>
        <w:pStyle w:val="10"/>
        <w:keepNext w:val="0"/>
        <w:keepLines w:val="0"/>
        <w:widowControl/>
        <w:suppressLineNumbers w:val="0"/>
      </w:pPr>
      <w:r>
        <w:t>2</w:t>
      </w:r>
      <w:r>
        <w:rPr>
          <w:rStyle w:val="9"/>
        </w:rPr>
        <w:t>、</w:t>
      </w:r>
      <w:r>
        <w:t>IDE中</w:t>
      </w:r>
      <w:r>
        <w:rPr>
          <w:rStyle w:val="9"/>
        </w:rPr>
        <w:t>的</w:t>
      </w:r>
      <w:r>
        <w:t>node</w:t>
      </w:r>
      <w:r>
        <w:rPr>
          <w:rStyle w:val="9"/>
        </w:rPr>
        <w:t>调试配置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t>1</w:t>
      </w:r>
      <w:r>
        <w:t>）能在</w:t>
      </w:r>
      <w:r>
        <w:rPr>
          <w:rStyle w:val="11"/>
        </w:rPr>
        <w:t>IDE</w:t>
      </w:r>
      <w:r>
        <w:t>中断点调试</w:t>
      </w:r>
      <w:r>
        <w:rPr>
          <w:rStyle w:val="11"/>
        </w:rPr>
        <w:t>node</w:t>
      </w:r>
      <w:r>
        <w:t>程序。</w:t>
      </w:r>
    </w:p>
    <w:p>
      <w:pPr>
        <w:pStyle w:val="13"/>
        <w:keepNext w:val="0"/>
        <w:keepLines w:val="0"/>
        <w:widowControl/>
        <w:suppressLineNumbers w:val="0"/>
        <w:ind w:firstLine="420" w:firstLineChars="0"/>
      </w:pPr>
      <w:r>
        <w:rPr>
          <w:rStyle w:val="11"/>
        </w:rPr>
        <w:t>2</w:t>
      </w:r>
      <w:r>
        <w:t>）修改代码后，自动重启服务。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ascii="黑体-简" w:hAnsi="黑体-简" w:eastAsia="黑体-简" w:cs="黑体-简"/>
        </w:rPr>
      </w:pPr>
      <w:r>
        <w:rPr>
          <w:rFonts w:hint="eastAsia" w:ascii="黑体-简" w:hAnsi="黑体-简" w:eastAsia="黑体-简" w:cs="黑体-简"/>
        </w:rPr>
        <w:t>二</w:t>
      </w:r>
      <w:r>
        <w:rPr>
          <w:rFonts w:hint="default" w:ascii="黑体-简" w:hAnsi="黑体-简" w:eastAsia="黑体-简" w:cs="黑体-简"/>
        </w:rPr>
        <w:t>、实践</w:t>
      </w:r>
      <w:bookmarkStart w:id="0" w:name="_GoBack"/>
      <w:bookmarkEnd w:id="0"/>
      <w:r>
        <w:rPr>
          <w:rFonts w:hint="eastAsia" w:ascii="黑体-简" w:hAnsi="黑体-简" w:eastAsia="黑体-简" w:cs="黑体-简"/>
        </w:rPr>
        <w:t>路径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1</w:t>
      </w:r>
      <w:r>
        <w:t>、安装node</w:t>
      </w:r>
    </w:p>
    <w:p>
      <w:pPr>
        <w:pStyle w:val="10"/>
        <w:keepNext w:val="0"/>
        <w:keepLines w:val="0"/>
        <w:widowControl/>
        <w:suppressLineNumbers w:val="0"/>
      </w:pPr>
      <w:r>
        <w:t>2</w:t>
      </w:r>
      <w:r>
        <w:rPr>
          <w:rStyle w:val="9"/>
        </w:rPr>
        <w:t>、学习</w:t>
      </w:r>
      <w:r>
        <w:rPr>
          <w:rFonts w:hint="eastAsia" w:ascii=".pingfang sc" w:hAnsi=".pingfang sc" w:eastAsia=".pingfang sc" w:cs=".pingfang sc"/>
        </w:rPr>
        <w:t>express</w:t>
      </w:r>
      <w:r>
        <w:rPr>
          <w:rFonts w:hint="default" w:ascii=".pingfang sc" w:hAnsi=".pingfang sc" w:eastAsia=".pingfang sc" w:cs=".pingfang sc"/>
        </w:rPr>
        <w:t xml:space="preserve"> （2~3days）</w:t>
      </w:r>
    </w:p>
    <w:p>
      <w:pPr>
        <w:pStyle w:val="13"/>
        <w:keepNext w:val="0"/>
        <w:keepLines w:val="0"/>
        <w:widowControl/>
        <w:suppressLineNumbers w:val="0"/>
      </w:pPr>
      <w:r>
        <w:t>3</w:t>
      </w:r>
      <w:r>
        <w:rPr>
          <w:rStyle w:val="9"/>
        </w:rPr>
        <w:t>、制作web服务</w:t>
      </w:r>
      <w:r>
        <w:rPr>
          <w:rStyle w:val="9"/>
        </w:rPr>
        <w:t xml:space="preserve">  (1~2days)</w:t>
      </w:r>
    </w:p>
    <w:p>
      <w:pPr>
        <w:pStyle w:val="13"/>
        <w:keepNext w:val="0"/>
        <w:keepLines w:val="0"/>
        <w:widowControl/>
        <w:suppressLineNumbers w:val="0"/>
      </w:pPr>
      <w:r>
        <w:t>4、接入</w:t>
      </w:r>
      <w:r>
        <w:rPr>
          <w:rStyle w:val="11"/>
        </w:rPr>
        <w:t>IDE</w:t>
      </w:r>
      <w:r>
        <w:t>调试</w:t>
      </w:r>
      <w:r>
        <w:t xml:space="preserve">  (1day)</w:t>
      </w:r>
    </w:p>
    <w:p>
      <w:pPr>
        <w:pStyle w:val="13"/>
        <w:keepNext w:val="0"/>
        <w:keepLines w:val="0"/>
        <w:widowControl/>
        <w:suppressLineNumbers w:val="0"/>
      </w:pPr>
      <w:r>
        <w:t>5、域名映射</w:t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2"/>
        <w:keepNext w:val="0"/>
        <w:keepLines w:val="0"/>
        <w:widowControl/>
        <w:suppressLineNumbers w:val="0"/>
      </w:pPr>
    </w:p>
    <w:p>
      <w:pPr>
        <w:pStyle w:val="4"/>
        <w:bidi w:val="0"/>
        <w:rPr>
          <w:rFonts w:hint="eastAsia" w:ascii="黑体-简" w:hAnsi="黑体-简" w:eastAsia="黑体-简" w:cs="黑体-简"/>
        </w:rPr>
      </w:pPr>
      <w:r>
        <w:rPr>
          <w:rFonts w:hint="eastAsia" w:ascii="黑体-简" w:hAnsi="黑体-简" w:eastAsia="黑体-简" w:cs="黑体-简"/>
        </w:rPr>
        <w:t>三、参考资料</w:t>
      </w:r>
    </w:p>
    <w:p>
      <w:pPr>
        <w:pStyle w:val="10"/>
        <w:keepNext w:val="0"/>
        <w:keepLines w:val="0"/>
        <w:widowControl/>
        <w:suppressLineNumbers w:val="0"/>
      </w:pPr>
      <w:r>
        <w:t>node</w:t>
      </w:r>
      <w:r>
        <w:rPr>
          <w:rStyle w:val="9"/>
        </w:rPr>
        <w:t>官网</w:t>
      </w:r>
    </w:p>
    <w:p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"https://nodejs.org/" </w:instrText>
      </w:r>
      <w:r>
        <w:fldChar w:fldCharType="separate"/>
      </w:r>
      <w:r>
        <w:rPr>
          <w:rStyle w:val="6"/>
        </w:rPr>
        <w:t>https://nodejs.org/</w:t>
      </w:r>
      <w:r>
        <w:fldChar w:fldCharType="end"/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express</w:t>
      </w:r>
      <w:r>
        <w:rPr>
          <w:rStyle w:val="9"/>
        </w:rPr>
        <w:t>官网</w:t>
      </w:r>
    </w:p>
    <w:p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"https://expressjs.com/zh-cn/" </w:instrText>
      </w:r>
      <w:r>
        <w:fldChar w:fldCharType="separate"/>
      </w:r>
      <w:r>
        <w:rPr>
          <w:rStyle w:val="6"/>
        </w:rPr>
        <w:t>https://expressjs.com/zh-cn/</w:t>
      </w:r>
      <w:r>
        <w:fldChar w:fldCharType="end"/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t>vscode</w:t>
      </w:r>
      <w:r>
        <w:rPr>
          <w:rStyle w:val="9"/>
        </w:rPr>
        <w:t>官网</w:t>
      </w:r>
    </w:p>
    <w:p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"https://code.visualstudio.com/docs/nodejs/nodejs-debugging" </w:instrText>
      </w:r>
      <w:r>
        <w:fldChar w:fldCharType="separate"/>
      </w:r>
      <w:r>
        <w:rPr>
          <w:rStyle w:val="6"/>
        </w:rPr>
        <w:t>https://code.visualstudio.com/docs/nodejs/nodejs-debugging</w:t>
      </w:r>
      <w:r>
        <w:fldChar w:fldCharType="end"/>
      </w:r>
    </w:p>
    <w:p>
      <w:pPr>
        <w:pStyle w:val="12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  <w:r>
        <w:rPr>
          <w:rStyle w:val="9"/>
        </w:rPr>
        <w:t>相关</w:t>
      </w:r>
      <w:r>
        <w:t>npm</w:t>
      </w:r>
      <w:r>
        <w:rPr>
          <w:rStyle w:val="9"/>
        </w:rPr>
        <w:t>包</w:t>
      </w:r>
    </w:p>
    <w:p>
      <w:pPr>
        <w:pStyle w:val="10"/>
        <w:keepNext w:val="0"/>
        <w:keepLines w:val="0"/>
        <w:widowControl/>
        <w:suppressLineNumbers w:val="0"/>
      </w:pPr>
      <w:r>
        <w:t>express</w:t>
      </w:r>
      <w:r>
        <w:rPr>
          <w:rStyle w:val="9"/>
        </w:rPr>
        <w:t>、</w:t>
      </w:r>
      <w:r>
        <w:t>nodemon、whistle(web调试工具可映射域名)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.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D94DD"/>
    <w:rsid w:val="1FFE861A"/>
    <w:rsid w:val="3DFFF3BD"/>
    <w:rsid w:val="5FED94DD"/>
    <w:rsid w:val="65B66E9A"/>
    <w:rsid w:val="6BF505E2"/>
    <w:rsid w:val="BFFE6C6E"/>
    <w:rsid w:val="CCF18CE0"/>
    <w:rsid w:val="DEEE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8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color w:val="DCA10D"/>
      <w:kern w:val="0"/>
      <w:sz w:val="24"/>
      <w:szCs w:val="24"/>
      <w:lang w:val="en-US" w:eastAsia="zh-CN" w:bidi="ar"/>
    </w:rPr>
  </w:style>
  <w:style w:type="character" w:customStyle="1" w:styleId="9">
    <w:name w:val="s1"/>
    <w:basedOn w:val="5"/>
    <w:qFormat/>
    <w:uiPriority w:val="0"/>
    <w:rPr>
      <w:rFonts w:ascii=".pingfang sc" w:hAnsi=".pingfang sc" w:eastAsia=".pingfang sc" w:cs=".pingfang sc"/>
      <w:sz w:val="24"/>
      <w:szCs w:val="24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character" w:customStyle="1" w:styleId="11">
    <w:name w:val="s2"/>
    <w:basedOn w:val="5"/>
    <w:qFormat/>
    <w:uiPriority w:val="0"/>
    <w:rPr>
      <w:rFonts w:hint="default" w:ascii="Helvetica Neue" w:hAnsi="Helvetica Neue" w:eastAsia="Helvetica Neue" w:cs="Helvetica Neue"/>
      <w:sz w:val="24"/>
      <w:szCs w:val="24"/>
    </w:rPr>
  </w:style>
  <w:style w:type="paragraph" w:customStyle="1" w:styleId="12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4"/>
      <w:szCs w:val="24"/>
      <w:lang w:val="en-US" w:eastAsia="zh-CN" w:bidi="ar"/>
    </w:rPr>
  </w:style>
  <w:style w:type="paragraph" w:customStyle="1" w:styleId="13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.pingfang sc" w:hAnsi=".pingfang sc" w:eastAsia=".pingfang sc" w:cs=".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2020-02-04T09:50:00Z</dcterms:created>
  <dc:creator>zhuwenxiang</dc:creator>
  <cp:lastModifiedBy>zhuwenxiang</cp:lastModifiedBy>
  <dcterms:modified xsi:type="dcterms:W3CDTF">2020-02-03T18:11:32Z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