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7.23937988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for Refugee Life (AReL)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33655</wp:posOffset>
            </wp:positionV>
            <wp:extent cx="1248588" cy="728345"/>
            <wp:effectExtent b="0" l="0" r="0" t="0"/>
            <wp:wrapSquare wrapText="right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8588" cy="728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2.4194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+254798200076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3.0395507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office@refugeelife.org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.000488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Kakuma, Turkana County, Kenya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45.31921386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Web: www.refugeelife.org </w:t>
      </w:r>
    </w:p>
    <w:tbl>
      <w:tblPr>
        <w:tblStyle w:val="Table1"/>
        <w:tblW w:w="9362.899627685547" w:type="dxa"/>
        <w:jc w:val="left"/>
        <w:tblInd w:w="419.50004577636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2.899627685547"/>
        <w:tblGridChange w:id="0">
          <w:tblGrid>
            <w:gridCol w:w="9362.899627685547"/>
          </w:tblGrid>
        </w:tblGridChange>
      </w:tblGrid>
      <w:tr>
        <w:trPr>
          <w:cantSplit w:val="0"/>
          <w:trHeight w:val="64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800537109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79516" cy="5461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516" cy="54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0.06004333496094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5668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5668d"/>
          <w:sz w:val="32"/>
          <w:szCs w:val="32"/>
          <w:u w:val="none"/>
          <w:shd w:fill="auto" w:val="clear"/>
          <w:vertAlign w:val="baseline"/>
          <w:rtl w:val="0"/>
        </w:rPr>
        <w:t xml:space="preserve">Course: Data Analytics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56005859375" w:line="240" w:lineRule="auto"/>
        <w:ind w:left="439.33998107910156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af5a5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af5a5a"/>
          <w:sz w:val="32"/>
          <w:szCs w:val="32"/>
          <w:u w:val="none"/>
          <w:shd w:fill="auto" w:val="clear"/>
          <w:vertAlign w:val="baseline"/>
          <w:rtl w:val="0"/>
        </w:rPr>
        <w:t xml:space="preserve">Module: Excel for Data Analysis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56005859375" w:line="240" w:lineRule="auto"/>
        <w:ind w:left="427.1800994873047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ffa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ffa500"/>
          <w:sz w:val="32"/>
          <w:szCs w:val="32"/>
          <w:u w:val="none"/>
          <w:shd w:fill="auto" w:val="clear"/>
          <w:vertAlign w:val="baseline"/>
          <w:rtl w:val="0"/>
        </w:rPr>
        <w:t xml:space="preserve">Topic: Excel Formulas Basics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60546875" w:line="240" w:lineRule="auto"/>
        <w:ind w:left="426.76002502441406" w:right="0" w:firstLine="0"/>
        <w:jc w:val="left"/>
        <w:rPr>
          <w:rFonts w:ascii="Poppins" w:cs="Poppins" w:eastAsia="Poppins" w:hAnsi="Poppi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Assignment: </w:t>
      </w:r>
      <w:r w:rsidDel="00000000" w:rsidR="00000000" w:rsidRPr="00000000">
        <w:rPr>
          <w:rFonts w:ascii="Poppins" w:cs="Poppins" w:eastAsia="Poppins" w:hAnsi="Poppi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Sales Performance Analysis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603515625" w:line="240" w:lineRule="auto"/>
        <w:ind w:left="426.76002502441406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595703125" w:line="301.8800640106201" w:lineRule="auto"/>
        <w:ind w:left="428.9600372314453" w:right="1132.579345703125" w:firstLine="7.039947509765625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your knowledge of Excel formulas to analyse store performance across  customers, products, and regions.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36376953125" w:line="240" w:lineRule="auto"/>
        <w:ind w:left="425.0000762939453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Worksheet 1: SUM &amp; AVERAGE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660156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total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597656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average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Price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per Order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600097656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category generates the highest average sales?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60009765625" w:line="240" w:lineRule="auto"/>
        <w:ind w:left="425.0000762939453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Worksheet 2: COUNT, COUNTA, COUNTBLANK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597656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orders were recorded?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59545898437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records have missing Quantity values?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600097656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non-empty </w:t>
      </w:r>
      <w:r w:rsidDel="00000000" w:rsidR="00000000" w:rsidRPr="00000000">
        <w:rPr>
          <w:rFonts w:ascii="Poppins" w:cs="Poppins" w:eastAsia="Poppins" w:hAnsi="Poppi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Name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cells exist?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460205078125" w:line="240" w:lineRule="auto"/>
        <w:ind w:left="425.0000762939453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Worksheet 3: MIN &amp; MAX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05957031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minimum and maximum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45959472656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products achieved those results?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65985107421875" w:line="240" w:lineRule="auto"/>
        <w:ind w:left="425.0000762939453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Worksheet 4: LEN &amp; TRIM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6007080078125" w:line="301.69727325439453" w:lineRule="auto"/>
        <w:ind w:left="789.8999786376953" w:right="844.2407226562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LEN to calculate the number of characters in each Customer Name.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the names with TRIM, and check again with LEN.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3042297363281" w:line="240" w:lineRule="auto"/>
        <w:ind w:left="425.0000762939453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Worksheet 5: IF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59973144531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column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Status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7.23937988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for Refugee Life (AReL)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33655</wp:posOffset>
            </wp:positionV>
            <wp:extent cx="1248588" cy="728345"/>
            <wp:effectExtent b="0" l="0" r="0" t="0"/>
            <wp:wrapSquare wrapText="right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8588" cy="728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2.4194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+254798200076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3.0395507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office@refugeelife.org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.000488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Kakuma, Turkana County, Kenya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45.31921386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Web: www.refugeelife.org </w:t>
      </w:r>
    </w:p>
    <w:tbl>
      <w:tblPr>
        <w:tblStyle w:val="Table2"/>
        <w:tblW w:w="9362.899627685547" w:type="dxa"/>
        <w:jc w:val="left"/>
        <w:tblInd w:w="419.50004577636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2.899627685547"/>
        <w:tblGridChange w:id="0">
          <w:tblGrid>
            <w:gridCol w:w="9362.899627685547"/>
          </w:tblGrid>
        </w:tblGridChange>
      </w:tblGrid>
      <w:tr>
        <w:trPr>
          <w:cantSplit w:val="0"/>
          <w:trHeight w:val="64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800537109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79516" cy="5461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516" cy="54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=IF(J2&gt;=K2,"Target Met","Below Target")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600097656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how many “Target Met” vs “Below Target.”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612304687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basic conditional formatting for easy visuals.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59765625" w:line="240" w:lineRule="auto"/>
        <w:ind w:left="425.0000762939453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Worksheet 6: Summary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609863281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Sales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605957031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Sales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5957031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 Sale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461425781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 Sale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5957031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Values Count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460205078125" w:line="240" w:lineRule="auto"/>
        <w:ind w:left="789.899978637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Achievement Summary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604248046875" w:line="240" w:lineRule="auto"/>
        <w:ind w:left="454.4800567626953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Reflection: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597412109375" w:line="301.69755935668945" w:lineRule="auto"/>
        <w:ind w:left="436.44004821777344" w:right="1726.4770507812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own words, summarize what this store’s data says about sales  performance a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 reliability.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7039794921875" w:line="240" w:lineRule="auto"/>
        <w:ind w:left="428.74000549316406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 Instructions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597412109375" w:line="299.88000869750977" w:lineRule="auto"/>
        <w:ind w:left="790.9400177001953" w:right="1731.0186767578125" w:hanging="1.0400390625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Duplicate the sheets and rename them to 6 worksheet names above.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the questions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worksheet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99755859375" w:line="240" w:lineRule="auto"/>
        <w:ind w:left="790.9400177001953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 file and rename it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YourName_Excel_Formulas.xlsx</w:t>
      </w:r>
    </w:p>
    <w:sectPr>
      <w:pgSz w:h="16820" w:w="11900" w:orient="portrait"/>
      <w:pgMar w:bottom="1688.5000610351562" w:top="220" w:left="1020.9999847412109" w:right="1032.5805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