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4F46E5"/>
          <w:sz w:val="20"/>
        </w:rPr>
        <w:t>SpectrumReady</w:t>
      </w:r>
    </w:p>
    <w:p>
      <w:pPr>
        <w:spacing w:after="320"/>
      </w:pPr>
      <w:r>
        <w:rPr>
          <w:rFonts w:ascii="Calibri" w:hAnsi="Calibri"/>
          <w:b/>
          <w:color w:val="1E1B4B"/>
          <w:sz w:val="36"/>
        </w:rPr>
        <w:t>Letter: SSI Application Cover Letter &amp; Document Checklist</w:t>
      </w:r>
    </w:p>
    <w:p>
      <w:pPr>
        <w:spacing w:before="120" w:after="120"/>
      </w:pPr>
      <w:r>
        <w:rPr>
          <w:rFonts w:ascii="Calibri" w:hAnsi="Calibri"/>
          <w:b w:val="0"/>
          <w:color w:val="D1D5DB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200"/>
        <w:ind w:left="432"/>
      </w:pPr>
      <w:r>
        <w:rPr>
          <w:rFonts w:ascii="Calibri" w:hAnsi="Calibri"/>
          <w:b w:val="0"/>
          <w:i/>
          <w:color w:val="6B7280"/>
          <w:sz w:val="20"/>
        </w:rPr>
        <w:t>📋  HOW TO USE: Submit this cover letter with your SSI application package at your local Social Security office. Keep a stamped copy. Apply at SSA.gov or call 1-800-772-1213. Children can apply online or in person.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Date: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Your Name: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Address: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Phone Number: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Social Security Administration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Local SSA Office Address: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RE: SSI Disability Application for [CHILD'S FULL NAME], DOB [DOB], SSN [CHILD'S SSN]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To the Social Security Administration,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I am submitting this application for Supplemental Security Income (SSI) on behalf of my child, [CHILD'S NAME], who has been diagnosed with [DIAGNOSIS]. I am [CHILD'S NAME]'s [mother/father/legal guardian].</w:t>
      </w:r>
    </w:p>
    <w:p>
      <w:pPr>
        <w:spacing w:after="120"/>
      </w:pPr>
      <w:r>
        <w:rPr>
          <w:rFonts w:ascii="Calibri" w:hAnsi="Calibri"/>
          <w:b w:val="0"/>
          <w:sz w:val="22"/>
        </w:rPr>
        <w:t>My child meets the SSA's definition of disability based on significant functional limitations in multiple domains, including [LIST KEY DOMAINS, e.g., 'interacting and relating with others' and 'acquiring and using information']. These limitations are documented in the materials enclosed with this application.</w:t>
      </w:r>
    </w:p>
    <w:p>
      <w:pPr>
        <w:spacing w:before="280" w:after="80"/>
      </w:pPr>
      <w:r>
        <w:rPr>
          <w:rFonts w:ascii="Calibri" w:hAnsi="Calibri"/>
          <w:b/>
          <w:color w:val="1E1B4B"/>
          <w:sz w:val="24"/>
        </w:rPr>
        <w:t>Documents Included With This Application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Child's birth certificate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Child's Social Security card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Autism diagnosis report from [EVALUATOR NAME], dated [DATE]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Completed Child Function Report (SSA-3375)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Medical records from [PRIMARY PHYSICIAN], covering [DATE RANGE]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School records / IEP, issued [DATE]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Therapy records from [PROVIDER(S)]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Parent household income documentation (pay stubs, tax return)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[Any additional documentation]</w:t>
      </w:r>
    </w:p>
    <w:p>
      <w:pPr>
        <w:spacing w:before="280" w:after="80"/>
      </w:pPr>
      <w:r>
        <w:rPr>
          <w:rFonts w:ascii="Calibri" w:hAnsi="Calibri"/>
          <w:b/>
          <w:color w:val="1E1B4B"/>
          <w:sz w:val="24"/>
        </w:rPr>
        <w:t>Most Important Functional Limitations</w:t>
      </w:r>
    </w:p>
    <w:p>
      <w:pPr>
        <w:spacing w:after="120"/>
      </w:pPr>
      <w:r>
        <w:rPr>
          <w:rFonts w:ascii="Calibri" w:hAnsi="Calibri"/>
          <w:b w:val="0"/>
          <w:sz w:val="22"/>
        </w:rPr>
        <w:t>To assist your review, the following are the most significant daily functioning limitations my child experiences: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[Limitation #1 — describe worst-day behavior in detail, e.g., 'Cannot communicate basic needs verbally; uses gestures or cries only']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[Limitation #2 — e.g., 'Requires physical prompting for all self-care tasks including dressing and toileting']</w:t>
      </w:r>
    </w:p>
    <w:p>
      <w:pPr>
        <w:pStyle w:val="ListBullet"/>
      </w:pPr>
      <w:r>
        <w:rPr>
          <w:rFonts w:ascii="Calibri" w:hAnsi="Calibri"/>
          <w:b w:val="0"/>
          <w:color w:val="6B7280"/>
          <w:sz w:val="22"/>
        </w:rPr>
        <w:t>[Limitation #3 — e.g., 'Has 3-5 meltdowns per day lasting 20-40 minutes each, triggered by sensory input or schedule changes']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Please contact me if you need additional information. I am available at [PHONE NUMBER] between [HOURS].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Sincerely,</w:t>
      </w:r>
    </w:p>
    <w:p/>
    <w:p>
      <w:pPr>
        <w:spacing w:after="100"/>
      </w:pPr>
      <w:r>
        <w:rPr>
          <w:rFonts w:ascii="Calibri" w:hAnsi="Calibri"/>
          <w:b/>
          <w:sz w:val="22"/>
        </w:rPr>
        <w:t xml:space="preserve">Parent/Guardian Name: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Relationship to Child: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Phone / Email: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before="120" w:after="120"/>
      </w:pPr>
      <w:r>
        <w:rPr>
          <w:rFonts w:ascii="Calibri" w:hAnsi="Calibri"/>
          <w:b w:val="0"/>
          <w:color w:val="D1D5DB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/>
      </w:pPr>
      <w:r>
        <w:rPr>
          <w:rFonts w:ascii="Calibri" w:hAnsi="Calibri"/>
          <w:b w:val="0"/>
          <w:color w:val="6B7280"/>
          <w:sz w:val="16"/>
        </w:rPr>
        <w:t>Template provided by SpectrumReady · spectrumready.com · Not legal advice — consult an attorney for complex situations.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