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задания был выбран язык Си. Текст программы можно посмореть на Листинге 1.</w:t>
      </w:r>
    </w:p>
    <w:bookmarkStart w:id="21" w:name="lst:code"/>
    <w:p>
      <w:pPr>
        <w:pStyle w:val="Caption"/>
      </w:pPr>
      <w:r>
        <w:t xml:space="preserve">Листинг 1: Программа cypher.c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initKey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printKey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"0x</w:t>
      </w:r>
      <w:r>
        <w:rPr>
          <w:rStyle w:val="SpecialCharTok"/>
        </w:rPr>
        <w:t xml:space="preserve">%X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xor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out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out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</w:t>
      </w:r>
      <w:r>
        <w:rPr>
          <w:rStyle w:val="OperatorTok"/>
        </w:rPr>
        <w:t xml:space="preserve">)/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cyphered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"Привет, мир! Как дела?"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initkey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xor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xor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cyphered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printKey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xor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cyphered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1"/>
    <w:p>
      <w:pPr>
        <w:pStyle w:val="FirstParagraph"/>
      </w:pPr>
      <w:r>
        <w:t xml:space="preserve">При выполнении получаем соответвующий вывод (рис. 1):</w:t>
      </w:r>
    </w:p>
    <w:p>
      <w:pPr>
        <w:pStyle w:val="CaptionedFigure"/>
      </w:pPr>
      <w:r>
        <w:drawing>
          <wp:inline>
            <wp:extent cx="3733800" cy="830059"/>
            <wp:effectExtent b="0" l="0" r="0" t="0"/>
            <wp:docPr descr="Результат выполнения программы.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выполнения программы.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реализовали на языке Си программу, использующую однократное гаммирование для шифрования сообщения</w:t>
      </w:r>
      <w:r>
        <w:t xml:space="preserve"> </w:t>
      </w:r>
      <w:r>
        <w:t xml:space="preserve">[</w:t>
      </w:r>
      <w:r>
        <w:rPr>
          <w:bCs/>
          <w:b/>
        </w:rPr>
        <w:t xml:space="preserve">shannon?</w:t>
      </w:r>
      <w:r>
        <w:t xml:space="preserve">]</w:t>
      </w:r>
      <w:r>
        <w:t xml:space="preserve">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</dc:title>
  <dc:creator>Стариков Данила Андреевич</dc:creator>
  <dc:language>ru-RU</dc:language>
  <cp:keywords/>
  <dcterms:created xsi:type="dcterms:W3CDTF">2024-05-11T17:16:40Z</dcterms:created>
  <dcterms:modified xsi:type="dcterms:W3CDTF">2024-05-11T17:16:40Z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Элементы криптографии. Однократное гаммирование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