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составлять HTTP-запросы типа GET и POST, используя сервис</w:t>
      </w:r>
      <w:r>
        <w:t xml:space="preserve"> </w:t>
      </w:r>
      <w:hyperlink r:id="rId20">
        <w:r>
          <w:rPr>
            <w:rStyle w:val="Hyperlink"/>
          </w:rPr>
          <w:t xml:space="preserve">http://httpbin.org</w:t>
        </w:r>
      </w:hyperlink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Составление HTTP-запросов будем проводить с помощью консольной утилиты</w:t>
      </w:r>
      <w:r>
        <w:t xml:space="preserve"> </w:t>
      </w:r>
      <w:hyperlink r:id="rId22">
        <w:r>
          <w:rPr>
            <w:rStyle w:val="Hyperlink"/>
          </w:rPr>
          <w:t xml:space="preserve">HTTPie</w:t>
        </w:r>
      </w:hyperlink>
      <w:r>
        <w:t xml:space="preserve"> </w:t>
      </w:r>
      <w:r>
        <w:t xml:space="preserve">к сервису</w:t>
      </w:r>
      <w:r>
        <w:t xml:space="preserve"> </w:t>
      </w:r>
      <w:hyperlink r:id="rId20">
        <w:r>
          <w:rPr>
            <w:rStyle w:val="Hyperlink"/>
          </w:rPr>
          <w:t xml:space="preserve">http://httpbin.org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Сформировали GET запросу к сервису</w:t>
      </w:r>
      <w:r>
        <w:t xml:space="preserve"> </w:t>
      </w:r>
      <w:hyperlink r:id="rId20">
        <w:r>
          <w:rPr>
            <w:rStyle w:val="Hyperlink"/>
          </w:rPr>
          <w:t xml:space="preserve">http://httpbin.org</w:t>
        </w:r>
      </w:hyperlink>
      <w:r>
        <w:t xml:space="preserve">, передав два параметра: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fname=Danila</w:t>
      </w:r>
      <w:r>
        <w:t xml:space="preserve"> </w:t>
      </w:r>
      <w:r>
        <w:t xml:space="preserve">- имя, записанное латиницей;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lname=Starikov</w:t>
      </w:r>
      <w:r>
        <w:t xml:space="preserve"> </w:t>
      </w:r>
      <w:r>
        <w:t xml:space="preserve">- фамилия, также записанная латиницей.</w:t>
      </w:r>
    </w:p>
    <w:p>
      <w:pPr>
        <w:numPr>
          <w:ilvl w:val="0"/>
          <w:numId w:val="1000"/>
        </w:numPr>
      </w:pPr>
      <w:r>
        <w:t xml:space="preserve">Запрос с помощью утилиты</w:t>
      </w:r>
      <w:r>
        <w:t xml:space="preserve"> </w:t>
      </w:r>
      <w:r>
        <w:rPr>
          <w:rStyle w:val="VerbatimChar"/>
        </w:rPr>
        <w:t xml:space="preserve">HTTPie</w:t>
      </w:r>
      <w:r>
        <w:t xml:space="preserve"> </w:t>
      </w:r>
      <w:r>
        <w:t xml:space="preserve">выглядит так: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get http://httpbin.org/get fname==Danila lname==Starikov </w:t>
      </w:r>
      <w:r>
        <w:rPr>
          <w:rStyle w:val="AttributeTok"/>
        </w:rPr>
        <w:t xml:space="preserve">--verbose</w:t>
      </w:r>
    </w:p>
    <w:p>
      <w:pPr>
        <w:numPr>
          <w:ilvl w:val="0"/>
          <w:numId w:val="1000"/>
        </w:numPr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--verbose</w:t>
      </w:r>
      <w:r>
        <w:t xml:space="preserve"> </w:t>
      </w:r>
      <w:r>
        <w:t xml:space="preserve">позволит посмотреть содержимое отправляемого HTTP-запроса.</w:t>
      </w:r>
    </w:p>
    <w:p>
      <w:pPr>
        <w:numPr>
          <w:ilvl w:val="0"/>
          <w:numId w:val="1000"/>
        </w:numPr>
      </w:pPr>
      <w:r>
        <w:t xml:space="preserve">Ответ содержит следующий текст (рис. 1):</w:t>
      </w:r>
    </w:p>
    <w:p>
      <w:pPr>
        <w:pStyle w:val="Compact"/>
        <w:numPr>
          <w:ilvl w:val="1"/>
          <w:numId w:val="1003"/>
        </w:numPr>
      </w:pPr>
      <w:r>
        <w:t xml:space="preserve">Содержимое HTTP запроса:</w:t>
      </w:r>
    </w:p>
    <w:p>
      <w:pPr>
        <w:pStyle w:val="SourceCode"/>
      </w:pPr>
      <w:r>
        <w:rPr>
          <w:rStyle w:val="VerbatimChar"/>
        </w:rPr>
        <w:t xml:space="preserve">GET /get?fname=Danila&amp;lname=Starikov HTTP/1.1</w:t>
      </w:r>
      <w:r>
        <w:br/>
      </w:r>
      <w:r>
        <w:rPr>
          <w:rStyle w:val="VerbatimChar"/>
        </w:rPr>
        <w:t xml:space="preserve">Accept: */*</w:t>
      </w:r>
      <w:r>
        <w:br/>
      </w:r>
      <w:r>
        <w:rPr>
          <w:rStyle w:val="VerbatimChar"/>
        </w:rPr>
        <w:t xml:space="preserve">Accept-Encoding: gzip, deflate, br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Host: httpbin.org</w:t>
      </w:r>
      <w:r>
        <w:br/>
      </w:r>
      <w:r>
        <w:rPr>
          <w:rStyle w:val="VerbatimChar"/>
        </w:rPr>
        <w:t xml:space="preserve">User-Agent: HTTPie/3.2.4</w:t>
      </w:r>
    </w:p>
    <w:p>
      <w:pPr>
        <w:pStyle w:val="SourceCode"/>
      </w:pPr>
      <w:r>
        <w:rPr>
          <w:rStyle w:val="VerbatimChar"/>
        </w:rPr>
        <w:t xml:space="preserve">* Ответ сервера: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Access-Control-Allow-Credentials: true</w:t>
      </w:r>
      <w:r>
        <w:br/>
      </w:r>
      <w:r>
        <w:rPr>
          <w:rStyle w:val="VerbatimChar"/>
        </w:rPr>
        <w:t xml:space="preserve">Access-Control-Allow-Origin: *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Content-Length: 380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Date: Sun, 30 Mar 2025 09:41:33 GMT</w:t>
      </w:r>
      <w:r>
        <w:br/>
      </w:r>
      <w:r>
        <w:rPr>
          <w:rStyle w:val="VerbatimChar"/>
        </w:rPr>
        <w:t xml:space="preserve">Server: gunicorn/19.9.0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"args": {</w:t>
      </w:r>
      <w:r>
        <w:br/>
      </w:r>
      <w:r>
        <w:rPr>
          <w:rStyle w:val="VerbatimChar"/>
        </w:rPr>
        <w:t xml:space="preserve">        "fname": "Danila",</w:t>
      </w:r>
      <w:r>
        <w:br/>
      </w:r>
      <w:r>
        <w:rPr>
          <w:rStyle w:val="VerbatimChar"/>
        </w:rPr>
        <w:t xml:space="preserve">        "lname": "Starikov"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"headers": {</w:t>
      </w:r>
      <w:r>
        <w:br/>
      </w:r>
      <w:r>
        <w:rPr>
          <w:rStyle w:val="VerbatimChar"/>
        </w:rPr>
        <w:t xml:space="preserve">        "Accept": "*/*",</w:t>
      </w:r>
      <w:r>
        <w:br/>
      </w:r>
      <w:r>
        <w:rPr>
          <w:rStyle w:val="VerbatimChar"/>
        </w:rPr>
        <w:t xml:space="preserve">        "Accept-Encoding": "gzip, deflate, br",</w:t>
      </w:r>
      <w:r>
        <w:br/>
      </w:r>
      <w:r>
        <w:rPr>
          <w:rStyle w:val="VerbatimChar"/>
        </w:rPr>
        <w:t xml:space="preserve">        "Host": "httpbin.org",</w:t>
      </w:r>
      <w:r>
        <w:br/>
      </w:r>
      <w:r>
        <w:rPr>
          <w:rStyle w:val="VerbatimChar"/>
        </w:rPr>
        <w:t xml:space="preserve">        "User-Agent": "HTTPie/3.2.4",</w:t>
      </w:r>
      <w:r>
        <w:br/>
      </w:r>
      <w:r>
        <w:rPr>
          <w:rStyle w:val="VerbatimChar"/>
        </w:rPr>
        <w:t xml:space="preserve">        "X-Amzn-Trace-Id": "Root=1-67e911cd-0b9aaa234e2d13756df3f2bd"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"origin": "79.139.205.133",</w:t>
      </w:r>
      <w:r>
        <w:br/>
      </w:r>
      <w:r>
        <w:rPr>
          <w:rStyle w:val="VerbatimChar"/>
        </w:rPr>
        <w:t xml:space="preserve">    "url": "http://httpbin.org/get?fname=Danila&amp;lname=Starikov"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5164353"/>
            <wp:effectExtent b="0" l="0" r="0" t="0"/>
            <wp:docPr descr="Отправка GET запроса к сервису." title="" id="24" name="Picture"/>
            <a:graphic>
              <a:graphicData uri="http://schemas.openxmlformats.org/drawingml/2006/picture">
                <pic:pic>
                  <pic:nvPicPr>
                    <pic:cNvPr descr="images/image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Отправка GET запроса к сервису.</w:t>
      </w:r>
    </w:p>
    <w:p>
      <w:pPr>
        <w:pStyle w:val="BodyText"/>
      </w:pPr>
      <w:r>
        <w:t xml:space="preserve">Отправленный и полученный HTTP-запросы отличаются: параметры передавались изменением</w:t>
      </w:r>
      <w:r>
        <w:t xml:space="preserve"> </w:t>
      </w:r>
      <w:r>
        <w:rPr>
          <w:rStyle w:val="VerbatimChar"/>
        </w:rPr>
        <w:t xml:space="preserve">URL</w:t>
      </w:r>
      <w:r>
        <w:t xml:space="preserve">-строки (</w:t>
      </w:r>
      <w:r>
        <w:rPr>
          <w:rStyle w:val="VerbatimChar"/>
        </w:rPr>
        <w:t xml:space="preserve">HTTPie</w:t>
      </w:r>
      <w:r>
        <w:t xml:space="preserve"> </w:t>
      </w:r>
      <w:r>
        <w:t xml:space="preserve">делает это автоматически), а сервер правильно их считал и вернул уже как поле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json</w:t>
      </w:r>
      <w:r>
        <w:t xml:space="preserve">-объекте, наряду с полной заголовочной информацией и полученном HTTP-запросе.</w:t>
      </w:r>
    </w:p>
    <w:p>
      <w:pPr>
        <w:pStyle w:val="Compact"/>
        <w:numPr>
          <w:ilvl w:val="0"/>
          <w:numId w:val="1004"/>
        </w:numPr>
      </w:pPr>
      <w:r>
        <w:t xml:space="preserve">По какому адресу нужно совершить GET запрос, чтобы httpbin его корректно обработал?</w:t>
      </w:r>
    </w:p>
    <w:p>
      <w:pPr>
        <w:pStyle w:val="FirstParagraph"/>
      </w:pPr>
      <w:r>
        <w:rPr>
          <w:rStyle w:val="VerbatimChar"/>
        </w:rPr>
        <w:t xml:space="preserve">GET</w:t>
      </w:r>
      <w:r>
        <w:t xml:space="preserve"> </w:t>
      </w:r>
      <w:r>
        <w:t xml:space="preserve">запрос совершается по адресу</w:t>
      </w:r>
      <w:r>
        <w:t xml:space="preserve"> </w:t>
      </w:r>
      <w:r>
        <w:rPr>
          <w:rStyle w:val="VerbatimChar"/>
        </w:rPr>
        <w:t xml:space="preserve">http://httpbin.org/get</w:t>
      </w:r>
      <w:r>
        <w:t xml:space="preserve">, например: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get http://httpbin.org/get fname==Danila lname==Starikov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Если указать только адрес</w:t>
      </w:r>
      <w:r>
        <w:t xml:space="preserve"> </w:t>
      </w:r>
      <w:r>
        <w:rPr>
          <w:rStyle w:val="VerbatimChar"/>
        </w:rPr>
        <w:t xml:space="preserve">http://httpbin.org</w:t>
      </w:r>
      <w:r>
        <w:t xml:space="preserve">, то ответом на запрос будет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код, предназначенный для просмотра в браузере (рис. 2).</w:t>
      </w:r>
    </w:p>
    <w:p>
      <w:pPr>
        <w:pStyle w:val="CaptionedFigure"/>
      </w:pPr>
      <w:r>
        <w:drawing>
          <wp:inline>
            <wp:extent cx="3733800" cy="2389632"/>
            <wp:effectExtent b="0" l="0" r="0" t="0"/>
            <wp:docPr descr="Отправка GET запроса к сервису без уточнения адреса." title="" id="27" name="Picture"/>
            <a:graphic>
              <a:graphicData uri="http://schemas.openxmlformats.org/drawingml/2006/picture">
                <pic:pic>
                  <pic:nvPicPr>
                    <pic:cNvPr descr="images/image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Отправка GET запроса к сервису без уточнения адреса.</w:t>
      </w:r>
    </w:p>
    <w:p>
      <w:pPr>
        <w:pStyle w:val="Compact"/>
        <w:numPr>
          <w:ilvl w:val="0"/>
          <w:numId w:val="1005"/>
        </w:numPr>
      </w:pPr>
      <w:r>
        <w:t xml:space="preserve">Отобразите заголовок HTTP ответа, который прислал вам сервер. Объясните назначение каж</w:t>
      </w:r>
      <w:r>
        <w:t xml:space="preserve"> </w:t>
      </w:r>
      <w:r>
        <w:t xml:space="preserve">дого из полей данного заголовка.</w:t>
      </w:r>
    </w:p>
    <w:p>
      <w:pPr>
        <w:pStyle w:val="FirstParagraph"/>
      </w:pPr>
      <w:r>
        <w:t xml:space="preserve">Заголовок HTTP ответа: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Access-Control-Allow-Credentials: true</w:t>
      </w:r>
      <w:r>
        <w:br/>
      </w:r>
      <w:r>
        <w:rPr>
          <w:rStyle w:val="VerbatimChar"/>
        </w:rPr>
        <w:t xml:space="preserve">Access-Control-Allow-Origin: *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Content-Length: 380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Date: Sun, 30 Mar 2025 09:41:33 GMT</w:t>
      </w:r>
      <w:r>
        <w:br/>
      </w:r>
      <w:r>
        <w:rPr>
          <w:rStyle w:val="VerbatimChar"/>
        </w:rPr>
        <w:t xml:space="preserve">Server: gunicorn/19.9.0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HTTP/1.1 200 OK</w:t>
      </w:r>
      <w:r>
        <w:t xml:space="preserve"> </w:t>
      </w:r>
      <w:r>
        <w:t xml:space="preserve">: статус 200 означает, что запрос успешно выполнен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Access-Control-Allow-Credentials: true</w:t>
      </w:r>
      <w:r>
        <w:t xml:space="preserve"> </w:t>
      </w:r>
      <w:r>
        <w:t xml:space="preserve">: сервер разрешает отправку учетных данных (</w:t>
      </w:r>
      <w:r>
        <w:rPr>
          <w:rStyle w:val="VerbatimChar"/>
        </w:rPr>
        <w:t xml:space="preserve">credentials</w:t>
      </w:r>
      <w:r>
        <w:t xml:space="preserve">, например куки) вместе с запросами из других источников (доменов)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Access-Control-Allow-Origin: *</w:t>
      </w:r>
      <w:r>
        <w:t xml:space="preserve"> </w:t>
      </w:r>
      <w:r>
        <w:t xml:space="preserve">: описывает источники, с которых сервер принимает запросы.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указывает, что сервер принимает запросы с любых источников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Connection: keep-alive</w:t>
      </w:r>
      <w:r>
        <w:t xml:space="preserve"> </w:t>
      </w:r>
      <w:r>
        <w:t xml:space="preserve">: оставлять соединение после завершения текущего запроса. Так, последующие запросы будут обработаны быстрее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Content-Length: 380</w:t>
      </w:r>
      <w:r>
        <w:t xml:space="preserve"> </w:t>
      </w:r>
      <w:r>
        <w:t xml:space="preserve">: указывает длину тела ответа в байтах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: указывает типа содержимого, здесь -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объект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Date: Sun, 30 Mar 2025 09:41:33 GMT</w:t>
      </w:r>
      <w:r>
        <w:t xml:space="preserve"> </w:t>
      </w:r>
      <w:r>
        <w:t xml:space="preserve">: Дата и время генерации ответа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Server: gunicorn/19.9.0</w:t>
      </w:r>
      <w:r>
        <w:t xml:space="preserve"> </w:t>
      </w:r>
      <w:r>
        <w:t xml:space="preserve">: ПО, используемое сервером</w:t>
      </w:r>
    </w:p>
    <w:p>
      <w:pPr>
        <w:pStyle w:val="Compact"/>
        <w:numPr>
          <w:ilvl w:val="0"/>
          <w:numId w:val="1007"/>
        </w:numPr>
      </w:pPr>
      <w:r>
        <w:t xml:space="preserve">В какой части HTTP сообщения были отправлены параметры fname и lname?</w:t>
      </w:r>
    </w:p>
    <w:p>
      <w:pPr>
        <w:pStyle w:val="FirstParagraph"/>
      </w:pPr>
      <w:r>
        <w:t xml:space="preserve">Параметра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lname</w:t>
      </w:r>
      <w:r>
        <w:t xml:space="preserve"> </w:t>
      </w:r>
      <w:r>
        <w:t xml:space="preserve">переданы через саму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строку:</w:t>
      </w:r>
    </w:p>
    <w:p>
      <w:pPr>
        <w:pStyle w:val="SourceCode"/>
      </w:pPr>
      <w:r>
        <w:rPr>
          <w:rStyle w:val="VerbatimChar"/>
        </w:rPr>
        <w:t xml:space="preserve">GET /get?fname=Danila&amp;lname=Starikov HTTP/1.1p</w:t>
      </w:r>
    </w:p>
    <w:p>
      <w:pPr>
        <w:pStyle w:val="FirstParagraph"/>
      </w:pPr>
      <w:r>
        <w:t xml:space="preserve">Если не пользоваться возможностями утилиты</w:t>
      </w:r>
      <w:r>
        <w:t xml:space="preserve"> </w:t>
      </w:r>
      <w:r>
        <w:rPr>
          <w:rStyle w:val="VerbatimChar"/>
        </w:rPr>
        <w:t xml:space="preserve">HTTPie</w:t>
      </w:r>
      <w:r>
        <w:t xml:space="preserve">, то адрес выглядел бы как</w:t>
      </w:r>
    </w:p>
    <w:p>
      <w:pPr>
        <w:pStyle w:val="SourceCode"/>
      </w:pPr>
      <w:r>
        <w:rPr>
          <w:rStyle w:val="VerbatimChar"/>
        </w:rPr>
        <w:t xml:space="preserve">http://httpbin.org/get?fname=Danila&amp;lname=Starikov</w:t>
      </w:r>
    </w:p>
    <w:p>
      <w:pPr>
        <w:pStyle w:val="Compact"/>
        <w:numPr>
          <w:ilvl w:val="0"/>
          <w:numId w:val="1008"/>
        </w:numPr>
      </w:pPr>
      <w:r>
        <w:t xml:space="preserve">Теперь отправьте на сервер POST запрос, передав параметры fname, lname и stdnum, где</w:t>
      </w:r>
      <w:r>
        <w:t xml:space="preserve"> </w:t>
      </w:r>
      <w:r>
        <w:t xml:space="preserve">stdnum — номер вашего студенческого билета. Необходимо, чтобы сервер воспринял эти па</w:t>
      </w:r>
      <w:r>
        <w:t xml:space="preserve"> </w:t>
      </w:r>
      <w:r>
        <w:t xml:space="preserve">раметры как поля веб-формы.</w:t>
      </w:r>
    </w:p>
    <w:p>
      <w:pPr>
        <w:pStyle w:val="FirstParagraph"/>
      </w:pPr>
      <w:r>
        <w:rPr>
          <w:rStyle w:val="VerbatimChar"/>
        </w:rPr>
        <w:t xml:space="preserve">POST</w:t>
      </w:r>
      <w:r>
        <w:t xml:space="preserve"> </w:t>
      </w:r>
      <w:r>
        <w:t xml:space="preserve">запрос отправим следующей командой (рис. 3):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http://httpbin.org/post fname=</w:t>
      </w:r>
      <w:r>
        <w:rPr>
          <w:rStyle w:val="StringTok"/>
        </w:rPr>
        <w:t xml:space="preserve">"Danila"</w:t>
      </w:r>
      <w:r>
        <w:rPr>
          <w:rStyle w:val="NormalTok"/>
        </w:rPr>
        <w:t xml:space="preserve"> lname=</w:t>
      </w:r>
      <w:r>
        <w:rPr>
          <w:rStyle w:val="StringTok"/>
        </w:rPr>
        <w:t xml:space="preserve">"Starikov"</w:t>
      </w:r>
      <w:r>
        <w:rPr>
          <w:rStyle w:val="NormalTok"/>
        </w:rPr>
        <w:t xml:space="preserve"> stdnum:=1132226531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Здесь использован один символ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вместо двух, а сами значения имени и фамилии заключены в кавычки, чтобы подсказать утилите</w:t>
      </w:r>
      <w:r>
        <w:t xml:space="preserve"> </w:t>
      </w:r>
      <w:r>
        <w:t xml:space="preserve">составить веб-форму из переданных параметров. Для корректной передачи номер билета как целого числа использовали оператор</w:t>
      </w:r>
      <w:r>
        <w:t xml:space="preserve"> </w:t>
      </w:r>
      <w:r>
        <w:rPr>
          <w:rStyle w:val="VerbatimChar"/>
        </w:rPr>
        <w:t xml:space="preserve">:=</w:t>
      </w:r>
      <w:r>
        <w:t xml:space="preserve">. Отправленный HTTP запрос выглядит следующим образом:</w:t>
      </w:r>
    </w:p>
    <w:p>
      <w:pPr>
        <w:pStyle w:val="CaptionedFigure"/>
      </w:pPr>
      <w:r>
        <w:drawing>
          <wp:inline>
            <wp:extent cx="3733800" cy="4767052"/>
            <wp:effectExtent b="0" l="0" r="0" t="0"/>
            <wp:docPr descr="Отправка POST запроса к сервису." title="" id="30" name="Picture"/>
            <a:graphic>
              <a:graphicData uri="http://schemas.openxmlformats.org/drawingml/2006/picture">
                <pic:pic>
                  <pic:nvPicPr>
                    <pic:cNvPr descr="images/image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Отправка POST запроса к сервису.</w:t>
      </w:r>
    </w:p>
    <w:p>
      <w:pPr>
        <w:pStyle w:val="Compact"/>
        <w:numPr>
          <w:ilvl w:val="0"/>
          <w:numId w:val="1009"/>
        </w:numPr>
      </w:pPr>
      <w:r>
        <w:t xml:space="preserve">Отобразите содержимое HTTP запроса (первую строку, заголовок и тело). Какое поле заголовка HTTP сообщения указывает, что переданные данные являются полями веб-формы?</w:t>
      </w:r>
    </w:p>
    <w:p>
      <w:pPr>
        <w:pStyle w:val="FirstParagraph"/>
      </w:pPr>
      <w:r>
        <w:t xml:space="preserve">Отправленный HTTP запрос выглядит так:</w:t>
      </w:r>
    </w:p>
    <w:p>
      <w:pPr>
        <w:pStyle w:val="SourceCode"/>
      </w:pPr>
      <w:r>
        <w:rPr>
          <w:rStyle w:val="VerbatimChar"/>
        </w:rPr>
        <w:t xml:space="preserve">POST /post HTTP/1.1</w:t>
      </w:r>
      <w:r>
        <w:br/>
      </w:r>
      <w:r>
        <w:rPr>
          <w:rStyle w:val="VerbatimChar"/>
        </w:rPr>
        <w:t xml:space="preserve">Accept: application/json, */*;q=0.5</w:t>
      </w:r>
      <w:r>
        <w:br/>
      </w:r>
      <w:r>
        <w:rPr>
          <w:rStyle w:val="VerbatimChar"/>
        </w:rPr>
        <w:t xml:space="preserve">Accept-Encoding: gzip, deflate, br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Content-Length: 62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Host: httpbin.org</w:t>
      </w:r>
      <w:r>
        <w:br/>
      </w:r>
      <w:r>
        <w:rPr>
          <w:rStyle w:val="VerbatimChar"/>
        </w:rPr>
        <w:t xml:space="preserve">User-Agent: HTTPie/3.2.4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"fname": "Danila",</w:t>
      </w:r>
      <w:r>
        <w:br/>
      </w:r>
      <w:r>
        <w:rPr>
          <w:rStyle w:val="VerbatimChar"/>
        </w:rPr>
        <w:t xml:space="preserve">    "lname": "Starikov",</w:t>
      </w:r>
      <w:r>
        <w:br/>
      </w:r>
      <w:r>
        <w:rPr>
          <w:rStyle w:val="VerbatimChar"/>
        </w:rPr>
        <w:t xml:space="preserve">    "stdnum": 1132226531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Поле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указывает, что переданные данные это веб-форма.</w:t>
      </w:r>
    </w:p>
    <w:p>
      <w:pPr>
        <w:pStyle w:val="Compact"/>
        <w:numPr>
          <w:ilvl w:val="0"/>
          <w:numId w:val="1010"/>
        </w:numPr>
      </w:pPr>
      <w:r>
        <w:t xml:space="preserve">По какому адресу вы отправили запрос?</w:t>
      </w:r>
    </w:p>
    <w:p>
      <w:pPr>
        <w:pStyle w:val="FirstParagraph"/>
      </w:pPr>
      <w:r>
        <w:t xml:space="preserve">Запрос передан по адресу</w:t>
      </w:r>
      <w:r>
        <w:t xml:space="preserve"> </w:t>
      </w:r>
      <w:r>
        <w:rPr>
          <w:rStyle w:val="VerbatimChar"/>
        </w:rPr>
        <w:t xml:space="preserve">http://httpbin.org/post</w:t>
      </w:r>
    </w:p>
    <w:p>
      <w:pPr>
        <w:pStyle w:val="Compact"/>
        <w:numPr>
          <w:ilvl w:val="0"/>
          <w:numId w:val="1011"/>
        </w:numPr>
      </w:pPr>
      <w:r>
        <w:t xml:space="preserve">В какой части HTTP сообщения содержатся пересылаемые параметры?</w:t>
      </w:r>
    </w:p>
    <w:p>
      <w:pPr>
        <w:pStyle w:val="FirstParagraph"/>
      </w:pPr>
      <w:r>
        <w:t xml:space="preserve">Пересылаемые параметры расположены после заголовка и отображается в виде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объекта: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"fname": "Danila",</w:t>
      </w:r>
      <w:r>
        <w:br/>
      </w:r>
      <w:r>
        <w:rPr>
          <w:rStyle w:val="VerbatimChar"/>
        </w:rPr>
        <w:t xml:space="preserve">    "lname": "Starikov",</w:t>
      </w:r>
      <w:r>
        <w:br/>
      </w:r>
      <w:r>
        <w:rPr>
          <w:rStyle w:val="VerbatimChar"/>
        </w:rPr>
        <w:t xml:space="preserve">    "stdnum": 1132226531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2"/>
        </w:numPr>
      </w:pPr>
      <w:r>
        <w:t xml:space="preserve">Перешлите те же параметры в виде JSON документа. Какие поля нужно установить в заголовке HTTP сообщения, чтобы сервер воспринял передаваемое сообщение как JSON-документ?</w:t>
      </w:r>
    </w:p>
    <w:p>
      <w:pPr>
        <w:pStyle w:val="FirstParagraph"/>
      </w:pPr>
      <w:r>
        <w:t xml:space="preserve">Создали файл data.json, в котором хранится сообщение (рис. 4):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"Danila"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"Starikov"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"stdnum"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1132226531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r>
        <w:drawing>
          <wp:inline>
            <wp:extent cx="3733800" cy="2597045"/>
            <wp:effectExtent b="0" l="0" r="0" t="0"/>
            <wp:docPr descr="Создание файла с данными." title="" id="33" name="Picture"/>
            <a:graphic>
              <a:graphicData uri="http://schemas.openxmlformats.org/drawingml/2006/picture">
                <pic:pic>
                  <pic:nvPicPr>
                    <pic:cNvPr descr="images/image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с данными.</w:t>
      </w:r>
    </w:p>
    <w:p>
      <w:pPr>
        <w:pStyle w:val="BodyText"/>
      </w:pPr>
      <w:r>
        <w:t xml:space="preserve">Составили POST запрос (рис. 5), в который передается содержимое</w:t>
      </w:r>
      <w:r>
        <w:t xml:space="preserve"> </w:t>
      </w:r>
      <w:r>
        <w:rPr>
          <w:rStyle w:val="VerbatimChar"/>
        </w:rPr>
        <w:t xml:space="preserve">data.json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 post http://httpbin.org/post  --verbose &lt; data.json</w:t>
      </w:r>
      <w:r>
        <w:t xml:space="preserve">. Вывод утилиты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POST /post HTTP/1.1</w:t>
      </w:r>
      <w:r>
        <w:br/>
      </w:r>
      <w:r>
        <w:rPr>
          <w:rStyle w:val="VerbatimChar"/>
        </w:rPr>
        <w:t xml:space="preserve">Accept: application/json, */*;q=0.5</w:t>
      </w:r>
      <w:r>
        <w:br/>
      </w:r>
      <w:r>
        <w:rPr>
          <w:rStyle w:val="VerbatimChar"/>
        </w:rPr>
        <w:t xml:space="preserve">Accept-Encoding: gzip, deflate, br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Content-Length: 77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Host: httpbin.org</w:t>
      </w:r>
      <w:r>
        <w:br/>
      </w:r>
      <w:r>
        <w:rPr>
          <w:rStyle w:val="VerbatimChar"/>
        </w:rPr>
        <w:t xml:space="preserve">User-Agent: HTTPie/3.2.4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"fname": "Danila",</w:t>
      </w:r>
      <w:r>
        <w:br/>
      </w:r>
      <w:r>
        <w:rPr>
          <w:rStyle w:val="VerbatimChar"/>
        </w:rPr>
        <w:t xml:space="preserve">    "lname": "Starikov",</w:t>
      </w:r>
      <w:r>
        <w:br/>
      </w:r>
      <w:r>
        <w:rPr>
          <w:rStyle w:val="VerbatimChar"/>
        </w:rPr>
        <w:t xml:space="preserve">    "stdnum": 1132226531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Access-Control-Allow-Credentials: true</w:t>
      </w:r>
      <w:r>
        <w:br/>
      </w:r>
      <w:r>
        <w:rPr>
          <w:rStyle w:val="VerbatimChar"/>
        </w:rPr>
        <w:t xml:space="preserve">Access-Control-Allow-Origin: *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Content-Length: 627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Date: Sun, 30 Mar 2025 10:50:24 GMT</w:t>
      </w:r>
      <w:r>
        <w:br/>
      </w:r>
      <w:r>
        <w:rPr>
          <w:rStyle w:val="VerbatimChar"/>
        </w:rPr>
        <w:t xml:space="preserve">Server: gunicorn/19.9.0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"args": {},</w:t>
      </w:r>
      <w:r>
        <w:br/>
      </w:r>
      <w:r>
        <w:rPr>
          <w:rStyle w:val="VerbatimChar"/>
        </w:rPr>
        <w:t xml:space="preserve">    "data": "{\n    \"fname\": \"Danila\",\n    \"lname\": \"Starikov\",\n    \"stdnum\": 1132226531\n}\n",</w:t>
      </w:r>
      <w:r>
        <w:br/>
      </w:r>
      <w:r>
        <w:rPr>
          <w:rStyle w:val="VerbatimChar"/>
        </w:rPr>
        <w:t xml:space="preserve">    "files": {},</w:t>
      </w:r>
      <w:r>
        <w:br/>
      </w:r>
      <w:r>
        <w:rPr>
          <w:rStyle w:val="VerbatimChar"/>
        </w:rPr>
        <w:t xml:space="preserve">    "form": {},</w:t>
      </w:r>
      <w:r>
        <w:br/>
      </w:r>
      <w:r>
        <w:rPr>
          <w:rStyle w:val="VerbatimChar"/>
        </w:rPr>
        <w:t xml:space="preserve">    "headers": {</w:t>
      </w:r>
      <w:r>
        <w:br/>
      </w:r>
      <w:r>
        <w:rPr>
          <w:rStyle w:val="VerbatimChar"/>
        </w:rPr>
        <w:t xml:space="preserve">        "Accept": "application/json, */*;q=0.5",</w:t>
      </w:r>
      <w:r>
        <w:br/>
      </w:r>
      <w:r>
        <w:rPr>
          <w:rStyle w:val="VerbatimChar"/>
        </w:rPr>
        <w:t xml:space="preserve">        "Accept-Encoding": "gzip, deflate, br",</w:t>
      </w:r>
      <w:r>
        <w:br/>
      </w:r>
      <w:r>
        <w:rPr>
          <w:rStyle w:val="VerbatimChar"/>
        </w:rPr>
        <w:t xml:space="preserve">        "Content-Length": "77",</w:t>
      </w:r>
      <w:r>
        <w:br/>
      </w:r>
      <w:r>
        <w:rPr>
          <w:rStyle w:val="VerbatimChar"/>
        </w:rPr>
        <w:t xml:space="preserve">        "Content-Type": "application/json",</w:t>
      </w:r>
      <w:r>
        <w:br/>
      </w:r>
      <w:r>
        <w:rPr>
          <w:rStyle w:val="VerbatimChar"/>
        </w:rPr>
        <w:t xml:space="preserve">        "Host": "httpbin.org",</w:t>
      </w:r>
      <w:r>
        <w:br/>
      </w:r>
      <w:r>
        <w:rPr>
          <w:rStyle w:val="VerbatimChar"/>
        </w:rPr>
        <w:t xml:space="preserve">        "User-Agent": "HTTPie/3.2.4",</w:t>
      </w:r>
      <w:r>
        <w:br/>
      </w:r>
      <w:r>
        <w:rPr>
          <w:rStyle w:val="VerbatimChar"/>
        </w:rPr>
        <w:t xml:space="preserve">        "X-Amzn-Trace-Id": "Root=1-67e921f0-7038e709752638a715c169d4"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"json": {</w:t>
      </w:r>
      <w:r>
        <w:br/>
      </w:r>
      <w:r>
        <w:rPr>
          <w:rStyle w:val="VerbatimChar"/>
        </w:rPr>
        <w:t xml:space="preserve">        "fname": "Danila",</w:t>
      </w:r>
      <w:r>
        <w:br/>
      </w:r>
      <w:r>
        <w:rPr>
          <w:rStyle w:val="VerbatimChar"/>
        </w:rPr>
        <w:t xml:space="preserve">        "lname": "Starikov",</w:t>
      </w:r>
      <w:r>
        <w:br/>
      </w:r>
      <w:r>
        <w:rPr>
          <w:rStyle w:val="VerbatimChar"/>
        </w:rPr>
        <w:t xml:space="preserve">        "stdnum": 1132226531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"origin": "79.139.205.133",</w:t>
      </w:r>
      <w:r>
        <w:br/>
      </w:r>
      <w:r>
        <w:rPr>
          <w:rStyle w:val="VerbatimChar"/>
        </w:rPr>
        <w:t xml:space="preserve">    "url": "http://httpbin.org/post"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4341130"/>
            <wp:effectExtent b="0" l="0" r="0" t="0"/>
            <wp:docPr descr="Отправка POST запроса к сервису с передачей данных из файла." title="" id="36" name="Picture"/>
            <a:graphic>
              <a:graphicData uri="http://schemas.openxmlformats.org/drawingml/2006/picture">
                <pic:pic>
                  <pic:nvPicPr>
                    <pic:cNvPr descr="images/image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POST запроса к сервису с передачей данных из файла.</w:t>
      </w:r>
    </w:p>
    <w:p>
      <w:pPr>
        <w:pStyle w:val="Compact"/>
        <w:numPr>
          <w:ilvl w:val="0"/>
          <w:numId w:val="1013"/>
        </w:numPr>
      </w:pPr>
      <w:r>
        <w:t xml:space="preserve">В какой части HTTP сообщения передается JSON документ?</w:t>
      </w:r>
    </w:p>
    <w:p>
      <w:pPr>
        <w:pStyle w:val="FirstParagraph"/>
      </w:pPr>
      <w:r>
        <w:rPr>
          <w:rStyle w:val="VerbatimChar"/>
        </w:rPr>
        <w:t xml:space="preserve">JSON</w:t>
      </w:r>
      <w:r>
        <w:t xml:space="preserve"> </w:t>
      </w:r>
      <w:r>
        <w:t xml:space="preserve">документ передается в теле сообщения, который выводится после блока заголовков, например:</w:t>
      </w:r>
      <w:r>
        <w:t xml:space="preserve"> </w:t>
      </w:r>
      <w:r>
        <w:t xml:space="preserve">* В отправленном запросе:</w:t>
      </w:r>
      <w:r>
        <w:t xml:space="preserve"> </w:t>
      </w:r>
      <w:r>
        <w:rPr>
          <w:rStyle w:val="VerbatimChar"/>
        </w:rPr>
        <w:t xml:space="preserve">json   {     "fname": "Danila",     "lname": "Starikov",     "stdnum": 1132226531 }</w:t>
      </w:r>
    </w:p>
    <w:p>
      <w:pPr>
        <w:pStyle w:val="Compact"/>
        <w:numPr>
          <w:ilvl w:val="0"/>
          <w:numId w:val="1014"/>
        </w:numPr>
      </w:pPr>
      <w:r>
        <w:t xml:space="preserve">В ответе сервера: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Danila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Starikov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stdnum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1132226531</w:t>
      </w:r>
      <w:r>
        <w:rPr>
          <w:rStyle w:val="CharTok"/>
        </w:rPr>
        <w:t xml:space="preserve">\n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"Accept"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"application/json, */*;q=0.5"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"Accept-Encoding"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"gzip, deflate, br"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"Content-Length"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"httpbin.org"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"HTTPie/3.2.4"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"X-Amzn-Trace-Id"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"Root=1-67e921f0-7038e709752638a715c169d4"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"Danila"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"Starikov"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"stdnum"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1132226531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"origin"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"79.139.205.133"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"http://httpbin.org/post"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познакомились с механизмом отправки HTTP-запросов типа GET и POST для передачи веб-форм.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://httpbin.org" TargetMode="External" /><Relationship Type="http://schemas.openxmlformats.org/officeDocument/2006/relationships/hyperlink" Id="rId22" Target="https://httpi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httpbin.org" TargetMode="External" /><Relationship Type="http://schemas.openxmlformats.org/officeDocument/2006/relationships/hyperlink" Id="rId22" Target="https://httpi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Данила Андреевич Стариков</dc:creator>
  <dc:language>ru-RU</dc:language>
  <cp:keywords/>
  <dcterms:created xsi:type="dcterms:W3CDTF">2025-03-30T11:23:08Z</dcterms:created>
  <dcterms:modified xsi:type="dcterms:W3CDTF">2025-03-30T11:23:08Z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False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