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E7" w:rsidRPr="00806C73" w:rsidRDefault="004264E7" w:rsidP="00426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Organización de Características del Juego: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Concepto del Juego: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Descripción: Los globos emergen de un portal, recorren un camino y deben ser destruidos por el jugador antes de llegar a otro portal.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Modos de Juego: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Modos de Juego: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Un Jugador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Dos Jugadores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Mecánicas de Juego: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Mecánicas: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Disparar, Mejorar el arma, Recargar, Desplazarse.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Personajes y Enemigos: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Personajes: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Jugador Uno, Jugador Dos.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Enemigos: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Globos de aire de colores.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Ambientes y Niveles: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Entornos: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Ambiente de Inicio de Conexión, Espacio de Juego.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Niveles: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Cada nivel tiene 3 oleadas y un mini jefe al final. Cambios progresivos en velocidad y resistencia de los enemigos.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Progresión: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del Sistema de Progresión: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10 niveles con 3 oleadas cada uno. Ganancia de monedas por enemigo eliminado. Mejora de arma con monedas.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Armas y Habilidades: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Armas: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Arma principal.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Lista de Habilidades: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Granada (condición especial).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de Usuario (UI):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Elementos de la UI: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Nombre Jugador, Oleadas y Nivel, Vitalidad, Puntos, Monedas, Información de Balas y Recarga, Costo de Mejora de Arma.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la Presentación de la UI: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Información clara y legible con indicadores importantes.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Estilo Artístico y Gráficos: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del Estilo Artístico: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Gráficos sencillos.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Requisitos Gráficos: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requisitos específicos.</w:t>
      </w:r>
    </w:p>
    <w:p w:rsidR="004264E7" w:rsidRPr="00806C73" w:rsidRDefault="004264E7" w:rsidP="00426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Sonido y Música: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la Atmósfera Auditiva: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Ambiente de sonido similar a </w:t>
      </w:r>
      <w:proofErr w:type="spellStart"/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Super</w:t>
      </w:r>
      <w:proofErr w:type="spellEnd"/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Mario.</w:t>
      </w:r>
    </w:p>
    <w:p w:rsidR="004264E7" w:rsidRPr="00806C73" w:rsidRDefault="004264E7" w:rsidP="00426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Elementos de Sonido y Música:</w:t>
      </w:r>
    </w:p>
    <w:p w:rsidR="004264E7" w:rsidRPr="00806C73" w:rsidRDefault="004264E7" w:rsidP="004264E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6C73">
        <w:rPr>
          <w:rFonts w:ascii="Times New Roman" w:eastAsia="Times New Roman" w:hAnsi="Times New Roman" w:cs="Times New Roman"/>
          <w:sz w:val="24"/>
          <w:szCs w:val="24"/>
          <w:lang w:eastAsia="es-ES"/>
        </w:rPr>
        <w:t>Sin efectos de sonido o música específicos.</w:t>
      </w:r>
    </w:p>
    <w:p w:rsidR="001003DF" w:rsidRDefault="001003DF">
      <w:bookmarkStart w:id="0" w:name="_GoBack"/>
      <w:bookmarkEnd w:id="0"/>
    </w:p>
    <w:sectPr w:rsidR="001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A0D24"/>
    <w:multiLevelType w:val="multilevel"/>
    <w:tmpl w:val="C1B8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E7"/>
    <w:rsid w:val="001003DF"/>
    <w:rsid w:val="004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D038"/>
  <w15:chartTrackingRefBased/>
  <w15:docId w15:val="{D3C0B05A-FBF7-4C60-98E8-045856A8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2024-01-06T04:39:00Z</dcterms:created>
  <dcterms:modified xsi:type="dcterms:W3CDTF">2024-01-06T04:39:00Z</dcterms:modified>
</cp:coreProperties>
</file>