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color w:val="ED7D31"/>
          <w:sz w:val="30"/>
        </w:rPr>
        <w:t>YASH BANSAL</w:t>
      </w:r>
    </w:p>
    <w:p>
      <w:pPr>
        <w:spacing w:before="0" w:after="60" w:line="240" w:lineRule="auto"/>
        <w:jc w:val="center"/>
      </w:pPr>
      <w:r>
        <w:rPr>
          <w:rFonts w:ascii="Arial" w:hAnsi="Arial"/>
          <w:sz w:val="16"/>
        </w:rPr>
        <w:t>yash08bansal@gmail.com | 9667329379 | linkedin.com/in/yash-bansal-b47035236 | bansal-yash08.github.io/yashbansal_portfolio | github.com/Bansal-yash08 | github.com/Bansal-yash08/stock-market-project-</w:t>
      </w:r>
    </w:p>
    <w:p>
      <w:pPr>
        <w:spacing w:before="0" w:after="80" w:line="252" w:lineRule="auto"/>
        <w:jc w:val="center"/>
      </w:pPr>
      <w:r>
        <w:rPr>
          <w:rFonts w:ascii="Arial" w:hAnsi="Arial"/>
          <w:sz w:val="17"/>
        </w:rPr>
        <w:t>Entry-level Data Analyst and BCA Data Science student skilled in Python, SQL, Excel, Power BI, machine learning, dashboarding, data cleaning, and business insight generation. Built analytics projects across stock-market prediction, sales analysis, NLP text processing, and automated job scraping.</w:t>
      </w:r>
    </w:p>
    <w:p>
      <w:pPr>
        <w:spacing w:before="80" w:after="40" w:line="240" w:lineRule="auto"/>
        <w:pBdr>
          <w:bottom w:val="single" w:sz="8" w:space="1" w:color="9CC2E5"/>
        </w:pBdr>
      </w:pPr>
      <w:r>
        <w:rPr>
          <w:rFonts w:ascii="Arial" w:hAnsi="Arial"/>
          <w:b/>
          <w:color w:val="1F4E79"/>
          <w:sz w:val="18"/>
        </w:rPr>
        <w:t>TECHNICAL SKILLS</w:t>
      </w:r>
    </w:p>
    <w:p>
      <w:pPr>
        <w:spacing w:before="0" w:after="20" w:line="245" w:lineRule="auto"/>
      </w:pPr>
      <w:r>
        <w:rPr>
          <w:rFonts w:ascii="Arial" w:hAnsi="Arial"/>
          <w:b/>
          <w:sz w:val="16"/>
        </w:rPr>
        <w:t xml:space="preserve">Programming and Analytics: </w:t>
      </w:r>
      <w:r>
        <w:rPr>
          <w:rFonts w:ascii="Arial" w:hAnsi="Arial"/>
          <w:sz w:val="16"/>
        </w:rPr>
        <w:t>Python, SQL, R, Pandas, NumPy, Scikit-learn, Statistics, DBMS, NoSQL basics</w:t>
      </w:r>
    </w:p>
    <w:p>
      <w:pPr>
        <w:spacing w:before="0" w:after="20" w:line="245" w:lineRule="auto"/>
      </w:pPr>
      <w:r>
        <w:rPr>
          <w:rFonts w:ascii="Arial" w:hAnsi="Arial"/>
          <w:b/>
          <w:sz w:val="16"/>
        </w:rPr>
        <w:t xml:space="preserve">BI and Visualization: </w:t>
      </w:r>
      <w:r>
        <w:rPr>
          <w:rFonts w:ascii="Arial" w:hAnsi="Arial"/>
          <w:sz w:val="16"/>
        </w:rPr>
        <w:t>Excel, Power BI, Plotly, Streamlit, data visualization, dashboarding, reporting</w:t>
      </w:r>
    </w:p>
    <w:p>
      <w:pPr>
        <w:spacing w:before="0" w:after="20" w:line="245" w:lineRule="auto"/>
      </w:pPr>
      <w:r>
        <w:rPr>
          <w:rFonts w:ascii="Arial" w:hAnsi="Arial"/>
          <w:b/>
          <w:sz w:val="16"/>
        </w:rPr>
        <w:t xml:space="preserve">Data Science: </w:t>
      </w:r>
      <w:r>
        <w:rPr>
          <w:rFonts w:ascii="Arial" w:hAnsi="Arial"/>
          <w:sz w:val="16"/>
        </w:rPr>
        <w:t>Data cleaning, EDA, feature engineering, machine learning, Random Forest, time-series analysis, NLP</w:t>
      </w:r>
    </w:p>
    <w:p>
      <w:pPr>
        <w:spacing w:before="0" w:after="20" w:line="245" w:lineRule="auto"/>
      </w:pPr>
      <w:r>
        <w:rPr>
          <w:rFonts w:ascii="Arial" w:hAnsi="Arial"/>
          <w:b/>
          <w:sz w:val="16"/>
        </w:rPr>
        <w:t xml:space="preserve">Automation and Tools: </w:t>
      </w:r>
      <w:r>
        <w:rPr>
          <w:rFonts w:ascii="Arial" w:hAnsi="Arial"/>
          <w:sz w:val="16"/>
        </w:rPr>
        <w:t>Git, GitHub, web scraping, Requests, BeautifulSoup, SMTP automation, YFinance</w:t>
      </w:r>
    </w:p>
    <w:p>
      <w:pPr>
        <w:spacing w:before="80" w:after="40" w:line="240" w:lineRule="auto"/>
        <w:pBdr>
          <w:bottom w:val="single" w:sz="8" w:space="1" w:color="9CC2E5"/>
        </w:pBdr>
      </w:pPr>
      <w:r>
        <w:rPr>
          <w:rFonts w:ascii="Arial" w:hAnsi="Arial"/>
          <w:b/>
          <w:color w:val="1F4E79"/>
          <w:sz w:val="18"/>
        </w:rPr>
        <w:t>RELEVANT EXPERIENCE</w:t>
      </w:r>
    </w:p>
    <w:p>
      <w:pPr>
        <w:tabs>
          <w:tab w:pos="10440" w:val="left"/>
        </w:tabs>
        <w:spacing w:before="20" w:after="20" w:line="240" w:lineRule="auto"/>
      </w:pPr>
      <w:r>
        <w:rPr>
          <w:rFonts w:ascii="Arial" w:hAnsi="Arial"/>
          <w:b/>
          <w:sz w:val="17"/>
        </w:rPr>
        <w:t>Data Analytics and Machine Learning Practical Experience</w:t>
      </w:r>
      <w:r>
        <w:rPr>
          <w:rFonts w:ascii="Arial" w:hAnsi="Arial"/>
        </w:rPr>
        <w:tab/>
      </w:r>
      <w:r>
        <w:rPr>
          <w:rFonts w:ascii="Arial" w:hAnsi="Arial"/>
          <w:b/>
          <w:sz w:val="17"/>
        </w:rPr>
        <w:t>2023 - Present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Analyzed structured datasets up to 219,800 stock-market records and 197,430 food-order records using Python, Pandas, Excel, and visualization tools.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Cleaned, transformed, and validated raw CSV/XLSX data; handled missing values, duplicate rows, numeric conversions, date parsing, and feature generation.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Built models and dashboards for trend analysis, classification, regression, time-series insights, and management reporting.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Presented findings through charts, tables, model metrics, and concise documentation for academic and portfolio projects.</w:t>
      </w:r>
    </w:p>
    <w:p>
      <w:pPr>
        <w:spacing w:before="80" w:after="40" w:line="240" w:lineRule="auto"/>
        <w:pBdr>
          <w:bottom w:val="single" w:sz="8" w:space="1" w:color="9CC2E5"/>
        </w:pBdr>
      </w:pPr>
      <w:r>
        <w:rPr>
          <w:rFonts w:ascii="Arial" w:hAnsi="Arial"/>
          <w:b/>
          <w:color w:val="1F4E79"/>
          <w:sz w:val="18"/>
        </w:rPr>
        <w:t>PROJECTS</w:t>
      </w:r>
    </w:p>
    <w:p>
      <w:pPr>
        <w:tabs>
          <w:tab w:pos="10440" w:val="left"/>
        </w:tabs>
        <w:spacing w:before="20" w:after="20" w:line="240" w:lineRule="auto"/>
      </w:pPr>
      <w:r>
        <w:rPr>
          <w:rFonts w:ascii="Arial" w:hAnsi="Arial"/>
          <w:b/>
          <w:sz w:val="17"/>
        </w:rPr>
        <w:t>AI Stock Market Prediction System | Python, Streamlit, Pandas, Scikit-learn, Plotly, YFinance</w:t>
      </w:r>
      <w:r>
        <w:rPr>
          <w:rFonts w:ascii="Arial" w:hAnsi="Arial"/>
        </w:rPr>
        <w:tab/>
      </w:r>
      <w:r>
        <w:rPr>
          <w:rFonts w:ascii="Arial" w:hAnsi="Arial"/>
          <w:b/>
          <w:sz w:val="17"/>
        </w:rPr>
        <w:t>GitHub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Developed a Streamlit dashboard for Nifty 500 analysis using 219,800 historical rows across 106 stocks, with login/signup, user watchlists, and an admin dashboard.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Engineered daily return, volatility, moving average, EMA, lag, next-close, and direction features; trained Random Forest regression and classification models.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Built candlestick, closing trend, moving average, volume, daily return, volatility, and actual-vs-predicted visual outputs using Plotly.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Prepared the project for deployment with requirements, runtime settings, launcher scripts, Git version control, and repository documentation.</w:t>
      </w:r>
    </w:p>
    <w:p>
      <w:pPr>
        <w:spacing w:before="20" w:after="20" w:line="240" w:lineRule="auto"/>
      </w:pPr>
      <w:r>
        <w:rPr>
          <w:rFonts w:ascii="Arial" w:hAnsi="Arial"/>
          <w:b/>
          <w:sz w:val="17"/>
        </w:rPr>
        <w:t>Swiggy Sales Analysis | Excel, Python, Data Cleaning, Business Analysis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Analyzed 197,430 food-order records covering state, city, restaurant, category, price, rating, and rating-count fields to identify sales and restaurant-performance trends.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Structured raw order data for category, city, pricing, and rating analysis suitable for dashboarding and business reporting.</w:t>
      </w:r>
    </w:p>
    <w:p>
      <w:pPr>
        <w:spacing w:before="20" w:after="20" w:line="240" w:lineRule="auto"/>
      </w:pPr>
      <w:r>
        <w:rPr>
          <w:rFonts w:ascii="Arial" w:hAnsi="Arial"/>
          <w:b/>
          <w:sz w:val="17"/>
        </w:rPr>
        <w:t>Blinkit Retail Sales Analysis | Excel, Python, EDA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Explored 8,523 retail records across outlet type, item type, fat content, sales, visibility, weight, outlet size, and customer-rating fields.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Prepared analysis-ready data for comparing outlet performance, product categories, sales distribution, and item-level trends.</w:t>
      </w:r>
    </w:p>
    <w:p>
      <w:pPr>
        <w:spacing w:before="20" w:after="20" w:line="240" w:lineRule="auto"/>
      </w:pPr>
      <w:r>
        <w:rPr>
          <w:rFonts w:ascii="Arial" w:hAnsi="Arial"/>
          <w:b/>
          <w:sz w:val="17"/>
        </w:rPr>
        <w:t>NLP and Chatbot Projects | Python, NLTK, TF-IDF, Word2Vec, LDA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Built rule-based chatbot workflows with NLTK reflections, regex response pairs, conversation logging, and timestamp capture.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Implemented text cleaning, tokenization, stopword removal, TF-IDF vectors, cosine similarity, Word2Vec document vectors, and topic modeling with LDA.</w:t>
      </w:r>
    </w:p>
    <w:p>
      <w:pPr>
        <w:spacing w:before="20" w:after="20" w:line="240" w:lineRule="auto"/>
      </w:pPr>
      <w:r>
        <w:rPr>
          <w:rFonts w:ascii="Arial" w:hAnsi="Arial"/>
          <w:b/>
          <w:sz w:val="17"/>
        </w:rPr>
        <w:t>Job Scraper Automation | Python, Requests, BeautifulSoup, SMTP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Created a Python automation script to scrape entry-level data analyst job titles from Indeed and send collected results by email.</w:t>
      </w:r>
    </w:p>
    <w:p>
      <w:pPr>
        <w:spacing w:before="80" w:after="40" w:line="240" w:lineRule="auto"/>
        <w:pBdr>
          <w:bottom w:val="single" w:sz="8" w:space="1" w:color="9CC2E5"/>
        </w:pBdr>
      </w:pPr>
      <w:r>
        <w:rPr>
          <w:rFonts w:ascii="Arial" w:hAnsi="Arial"/>
          <w:b/>
          <w:color w:val="1F4E79"/>
          <w:sz w:val="18"/>
        </w:rPr>
        <w:t>EDUCATION</w:t>
      </w:r>
    </w:p>
    <w:p>
      <w:pPr>
        <w:tabs>
          <w:tab w:pos="10440" w:val="left"/>
        </w:tabs>
        <w:spacing w:before="20" w:after="20" w:line="240" w:lineRule="auto"/>
      </w:pPr>
      <w:r>
        <w:rPr>
          <w:rFonts w:ascii="Arial" w:hAnsi="Arial"/>
          <w:b/>
          <w:sz w:val="17"/>
        </w:rPr>
        <w:t>Bachelor of Computer Applications in Data Science, Jagannath University</w:t>
      </w:r>
      <w:r>
        <w:rPr>
          <w:rFonts w:ascii="Arial" w:hAnsi="Arial"/>
        </w:rPr>
        <w:tab/>
      </w:r>
      <w:r>
        <w:rPr>
          <w:rFonts w:ascii="Arial" w:hAnsi="Arial"/>
          <w:b/>
          <w:sz w:val="17"/>
        </w:rPr>
        <w:t>2023 - Present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GPA: 6.8/10. Coursework: Data Analysis using Python, Machine Learning and Modelling, Data Structures and Algorithms, DBMS/NoSQL, Data Visualization, Software Engineering, Operating Systems, Computer Networks, Digital Image Processing.</w:t>
      </w:r>
    </w:p>
    <w:p>
      <w:pPr>
        <w:tabs>
          <w:tab w:pos="10440" w:val="left"/>
        </w:tabs>
        <w:spacing w:before="20" w:after="20" w:line="240" w:lineRule="auto"/>
      </w:pPr>
      <w:r>
        <w:rPr>
          <w:rFonts w:ascii="Arial" w:hAnsi="Arial"/>
          <w:b/>
          <w:sz w:val="17"/>
        </w:rPr>
        <w:t>High School, D.A.V Public School</w:t>
      </w:r>
      <w:r>
        <w:rPr>
          <w:rFonts w:ascii="Arial" w:hAnsi="Arial"/>
        </w:rPr>
        <w:tab/>
      </w:r>
      <w:r>
        <w:rPr>
          <w:rFonts w:ascii="Arial" w:hAnsi="Arial"/>
          <w:b/>
          <w:sz w:val="17"/>
        </w:rPr>
        <w:t>2021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Percentage: 71%.</w:t>
      </w:r>
    </w:p>
    <w:p>
      <w:pPr>
        <w:spacing w:before="80" w:after="40" w:line="240" w:lineRule="auto"/>
        <w:pBdr>
          <w:bottom w:val="single" w:sz="8" w:space="1" w:color="9CC2E5"/>
        </w:pBdr>
      </w:pPr>
      <w:r>
        <w:rPr>
          <w:rFonts w:ascii="Arial" w:hAnsi="Arial"/>
          <w:b/>
          <w:color w:val="1F4E79"/>
          <w:sz w:val="18"/>
        </w:rPr>
        <w:t>CERTIFICATIONS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Deloitte Data Analytics Virtual Internship.</w:t>
      </w:r>
    </w:p>
    <w:p>
      <w:pPr>
        <w:spacing w:before="80" w:after="40" w:line="240" w:lineRule="auto"/>
        <w:pBdr>
          <w:bottom w:val="single" w:sz="8" w:space="1" w:color="9CC2E5"/>
        </w:pBdr>
      </w:pPr>
      <w:r>
        <w:rPr>
          <w:rFonts w:ascii="Arial" w:hAnsi="Arial"/>
          <w:b/>
          <w:color w:val="1F4E79"/>
          <w:sz w:val="18"/>
        </w:rPr>
        <w:t>ADDITIONAL PORTFOLIO WORK</w:t>
      </w:r>
    </w:p>
    <w:p>
      <w:pPr>
        <w:pStyle w:val="ListBullet"/>
        <w:spacing w:before="0" w:after="20" w:line="245" w:lineRule="auto"/>
      </w:pPr>
      <w:r>
        <w:rPr>
          <w:rFonts w:ascii="Arial" w:hAnsi="Arial"/>
          <w:sz w:val="16"/>
        </w:rPr>
        <w:t>Titanic survival prediction, time-series analysis, R programming practice, HTML/CSS product website, and Excel customer/order/product dataset analysis.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ind w:left="259" w:hanging="173"/>
      <w:contextualSpacing/>
    </w:pPr>
    <w:rPr>
      <w:rFonts w:ascii="Arial" w:hAnsi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