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E318" w14:textId="2F1D5BC1" w:rsidR="00B015CB" w:rsidRPr="003D6E17" w:rsidRDefault="00B015CB" w:rsidP="003D6E17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Use Cases – </w:t>
      </w:r>
      <w:proofErr w:type="spellStart"/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Tokimon</w:t>
      </w:r>
      <w:proofErr w:type="spellEnd"/>
      <w:r w:rsidRPr="00151EE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 Finder</w:t>
      </w:r>
    </w:p>
    <w:p w14:paraId="57EE4669" w14:textId="77777777" w:rsidR="001634C5" w:rsidRDefault="001634C5" w:rsidP="00151EED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7E6CE287" w14:textId="2FC9487A" w:rsidR="00B015CB" w:rsidRDefault="001A4A39" w:rsidP="00151EED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Play Game</w:t>
      </w:r>
      <w:r w:rsidR="00B015CB">
        <w:rPr>
          <w:rFonts w:cstheme="minorHAnsi"/>
          <w:b/>
          <w:bCs/>
          <w:sz w:val="24"/>
          <w:szCs w:val="24"/>
          <w:lang w:val="en-US"/>
        </w:rPr>
        <w:t xml:space="preserve">: </w:t>
      </w:r>
    </w:p>
    <w:p w14:paraId="703B917B" w14:textId="354A44D3" w:rsidR="001A4A39" w:rsidRPr="001A4A39" w:rsidRDefault="00123C0E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game shall accept 0 to 3 arguments and must use default values if something is not specified.</w:t>
      </w:r>
    </w:p>
    <w:p w14:paraId="450FF946" w14:textId="46E25B49" w:rsidR="00B015CB" w:rsidRPr="00B015CB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B015CB">
        <w:rPr>
          <w:rFonts w:cstheme="minorHAnsi"/>
          <w:sz w:val="24"/>
          <w:szCs w:val="24"/>
          <w:lang w:val="en-US"/>
        </w:rPr>
        <w:t xml:space="preserve">Arg1: Number of </w:t>
      </w:r>
      <w:proofErr w:type="spellStart"/>
      <w:r w:rsidRPr="00B015CB"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 w:rsidRPr="00B015CB">
        <w:rPr>
          <w:rFonts w:cstheme="minorHAnsi"/>
          <w:i/>
          <w:iCs/>
          <w:sz w:val="24"/>
          <w:szCs w:val="24"/>
          <w:lang w:val="en-US"/>
        </w:rPr>
        <w:t>--</w:t>
      </w:r>
      <w:proofErr w:type="spellStart"/>
      <w:r w:rsidRPr="00B015CB">
        <w:rPr>
          <w:rFonts w:cstheme="minorHAnsi"/>
          <w:i/>
          <w:iCs/>
          <w:sz w:val="24"/>
          <w:szCs w:val="24"/>
          <w:lang w:val="en-US"/>
        </w:rPr>
        <w:t>numToki</w:t>
      </w:r>
      <w:proofErr w:type="spellEnd"/>
      <w:r w:rsidRPr="00B015CB">
        <w:rPr>
          <w:rFonts w:cstheme="minorHAnsi"/>
          <w:i/>
          <w:iCs/>
          <w:sz w:val="24"/>
          <w:szCs w:val="24"/>
          <w:lang w:val="en-US"/>
        </w:rPr>
        <w:t xml:space="preserve">=X, </w:t>
      </w:r>
      <w:r w:rsidRPr="00B015CB">
        <w:rPr>
          <w:rFonts w:cstheme="minorHAnsi"/>
          <w:sz w:val="24"/>
          <w:szCs w:val="24"/>
          <w:lang w:val="en-US"/>
        </w:rPr>
        <w:t>X &gt;= 5</w:t>
      </w:r>
      <w:r>
        <w:rPr>
          <w:rFonts w:cstheme="minorHAnsi"/>
          <w:sz w:val="24"/>
          <w:szCs w:val="24"/>
          <w:lang w:val="en-US"/>
        </w:rPr>
        <w:t>)</w:t>
      </w:r>
    </w:p>
    <w:p w14:paraId="74D4DD8D" w14:textId="2A4509E6" w:rsidR="00B015CB" w:rsidRPr="00B015CB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Arg2: Number of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i/>
          <w:iCs/>
          <w:sz w:val="24"/>
          <w:szCs w:val="24"/>
          <w:lang w:val="en-US"/>
        </w:rPr>
        <w:t>--</w:t>
      </w:r>
      <w:proofErr w:type="spellStart"/>
      <w:r>
        <w:rPr>
          <w:rFonts w:cstheme="minorHAnsi"/>
          <w:i/>
          <w:iCs/>
          <w:sz w:val="24"/>
          <w:szCs w:val="24"/>
          <w:lang w:val="en-US"/>
        </w:rPr>
        <w:t>numFoki</w:t>
      </w:r>
      <w:proofErr w:type="spellEnd"/>
      <w:r>
        <w:rPr>
          <w:rFonts w:cstheme="minorHAnsi"/>
          <w:i/>
          <w:iCs/>
          <w:sz w:val="24"/>
          <w:szCs w:val="24"/>
          <w:lang w:val="en-US"/>
        </w:rPr>
        <w:t xml:space="preserve">=X, </w:t>
      </w:r>
      <w:r>
        <w:rPr>
          <w:rFonts w:cstheme="minorHAnsi"/>
          <w:sz w:val="24"/>
          <w:szCs w:val="24"/>
          <w:lang w:val="en-US"/>
        </w:rPr>
        <w:t>X &gt;= 5)</w:t>
      </w:r>
    </w:p>
    <w:p w14:paraId="35998529" w14:textId="292F5E1B" w:rsidR="00B015CB" w:rsidRPr="001A4A39" w:rsidRDefault="00B015CB" w:rsidP="00151EED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Arg3: Enable Cheat Mode (</w:t>
      </w:r>
      <w:r>
        <w:rPr>
          <w:rFonts w:cstheme="minorHAnsi"/>
          <w:i/>
          <w:iCs/>
          <w:sz w:val="24"/>
          <w:szCs w:val="24"/>
          <w:lang w:val="en-US"/>
        </w:rPr>
        <w:t>--cheat)</w:t>
      </w:r>
    </w:p>
    <w:p w14:paraId="4C467AD7" w14:textId="074FDADA" w:rsidR="001A4A39" w:rsidRDefault="001A4A39" w:rsidP="00151EED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Display game board including positions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</w:p>
    <w:p w14:paraId="1D8B9685" w14:textId="4E5EBA32" w:rsidR="00123C0E" w:rsidRDefault="00123C0E" w:rsidP="00151EED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As a Player:</w:t>
      </w:r>
    </w:p>
    <w:p w14:paraId="2319F1F3" w14:textId="27881A0B" w:rsidR="00123C0E" w:rsidRPr="00023184" w:rsidRDefault="00123C0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</w:t>
      </w:r>
      <w:r w:rsidR="00023184">
        <w:rPr>
          <w:rFonts w:cstheme="minorHAnsi"/>
          <w:sz w:val="24"/>
          <w:szCs w:val="24"/>
          <w:lang w:val="en-US"/>
        </w:rPr>
        <w:t>all be able to start the game from a valid location</w:t>
      </w:r>
    </w:p>
    <w:p w14:paraId="58A77608" w14:textId="77777777" w:rsidR="00023184" w:rsidRPr="00023184" w:rsidRDefault="00023184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location is invalid, I must be prompted again to enter initial location/</w:t>
      </w:r>
    </w:p>
    <w:p w14:paraId="7A566D5C" w14:textId="0CBA8FCF" w:rsidR="00EA2ADE" w:rsidRPr="006948A9" w:rsidRDefault="00EA2ADE" w:rsidP="00893B97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must begin with three spells</w:t>
      </w:r>
    </w:p>
    <w:p w14:paraId="6C2B9CFD" w14:textId="5A68AC4D" w:rsidR="006948A9" w:rsidRPr="006948A9" w:rsidRDefault="006948A9" w:rsidP="006948A9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Jump</w:t>
      </w:r>
    </w:p>
    <w:p w14:paraId="67B8F2E3" w14:textId="20AC3634" w:rsidR="006948A9" w:rsidRPr="006948A9" w:rsidRDefault="006948A9" w:rsidP="006948A9">
      <w:pPr>
        <w:pStyle w:val="ListParagraph"/>
        <w:numPr>
          <w:ilvl w:val="2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Allows me to jump from my current location on the grid to a different valid location</w:t>
      </w:r>
    </w:p>
    <w:p w14:paraId="258AAB60" w14:textId="5C7D0E18" w:rsidR="006948A9" w:rsidRPr="006948A9" w:rsidRDefault="006948A9" w:rsidP="006948A9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Reveal Location of a </w:t>
      </w:r>
      <w:proofErr w:type="spellStart"/>
      <w:r>
        <w:rPr>
          <w:rFonts w:cstheme="minorHAnsi"/>
          <w:sz w:val="24"/>
          <w:szCs w:val="24"/>
          <w:lang w:val="en-US"/>
        </w:rPr>
        <w:t>Tokimon</w:t>
      </w:r>
      <w:proofErr w:type="spellEnd"/>
    </w:p>
    <w:p w14:paraId="44929047" w14:textId="63C0E379" w:rsidR="006948A9" w:rsidRPr="006948A9" w:rsidRDefault="006948A9" w:rsidP="006948A9">
      <w:pPr>
        <w:pStyle w:val="ListParagraph"/>
        <w:numPr>
          <w:ilvl w:val="2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Randomly reveals a location of a </w:t>
      </w:r>
      <w:proofErr w:type="spellStart"/>
      <w:r>
        <w:rPr>
          <w:rFonts w:cstheme="minorHAnsi"/>
          <w:sz w:val="24"/>
          <w:szCs w:val="24"/>
          <w:lang w:val="en-US"/>
        </w:rPr>
        <w:t>Tokimon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the grid</w:t>
      </w:r>
    </w:p>
    <w:p w14:paraId="4EDA9CDF" w14:textId="54D5B88A" w:rsidR="006948A9" w:rsidRPr="006948A9" w:rsidRDefault="006948A9" w:rsidP="006948A9">
      <w:pPr>
        <w:pStyle w:val="ListParagraph"/>
        <w:numPr>
          <w:ilvl w:val="2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only one </w:t>
      </w:r>
      <w:proofErr w:type="spellStart"/>
      <w:r>
        <w:rPr>
          <w:rFonts w:cstheme="minorHAnsi"/>
          <w:sz w:val="24"/>
          <w:szCs w:val="24"/>
          <w:lang w:val="en-US"/>
        </w:rPr>
        <w:t>Tokimon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left to be revealed, the game must reveal its location and I have won the game and shall be congratulated!</w:t>
      </w:r>
    </w:p>
    <w:p w14:paraId="1988FE34" w14:textId="261574CE" w:rsidR="006948A9" w:rsidRPr="006948A9" w:rsidRDefault="006948A9" w:rsidP="006948A9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Kill a </w:t>
      </w:r>
      <w:proofErr w:type="spellStart"/>
      <w:r>
        <w:rPr>
          <w:rFonts w:cstheme="minorHAnsi"/>
          <w:sz w:val="24"/>
          <w:szCs w:val="24"/>
          <w:lang w:val="en-US"/>
        </w:rPr>
        <w:t>Fokimon</w:t>
      </w:r>
      <w:proofErr w:type="spellEnd"/>
    </w:p>
    <w:p w14:paraId="202EC12E" w14:textId="0E0E2C3D" w:rsidR="006948A9" w:rsidRPr="006948A9" w:rsidRDefault="006948A9" w:rsidP="006948A9">
      <w:pPr>
        <w:pStyle w:val="ListParagraph"/>
        <w:numPr>
          <w:ilvl w:val="2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Randomly kill a </w:t>
      </w:r>
      <w:proofErr w:type="spellStart"/>
      <w:r>
        <w:rPr>
          <w:rFonts w:cstheme="minorHAnsi"/>
          <w:sz w:val="24"/>
          <w:szCs w:val="24"/>
          <w:lang w:val="en-US"/>
        </w:rPr>
        <w:t>Fokimon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the grid</w:t>
      </w:r>
    </w:p>
    <w:p w14:paraId="50C3DC07" w14:textId="58A2447E" w:rsidR="006948A9" w:rsidRPr="00EA2ADE" w:rsidRDefault="006948A9" w:rsidP="006948A9">
      <w:pPr>
        <w:pStyle w:val="ListParagraph"/>
        <w:numPr>
          <w:ilvl w:val="2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no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are </w:t>
      </w:r>
      <w:r w:rsidR="00116A18">
        <w:rPr>
          <w:rFonts w:cstheme="minorHAnsi"/>
          <w:sz w:val="24"/>
          <w:szCs w:val="24"/>
          <w:lang w:val="en-US"/>
        </w:rPr>
        <w:t>available,</w:t>
      </w:r>
      <w:r>
        <w:rPr>
          <w:rFonts w:cstheme="minorHAnsi"/>
          <w:sz w:val="24"/>
          <w:szCs w:val="24"/>
          <w:lang w:val="en-US"/>
        </w:rPr>
        <w:t xml:space="preserve"> I should</w:t>
      </w:r>
      <w:r w:rsidR="005C6A31">
        <w:rPr>
          <w:rFonts w:cstheme="minorHAnsi"/>
          <w:sz w:val="24"/>
          <w:szCs w:val="24"/>
          <w:lang w:val="en-US"/>
        </w:rPr>
        <w:t xml:space="preserve"> </w:t>
      </w:r>
      <w:r w:rsidR="00116A18">
        <w:rPr>
          <w:rFonts w:cstheme="minorHAnsi"/>
          <w:sz w:val="24"/>
          <w:szCs w:val="24"/>
          <w:lang w:val="en-US"/>
        </w:rPr>
        <w:t xml:space="preserve">not </w:t>
      </w:r>
      <w:r w:rsidR="005C6A31">
        <w:rPr>
          <w:rFonts w:cstheme="minorHAnsi"/>
          <w:sz w:val="24"/>
          <w:szCs w:val="24"/>
          <w:lang w:val="en-US"/>
        </w:rPr>
        <w:t xml:space="preserve">be able to </w:t>
      </w:r>
      <w:r w:rsidR="00116A18">
        <w:rPr>
          <w:rFonts w:cstheme="minorHAnsi"/>
          <w:sz w:val="24"/>
          <w:szCs w:val="24"/>
          <w:lang w:val="en-US"/>
        </w:rPr>
        <w:t>use</w:t>
      </w:r>
      <w:r w:rsidR="005C6A31">
        <w:rPr>
          <w:rFonts w:cstheme="minorHAnsi"/>
          <w:sz w:val="24"/>
          <w:szCs w:val="24"/>
          <w:lang w:val="en-US"/>
        </w:rPr>
        <w:t xml:space="preserve"> my spell</w:t>
      </w:r>
    </w:p>
    <w:p w14:paraId="3927E46D" w14:textId="5CAFAED1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I used the cheat mode, I must be able to see contents of every location on the grid</w:t>
      </w:r>
    </w:p>
    <w:p w14:paraId="7BFA3E75" w14:textId="77777777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At each turn I must be asked to </w:t>
      </w:r>
    </w:p>
    <w:p w14:paraId="5AD26031" w14:textId="65ECF25D" w:rsidR="00EA2ADE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move up, down, left, or right from my current position or,</w:t>
      </w:r>
    </w:p>
    <w:p w14:paraId="1205E46B" w14:textId="780BA402" w:rsidR="00151EED" w:rsidRPr="00EA2ADE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a spell </w:t>
      </w:r>
    </w:p>
    <w:p w14:paraId="5C544FFC" w14:textId="3F718671" w:rsidR="00EA2ADE" w:rsidRPr="00151EED" w:rsidRDefault="00EA2ADE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 again if invalid input</w:t>
      </w:r>
    </w:p>
    <w:p w14:paraId="31337725" w14:textId="1F63E556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I choose to use a spell</w:t>
      </w:r>
    </w:p>
    <w:p w14:paraId="5661E53D" w14:textId="0F99A5FF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asked which spell</w:t>
      </w:r>
    </w:p>
    <w:p w14:paraId="1481D2F3" w14:textId="265A0746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able to use a spell only once</w:t>
      </w:r>
    </w:p>
    <w:p w14:paraId="2ED6283C" w14:textId="2EB0BE29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 again if invalid input</w:t>
      </w:r>
    </w:p>
    <w:p w14:paraId="4D7BE723" w14:textId="5F888A27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 spell must be used, and I should be taken back to option 4</w:t>
      </w:r>
    </w:p>
    <w:p w14:paraId="7A89A53F" w14:textId="647AAFC1" w:rsidR="00EA2ADE" w:rsidRPr="00EA2ADE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land on a </w:t>
      </w:r>
      <w:proofErr w:type="spellStart"/>
      <w:r>
        <w:rPr>
          <w:rFonts w:cstheme="minorHAnsi"/>
          <w:sz w:val="24"/>
          <w:szCs w:val="24"/>
          <w:lang w:val="en-US"/>
        </w:rPr>
        <w:t>Fokimon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then the game is over! And I must be notified</w:t>
      </w:r>
    </w:p>
    <w:p w14:paraId="67AB79A3" w14:textId="0207BBE3" w:rsidR="00EA2ADE" w:rsidRPr="00151EED" w:rsidRDefault="00EA2ADE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land on a </w:t>
      </w:r>
      <w:proofErr w:type="spellStart"/>
      <w:r>
        <w:rPr>
          <w:rFonts w:cstheme="minorHAnsi"/>
          <w:sz w:val="24"/>
          <w:szCs w:val="24"/>
          <w:lang w:val="en-US"/>
        </w:rPr>
        <w:t>Tokimon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then I should be notified and congratulated!</w:t>
      </w:r>
    </w:p>
    <w:p w14:paraId="7DBF934E" w14:textId="58B13595" w:rsidR="00151EED" w:rsidRPr="00EA2ADE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should be taken back to option 4</w:t>
      </w:r>
    </w:p>
    <w:p w14:paraId="2D9A142A" w14:textId="23ED3E57" w:rsidR="00EA2ADE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 location and the grid should be updated after each valid move</w:t>
      </w:r>
    </w:p>
    <w:p w14:paraId="5F7D53DD" w14:textId="6A00E581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 each move I should be able to see a map of what is known about the grid</w:t>
      </w:r>
    </w:p>
    <w:p w14:paraId="3A76EFF7" w14:textId="7D45C845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After a move is made, I must be able to see</w:t>
      </w:r>
    </w:p>
    <w:p w14:paraId="51F76A90" w14:textId="77FB2447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Number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collected</w:t>
      </w:r>
    </w:p>
    <w:p w14:paraId="78ABAB1B" w14:textId="23F379AA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Number of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remaining</w:t>
      </w:r>
    </w:p>
    <w:p w14:paraId="4E8F30EB" w14:textId="13B16953" w:rsidR="00151EED" w:rsidRPr="00151EED" w:rsidRDefault="00151EED" w:rsidP="00151EE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Number of spells remaining</w:t>
      </w:r>
    </w:p>
    <w:p w14:paraId="182244E2" w14:textId="406F31C7" w:rsidR="00151EED" w:rsidRPr="00151EED" w:rsidRDefault="00151EED" w:rsidP="00151EE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 each point I should be given clear instructions to the buttons I can press to proceed.</w:t>
      </w:r>
    </w:p>
    <w:p w14:paraId="55A984E1" w14:textId="2ECA15F0" w:rsidR="003D6E17" w:rsidRPr="003D6E17" w:rsidRDefault="00151EED" w:rsidP="003D6E1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I collected all the </w:t>
      </w:r>
      <w:proofErr w:type="spellStart"/>
      <w:r>
        <w:rPr>
          <w:rFonts w:cstheme="minorHAnsi"/>
          <w:sz w:val="24"/>
          <w:szCs w:val="24"/>
          <w:lang w:val="en-US"/>
        </w:rPr>
        <w:t>Tokimons</w:t>
      </w:r>
      <w:proofErr w:type="spellEnd"/>
      <w:r w:rsidR="003D6E17">
        <w:rPr>
          <w:rFonts w:cstheme="minorHAnsi"/>
          <w:sz w:val="24"/>
          <w:szCs w:val="24"/>
          <w:lang w:val="en-US"/>
        </w:rPr>
        <w:t>, I have won the game and should be congratulated!</w:t>
      </w:r>
    </w:p>
    <w:p w14:paraId="68246975" w14:textId="4C06336E" w:rsidR="003D6E17" w:rsidRPr="003D6E17" w:rsidRDefault="003D6E17" w:rsidP="003D6E1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 should be able to see the locations of the </w:t>
      </w:r>
      <w:proofErr w:type="spellStart"/>
      <w:r>
        <w:rPr>
          <w:rFonts w:cstheme="minorHAnsi"/>
          <w:sz w:val="24"/>
          <w:szCs w:val="24"/>
          <w:lang w:val="en-US"/>
        </w:rPr>
        <w:t>Fokimons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the grid after winning.</w:t>
      </w:r>
    </w:p>
    <w:sectPr w:rsidR="003D6E17" w:rsidRPr="003D6E1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195BB" w14:textId="77777777" w:rsidR="00D01B17" w:rsidRDefault="00D01B17" w:rsidP="00B015CB">
      <w:pPr>
        <w:spacing w:after="0" w:line="240" w:lineRule="auto"/>
      </w:pPr>
      <w:r>
        <w:separator/>
      </w:r>
    </w:p>
  </w:endnote>
  <w:endnote w:type="continuationSeparator" w:id="0">
    <w:p w14:paraId="651F4CEB" w14:textId="77777777" w:rsidR="00D01B17" w:rsidRDefault="00D01B17" w:rsidP="00B0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1FC2" w14:textId="522E6190" w:rsidR="00B015CB" w:rsidRPr="000A67A2" w:rsidRDefault="00B015CB">
    <w:pPr>
      <w:pStyle w:val="Footer"/>
      <w:rPr>
        <w:color w:val="595959" w:themeColor="text1" w:themeTint="A6"/>
        <w:lang w:val="en-US"/>
      </w:rPr>
    </w:pPr>
    <w:r w:rsidRPr="000A67A2">
      <w:rPr>
        <w:color w:val="595959" w:themeColor="text1" w:themeTint="A6"/>
        <w:lang w:val="en-US"/>
      </w:rPr>
      <w:t>Bobby Chan</w:t>
    </w:r>
    <w:r w:rsidRPr="000A67A2">
      <w:rPr>
        <w:color w:val="595959" w:themeColor="text1" w:themeTint="A6"/>
        <w:lang w:val="en-US"/>
      </w:rPr>
      <w:tab/>
    </w:r>
    <w:r w:rsidRPr="000A67A2">
      <w:rPr>
        <w:color w:val="595959" w:themeColor="text1" w:themeTint="A6"/>
        <w:lang w:val="en-US"/>
      </w:rPr>
      <w:tab/>
      <w:t>Assignment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74774" w14:textId="77777777" w:rsidR="00D01B17" w:rsidRDefault="00D01B17" w:rsidP="00B015CB">
      <w:pPr>
        <w:spacing w:after="0" w:line="240" w:lineRule="auto"/>
      </w:pPr>
      <w:r>
        <w:separator/>
      </w:r>
    </w:p>
  </w:footnote>
  <w:footnote w:type="continuationSeparator" w:id="0">
    <w:p w14:paraId="667202AD" w14:textId="77777777" w:rsidR="00D01B17" w:rsidRDefault="00D01B17" w:rsidP="00B0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10E8" w14:textId="6304B5F9" w:rsidR="00B015CB" w:rsidRPr="000A67A2" w:rsidRDefault="00B015CB">
    <w:pPr>
      <w:pStyle w:val="Header"/>
      <w:rPr>
        <w:color w:val="595959" w:themeColor="text1" w:themeTint="A6"/>
        <w:lang w:val="en-US"/>
      </w:rPr>
    </w:pPr>
    <w:r w:rsidRPr="000A67A2">
      <w:rPr>
        <w:color w:val="595959" w:themeColor="text1" w:themeTint="A6"/>
        <w:lang w:val="en-US"/>
      </w:rPr>
      <w:t>Shivanshu Bansal</w:t>
    </w:r>
    <w:r w:rsidRPr="000A67A2">
      <w:rPr>
        <w:color w:val="595959" w:themeColor="text1" w:themeTint="A6"/>
        <w:lang w:val="en-US"/>
      </w:rPr>
      <w:tab/>
    </w:r>
    <w:r w:rsidRPr="000A67A2">
      <w:rPr>
        <w:color w:val="595959" w:themeColor="text1" w:themeTint="A6"/>
        <w:lang w:val="en-US"/>
      </w:rPr>
      <w:tab/>
      <w:t>CMPT 213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994"/>
    <w:multiLevelType w:val="hybridMultilevel"/>
    <w:tmpl w:val="F2E85ADE"/>
    <w:lvl w:ilvl="0" w:tplc="92B25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B5DD7"/>
    <w:multiLevelType w:val="hybridMultilevel"/>
    <w:tmpl w:val="6E10F7AA"/>
    <w:lvl w:ilvl="0" w:tplc="8408C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56599C"/>
    <w:multiLevelType w:val="hybridMultilevel"/>
    <w:tmpl w:val="D62631BE"/>
    <w:lvl w:ilvl="0" w:tplc="1DDE4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977843"/>
    <w:multiLevelType w:val="hybridMultilevel"/>
    <w:tmpl w:val="3E2A5B7E"/>
    <w:lvl w:ilvl="0" w:tplc="359AC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CB"/>
    <w:rsid w:val="00023184"/>
    <w:rsid w:val="000A67A2"/>
    <w:rsid w:val="000E0D38"/>
    <w:rsid w:val="00116A18"/>
    <w:rsid w:val="0012191A"/>
    <w:rsid w:val="00123C0E"/>
    <w:rsid w:val="00151EED"/>
    <w:rsid w:val="001634C5"/>
    <w:rsid w:val="001A4A39"/>
    <w:rsid w:val="003D6E17"/>
    <w:rsid w:val="005C6A31"/>
    <w:rsid w:val="006948A9"/>
    <w:rsid w:val="007E6FB0"/>
    <w:rsid w:val="00893B97"/>
    <w:rsid w:val="00970AE5"/>
    <w:rsid w:val="00B015CB"/>
    <w:rsid w:val="00BC207E"/>
    <w:rsid w:val="00D01B17"/>
    <w:rsid w:val="00E72D4D"/>
    <w:rsid w:val="00E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1C43"/>
  <w15:chartTrackingRefBased/>
  <w15:docId w15:val="{F33AD738-9782-4222-A01B-30D62C68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CB"/>
  </w:style>
  <w:style w:type="paragraph" w:styleId="Footer">
    <w:name w:val="footer"/>
    <w:basedOn w:val="Normal"/>
    <w:link w:val="FooterChar"/>
    <w:uiPriority w:val="99"/>
    <w:unhideWhenUsed/>
    <w:rsid w:val="00B0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CB"/>
  </w:style>
  <w:style w:type="paragraph" w:styleId="ListParagraph">
    <w:name w:val="List Paragraph"/>
    <w:basedOn w:val="Normal"/>
    <w:uiPriority w:val="34"/>
    <w:qFormat/>
    <w:rsid w:val="00B0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Bansal</dc:creator>
  <cp:keywords/>
  <dc:description/>
  <cp:lastModifiedBy>Shivanshu Bansal</cp:lastModifiedBy>
  <cp:revision>9</cp:revision>
  <cp:lastPrinted>2020-10-28T16:36:00Z</cp:lastPrinted>
  <dcterms:created xsi:type="dcterms:W3CDTF">2020-10-28T14:46:00Z</dcterms:created>
  <dcterms:modified xsi:type="dcterms:W3CDTF">2020-10-29T20:38:00Z</dcterms:modified>
</cp:coreProperties>
</file>