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3B2D" w14:textId="77777777" w:rsidR="001B3952" w:rsidRPr="001B3952" w:rsidRDefault="001B3952" w:rsidP="001B3952">
      <w:pPr>
        <w:rPr>
          <w:rFonts w:ascii="Times New Roman" w:hAnsi="Times New Roman" w:cs="Times New Roman"/>
        </w:rPr>
      </w:pPr>
    </w:p>
    <w:p w14:paraId="7275017D" w14:textId="4DB2FC60" w:rsidR="001B3952" w:rsidRPr="001B3952" w:rsidRDefault="001B3952" w:rsidP="001B3952">
      <w:pPr>
        <w:rPr>
          <w:rFonts w:ascii="Times New Roman" w:hAnsi="Times New Roman" w:cs="Times New Roman"/>
        </w:rPr>
      </w:pPr>
    </w:p>
    <w:p w14:paraId="0DC717F1" w14:textId="77777777" w:rsidR="001B3952" w:rsidRPr="001B3952" w:rsidRDefault="001B3952" w:rsidP="001B3952">
      <w:pPr>
        <w:rPr>
          <w:rFonts w:ascii="Times New Roman" w:hAnsi="Times New Roman" w:cs="Times New Roman"/>
        </w:rPr>
      </w:pPr>
    </w:p>
    <w:p w14:paraId="29EE3206" w14:textId="0777A1A9" w:rsidR="001B3952" w:rsidRPr="001B3952" w:rsidRDefault="001B3952" w:rsidP="001B3952">
      <w:pPr>
        <w:jc w:val="center"/>
        <w:rPr>
          <w:rFonts w:ascii="Times New Roman" w:hAnsi="Times New Roman" w:cs="Times New Roman"/>
          <w:b/>
          <w:bCs/>
          <w:sz w:val="28"/>
          <w:szCs w:val="28"/>
        </w:rPr>
      </w:pPr>
      <w:r w:rsidRPr="001B3952">
        <w:rPr>
          <w:rFonts w:ascii="Times New Roman" w:hAnsi="Times New Roman" w:cs="Times New Roman"/>
          <w:b/>
          <w:bCs/>
          <w:sz w:val="28"/>
          <w:szCs w:val="28"/>
        </w:rPr>
        <w:t>BANK LOAN REPORT</w:t>
      </w:r>
    </w:p>
    <w:p w14:paraId="3201CFDF" w14:textId="77777777" w:rsidR="001B3952" w:rsidRPr="001B3952" w:rsidRDefault="001B3952" w:rsidP="001B3952">
      <w:pPr>
        <w:rPr>
          <w:rFonts w:ascii="Times New Roman" w:hAnsi="Times New Roman" w:cs="Times New Roman"/>
        </w:rPr>
      </w:pPr>
    </w:p>
    <w:p w14:paraId="0A9060A0" w14:textId="13817D48" w:rsidR="001B3952" w:rsidRPr="001B3952" w:rsidRDefault="001B3952" w:rsidP="001B3952">
      <w:pPr>
        <w:rPr>
          <w:rFonts w:ascii="Times New Roman" w:hAnsi="Times New Roman" w:cs="Times New Roman"/>
          <w:b/>
          <w:bCs/>
        </w:rPr>
      </w:pPr>
      <w:r w:rsidRPr="001B3952">
        <w:rPr>
          <w:rFonts w:ascii="Times New Roman" w:hAnsi="Times New Roman" w:cs="Times New Roman"/>
          <w:b/>
          <w:bCs/>
        </w:rPr>
        <w:t>#OBJECTIVE</w:t>
      </w:r>
    </w:p>
    <w:p w14:paraId="5FD79FF5"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The goal of this report is to provide an in-depth analysis of our bank's lending performance, highlighting key metrics to drive data-based decisions. By examining various loan-related KPIs and tracking changes over time, we can better understand the health of our loan portfolio and fine-tune our lending strategies.</w:t>
      </w:r>
    </w:p>
    <w:p w14:paraId="6E205EEE" w14:textId="77777777" w:rsidR="001B3952" w:rsidRPr="001B3952" w:rsidRDefault="001B3952" w:rsidP="001B3952">
      <w:pPr>
        <w:rPr>
          <w:rFonts w:ascii="Times New Roman" w:hAnsi="Times New Roman" w:cs="Times New Roman"/>
        </w:rPr>
      </w:pPr>
    </w:p>
    <w:p w14:paraId="6AE6C400" w14:textId="6688DAFF" w:rsidR="001B3952" w:rsidRPr="001B3952" w:rsidRDefault="001B3952" w:rsidP="001B3952">
      <w:pPr>
        <w:rPr>
          <w:rFonts w:ascii="Times New Roman" w:hAnsi="Times New Roman" w:cs="Times New Roman"/>
        </w:rPr>
      </w:pPr>
    </w:p>
    <w:p w14:paraId="31FA1170" w14:textId="77777777" w:rsidR="001B3952" w:rsidRPr="001B3952" w:rsidRDefault="001B3952" w:rsidP="001B3952">
      <w:pPr>
        <w:rPr>
          <w:rFonts w:ascii="Times New Roman" w:hAnsi="Times New Roman" w:cs="Times New Roman"/>
        </w:rPr>
      </w:pPr>
    </w:p>
    <w:p w14:paraId="617BBCA5" w14:textId="69AFDF10"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DASHBOARD 1: SUMMARY</w:t>
      </w:r>
    </w:p>
    <w:p w14:paraId="6300E04E" w14:textId="77777777" w:rsidR="001B3952" w:rsidRPr="001B3952" w:rsidRDefault="001B3952" w:rsidP="001B3952">
      <w:pPr>
        <w:rPr>
          <w:rFonts w:ascii="Times New Roman" w:hAnsi="Times New Roman" w:cs="Times New Roman"/>
        </w:rPr>
      </w:pPr>
    </w:p>
    <w:p w14:paraId="33A9EC6D"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To effectively assess the bank's loan performance, the following KPIs should be included:</w:t>
      </w:r>
    </w:p>
    <w:p w14:paraId="18DFCE24" w14:textId="77777777" w:rsidR="001B3952" w:rsidRPr="001B3952" w:rsidRDefault="001B3952" w:rsidP="001B3952">
      <w:pPr>
        <w:rPr>
          <w:rFonts w:ascii="Times New Roman" w:hAnsi="Times New Roman" w:cs="Times New Roman"/>
        </w:rPr>
      </w:pPr>
    </w:p>
    <w:p w14:paraId="5CF40BED" w14:textId="645C3C40" w:rsidR="001B3952" w:rsidRPr="001B3952" w:rsidRDefault="001B3952" w:rsidP="001B3952">
      <w:pPr>
        <w:rPr>
          <w:rFonts w:ascii="Times New Roman" w:hAnsi="Times New Roman" w:cs="Times New Roman"/>
        </w:rPr>
      </w:pPr>
      <w:r w:rsidRPr="001B3952">
        <w:rPr>
          <w:rFonts w:ascii="Times New Roman" w:hAnsi="Times New Roman" w:cs="Times New Roman"/>
          <w:b/>
          <w:bCs/>
        </w:rPr>
        <w:t>1. Total Loan Applications:</w:t>
      </w:r>
      <w:r w:rsidRPr="001B3952">
        <w:rPr>
          <w:rFonts w:ascii="Times New Roman" w:hAnsi="Times New Roman" w:cs="Times New Roman"/>
        </w:rPr>
        <w:t xml:space="preserve"> Track the total number of loan applications received within a specific period. This includes Month-to-Date (MTD) Loan Applications and a Month-over-Month (MoM) comparison.</w:t>
      </w:r>
    </w:p>
    <w:p w14:paraId="197A5C91"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w:t>
      </w:r>
    </w:p>
    <w:p w14:paraId="063DD583" w14:textId="71F0734A" w:rsidR="001B3952" w:rsidRPr="001B3952" w:rsidRDefault="001B3952" w:rsidP="001B3952">
      <w:pPr>
        <w:rPr>
          <w:rFonts w:ascii="Times New Roman" w:hAnsi="Times New Roman" w:cs="Times New Roman"/>
        </w:rPr>
      </w:pPr>
      <w:r w:rsidRPr="001B3952">
        <w:rPr>
          <w:rFonts w:ascii="Times New Roman" w:hAnsi="Times New Roman" w:cs="Times New Roman"/>
          <w:b/>
          <w:bCs/>
        </w:rPr>
        <w:t>2. Total Funded Amount:</w:t>
      </w:r>
      <w:r w:rsidRPr="001B3952">
        <w:rPr>
          <w:rFonts w:ascii="Times New Roman" w:hAnsi="Times New Roman" w:cs="Times New Roman"/>
        </w:rPr>
        <w:t xml:space="preserve"> Monitor the overall amount disbursed in loans, with an emphasis on MTD totals and MoM variations.</w:t>
      </w:r>
    </w:p>
    <w:p w14:paraId="0D34A3DD" w14:textId="77777777" w:rsidR="001B3952" w:rsidRPr="001B3952" w:rsidRDefault="001B3952" w:rsidP="001B3952">
      <w:pPr>
        <w:rPr>
          <w:rFonts w:ascii="Times New Roman" w:hAnsi="Times New Roman" w:cs="Times New Roman"/>
        </w:rPr>
      </w:pPr>
    </w:p>
    <w:p w14:paraId="377EFB46" w14:textId="4BAFBD66" w:rsidR="001B3952" w:rsidRPr="001B3952" w:rsidRDefault="001B3952" w:rsidP="001B3952">
      <w:pPr>
        <w:rPr>
          <w:rFonts w:ascii="Times New Roman" w:hAnsi="Times New Roman" w:cs="Times New Roman"/>
        </w:rPr>
      </w:pPr>
      <w:r w:rsidRPr="001B3952">
        <w:rPr>
          <w:rFonts w:ascii="Times New Roman" w:hAnsi="Times New Roman" w:cs="Times New Roman"/>
          <w:b/>
          <w:bCs/>
        </w:rPr>
        <w:t>3. Total Amount Received:</w:t>
      </w:r>
      <w:r w:rsidRPr="001B3952">
        <w:rPr>
          <w:rFonts w:ascii="Times New Roman" w:hAnsi="Times New Roman" w:cs="Times New Roman"/>
        </w:rPr>
        <w:t xml:space="preserve"> Measure the total repayments received from borrowers, analyzing MTD values and MoM changes to assess cash flow.</w:t>
      </w:r>
    </w:p>
    <w:p w14:paraId="1D7A89CB" w14:textId="77777777" w:rsidR="001B3952" w:rsidRPr="001B3952" w:rsidRDefault="001B3952" w:rsidP="001B3952">
      <w:pPr>
        <w:rPr>
          <w:rFonts w:ascii="Times New Roman" w:hAnsi="Times New Roman" w:cs="Times New Roman"/>
        </w:rPr>
      </w:pPr>
    </w:p>
    <w:p w14:paraId="0104F0AA" w14:textId="521169AE" w:rsidR="001B3952" w:rsidRPr="001B3952" w:rsidRDefault="001B3952" w:rsidP="001B3952">
      <w:pPr>
        <w:rPr>
          <w:rFonts w:ascii="Times New Roman" w:hAnsi="Times New Roman" w:cs="Times New Roman"/>
        </w:rPr>
      </w:pPr>
      <w:r w:rsidRPr="001B3952">
        <w:rPr>
          <w:rFonts w:ascii="Times New Roman" w:hAnsi="Times New Roman" w:cs="Times New Roman"/>
          <w:b/>
          <w:bCs/>
        </w:rPr>
        <w:t>4. Average Interest Rate:</w:t>
      </w:r>
      <w:r w:rsidRPr="001B3952">
        <w:rPr>
          <w:rFonts w:ascii="Times New Roman" w:hAnsi="Times New Roman" w:cs="Times New Roman"/>
        </w:rPr>
        <w:t xml:space="preserve"> Calculate the average interest rate across all loans, observing both MTD and MoM shifts for deeper cost analysis.</w:t>
      </w:r>
    </w:p>
    <w:p w14:paraId="35915AE9" w14:textId="77777777" w:rsidR="001B3952" w:rsidRPr="001B3952" w:rsidRDefault="001B3952" w:rsidP="001B3952">
      <w:pPr>
        <w:rPr>
          <w:rFonts w:ascii="Times New Roman" w:hAnsi="Times New Roman" w:cs="Times New Roman"/>
        </w:rPr>
      </w:pPr>
    </w:p>
    <w:p w14:paraId="24597C7B" w14:textId="5FFEB4FD" w:rsidR="001B3952" w:rsidRPr="001B3952" w:rsidRDefault="001B3952" w:rsidP="001B3952">
      <w:pPr>
        <w:rPr>
          <w:rFonts w:ascii="Times New Roman" w:hAnsi="Times New Roman" w:cs="Times New Roman"/>
        </w:rPr>
      </w:pPr>
      <w:r w:rsidRPr="001B3952">
        <w:rPr>
          <w:rFonts w:ascii="Times New Roman" w:hAnsi="Times New Roman" w:cs="Times New Roman"/>
          <w:b/>
          <w:bCs/>
        </w:rPr>
        <w:t xml:space="preserve">5. Average Debt-to-Income (DTI) Ratio: </w:t>
      </w:r>
      <w:r w:rsidRPr="001B3952">
        <w:rPr>
          <w:rFonts w:ascii="Times New Roman" w:hAnsi="Times New Roman" w:cs="Times New Roman"/>
        </w:rPr>
        <w:t>Determine the average DTI of borrowers to evaluate financial stability, including MoM fluctuations and MTD comparisons.</w:t>
      </w:r>
    </w:p>
    <w:p w14:paraId="180945D7" w14:textId="77777777" w:rsidR="001B3952" w:rsidRPr="001B3952" w:rsidRDefault="001B3952" w:rsidP="001B3952">
      <w:pPr>
        <w:rPr>
          <w:rFonts w:ascii="Times New Roman" w:hAnsi="Times New Roman" w:cs="Times New Roman"/>
        </w:rPr>
      </w:pPr>
    </w:p>
    <w:p w14:paraId="36C903B3" w14:textId="2B464699" w:rsidR="001B3952" w:rsidRPr="001B3952" w:rsidRDefault="001B3952" w:rsidP="001B3952">
      <w:pPr>
        <w:rPr>
          <w:rFonts w:ascii="Times New Roman" w:hAnsi="Times New Roman" w:cs="Times New Roman"/>
        </w:rPr>
      </w:pPr>
    </w:p>
    <w:p w14:paraId="589FC583" w14:textId="77777777" w:rsidR="001B3952" w:rsidRPr="001B3952" w:rsidRDefault="001B3952" w:rsidP="001B3952">
      <w:pPr>
        <w:rPr>
          <w:rFonts w:ascii="Times New Roman" w:hAnsi="Times New Roman" w:cs="Times New Roman"/>
        </w:rPr>
      </w:pPr>
    </w:p>
    <w:p w14:paraId="04692A7B" w14:textId="1B0D5397" w:rsidR="001B3952" w:rsidRPr="001B3952" w:rsidRDefault="001B3952" w:rsidP="001B3952">
      <w:pPr>
        <w:rPr>
          <w:rFonts w:ascii="Times New Roman" w:hAnsi="Times New Roman" w:cs="Times New Roman"/>
          <w:b/>
          <w:bCs/>
          <w:sz w:val="24"/>
          <w:szCs w:val="24"/>
          <w:u w:val="single"/>
        </w:rPr>
      </w:pPr>
      <w:r w:rsidRPr="001B3952">
        <w:rPr>
          <w:rFonts w:ascii="Times New Roman" w:hAnsi="Times New Roman" w:cs="Times New Roman"/>
          <w:b/>
          <w:bCs/>
          <w:sz w:val="24"/>
          <w:szCs w:val="24"/>
          <w:u w:val="single"/>
        </w:rPr>
        <w:t>KPI Segmentation: Good Loans vs. Bad Loans</w:t>
      </w:r>
    </w:p>
    <w:p w14:paraId="518F55C6" w14:textId="77777777" w:rsidR="001B3952" w:rsidRPr="001B3952" w:rsidRDefault="001B3952" w:rsidP="001B3952">
      <w:pPr>
        <w:rPr>
          <w:rFonts w:ascii="Times New Roman" w:hAnsi="Times New Roman" w:cs="Times New Roman"/>
        </w:rPr>
      </w:pPr>
    </w:p>
    <w:p w14:paraId="02DA6367"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We need to differentiate between 'Good Loans' and 'Bad Loans' to better understand the performance of our loan portfolio.</w:t>
      </w:r>
    </w:p>
    <w:p w14:paraId="0F240B10" w14:textId="77777777" w:rsidR="001B3952" w:rsidRPr="001B3952" w:rsidRDefault="001B3952" w:rsidP="001B3952">
      <w:pPr>
        <w:rPr>
          <w:rFonts w:ascii="Times New Roman" w:hAnsi="Times New Roman" w:cs="Times New Roman"/>
        </w:rPr>
      </w:pPr>
    </w:p>
    <w:p w14:paraId="74C91178" w14:textId="340A2C15" w:rsidR="001B3952" w:rsidRPr="001B3952" w:rsidRDefault="001B3952" w:rsidP="001B3952">
      <w:pPr>
        <w:rPr>
          <w:rFonts w:ascii="Times New Roman" w:hAnsi="Times New Roman" w:cs="Times New Roman"/>
          <w:b/>
          <w:bCs/>
          <w:sz w:val="24"/>
          <w:szCs w:val="24"/>
          <w:u w:val="single"/>
        </w:rPr>
      </w:pPr>
      <w:r w:rsidRPr="001B3952">
        <w:rPr>
          <w:rFonts w:ascii="Times New Roman" w:hAnsi="Times New Roman" w:cs="Times New Roman"/>
          <w:b/>
          <w:bCs/>
          <w:sz w:val="24"/>
          <w:szCs w:val="24"/>
          <w:u w:val="single"/>
        </w:rPr>
        <w:t>Good Loan KPIs:</w:t>
      </w:r>
    </w:p>
    <w:p w14:paraId="60B02353" w14:textId="054A02AA" w:rsidR="001B3952" w:rsidRPr="001B3952" w:rsidRDefault="001B3952" w:rsidP="001B3952">
      <w:pPr>
        <w:rPr>
          <w:rFonts w:ascii="Times New Roman" w:hAnsi="Times New Roman" w:cs="Times New Roman"/>
        </w:rPr>
      </w:pPr>
      <w:r w:rsidRPr="001B3952">
        <w:rPr>
          <w:rFonts w:ascii="Times New Roman" w:hAnsi="Times New Roman" w:cs="Times New Roman"/>
        </w:rPr>
        <w:t>Good Loan Application Percentage: The percentage of applications that fall under 'Good Loans' (loans that are 'Fully Paid' or 'Current').</w:t>
      </w:r>
    </w:p>
    <w:p w14:paraId="6048155F" w14:textId="0354EFDB" w:rsidR="001B3952" w:rsidRPr="001B3952" w:rsidRDefault="001B3952" w:rsidP="001B3952">
      <w:pPr>
        <w:rPr>
          <w:rFonts w:ascii="Times New Roman" w:hAnsi="Times New Roman" w:cs="Times New Roman"/>
        </w:rPr>
      </w:pPr>
      <w:r w:rsidRPr="001B3952">
        <w:rPr>
          <w:rFonts w:ascii="Times New Roman" w:hAnsi="Times New Roman" w:cs="Times New Roman"/>
          <w:b/>
          <w:bCs/>
        </w:rPr>
        <w:t>Good Loan Applications:</w:t>
      </w:r>
      <w:r w:rsidRPr="001B3952">
        <w:rPr>
          <w:rFonts w:ascii="Times New Roman" w:hAnsi="Times New Roman" w:cs="Times New Roman"/>
        </w:rPr>
        <w:t xml:space="preserve"> The total number of 'Good Loan' applications.</w:t>
      </w:r>
    </w:p>
    <w:p w14:paraId="4868BEC5" w14:textId="6C824B98" w:rsidR="001B3952" w:rsidRPr="001B3952" w:rsidRDefault="001B3952" w:rsidP="001B3952">
      <w:pPr>
        <w:rPr>
          <w:rFonts w:ascii="Times New Roman" w:hAnsi="Times New Roman" w:cs="Times New Roman"/>
        </w:rPr>
      </w:pPr>
      <w:r w:rsidRPr="001B3952">
        <w:rPr>
          <w:rFonts w:ascii="Times New Roman" w:hAnsi="Times New Roman" w:cs="Times New Roman"/>
          <w:b/>
          <w:bCs/>
        </w:rPr>
        <w:t>Good Loan Funded Amount:</w:t>
      </w:r>
      <w:r w:rsidRPr="001B3952">
        <w:rPr>
          <w:rFonts w:ascii="Times New Roman" w:hAnsi="Times New Roman" w:cs="Times New Roman"/>
        </w:rPr>
        <w:t xml:space="preserve"> The total amount disbursed for 'Good Loans.'</w:t>
      </w:r>
    </w:p>
    <w:p w14:paraId="756B5C90" w14:textId="5D9AF869" w:rsidR="001B3952" w:rsidRPr="001B3952" w:rsidRDefault="001B3952" w:rsidP="001B3952">
      <w:pPr>
        <w:rPr>
          <w:rFonts w:ascii="Times New Roman" w:hAnsi="Times New Roman" w:cs="Times New Roman"/>
        </w:rPr>
      </w:pPr>
      <w:r w:rsidRPr="001B3952">
        <w:rPr>
          <w:rFonts w:ascii="Times New Roman" w:hAnsi="Times New Roman" w:cs="Times New Roman"/>
          <w:b/>
          <w:bCs/>
        </w:rPr>
        <w:t>Good Loan Total Received Amount:</w:t>
      </w:r>
      <w:r w:rsidRPr="001B3952">
        <w:rPr>
          <w:rFonts w:ascii="Times New Roman" w:hAnsi="Times New Roman" w:cs="Times New Roman"/>
        </w:rPr>
        <w:t xml:space="preserve"> Total repayments made on 'Good Loans.'</w:t>
      </w:r>
    </w:p>
    <w:p w14:paraId="32CAE7B7" w14:textId="77777777" w:rsidR="001B3952" w:rsidRPr="001B3952" w:rsidRDefault="001B3952" w:rsidP="001B3952">
      <w:pPr>
        <w:rPr>
          <w:rFonts w:ascii="Times New Roman" w:hAnsi="Times New Roman" w:cs="Times New Roman"/>
        </w:rPr>
      </w:pPr>
    </w:p>
    <w:p w14:paraId="2D28246F" w14:textId="24E45249"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Bad Loan KPIs:</w:t>
      </w:r>
    </w:p>
    <w:p w14:paraId="780A7EB4" w14:textId="66358C1D" w:rsidR="001B3952" w:rsidRPr="001B3952" w:rsidRDefault="001B3952" w:rsidP="001B3952">
      <w:pPr>
        <w:rPr>
          <w:rFonts w:ascii="Times New Roman" w:hAnsi="Times New Roman" w:cs="Times New Roman"/>
        </w:rPr>
      </w:pPr>
      <w:r w:rsidRPr="001B3952">
        <w:rPr>
          <w:rFonts w:ascii="Times New Roman" w:hAnsi="Times New Roman" w:cs="Times New Roman"/>
        </w:rPr>
        <w:t>Bad Loan Application Percentage: The percentage of applications classified as 'Bad Loans' (loans that are 'Charged Off').</w:t>
      </w:r>
    </w:p>
    <w:p w14:paraId="45ABAB10" w14:textId="2F4D2D52" w:rsidR="001B3952" w:rsidRPr="001B3952" w:rsidRDefault="001B3952" w:rsidP="001B3952">
      <w:pPr>
        <w:rPr>
          <w:rFonts w:ascii="Times New Roman" w:hAnsi="Times New Roman" w:cs="Times New Roman"/>
        </w:rPr>
      </w:pPr>
      <w:r w:rsidRPr="001B3952">
        <w:rPr>
          <w:rFonts w:ascii="Times New Roman" w:hAnsi="Times New Roman" w:cs="Times New Roman"/>
        </w:rPr>
        <w:t>Bad Loan Applications: The total number of applications under the 'Bad Loan' category.</w:t>
      </w:r>
    </w:p>
    <w:p w14:paraId="65CE5F66" w14:textId="3ED07523" w:rsidR="001B3952" w:rsidRPr="001B3952" w:rsidRDefault="001B3952" w:rsidP="001B3952">
      <w:pPr>
        <w:rPr>
          <w:rFonts w:ascii="Times New Roman" w:hAnsi="Times New Roman" w:cs="Times New Roman"/>
        </w:rPr>
      </w:pPr>
      <w:r w:rsidRPr="001B3952">
        <w:rPr>
          <w:rFonts w:ascii="Times New Roman" w:hAnsi="Times New Roman" w:cs="Times New Roman"/>
        </w:rPr>
        <w:t>Bad Loan Funded Amount: Total disbursements for 'Bad Loans.'</w:t>
      </w:r>
    </w:p>
    <w:p w14:paraId="392EBD0C" w14:textId="5E2A8B17" w:rsidR="001B3952" w:rsidRPr="001B3952" w:rsidRDefault="001B3952" w:rsidP="001B3952">
      <w:pPr>
        <w:rPr>
          <w:rFonts w:ascii="Times New Roman" w:hAnsi="Times New Roman" w:cs="Times New Roman"/>
        </w:rPr>
      </w:pPr>
      <w:r w:rsidRPr="001B3952">
        <w:rPr>
          <w:rFonts w:ascii="Times New Roman" w:hAnsi="Times New Roman" w:cs="Times New Roman"/>
        </w:rPr>
        <w:t>Bad Loan Total Received Amount: Total repayments from 'Bad Loans.'</w:t>
      </w:r>
    </w:p>
    <w:p w14:paraId="51174BE7" w14:textId="77777777" w:rsidR="001B3952" w:rsidRPr="001B3952" w:rsidRDefault="001B3952" w:rsidP="001B3952">
      <w:pPr>
        <w:rPr>
          <w:rFonts w:ascii="Times New Roman" w:hAnsi="Times New Roman" w:cs="Times New Roman"/>
        </w:rPr>
      </w:pPr>
    </w:p>
    <w:p w14:paraId="05C7AEE5" w14:textId="420F2CE1" w:rsidR="001B3952" w:rsidRPr="001B3952" w:rsidRDefault="001B3952" w:rsidP="001B3952">
      <w:pPr>
        <w:rPr>
          <w:rFonts w:ascii="Times New Roman" w:hAnsi="Times New Roman" w:cs="Times New Roman"/>
        </w:rPr>
      </w:pPr>
    </w:p>
    <w:p w14:paraId="588D2FBA" w14:textId="77777777" w:rsidR="001B3952" w:rsidRPr="001B3952" w:rsidRDefault="001B3952" w:rsidP="001B3952">
      <w:pPr>
        <w:rPr>
          <w:rFonts w:ascii="Times New Roman" w:hAnsi="Times New Roman" w:cs="Times New Roman"/>
        </w:rPr>
      </w:pPr>
    </w:p>
    <w:p w14:paraId="3B6CD6AD" w14:textId="694C751C" w:rsidR="001B3952" w:rsidRPr="001B3952" w:rsidRDefault="001B3952" w:rsidP="001B3952">
      <w:pPr>
        <w:rPr>
          <w:rFonts w:ascii="Times New Roman" w:hAnsi="Times New Roman" w:cs="Times New Roman"/>
          <w:b/>
          <w:bCs/>
          <w:sz w:val="24"/>
          <w:szCs w:val="24"/>
          <w:u w:val="single"/>
        </w:rPr>
      </w:pPr>
      <w:r w:rsidRPr="001B3952">
        <w:rPr>
          <w:rFonts w:ascii="Times New Roman" w:hAnsi="Times New Roman" w:cs="Times New Roman"/>
          <w:b/>
          <w:bCs/>
          <w:sz w:val="24"/>
          <w:szCs w:val="24"/>
          <w:u w:val="single"/>
        </w:rPr>
        <w:t>Loan Status Grid View</w:t>
      </w:r>
    </w:p>
    <w:p w14:paraId="59747819" w14:textId="77777777" w:rsidR="001B3952" w:rsidRPr="001B3952" w:rsidRDefault="001B3952" w:rsidP="001B3952">
      <w:pPr>
        <w:rPr>
          <w:rFonts w:ascii="Times New Roman" w:hAnsi="Times New Roman" w:cs="Times New Roman"/>
        </w:rPr>
      </w:pPr>
    </w:p>
    <w:p w14:paraId="64303B56"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A comprehensive grid view report categorizing loans by 'Loan Status' will allow us to evaluate core metrics like 'Total Loan Applications,' 'Total Funded Amount,' 'Total Amount Received,' and MTD comparisons for various categories. This view will help us gain quick insights into our loan portfolio's health across different statuses.</w:t>
      </w:r>
    </w:p>
    <w:p w14:paraId="29612D6E" w14:textId="77777777" w:rsidR="001B3952" w:rsidRPr="001B3952" w:rsidRDefault="001B3952" w:rsidP="001B3952">
      <w:pPr>
        <w:rPr>
          <w:rFonts w:ascii="Times New Roman" w:hAnsi="Times New Roman" w:cs="Times New Roman"/>
        </w:rPr>
      </w:pPr>
    </w:p>
    <w:p w14:paraId="1018B0FA" w14:textId="5B3990A6" w:rsidR="001B3952" w:rsidRPr="001B3952" w:rsidRDefault="001B3952" w:rsidP="001B3952">
      <w:pPr>
        <w:rPr>
          <w:rFonts w:ascii="Times New Roman" w:hAnsi="Times New Roman" w:cs="Times New Roman"/>
        </w:rPr>
      </w:pPr>
    </w:p>
    <w:p w14:paraId="1E4A1C65" w14:textId="77777777" w:rsidR="001B3952" w:rsidRPr="001B3952" w:rsidRDefault="001B3952" w:rsidP="001B3952">
      <w:pPr>
        <w:rPr>
          <w:rFonts w:ascii="Times New Roman" w:hAnsi="Times New Roman" w:cs="Times New Roman"/>
        </w:rPr>
      </w:pPr>
    </w:p>
    <w:p w14:paraId="1C3023AA" w14:textId="3535A849" w:rsidR="001B3952" w:rsidRPr="001B3952" w:rsidRDefault="001B3952" w:rsidP="001B3952">
      <w:pPr>
        <w:rPr>
          <w:rFonts w:ascii="Times New Roman" w:hAnsi="Times New Roman" w:cs="Times New Roman"/>
          <w:b/>
          <w:bCs/>
          <w:sz w:val="24"/>
          <w:szCs w:val="24"/>
          <w:u w:val="single"/>
        </w:rPr>
      </w:pPr>
      <w:r w:rsidRPr="001B3952">
        <w:rPr>
          <w:rFonts w:ascii="Times New Roman" w:hAnsi="Times New Roman" w:cs="Times New Roman"/>
          <w:b/>
          <w:bCs/>
          <w:sz w:val="24"/>
          <w:szCs w:val="24"/>
          <w:u w:val="single"/>
        </w:rPr>
        <w:t>DASHBOARD 2: OVERVIEW</w:t>
      </w:r>
    </w:p>
    <w:p w14:paraId="7DD4E37B" w14:textId="77777777" w:rsidR="001B3952" w:rsidRPr="001B3952" w:rsidRDefault="001B3952" w:rsidP="001B3952">
      <w:pPr>
        <w:rPr>
          <w:rFonts w:ascii="Times New Roman" w:hAnsi="Times New Roman" w:cs="Times New Roman"/>
        </w:rPr>
      </w:pPr>
    </w:p>
    <w:p w14:paraId="6B27E4C2"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The second dashboard provides a visual representation of loan metrics and trends across different segments, enhancing data visibility for strategic decision-making.</w:t>
      </w:r>
    </w:p>
    <w:p w14:paraId="747FE913" w14:textId="77777777" w:rsidR="001B3952" w:rsidRPr="001B3952" w:rsidRDefault="001B3952" w:rsidP="001B3952">
      <w:pPr>
        <w:rPr>
          <w:rFonts w:ascii="Times New Roman" w:hAnsi="Times New Roman" w:cs="Times New Roman"/>
        </w:rPr>
      </w:pPr>
    </w:p>
    <w:p w14:paraId="6A1D6ED1" w14:textId="0D26F359"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1. Monthly Trends (Line Chart):</w:t>
      </w:r>
    </w:p>
    <w:p w14:paraId="06313DF1" w14:textId="74A84B7A"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Metrics: 'Total Loan Applications,' 'Total Funded Amount,' and 'Total Amount Received'</w:t>
      </w:r>
    </w:p>
    <w:p w14:paraId="2A21FD40" w14:textId="77646D5F"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Visualize month-over-month changes based on the issue date, showcasing trends and seasonal variations in loan applications and payments.</w:t>
      </w:r>
    </w:p>
    <w:p w14:paraId="74FD4AA7" w14:textId="77777777" w:rsidR="001B3952" w:rsidRPr="001B3952" w:rsidRDefault="001B3952" w:rsidP="001B3952">
      <w:pPr>
        <w:rPr>
          <w:rFonts w:ascii="Times New Roman" w:hAnsi="Times New Roman" w:cs="Times New Roman"/>
        </w:rPr>
      </w:pPr>
    </w:p>
    <w:p w14:paraId="3425D0AB" w14:textId="31E792E6"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2. Regional Analysis (Filled Map):</w:t>
      </w:r>
    </w:p>
    <w:p w14:paraId="29C30E75" w14:textId="62C4BEA2"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Metrics: 'Total Loan Applications,' 'Total Funded Amount,' and 'Total Amount Received'</w:t>
      </w:r>
    </w:p>
    <w:p w14:paraId="3B0E6C48" w14:textId="30D24710"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A geographic breakdown of loan activities across states, helping us identify regional loan demand and performance disparities.</w:t>
      </w:r>
    </w:p>
    <w:p w14:paraId="335CCE77" w14:textId="77777777" w:rsidR="001B3952" w:rsidRPr="001B3952" w:rsidRDefault="001B3952" w:rsidP="001B3952">
      <w:pPr>
        <w:rPr>
          <w:rFonts w:ascii="Times New Roman" w:hAnsi="Times New Roman" w:cs="Times New Roman"/>
        </w:rPr>
      </w:pPr>
    </w:p>
    <w:p w14:paraId="0A696993" w14:textId="14CE64CA"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3. Loan Term Analysis (Donut Chart):</w:t>
      </w:r>
    </w:p>
    <w:p w14:paraId="0903E4AD" w14:textId="0DFCEE1B"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Metrics: 'Total Loan Applications,' 'Total Funded Amount,' and 'Total Amount Received'</w:t>
      </w:r>
    </w:p>
    <w:p w14:paraId="75688421" w14:textId="3B474B9D"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Visualize the distribution of loans across different loan terms (e.g., 36 months, 60 months), helping assess the popularity of various term lengths.</w:t>
      </w:r>
    </w:p>
    <w:p w14:paraId="45A1EA89" w14:textId="77777777" w:rsidR="001B3952" w:rsidRPr="001B3952" w:rsidRDefault="001B3952" w:rsidP="001B3952">
      <w:pPr>
        <w:rPr>
          <w:rFonts w:ascii="Times New Roman" w:hAnsi="Times New Roman" w:cs="Times New Roman"/>
        </w:rPr>
      </w:pPr>
    </w:p>
    <w:p w14:paraId="6FAF700B" w14:textId="2D747A58"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4. Employment Length Analysis (Bar Chart):</w:t>
      </w:r>
    </w:p>
    <w:p w14:paraId="386A53E0" w14:textId="392C9CA7"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Metrics: 'Total Loan Applications,' 'Total Funded Amount,' and 'Total Amount Received'</w:t>
      </w:r>
    </w:p>
    <w:p w14:paraId="62209835" w14:textId="7F828B9B"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Analyze loan data based on borrowers' employment duration, offering insights into how job stability affects loan applications.</w:t>
      </w:r>
    </w:p>
    <w:p w14:paraId="177C0F4F" w14:textId="77777777" w:rsidR="001B3952" w:rsidRPr="001B3952" w:rsidRDefault="001B3952" w:rsidP="001B3952">
      <w:pPr>
        <w:rPr>
          <w:rFonts w:ascii="Times New Roman" w:hAnsi="Times New Roman" w:cs="Times New Roman"/>
        </w:rPr>
      </w:pPr>
    </w:p>
    <w:p w14:paraId="0D640C50" w14:textId="036EDD8B"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5. Loan Purpose Breakdown (Bar Chart):</w:t>
      </w:r>
    </w:p>
    <w:p w14:paraId="52391EE5" w14:textId="4E32AA73"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Metrics: 'Total Loan Applications,' 'Total Funded Amount,' and 'Total Amount Received'</w:t>
      </w:r>
    </w:p>
    <w:p w14:paraId="74631C1E" w14:textId="08C1E269"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Break down loans by their purpose, such as debt consolidation or credit card refinancing, to identify common borrowing reasons.</w:t>
      </w:r>
    </w:p>
    <w:p w14:paraId="193A9E71" w14:textId="77777777" w:rsidR="001B3952" w:rsidRPr="001B3952" w:rsidRDefault="001B3952" w:rsidP="001B3952">
      <w:pPr>
        <w:rPr>
          <w:rFonts w:ascii="Times New Roman" w:hAnsi="Times New Roman" w:cs="Times New Roman"/>
        </w:rPr>
      </w:pPr>
    </w:p>
    <w:p w14:paraId="78DD0C1F" w14:textId="5C966989"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6. Home Ownership Analysis (Tree Map):</w:t>
      </w:r>
    </w:p>
    <w:p w14:paraId="5326EE82" w14:textId="7FEED6B9"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Metrics: 'Total Loan Applications,' 'Total Funded Amount,' and 'Total Amount Received'</w:t>
      </w:r>
    </w:p>
    <w:p w14:paraId="1798C4C6" w14:textId="08B075EA" w:rsidR="001B3952" w:rsidRPr="001B3952" w:rsidRDefault="001B3952" w:rsidP="001B3952">
      <w:pPr>
        <w:rPr>
          <w:rFonts w:ascii="Times New Roman" w:hAnsi="Times New Roman" w:cs="Times New Roman"/>
        </w:rPr>
      </w:pPr>
      <w:r w:rsidRPr="001B3952">
        <w:rPr>
          <w:rFonts w:ascii="Times New Roman" w:hAnsi="Times New Roman" w:cs="Times New Roman"/>
        </w:rPr>
        <w:lastRenderedPageBreak/>
        <w:t xml:space="preserve">   A hierarchical view of loan data based on home ownership categories (e.g., own, rent, mortgage), showing the impact of housing status on loan applications.</w:t>
      </w:r>
    </w:p>
    <w:p w14:paraId="5AC1A7B6" w14:textId="77777777" w:rsidR="001B3952" w:rsidRPr="001B3952" w:rsidRDefault="001B3952" w:rsidP="001B3952">
      <w:pPr>
        <w:rPr>
          <w:rFonts w:ascii="Times New Roman" w:hAnsi="Times New Roman" w:cs="Times New Roman"/>
        </w:rPr>
      </w:pPr>
    </w:p>
    <w:p w14:paraId="524BCB68" w14:textId="4A6F1323" w:rsidR="001B3952" w:rsidRPr="001B3952" w:rsidRDefault="001B3952" w:rsidP="001B3952">
      <w:pPr>
        <w:rPr>
          <w:rFonts w:ascii="Times New Roman" w:hAnsi="Times New Roman" w:cs="Times New Roman"/>
        </w:rPr>
      </w:pPr>
    </w:p>
    <w:p w14:paraId="40C729E6" w14:textId="77777777" w:rsidR="001B3952" w:rsidRPr="001B3952" w:rsidRDefault="001B3952" w:rsidP="001B3952">
      <w:pPr>
        <w:rPr>
          <w:rFonts w:ascii="Times New Roman" w:hAnsi="Times New Roman" w:cs="Times New Roman"/>
        </w:rPr>
      </w:pPr>
    </w:p>
    <w:p w14:paraId="339F4395" w14:textId="6685CEAF" w:rsidR="001B3952" w:rsidRPr="001B3952" w:rsidRDefault="001B3952" w:rsidP="001B3952">
      <w:pPr>
        <w:rPr>
          <w:rFonts w:ascii="Times New Roman" w:hAnsi="Times New Roman" w:cs="Times New Roman"/>
          <w:b/>
          <w:bCs/>
          <w:sz w:val="24"/>
          <w:szCs w:val="24"/>
          <w:u w:val="single"/>
        </w:rPr>
      </w:pPr>
      <w:r w:rsidRPr="001B3952">
        <w:rPr>
          <w:rFonts w:ascii="Times New Roman" w:hAnsi="Times New Roman" w:cs="Times New Roman"/>
          <w:b/>
          <w:bCs/>
          <w:sz w:val="24"/>
          <w:szCs w:val="24"/>
          <w:u w:val="single"/>
        </w:rPr>
        <w:t>DASHBOARD 3: DETAILS</w:t>
      </w:r>
    </w:p>
    <w:p w14:paraId="7FF07B99" w14:textId="77777777" w:rsidR="001B3952" w:rsidRPr="001B3952" w:rsidRDefault="001B3952" w:rsidP="001B3952">
      <w:pPr>
        <w:rPr>
          <w:rFonts w:ascii="Times New Roman" w:hAnsi="Times New Roman" w:cs="Times New Roman"/>
        </w:rPr>
      </w:pPr>
    </w:p>
    <w:p w14:paraId="47C29FEE"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This dashboard consolidates all key metrics into a detailed overview, offering users easy access to essential loan information. It serves as a quick reference for loan data, borrower profiles, and loan performance insights.</w:t>
      </w:r>
    </w:p>
    <w:p w14:paraId="107E5756" w14:textId="77777777" w:rsidR="001B3952" w:rsidRPr="001B3952" w:rsidRDefault="001B3952" w:rsidP="001B3952">
      <w:pPr>
        <w:rPr>
          <w:rFonts w:ascii="Times New Roman" w:hAnsi="Times New Roman" w:cs="Times New Roman"/>
        </w:rPr>
      </w:pPr>
    </w:p>
    <w:p w14:paraId="59E94AF8" w14:textId="36570B6E" w:rsidR="001B3952" w:rsidRPr="001B3952" w:rsidRDefault="001B3952" w:rsidP="001B3952">
      <w:pPr>
        <w:rPr>
          <w:rFonts w:ascii="Times New Roman" w:hAnsi="Times New Roman" w:cs="Times New Roman"/>
          <w:b/>
          <w:bCs/>
        </w:rPr>
      </w:pPr>
      <w:r w:rsidRPr="001B3952">
        <w:rPr>
          <w:rFonts w:ascii="Times New Roman" w:hAnsi="Times New Roman" w:cs="Times New Roman"/>
          <w:b/>
          <w:bCs/>
        </w:rPr>
        <w:t>#Objective</w:t>
      </w:r>
    </w:p>
    <w:p w14:paraId="65EDE5EE" w14:textId="77777777" w:rsidR="001B3952" w:rsidRPr="001B3952" w:rsidRDefault="001B3952" w:rsidP="001B3952">
      <w:pPr>
        <w:rPr>
          <w:rFonts w:ascii="Times New Roman" w:hAnsi="Times New Roman" w:cs="Times New Roman"/>
        </w:rPr>
      </w:pPr>
      <w:r w:rsidRPr="001B3952">
        <w:rPr>
          <w:rFonts w:ascii="Times New Roman" w:hAnsi="Times New Roman" w:cs="Times New Roman"/>
        </w:rPr>
        <w:t>The aim is to provide a user-friendly interface for accessing critical loan metrics, helping users navigate detailed loan data efficiently.</w:t>
      </w:r>
    </w:p>
    <w:p w14:paraId="729AD37E" w14:textId="77777777" w:rsidR="001B3952" w:rsidRPr="001B3952" w:rsidRDefault="001B3952" w:rsidP="001B3952">
      <w:pPr>
        <w:rPr>
          <w:rFonts w:ascii="Times New Roman" w:hAnsi="Times New Roman" w:cs="Times New Roman"/>
        </w:rPr>
      </w:pPr>
    </w:p>
    <w:p w14:paraId="38B08887" w14:textId="223DEF99" w:rsidR="001B3952" w:rsidRPr="001B3952" w:rsidRDefault="001B3952" w:rsidP="001B3952">
      <w:pPr>
        <w:rPr>
          <w:rFonts w:ascii="Times New Roman" w:hAnsi="Times New Roman" w:cs="Times New Roman"/>
        </w:rPr>
      </w:pPr>
    </w:p>
    <w:p w14:paraId="67727157" w14:textId="77777777" w:rsidR="001B3952" w:rsidRPr="001B3952" w:rsidRDefault="001B3952" w:rsidP="001B3952">
      <w:pPr>
        <w:rPr>
          <w:rFonts w:ascii="Times New Roman" w:hAnsi="Times New Roman" w:cs="Times New Roman"/>
        </w:rPr>
      </w:pPr>
    </w:p>
    <w:p w14:paraId="2C730FB1" w14:textId="6E7E89C1"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BANK LOAN REPORT: TERMINOLOGIES</w:t>
      </w:r>
    </w:p>
    <w:p w14:paraId="552DC128" w14:textId="77777777" w:rsidR="001B3952" w:rsidRPr="001B3952" w:rsidRDefault="001B3952" w:rsidP="001B3952">
      <w:pPr>
        <w:rPr>
          <w:rFonts w:ascii="Times New Roman" w:hAnsi="Times New Roman" w:cs="Times New Roman"/>
        </w:rPr>
      </w:pPr>
    </w:p>
    <w:p w14:paraId="5757FCC9" w14:textId="1008D276" w:rsidR="001B3952" w:rsidRPr="001B3952" w:rsidRDefault="001B3952" w:rsidP="001B3952">
      <w:pPr>
        <w:rPr>
          <w:rFonts w:ascii="Times New Roman" w:hAnsi="Times New Roman" w:cs="Times New Roman"/>
        </w:rPr>
      </w:pPr>
      <w:r w:rsidRPr="001B3952">
        <w:rPr>
          <w:rFonts w:ascii="Times New Roman" w:hAnsi="Times New Roman" w:cs="Times New Roman"/>
        </w:rPr>
        <w:t>Key Fields:</w:t>
      </w:r>
    </w:p>
    <w:p w14:paraId="6589A261" w14:textId="77777777" w:rsidR="001B3952" w:rsidRPr="001B3952" w:rsidRDefault="001B3952" w:rsidP="001B3952">
      <w:pPr>
        <w:rPr>
          <w:rFonts w:ascii="Times New Roman" w:hAnsi="Times New Roman" w:cs="Times New Roman"/>
        </w:rPr>
      </w:pPr>
    </w:p>
    <w:p w14:paraId="6C274AA3" w14:textId="40D17031"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1. Loan ID:  </w:t>
      </w:r>
    </w:p>
    <w:p w14:paraId="3A674288" w14:textId="3DC9DA99"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A unique identifier for each loan, facilitating easy tracking and management.</w:t>
      </w:r>
    </w:p>
    <w:p w14:paraId="267023DD" w14:textId="03D3EE69"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Helps in tracking the life cycle of loans, repayments, and customer inquiries.</w:t>
      </w:r>
    </w:p>
    <w:p w14:paraId="371CA190" w14:textId="77777777" w:rsidR="001B3952" w:rsidRPr="001B3952" w:rsidRDefault="001B3952" w:rsidP="001B3952">
      <w:pPr>
        <w:rPr>
          <w:rFonts w:ascii="Times New Roman" w:hAnsi="Times New Roman" w:cs="Times New Roman"/>
        </w:rPr>
      </w:pPr>
    </w:p>
    <w:p w14:paraId="606EE7B4" w14:textId="378D50BE"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2. Address State:  </w:t>
      </w:r>
    </w:p>
    <w:p w14:paraId="19BBCECB" w14:textId="435F6D0E"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Represents the borrower's state, essential for assessing geographic risk.</w:t>
      </w:r>
    </w:p>
    <w:p w14:paraId="54F8F286" w14:textId="3EE7785E"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Enables regional loan demand analysis and helps tailor risk management strategies.</w:t>
      </w:r>
    </w:p>
    <w:p w14:paraId="6D7CE208" w14:textId="77777777" w:rsidR="001B3952" w:rsidRPr="001B3952" w:rsidRDefault="001B3952" w:rsidP="001B3952">
      <w:pPr>
        <w:rPr>
          <w:rFonts w:ascii="Times New Roman" w:hAnsi="Times New Roman" w:cs="Times New Roman"/>
        </w:rPr>
      </w:pPr>
    </w:p>
    <w:p w14:paraId="6AF84790" w14:textId="44F86D7E"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3. Employee Length:  </w:t>
      </w:r>
    </w:p>
    <w:p w14:paraId="51DE467D" w14:textId="098D5A50"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Shows how long the borrower has been employed, offering insights into job stability.</w:t>
      </w:r>
    </w:p>
    <w:p w14:paraId="574307E5" w14:textId="0ECE52E2" w:rsidR="001B3952" w:rsidRPr="001B3952" w:rsidRDefault="001B3952" w:rsidP="001B3952">
      <w:pPr>
        <w:rPr>
          <w:rFonts w:ascii="Times New Roman" w:hAnsi="Times New Roman" w:cs="Times New Roman"/>
        </w:rPr>
      </w:pPr>
      <w:r w:rsidRPr="001B3952">
        <w:rPr>
          <w:rFonts w:ascii="Times New Roman" w:hAnsi="Times New Roman" w:cs="Times New Roman"/>
        </w:rPr>
        <w:lastRenderedPageBreak/>
        <w:t xml:space="preserve">   Bank Use: Lenders consider longer employment history as an indicator of lower default risk.</w:t>
      </w:r>
    </w:p>
    <w:p w14:paraId="4192B7E7" w14:textId="77777777" w:rsidR="001B3952" w:rsidRPr="001B3952" w:rsidRDefault="001B3952" w:rsidP="001B3952">
      <w:pPr>
        <w:rPr>
          <w:rFonts w:ascii="Times New Roman" w:hAnsi="Times New Roman" w:cs="Times New Roman"/>
        </w:rPr>
      </w:pPr>
    </w:p>
    <w:p w14:paraId="34A5FF59" w14:textId="04195A15"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4. Employee Title:  </w:t>
      </w:r>
    </w:p>
    <w:p w14:paraId="5F41B86C" w14:textId="5BA17DEA"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Specifies the borrower’s job title.</w:t>
      </w:r>
    </w:p>
    <w:p w14:paraId="774CDED3" w14:textId="5D68733E"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Used to verify income and assess the borrower’s financial capacity.</w:t>
      </w:r>
    </w:p>
    <w:p w14:paraId="5B0D2B74" w14:textId="77777777" w:rsidR="001B3952" w:rsidRPr="001B3952" w:rsidRDefault="001B3952" w:rsidP="001B3952">
      <w:pPr>
        <w:rPr>
          <w:rFonts w:ascii="Times New Roman" w:hAnsi="Times New Roman" w:cs="Times New Roman"/>
        </w:rPr>
      </w:pPr>
    </w:p>
    <w:p w14:paraId="2348E313" w14:textId="7BCBE770"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5. Grade and Sub Grade:  </w:t>
      </w:r>
    </w:p>
    <w:p w14:paraId="3E3C12E4" w14:textId="587AABCC"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Represents the loan’s risk classification.</w:t>
      </w:r>
    </w:p>
    <w:p w14:paraId="21AD7724" w14:textId="751D918A"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Helps price loans according to risk and set appropriate interest rates.</w:t>
      </w:r>
    </w:p>
    <w:p w14:paraId="16C07067" w14:textId="77777777" w:rsidR="001B3952" w:rsidRPr="001B3952" w:rsidRDefault="001B3952" w:rsidP="001B3952">
      <w:pPr>
        <w:rPr>
          <w:rFonts w:ascii="Times New Roman" w:hAnsi="Times New Roman" w:cs="Times New Roman"/>
        </w:rPr>
      </w:pPr>
    </w:p>
    <w:p w14:paraId="6FA4EE77" w14:textId="6C1D7331"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6. Home Ownership:  </w:t>
      </w:r>
    </w:p>
    <w:p w14:paraId="255D3D46" w14:textId="40D91BEE"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Indicates the borrower’s home ownership status.</w:t>
      </w:r>
    </w:p>
    <w:p w14:paraId="05046B98" w14:textId="6411607C"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Used to assess borrower stability and potential collateral.</w:t>
      </w:r>
    </w:p>
    <w:p w14:paraId="15A04C6F" w14:textId="77777777" w:rsidR="001B3952" w:rsidRPr="001B3952" w:rsidRDefault="001B3952" w:rsidP="001B3952">
      <w:pPr>
        <w:rPr>
          <w:rFonts w:ascii="Times New Roman" w:hAnsi="Times New Roman" w:cs="Times New Roman"/>
        </w:rPr>
      </w:pPr>
    </w:p>
    <w:p w14:paraId="41A10A3A" w14:textId="29CA9A17"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7. Issue Date:  </w:t>
      </w:r>
    </w:p>
    <w:p w14:paraId="5A122CFC" w14:textId="5C8627CA"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The date the loan was originated.</w:t>
      </w:r>
    </w:p>
    <w:p w14:paraId="06549831" w14:textId="21B15C82"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Helps in tracking loan aging and managing interest calculations.</w:t>
      </w:r>
    </w:p>
    <w:p w14:paraId="765F3EB4" w14:textId="77777777" w:rsidR="001B3952" w:rsidRPr="001B3952" w:rsidRDefault="001B3952" w:rsidP="001B3952">
      <w:pPr>
        <w:rPr>
          <w:rFonts w:ascii="Times New Roman" w:hAnsi="Times New Roman" w:cs="Times New Roman"/>
        </w:rPr>
      </w:pPr>
    </w:p>
    <w:p w14:paraId="3EF5745B" w14:textId="4677D5F3"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8. Loan Status:  </w:t>
      </w:r>
    </w:p>
    <w:p w14:paraId="697D8F5D" w14:textId="7E57A82F"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The current state of the loan (e.g., fully paid, current, default).</w:t>
      </w:r>
    </w:p>
    <w:p w14:paraId="10F1C77E" w14:textId="03DC1C46"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Critical for tracking loan performance and categorizing loans for risk analysis.</w:t>
      </w:r>
    </w:p>
    <w:p w14:paraId="267EE50C" w14:textId="77777777" w:rsidR="001B3952" w:rsidRPr="001B3952" w:rsidRDefault="001B3952" w:rsidP="001B3952">
      <w:pPr>
        <w:rPr>
          <w:rFonts w:ascii="Times New Roman" w:hAnsi="Times New Roman" w:cs="Times New Roman"/>
        </w:rPr>
      </w:pPr>
    </w:p>
    <w:p w14:paraId="6D25C0A4" w14:textId="4DD89D5F"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9. Annual Income:  </w:t>
      </w:r>
    </w:p>
    <w:p w14:paraId="5C5C5820" w14:textId="0A1A1637"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The borrower’s yearly income.</w:t>
      </w:r>
    </w:p>
    <w:p w14:paraId="5DADA9E7" w14:textId="25D2E126"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Key for assessing the borrower’s repayment capacity and determining loan eligibility.</w:t>
      </w:r>
    </w:p>
    <w:p w14:paraId="6A5BDA6F" w14:textId="77777777" w:rsidR="001B3952" w:rsidRPr="001B3952" w:rsidRDefault="001B3952" w:rsidP="001B3952">
      <w:pPr>
        <w:rPr>
          <w:rFonts w:ascii="Times New Roman" w:hAnsi="Times New Roman" w:cs="Times New Roman"/>
        </w:rPr>
      </w:pPr>
    </w:p>
    <w:p w14:paraId="60D7B428" w14:textId="6DFDEF9E"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u w:val="single"/>
        </w:rPr>
        <w:t xml:space="preserve">10. DTI (Debt-to-Income Ratio):  </w:t>
      </w:r>
    </w:p>
    <w:p w14:paraId="4E274895" w14:textId="41DE7A28"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Measures a borrower’s debt burden relative to their income.</w:t>
      </w:r>
    </w:p>
    <w:p w14:paraId="5418651A" w14:textId="0F0130D1"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Used to evaluate how much additional debt a borrower can manage.</w:t>
      </w:r>
    </w:p>
    <w:p w14:paraId="46EB82A4" w14:textId="77777777" w:rsidR="001B3952" w:rsidRPr="001B3952" w:rsidRDefault="001B3952" w:rsidP="001B3952">
      <w:pPr>
        <w:rPr>
          <w:rFonts w:ascii="Times New Roman" w:hAnsi="Times New Roman" w:cs="Times New Roman"/>
        </w:rPr>
      </w:pPr>
    </w:p>
    <w:p w14:paraId="53FFB281" w14:textId="7D8F870F" w:rsidR="001B3952" w:rsidRPr="001B3952" w:rsidRDefault="001B3952" w:rsidP="001B3952">
      <w:pPr>
        <w:rPr>
          <w:rFonts w:ascii="Times New Roman" w:hAnsi="Times New Roman" w:cs="Times New Roman"/>
          <w:b/>
          <w:bCs/>
          <w:u w:val="single"/>
        </w:rPr>
      </w:pPr>
      <w:r w:rsidRPr="001B3952">
        <w:rPr>
          <w:rFonts w:ascii="Times New Roman" w:hAnsi="Times New Roman" w:cs="Times New Roman"/>
          <w:b/>
          <w:bCs/>
        </w:rPr>
        <w:lastRenderedPageBreak/>
        <w:t xml:space="preserve">11. </w:t>
      </w:r>
      <w:r w:rsidRPr="001B3952">
        <w:rPr>
          <w:rFonts w:ascii="Times New Roman" w:hAnsi="Times New Roman" w:cs="Times New Roman"/>
          <w:b/>
          <w:bCs/>
          <w:u w:val="single"/>
        </w:rPr>
        <w:t xml:space="preserve">Interest Rate and Loan Amount:  </w:t>
      </w:r>
    </w:p>
    <w:p w14:paraId="136FF268" w14:textId="063D38E6"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Purpose: These fields represent the cost of borrowing and the total loaned sum.</w:t>
      </w:r>
    </w:p>
    <w:p w14:paraId="48B336B4" w14:textId="491464C0" w:rsidR="001B3952" w:rsidRPr="001B3952" w:rsidRDefault="001B3952" w:rsidP="001B3952">
      <w:pPr>
        <w:rPr>
          <w:rFonts w:ascii="Times New Roman" w:hAnsi="Times New Roman" w:cs="Times New Roman"/>
        </w:rPr>
      </w:pPr>
      <w:r w:rsidRPr="001B3952">
        <w:rPr>
          <w:rFonts w:ascii="Times New Roman" w:hAnsi="Times New Roman" w:cs="Times New Roman"/>
        </w:rPr>
        <w:t xml:space="preserve">    Bank Use: Essential for structuring loan agreements and assessing profitability.</w:t>
      </w:r>
    </w:p>
    <w:p w14:paraId="1E4676B4" w14:textId="77777777" w:rsidR="001B3952" w:rsidRPr="001B3952" w:rsidRDefault="001B3952" w:rsidP="001B3952">
      <w:pPr>
        <w:rPr>
          <w:rFonts w:ascii="Times New Roman" w:hAnsi="Times New Roman" w:cs="Times New Roman"/>
        </w:rPr>
      </w:pPr>
    </w:p>
    <w:p w14:paraId="2C39AE18" w14:textId="270D8BA5" w:rsidR="001B3952" w:rsidRPr="001B3952" w:rsidRDefault="001B3952" w:rsidP="001B3952">
      <w:pPr>
        <w:rPr>
          <w:rFonts w:ascii="Times New Roman" w:hAnsi="Times New Roman" w:cs="Times New Roman"/>
        </w:rPr>
      </w:pPr>
    </w:p>
    <w:sectPr w:rsidR="001B3952" w:rsidRPr="001B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52"/>
    <w:rsid w:val="001B395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A90C"/>
  <w15:chartTrackingRefBased/>
  <w15:docId w15:val="{8A223D38-FE9C-4855-8216-F2E70F3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bantvicky@gmail.com</dc:creator>
  <cp:keywords/>
  <dc:description/>
  <cp:lastModifiedBy>bantvicky@gmail.com</cp:lastModifiedBy>
  <cp:revision>1</cp:revision>
  <dcterms:created xsi:type="dcterms:W3CDTF">2024-09-17T12:45:00Z</dcterms:created>
  <dcterms:modified xsi:type="dcterms:W3CDTF">2024-09-17T12:53:00Z</dcterms:modified>
</cp:coreProperties>
</file>