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7A" w:rsidRDefault="00BF627A" w:rsidP="00BF627A">
      <w:pPr>
        <w:jc w:val="center"/>
        <w:rPr>
          <w:rFonts w:ascii="黑体" w:eastAsia="黑体" w:hAnsi="宋体" w:cs="黑体"/>
          <w:sz w:val="36"/>
          <w:szCs w:val="36"/>
        </w:rPr>
      </w:pPr>
      <w:r>
        <w:rPr>
          <w:rFonts w:ascii="黑体" w:eastAsia="黑体" w:hAnsi="宋体" w:cs="黑体" w:hint="eastAsia"/>
          <w:sz w:val="36"/>
          <w:szCs w:val="36"/>
        </w:rPr>
        <w:t>天津</w:t>
      </w:r>
      <w:r w:rsidRPr="00D63485">
        <w:rPr>
          <w:rFonts w:ascii="黑体" w:eastAsia="黑体" w:hAnsi="宋体" w:cs="黑体" w:hint="eastAsia"/>
          <w:bCs/>
          <w:sz w:val="36"/>
          <w:szCs w:val="36"/>
        </w:rPr>
        <w:t>理工</w:t>
      </w:r>
      <w:r w:rsidR="00094384">
        <w:rPr>
          <w:rFonts w:ascii="黑体" w:eastAsia="黑体" w:hAnsi="宋体" w:cs="黑体" w:hint="eastAsia"/>
          <w:sz w:val="36"/>
          <w:szCs w:val="36"/>
        </w:rPr>
        <w:t>大学</w:t>
      </w:r>
      <w:r w:rsidR="00E815A9">
        <w:rPr>
          <w:rFonts w:ascii="黑体" w:eastAsia="黑体" w:hAnsi="宋体" w:cs="黑体" w:hint="eastAsia"/>
          <w:sz w:val="36"/>
          <w:szCs w:val="36"/>
        </w:rPr>
        <w:t>毕业</w:t>
      </w:r>
      <w:r>
        <w:rPr>
          <w:rFonts w:ascii="黑体" w:eastAsia="黑体" w:hAnsi="宋体" w:cs="黑体" w:hint="eastAsia"/>
          <w:sz w:val="36"/>
          <w:szCs w:val="36"/>
        </w:rPr>
        <w:t>设计开题报告</w:t>
      </w:r>
    </w:p>
    <w:p w:rsidR="00BF627A" w:rsidRDefault="00BF627A" w:rsidP="00BF627A">
      <w:pPr>
        <w:ind w:firstLineChars="400" w:firstLine="960"/>
        <w:rPr>
          <w:sz w:val="24"/>
          <w:szCs w:val="24"/>
        </w:rPr>
      </w:pPr>
    </w:p>
    <w:p w:rsidR="00BF627A" w:rsidRDefault="00403AF5" w:rsidP="00BF627A">
      <w:pPr>
        <w:ind w:firstLineChars="200" w:firstLine="420"/>
      </w:pPr>
      <w:r>
        <w:rPr>
          <w:rFonts w:ascii="宋体" w:hAnsi="宋体" w:hint="eastAsia"/>
        </w:rPr>
        <w:t>届</w:t>
      </w:r>
      <w:r w:rsidR="00BF627A">
        <w:rPr>
          <w:rFonts w:ascii="宋体" w:hAnsi="宋体" w:hint="eastAsia"/>
        </w:rPr>
        <w:t>：</w:t>
      </w:r>
      <w:r w:rsidR="00BF627A">
        <w:rPr>
          <w:rFonts w:ascii="宋体" w:hAnsi="宋体"/>
        </w:rPr>
        <w:t>201</w:t>
      </w:r>
      <w:r>
        <w:rPr>
          <w:rFonts w:ascii="宋体" w:hAnsi="宋体" w:hint="eastAsia"/>
        </w:rPr>
        <w:t>7</w:t>
      </w:r>
      <w:r w:rsidR="00BF627A">
        <w:rPr>
          <w:rFonts w:ascii="宋体" w:hAnsi="宋体"/>
        </w:rPr>
        <w:t xml:space="preserve">    </w:t>
      </w:r>
      <w:r w:rsidR="00687950">
        <w:rPr>
          <w:rFonts w:ascii="宋体" w:hAnsi="宋体"/>
        </w:rPr>
        <w:t xml:space="preserve"> </w:t>
      </w:r>
      <w:r w:rsidR="00BF627A">
        <w:rPr>
          <w:rFonts w:ascii="宋体" w:hAnsi="宋体" w:hint="eastAsia"/>
        </w:rPr>
        <w:t>学院：华信软件学院</w:t>
      </w:r>
      <w:r w:rsidR="00BF627A">
        <w:rPr>
          <w:rFonts w:ascii="宋体" w:hAnsi="宋体"/>
        </w:rPr>
        <w:t xml:space="preserve">  </w:t>
      </w:r>
      <w:r w:rsidR="00687950">
        <w:rPr>
          <w:rFonts w:ascii="宋体" w:hAnsi="宋体"/>
        </w:rPr>
        <w:t xml:space="preserve"> </w:t>
      </w:r>
      <w:r w:rsidR="00BF627A">
        <w:rPr>
          <w:rFonts w:ascii="宋体" w:hAnsi="宋体"/>
        </w:rPr>
        <w:t xml:space="preserve">  </w:t>
      </w:r>
      <w:r w:rsidR="00BF627A">
        <w:rPr>
          <w:rFonts w:ascii="宋体" w:hAnsi="宋体" w:hint="eastAsia"/>
        </w:rPr>
        <w:t>专业：</w:t>
      </w:r>
      <w:r w:rsidR="00BF627A">
        <w:rPr>
          <w:rFonts w:hint="eastAsia"/>
          <w:sz w:val="24"/>
          <w:szCs w:val="24"/>
        </w:rPr>
        <w:t>软件工程</w:t>
      </w:r>
      <w:r w:rsidR="00BF627A">
        <w:rPr>
          <w:rFonts w:ascii="宋体" w:hAnsi="宋体"/>
        </w:rPr>
        <w:t xml:space="preserve">  </w:t>
      </w:r>
      <w:r w:rsidR="00687950">
        <w:rPr>
          <w:rFonts w:ascii="宋体" w:hAnsi="宋体"/>
        </w:rPr>
        <w:t xml:space="preserve">    </w:t>
      </w:r>
      <w:r w:rsidR="00BF627A">
        <w:rPr>
          <w:rFonts w:ascii="宋体" w:hAnsi="宋体"/>
        </w:rPr>
        <w:t>201</w:t>
      </w:r>
      <w:r w:rsidR="002F4A51">
        <w:rPr>
          <w:rFonts w:ascii="宋体" w:hAnsi="宋体"/>
        </w:rPr>
        <w:t>7</w:t>
      </w:r>
      <w:r w:rsidR="00BF627A">
        <w:rPr>
          <w:rFonts w:ascii="宋体" w:hAnsi="宋体" w:hint="eastAsia"/>
        </w:rPr>
        <w:t>年</w:t>
      </w:r>
      <w:r w:rsidR="002F4A51">
        <w:rPr>
          <w:rFonts w:ascii="宋体" w:hAnsi="宋体"/>
        </w:rPr>
        <w:t>2</w:t>
      </w:r>
      <w:r w:rsidR="00BF627A">
        <w:rPr>
          <w:rFonts w:ascii="宋体" w:hAnsi="宋体" w:hint="eastAsia"/>
        </w:rPr>
        <w:t>月</w:t>
      </w:r>
      <w:r w:rsidR="00760C7D">
        <w:rPr>
          <w:rFonts w:ascii="宋体" w:hAnsi="宋体" w:hint="eastAsia"/>
        </w:rPr>
        <w:t>22</w:t>
      </w:r>
      <w:r w:rsidR="00BF627A">
        <w:rPr>
          <w:rFonts w:ascii="宋体" w:hAnsi="宋体"/>
        </w:rPr>
        <w:t xml:space="preserve"> </w:t>
      </w:r>
      <w:r w:rsidR="00BF627A">
        <w:rPr>
          <w:rFonts w:ascii="宋体" w:hAnsi="宋体" w:hint="eastAsia"/>
        </w:rPr>
        <w:t>日</w:t>
      </w: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711"/>
        <w:gridCol w:w="1089"/>
        <w:gridCol w:w="2678"/>
      </w:tblGrid>
      <w:tr w:rsidR="00BF627A" w:rsidTr="00E815A9">
        <w:trPr>
          <w:trHeight w:val="1219"/>
        </w:trPr>
        <w:tc>
          <w:tcPr>
            <w:tcW w:w="2122" w:type="dxa"/>
            <w:vAlign w:val="center"/>
          </w:tcPr>
          <w:p w:rsidR="00BF627A" w:rsidRDefault="00E815A9" w:rsidP="00E815A9">
            <w:pPr>
              <w:spacing w:line="360" w:lineRule="auto"/>
              <w:jc w:val="center"/>
              <w:rPr>
                <w:rFonts w:eastAsia="Times New Roman" w:cs="Times New Roman"/>
                <w:sz w:val="28"/>
                <w:szCs w:val="28"/>
              </w:rPr>
            </w:pPr>
            <w:r>
              <w:rPr>
                <w:rFonts w:hint="eastAsia"/>
                <w:sz w:val="28"/>
                <w:szCs w:val="28"/>
              </w:rPr>
              <w:t>毕业</w:t>
            </w:r>
            <w:r w:rsidR="00BF627A">
              <w:rPr>
                <w:rFonts w:hint="eastAsia"/>
                <w:sz w:val="28"/>
                <w:szCs w:val="28"/>
              </w:rPr>
              <w:t>设计题目</w:t>
            </w:r>
          </w:p>
        </w:tc>
        <w:tc>
          <w:tcPr>
            <w:tcW w:w="6478" w:type="dxa"/>
            <w:gridSpan w:val="3"/>
            <w:vAlign w:val="center"/>
          </w:tcPr>
          <w:p w:rsidR="00BF627A" w:rsidRPr="00BF627A" w:rsidRDefault="00865991" w:rsidP="00865991">
            <w:pPr>
              <w:spacing w:line="360" w:lineRule="auto"/>
              <w:rPr>
                <w:sz w:val="24"/>
                <w:szCs w:val="24"/>
              </w:rPr>
            </w:pPr>
            <w:r>
              <w:rPr>
                <w:rFonts w:hint="eastAsia"/>
                <w:sz w:val="24"/>
                <w:szCs w:val="24"/>
              </w:rPr>
              <w:t>蚂蚁热帮</w:t>
            </w:r>
            <w:r>
              <w:rPr>
                <w:rFonts w:hint="eastAsia"/>
                <w:sz w:val="24"/>
                <w:szCs w:val="24"/>
              </w:rPr>
              <w:t>(</w:t>
            </w:r>
            <w:r>
              <w:rPr>
                <w:sz w:val="24"/>
                <w:szCs w:val="24"/>
              </w:rPr>
              <w:t>Ant Help</w:t>
            </w:r>
            <w:r>
              <w:rPr>
                <w:rFonts w:hint="eastAsia"/>
                <w:sz w:val="24"/>
                <w:szCs w:val="24"/>
              </w:rPr>
              <w:t>)</w:t>
            </w:r>
            <w:r w:rsidR="00A56C78">
              <w:rPr>
                <w:rFonts w:hint="eastAsia"/>
                <w:sz w:val="24"/>
                <w:szCs w:val="24"/>
              </w:rPr>
              <w:t>——</w:t>
            </w:r>
            <w:r>
              <w:rPr>
                <w:rFonts w:hint="eastAsia"/>
                <w:sz w:val="24"/>
                <w:szCs w:val="24"/>
              </w:rPr>
              <w:t>订单、消息、活动管理</w:t>
            </w:r>
          </w:p>
        </w:tc>
      </w:tr>
      <w:tr w:rsidR="00BF627A" w:rsidTr="00E815A9">
        <w:trPr>
          <w:cantSplit/>
          <w:trHeight w:val="617"/>
        </w:trPr>
        <w:tc>
          <w:tcPr>
            <w:tcW w:w="2122" w:type="dxa"/>
            <w:vAlign w:val="center"/>
          </w:tcPr>
          <w:p w:rsidR="00BF627A" w:rsidRDefault="00BF627A" w:rsidP="007C43EB">
            <w:pPr>
              <w:spacing w:line="360" w:lineRule="auto"/>
              <w:jc w:val="center"/>
              <w:rPr>
                <w:rFonts w:eastAsia="Times New Roman" w:cs="Times New Roman"/>
                <w:sz w:val="28"/>
                <w:szCs w:val="28"/>
              </w:rPr>
            </w:pPr>
            <w:r>
              <w:rPr>
                <w:rFonts w:hint="eastAsia"/>
                <w:sz w:val="28"/>
                <w:szCs w:val="28"/>
              </w:rPr>
              <w:t>学生姓名</w:t>
            </w:r>
          </w:p>
        </w:tc>
        <w:tc>
          <w:tcPr>
            <w:tcW w:w="2711" w:type="dxa"/>
            <w:vAlign w:val="center"/>
          </w:tcPr>
          <w:p w:rsidR="00BF627A" w:rsidRDefault="0097641F" w:rsidP="007C43EB">
            <w:pPr>
              <w:spacing w:line="360" w:lineRule="auto"/>
              <w:jc w:val="center"/>
              <w:rPr>
                <w:rFonts w:eastAsia="Times New Roman" w:cs="Times New Roman"/>
                <w:sz w:val="24"/>
                <w:szCs w:val="24"/>
              </w:rPr>
            </w:pPr>
            <w:r>
              <w:rPr>
                <w:rFonts w:hint="eastAsia"/>
                <w:sz w:val="24"/>
                <w:szCs w:val="24"/>
              </w:rPr>
              <w:t>白甜甜</w:t>
            </w:r>
          </w:p>
        </w:tc>
        <w:tc>
          <w:tcPr>
            <w:tcW w:w="1089" w:type="dxa"/>
            <w:vAlign w:val="center"/>
          </w:tcPr>
          <w:p w:rsidR="00BF627A" w:rsidRDefault="00BF627A" w:rsidP="00C97FAB">
            <w:pPr>
              <w:spacing w:line="360" w:lineRule="auto"/>
              <w:jc w:val="center"/>
              <w:rPr>
                <w:rFonts w:eastAsia="Times New Roman" w:cs="Times New Roman"/>
                <w:sz w:val="28"/>
                <w:szCs w:val="28"/>
              </w:rPr>
            </w:pPr>
            <w:r>
              <w:rPr>
                <w:rFonts w:hint="eastAsia"/>
                <w:sz w:val="28"/>
                <w:szCs w:val="28"/>
              </w:rPr>
              <w:t>学号</w:t>
            </w:r>
          </w:p>
        </w:tc>
        <w:tc>
          <w:tcPr>
            <w:tcW w:w="2678" w:type="dxa"/>
            <w:vAlign w:val="center"/>
          </w:tcPr>
          <w:p w:rsidR="00BF627A" w:rsidRDefault="0097641F" w:rsidP="007C43EB">
            <w:pPr>
              <w:spacing w:line="360" w:lineRule="auto"/>
              <w:jc w:val="center"/>
              <w:rPr>
                <w:rFonts w:eastAsia="Times New Roman" w:cs="Times New Roman"/>
                <w:sz w:val="24"/>
                <w:szCs w:val="24"/>
              </w:rPr>
            </w:pPr>
            <w:r>
              <w:rPr>
                <w:rFonts w:hint="eastAsia"/>
                <w:sz w:val="24"/>
                <w:szCs w:val="24"/>
              </w:rPr>
              <w:t>20135046</w:t>
            </w:r>
          </w:p>
        </w:tc>
      </w:tr>
      <w:tr w:rsidR="00BF627A" w:rsidTr="00E815A9">
        <w:trPr>
          <w:cantSplit/>
          <w:trHeight w:val="617"/>
        </w:trPr>
        <w:tc>
          <w:tcPr>
            <w:tcW w:w="2122" w:type="dxa"/>
            <w:vAlign w:val="center"/>
          </w:tcPr>
          <w:p w:rsidR="00BF627A" w:rsidRDefault="00BF627A" w:rsidP="00C97FAB">
            <w:pPr>
              <w:spacing w:line="360" w:lineRule="auto"/>
              <w:ind w:firstLineChars="100" w:firstLine="280"/>
              <w:rPr>
                <w:rFonts w:eastAsia="Times New Roman" w:cs="Times New Roman"/>
                <w:sz w:val="28"/>
                <w:szCs w:val="28"/>
              </w:rPr>
            </w:pPr>
            <w:r>
              <w:rPr>
                <w:rFonts w:hint="eastAsia"/>
                <w:sz w:val="28"/>
                <w:szCs w:val="28"/>
              </w:rPr>
              <w:t>指导教师</w:t>
            </w:r>
          </w:p>
        </w:tc>
        <w:tc>
          <w:tcPr>
            <w:tcW w:w="2711" w:type="dxa"/>
            <w:vAlign w:val="center"/>
          </w:tcPr>
          <w:p w:rsidR="00BF627A" w:rsidRDefault="0047199F" w:rsidP="007C43EB">
            <w:pPr>
              <w:spacing w:line="360" w:lineRule="auto"/>
              <w:jc w:val="center"/>
              <w:rPr>
                <w:rFonts w:eastAsia="Times New Roman" w:cs="Times New Roman"/>
                <w:sz w:val="24"/>
                <w:szCs w:val="24"/>
              </w:rPr>
            </w:pPr>
            <w:r>
              <w:rPr>
                <w:rFonts w:hint="eastAsia"/>
                <w:sz w:val="24"/>
                <w:szCs w:val="24"/>
              </w:rPr>
              <w:t>吴晨思</w:t>
            </w:r>
          </w:p>
        </w:tc>
        <w:tc>
          <w:tcPr>
            <w:tcW w:w="1089" w:type="dxa"/>
            <w:vAlign w:val="center"/>
          </w:tcPr>
          <w:p w:rsidR="00BF627A" w:rsidRDefault="00BF627A" w:rsidP="00C97FAB">
            <w:pPr>
              <w:spacing w:line="360" w:lineRule="auto"/>
              <w:jc w:val="center"/>
              <w:rPr>
                <w:rFonts w:eastAsia="Times New Roman" w:cs="Times New Roman"/>
                <w:sz w:val="28"/>
                <w:szCs w:val="28"/>
              </w:rPr>
            </w:pPr>
            <w:r>
              <w:rPr>
                <w:rFonts w:hint="eastAsia"/>
                <w:sz w:val="28"/>
                <w:szCs w:val="28"/>
              </w:rPr>
              <w:t>职称</w:t>
            </w:r>
          </w:p>
        </w:tc>
        <w:tc>
          <w:tcPr>
            <w:tcW w:w="2678" w:type="dxa"/>
            <w:vAlign w:val="center"/>
          </w:tcPr>
          <w:p w:rsidR="00BF627A" w:rsidRDefault="00BF627A" w:rsidP="007C43EB">
            <w:pPr>
              <w:spacing w:line="360" w:lineRule="auto"/>
              <w:jc w:val="center"/>
              <w:rPr>
                <w:sz w:val="24"/>
                <w:szCs w:val="24"/>
              </w:rPr>
            </w:pPr>
            <w:r>
              <w:rPr>
                <w:rFonts w:hint="eastAsia"/>
                <w:sz w:val="24"/>
                <w:szCs w:val="24"/>
              </w:rPr>
              <w:t>工程师</w:t>
            </w:r>
          </w:p>
        </w:tc>
      </w:tr>
      <w:tr w:rsidR="00BF627A" w:rsidTr="00E815A9">
        <w:trPr>
          <w:cantSplit/>
          <w:trHeight w:val="9538"/>
        </w:trPr>
        <w:tc>
          <w:tcPr>
            <w:tcW w:w="8600" w:type="dxa"/>
            <w:gridSpan w:val="4"/>
          </w:tcPr>
          <w:p w:rsidR="00BF627A" w:rsidRDefault="00BF627A" w:rsidP="00C97FAB">
            <w:pPr>
              <w:spacing w:line="300" w:lineRule="auto"/>
              <w:rPr>
                <w:rFonts w:ascii="宋体" w:hAnsi="宋体"/>
                <w:sz w:val="24"/>
                <w:szCs w:val="24"/>
              </w:rPr>
            </w:pPr>
            <w:r>
              <w:rPr>
                <w:rFonts w:ascii="宋体" w:hAnsi="宋体" w:hint="eastAsia"/>
                <w:b/>
                <w:bCs/>
                <w:sz w:val="24"/>
                <w:szCs w:val="24"/>
              </w:rPr>
              <w:t>一、课题的意义</w:t>
            </w:r>
          </w:p>
          <w:p w:rsidR="000F613E" w:rsidRDefault="006C0B57" w:rsidP="00404230">
            <w:pPr>
              <w:pStyle w:val="a7"/>
              <w:spacing w:line="300" w:lineRule="auto"/>
              <w:ind w:firstLineChars="200" w:firstLine="480"/>
              <w:rPr>
                <w:rFonts w:asciiTheme="minorEastAsia" w:eastAsiaTheme="minorEastAsia" w:hAnsiTheme="minorEastAsia"/>
                <w:sz w:val="24"/>
                <w:szCs w:val="24"/>
              </w:rPr>
            </w:pPr>
            <w:r w:rsidRPr="00F346CF">
              <w:rPr>
                <w:rFonts w:asciiTheme="minorEastAsia" w:eastAsiaTheme="minorEastAsia" w:hAnsiTheme="minorEastAsia" w:hint="eastAsia"/>
                <w:sz w:val="24"/>
                <w:szCs w:val="24"/>
              </w:rPr>
              <w:t>随着社会的发展与进步，人们更加注重生活质量</w:t>
            </w:r>
            <w:r w:rsidR="00106714" w:rsidRPr="00F346CF">
              <w:rPr>
                <w:rFonts w:asciiTheme="minorEastAsia" w:eastAsiaTheme="minorEastAsia" w:hAnsiTheme="minorEastAsia" w:hint="eastAsia"/>
                <w:sz w:val="24"/>
                <w:szCs w:val="24"/>
              </w:rPr>
              <w:t>，这样的趋势注定互联网也更加投入和开发</w:t>
            </w:r>
            <w:r w:rsidRPr="00F346CF">
              <w:rPr>
                <w:rFonts w:asciiTheme="minorEastAsia" w:eastAsiaTheme="minorEastAsia" w:hAnsiTheme="minorEastAsia" w:hint="eastAsia"/>
                <w:sz w:val="24"/>
                <w:szCs w:val="24"/>
              </w:rPr>
              <w:t>生活服务类</w:t>
            </w:r>
            <w:r w:rsidR="002C3CC6" w:rsidRPr="00F346CF">
              <w:rPr>
                <w:rFonts w:asciiTheme="minorEastAsia" w:eastAsiaTheme="minorEastAsia" w:hAnsiTheme="minorEastAsia" w:hint="eastAsia"/>
                <w:sz w:val="24"/>
                <w:szCs w:val="24"/>
              </w:rPr>
              <w:t>的产品。</w:t>
            </w:r>
            <w:r w:rsidR="00445149" w:rsidRPr="00F346CF">
              <w:rPr>
                <w:rFonts w:asciiTheme="minorEastAsia" w:eastAsiaTheme="minorEastAsia" w:hAnsiTheme="minorEastAsia" w:hint="eastAsia"/>
                <w:sz w:val="24"/>
                <w:szCs w:val="24"/>
              </w:rPr>
              <w:t>蚂蚁热帮是致力于更快捷、更有效的</w:t>
            </w:r>
            <w:r w:rsidR="009547AA" w:rsidRPr="00F346CF">
              <w:rPr>
                <w:rFonts w:asciiTheme="minorEastAsia" w:eastAsiaTheme="minorEastAsia" w:hAnsiTheme="minorEastAsia" w:hint="eastAsia"/>
                <w:sz w:val="24"/>
                <w:szCs w:val="24"/>
              </w:rPr>
              <w:t>提高生活质量的</w:t>
            </w:r>
            <w:r w:rsidR="00FA2C55" w:rsidRPr="00F346CF">
              <w:rPr>
                <w:rFonts w:asciiTheme="minorEastAsia" w:eastAsiaTheme="minorEastAsia" w:hAnsiTheme="minorEastAsia" w:hint="eastAsia"/>
                <w:sz w:val="24"/>
                <w:szCs w:val="24"/>
              </w:rPr>
              <w:t>一个</w:t>
            </w:r>
            <w:r w:rsidR="00A135F9" w:rsidRPr="00F346CF">
              <w:rPr>
                <w:rFonts w:asciiTheme="minorEastAsia" w:eastAsiaTheme="minorEastAsia" w:hAnsiTheme="minorEastAsia" w:hint="eastAsia"/>
                <w:sz w:val="24"/>
                <w:szCs w:val="24"/>
              </w:rPr>
              <w:t>第三方</w:t>
            </w:r>
            <w:r w:rsidR="00445149" w:rsidRPr="00F346CF">
              <w:rPr>
                <w:rFonts w:asciiTheme="minorEastAsia" w:eastAsiaTheme="minorEastAsia" w:hAnsiTheme="minorEastAsia" w:hint="eastAsia"/>
                <w:sz w:val="24"/>
                <w:szCs w:val="24"/>
              </w:rPr>
              <w:t>生活服务平台。短短5年</w:t>
            </w:r>
            <w:r w:rsidR="00882E43" w:rsidRPr="00F346CF">
              <w:rPr>
                <w:rFonts w:asciiTheme="minorEastAsia" w:eastAsiaTheme="minorEastAsia" w:hAnsiTheme="minorEastAsia" w:hint="eastAsia"/>
                <w:sz w:val="24"/>
                <w:szCs w:val="24"/>
              </w:rPr>
              <w:t>内</w:t>
            </w:r>
            <w:r w:rsidR="00445149" w:rsidRPr="00F346CF">
              <w:rPr>
                <w:rFonts w:asciiTheme="minorEastAsia" w:eastAsiaTheme="minorEastAsia" w:hAnsiTheme="minorEastAsia" w:hint="eastAsia"/>
                <w:sz w:val="24"/>
                <w:szCs w:val="24"/>
              </w:rPr>
              <w:t>，国内的生活服务平台如雨后春笋般迅速崛起，从餐饮订购的饿了么，到团购服务的美团，到便利出行的滴滴，无一不采用O2O的电子商务模式。蚂蚁热帮</w:t>
            </w:r>
            <w:r w:rsidR="0089200D" w:rsidRPr="00F346CF">
              <w:rPr>
                <w:rFonts w:asciiTheme="minorEastAsia" w:eastAsiaTheme="minorEastAsia" w:hAnsiTheme="minorEastAsia" w:hint="eastAsia"/>
                <w:sz w:val="24"/>
                <w:szCs w:val="24"/>
              </w:rPr>
              <w:t>同时也</w:t>
            </w:r>
            <w:r w:rsidR="00A42AFB" w:rsidRPr="00F346CF">
              <w:rPr>
                <w:rFonts w:asciiTheme="minorEastAsia" w:eastAsiaTheme="minorEastAsia" w:hAnsiTheme="minorEastAsia" w:hint="eastAsia"/>
                <w:sz w:val="24"/>
                <w:szCs w:val="24"/>
              </w:rPr>
              <w:t>采用</w:t>
            </w:r>
            <w:r w:rsidR="00B1310D" w:rsidRPr="00F346CF">
              <w:rPr>
                <w:rFonts w:asciiTheme="minorEastAsia" w:eastAsiaTheme="minorEastAsia" w:hAnsiTheme="minorEastAsia" w:hint="eastAsia"/>
                <w:sz w:val="24"/>
                <w:szCs w:val="24"/>
              </w:rPr>
              <w:t>了</w:t>
            </w:r>
            <w:r w:rsidR="00840C98" w:rsidRPr="00F346CF">
              <w:rPr>
                <w:rFonts w:asciiTheme="minorEastAsia" w:eastAsiaTheme="minorEastAsia" w:hAnsiTheme="minorEastAsia" w:hint="eastAsia"/>
                <w:sz w:val="24"/>
                <w:szCs w:val="24"/>
              </w:rPr>
              <w:t>这种</w:t>
            </w:r>
            <w:r w:rsidR="00A42AFB" w:rsidRPr="00F346CF">
              <w:rPr>
                <w:rFonts w:asciiTheme="minorEastAsia" w:eastAsiaTheme="minorEastAsia" w:hAnsiTheme="minorEastAsia" w:hint="eastAsia"/>
                <w:sz w:val="24"/>
                <w:szCs w:val="24"/>
              </w:rPr>
              <w:t>O2O模式</w:t>
            </w:r>
            <w:r w:rsidR="00840C98" w:rsidRPr="00F346CF">
              <w:rPr>
                <w:rFonts w:asciiTheme="minorEastAsia" w:eastAsiaTheme="minorEastAsia" w:hAnsiTheme="minorEastAsia" w:hint="eastAsia"/>
                <w:sz w:val="24"/>
                <w:szCs w:val="24"/>
              </w:rPr>
              <w:t>，力求改善</w:t>
            </w:r>
            <w:r w:rsidR="00A42AFB" w:rsidRPr="00F346CF">
              <w:rPr>
                <w:rFonts w:asciiTheme="minorEastAsia" w:eastAsiaTheme="minorEastAsia" w:hAnsiTheme="minorEastAsia" w:hint="eastAsia"/>
                <w:sz w:val="24"/>
                <w:szCs w:val="24"/>
              </w:rPr>
              <w:t>人们</w:t>
            </w:r>
            <w:r w:rsidR="00840C98" w:rsidRPr="00F346CF">
              <w:rPr>
                <w:rFonts w:asciiTheme="minorEastAsia" w:eastAsiaTheme="minorEastAsia" w:hAnsiTheme="minorEastAsia" w:hint="eastAsia"/>
                <w:sz w:val="24"/>
                <w:szCs w:val="24"/>
              </w:rPr>
              <w:t>的</w:t>
            </w:r>
            <w:r w:rsidR="00445149" w:rsidRPr="00F346CF">
              <w:rPr>
                <w:rFonts w:asciiTheme="minorEastAsia" w:eastAsiaTheme="minorEastAsia" w:hAnsiTheme="minorEastAsia" w:hint="eastAsia"/>
                <w:sz w:val="24"/>
                <w:szCs w:val="24"/>
              </w:rPr>
              <w:t>同城生活服务，提供多元化的</w:t>
            </w:r>
            <w:r w:rsidR="00643CD6" w:rsidRPr="00F346CF">
              <w:rPr>
                <w:rFonts w:asciiTheme="minorEastAsia" w:eastAsiaTheme="minorEastAsia" w:hAnsiTheme="minorEastAsia" w:hint="eastAsia"/>
                <w:sz w:val="24"/>
                <w:szCs w:val="24"/>
              </w:rPr>
              <w:t>专人速递速成服务，快速响应，解决急需</w:t>
            </w:r>
            <w:r w:rsidR="00C54C35" w:rsidRPr="00F346CF">
              <w:rPr>
                <w:rFonts w:asciiTheme="minorEastAsia" w:eastAsiaTheme="minorEastAsia" w:hAnsiTheme="minorEastAsia" w:hint="eastAsia"/>
                <w:sz w:val="24"/>
                <w:szCs w:val="24"/>
              </w:rPr>
              <w:t>等</w:t>
            </w:r>
            <w:r w:rsidR="00B77D53" w:rsidRPr="00F346CF">
              <w:rPr>
                <w:rFonts w:asciiTheme="minorEastAsia" w:eastAsiaTheme="minorEastAsia" w:hAnsiTheme="minorEastAsia" w:hint="eastAsia"/>
                <w:sz w:val="24"/>
                <w:szCs w:val="24"/>
              </w:rPr>
              <w:t>任何个人化的</w:t>
            </w:r>
            <w:r w:rsidR="00983B92" w:rsidRPr="00F346CF">
              <w:rPr>
                <w:rFonts w:asciiTheme="minorEastAsia" w:eastAsiaTheme="minorEastAsia" w:hAnsiTheme="minorEastAsia" w:hint="eastAsia"/>
                <w:sz w:val="24"/>
                <w:szCs w:val="24"/>
              </w:rPr>
              <w:t>生活</w:t>
            </w:r>
            <w:r w:rsidR="00B77D53" w:rsidRPr="00F346CF">
              <w:rPr>
                <w:rFonts w:asciiTheme="minorEastAsia" w:eastAsiaTheme="minorEastAsia" w:hAnsiTheme="minorEastAsia" w:hint="eastAsia"/>
                <w:sz w:val="24"/>
                <w:szCs w:val="24"/>
              </w:rPr>
              <w:t>需求</w:t>
            </w:r>
            <w:r w:rsidR="00A42AFB" w:rsidRPr="00F346CF">
              <w:rPr>
                <w:rFonts w:asciiTheme="minorEastAsia" w:eastAsiaTheme="minorEastAsia" w:hAnsiTheme="minorEastAsia" w:hint="eastAsia"/>
                <w:sz w:val="24"/>
                <w:szCs w:val="24"/>
              </w:rPr>
              <w:t>，例如：</w:t>
            </w:r>
            <w:r w:rsidR="00B93691" w:rsidRPr="00F346CF">
              <w:rPr>
                <w:rFonts w:asciiTheme="minorEastAsia" w:eastAsiaTheme="minorEastAsia" w:hAnsiTheme="minorEastAsia" w:hint="eastAsia"/>
                <w:sz w:val="24"/>
                <w:szCs w:val="24"/>
              </w:rPr>
              <w:t>想找人帮忙购物、取件、送件，</w:t>
            </w:r>
            <w:r w:rsidR="00A42AFB" w:rsidRPr="00F346CF">
              <w:rPr>
                <w:rFonts w:asciiTheme="minorEastAsia" w:eastAsiaTheme="minorEastAsia" w:hAnsiTheme="minorEastAsia" w:hint="eastAsia"/>
                <w:sz w:val="24"/>
                <w:szCs w:val="24"/>
              </w:rPr>
              <w:t>或是找代驾、</w:t>
            </w:r>
            <w:r w:rsidR="00B93691" w:rsidRPr="00F346CF">
              <w:rPr>
                <w:rFonts w:asciiTheme="minorEastAsia" w:eastAsiaTheme="minorEastAsia" w:hAnsiTheme="minorEastAsia" w:hint="eastAsia"/>
                <w:sz w:val="24"/>
                <w:szCs w:val="24"/>
              </w:rPr>
              <w:t>帮排队</w:t>
            </w:r>
            <w:r w:rsidR="00A42AFB" w:rsidRPr="00F346CF">
              <w:rPr>
                <w:rFonts w:asciiTheme="minorEastAsia" w:eastAsiaTheme="minorEastAsia" w:hAnsiTheme="minorEastAsia" w:hint="eastAsia"/>
                <w:sz w:val="24"/>
                <w:szCs w:val="24"/>
              </w:rPr>
              <w:t>等。</w:t>
            </w:r>
          </w:p>
          <w:p w:rsidR="00404230" w:rsidRPr="00404230" w:rsidRDefault="009B4838" w:rsidP="00404230">
            <w:pPr>
              <w:pStyle w:val="a7"/>
              <w:spacing w:line="300" w:lineRule="auto"/>
              <w:ind w:firstLineChars="200" w:firstLine="480"/>
              <w:rPr>
                <w:sz w:val="24"/>
                <w:szCs w:val="24"/>
              </w:rPr>
            </w:pPr>
            <w:r w:rsidRPr="006562F3">
              <w:rPr>
                <w:rFonts w:hint="eastAsia"/>
                <w:sz w:val="24"/>
                <w:szCs w:val="24"/>
              </w:rPr>
              <w:t>蚂蚁热帮的</w:t>
            </w:r>
            <w:r w:rsidR="002E7903" w:rsidRPr="006562F3">
              <w:rPr>
                <w:rFonts w:hint="eastAsia"/>
                <w:sz w:val="24"/>
                <w:szCs w:val="24"/>
              </w:rPr>
              <w:t>意义在于提供</w:t>
            </w:r>
            <w:r w:rsidR="00A42AFB" w:rsidRPr="006562F3">
              <w:rPr>
                <w:rFonts w:hint="eastAsia"/>
                <w:sz w:val="24"/>
                <w:szCs w:val="24"/>
              </w:rPr>
              <w:t>更方便、更便捷、更有效的生活方式，提高办事效率，改变人们的生活节奏，</w:t>
            </w:r>
            <w:r w:rsidR="008B618A" w:rsidRPr="006562F3">
              <w:rPr>
                <w:rFonts w:hint="eastAsia"/>
                <w:sz w:val="24"/>
                <w:szCs w:val="24"/>
              </w:rPr>
              <w:t>因而</w:t>
            </w:r>
            <w:r w:rsidR="00A42AFB" w:rsidRPr="006562F3">
              <w:rPr>
                <w:rFonts w:hint="eastAsia"/>
                <w:sz w:val="24"/>
                <w:szCs w:val="24"/>
              </w:rPr>
              <w:t>提高生活质量。</w:t>
            </w:r>
            <w:r w:rsidR="00632998" w:rsidRPr="006562F3">
              <w:rPr>
                <w:rFonts w:hint="eastAsia"/>
                <w:sz w:val="24"/>
                <w:szCs w:val="24"/>
              </w:rPr>
              <w:t>同时，也</w:t>
            </w:r>
            <w:r w:rsidR="002E12D5" w:rsidRPr="006562F3">
              <w:rPr>
                <w:rFonts w:hint="eastAsia"/>
                <w:sz w:val="24"/>
                <w:szCs w:val="24"/>
              </w:rPr>
              <w:t>拓宽</w:t>
            </w:r>
            <w:r w:rsidR="00632998" w:rsidRPr="006562F3">
              <w:rPr>
                <w:rFonts w:hint="eastAsia"/>
                <w:sz w:val="24"/>
                <w:szCs w:val="24"/>
              </w:rPr>
              <w:t>人们的日常生活圈，提升人与人之间的交际和信任。</w:t>
            </w:r>
          </w:p>
          <w:p w:rsidR="00BF627A" w:rsidRDefault="00BF627A" w:rsidP="00C97FAB">
            <w:pPr>
              <w:spacing w:line="300" w:lineRule="auto"/>
              <w:rPr>
                <w:rFonts w:ascii="宋体" w:hAnsi="宋体"/>
                <w:color w:val="000000"/>
                <w:spacing w:val="-12"/>
                <w:sz w:val="24"/>
                <w:szCs w:val="24"/>
              </w:rPr>
            </w:pPr>
            <w:r>
              <w:rPr>
                <w:rFonts w:ascii="宋体" w:hAnsi="宋体" w:hint="eastAsia"/>
                <w:b/>
                <w:bCs/>
                <w:sz w:val="24"/>
                <w:szCs w:val="24"/>
              </w:rPr>
              <w:t>二、国内外发展状况</w:t>
            </w:r>
          </w:p>
          <w:p w:rsidR="00F42D2F" w:rsidRPr="002D5B6C" w:rsidRDefault="002345D7" w:rsidP="009357D4">
            <w:pPr>
              <w:pStyle w:val="a7"/>
              <w:spacing w:line="300" w:lineRule="auto"/>
              <w:ind w:firstLineChars="200" w:firstLine="480"/>
              <w:rPr>
                <w:rFonts w:asciiTheme="minorEastAsia" w:eastAsiaTheme="minorEastAsia" w:hAnsiTheme="minorEastAsia"/>
                <w:sz w:val="24"/>
                <w:szCs w:val="24"/>
              </w:rPr>
            </w:pPr>
            <w:r w:rsidRPr="002361AD">
              <w:rPr>
                <w:rFonts w:asciiTheme="minorEastAsia" w:eastAsiaTheme="minorEastAsia" w:hAnsiTheme="minorEastAsia" w:hint="eastAsia"/>
                <w:sz w:val="24"/>
                <w:szCs w:val="24"/>
                <w:shd w:val="clear" w:color="auto" w:fill="FFFFFF"/>
              </w:rPr>
              <w:t>近年来，随着Internet的迅速崛起，我们从最初的信息发布阶段，极速的迈入了电子商务阶段，成为了我们这个商业信息社会的神经系统。随着互联网信息碎片以及云计算技术的愈发成熟，互联网营销模式顺势而出，O2O式的生活服务已经成为了人们生活中不可忽视的一部分。</w:t>
            </w:r>
            <w:r w:rsidR="002B6743" w:rsidRPr="002361AD">
              <w:rPr>
                <w:rFonts w:asciiTheme="minorEastAsia" w:eastAsiaTheme="minorEastAsia" w:hAnsiTheme="minorEastAsia" w:hint="eastAsia"/>
                <w:sz w:val="24"/>
                <w:szCs w:val="24"/>
              </w:rPr>
              <w:t>在国内，随着网络的飞速发展，网络营销已经广泛的映射到我们的日常生活中。O2O的概念从诞生到爆发，仅仅用了不到两年的时间。2010年王兴推出的美团网更是拉动了国内O2O的迅速发展。如今美团网作为一家本地服务类的电子商务企业，以超低折扣的优质服务和广泛销售和推广渠道，使得消费者与商家也越来越信赖于它。</w:t>
            </w:r>
            <w:r w:rsidR="00A33B9D" w:rsidRPr="002361AD">
              <w:rPr>
                <w:rFonts w:asciiTheme="minorEastAsia" w:eastAsiaTheme="minorEastAsia" w:hAnsiTheme="minorEastAsia" w:hint="eastAsia"/>
                <w:sz w:val="24"/>
                <w:szCs w:val="24"/>
              </w:rPr>
              <w:t>王兴本人指出，美团网与其他转型传统B2C的团购网站大不相同，在支付方面，中国团购更习惯于第三方支付</w:t>
            </w:r>
            <w:r w:rsidR="005978FE">
              <w:rPr>
                <w:vertAlign w:val="superscript"/>
              </w:rPr>
              <w:t>[</w:t>
            </w:r>
            <w:r w:rsidR="009357D4">
              <w:rPr>
                <w:rFonts w:hint="eastAsia"/>
                <w:vertAlign w:val="superscript"/>
              </w:rPr>
              <w:t>1</w:t>
            </w:r>
            <w:r w:rsidR="005978FE" w:rsidRPr="00640355">
              <w:rPr>
                <w:vertAlign w:val="superscript"/>
              </w:rPr>
              <w:t>]</w:t>
            </w:r>
            <w:r w:rsidR="00A33B9D" w:rsidRPr="002361AD">
              <w:rPr>
                <w:rFonts w:asciiTheme="minorEastAsia" w:eastAsiaTheme="minorEastAsia" w:hAnsiTheme="minorEastAsia" w:hint="eastAsia"/>
                <w:sz w:val="24"/>
                <w:szCs w:val="24"/>
              </w:rPr>
              <w:t>。2016年，美团已成为国内最受大众喜欢的团购网站。</w:t>
            </w:r>
            <w:r w:rsidR="002B6743" w:rsidRPr="002361AD">
              <w:rPr>
                <w:rFonts w:asciiTheme="minorEastAsia" w:eastAsiaTheme="minorEastAsia" w:hAnsiTheme="minorEastAsia" w:hint="eastAsia"/>
                <w:sz w:val="24"/>
                <w:szCs w:val="24"/>
              </w:rPr>
              <w:t>陈浩然在</w:t>
            </w:r>
            <w:hyperlink r:id="rId8" w:tgtFrame="_blank" w:tooltip="重模式O2O正在兴起！" w:history="1">
              <w:r w:rsidR="002B6743" w:rsidRPr="002361AD">
                <w:rPr>
                  <w:rFonts w:asciiTheme="minorEastAsia" w:eastAsiaTheme="minorEastAsia" w:hAnsiTheme="minorEastAsia"/>
                  <w:sz w:val="24"/>
                  <w:szCs w:val="24"/>
                </w:rPr>
                <w:t>《</w:t>
              </w:r>
              <w:r w:rsidR="002B6743" w:rsidRPr="002361AD">
                <w:rPr>
                  <w:rFonts w:asciiTheme="minorEastAsia" w:eastAsiaTheme="minorEastAsia" w:hAnsiTheme="minorEastAsia" w:hint="eastAsia"/>
                  <w:sz w:val="24"/>
                  <w:szCs w:val="24"/>
                </w:rPr>
                <w:t>美团网：服务电商的逆袭</w:t>
              </w:r>
              <w:r w:rsidR="002B6743" w:rsidRPr="002361AD">
                <w:rPr>
                  <w:rFonts w:asciiTheme="minorEastAsia" w:eastAsiaTheme="minorEastAsia" w:hAnsiTheme="minorEastAsia"/>
                  <w:sz w:val="24"/>
                  <w:szCs w:val="24"/>
                </w:rPr>
                <w:t>》</w:t>
              </w:r>
            </w:hyperlink>
            <w:r w:rsidR="002B6743" w:rsidRPr="002361AD">
              <w:rPr>
                <w:rFonts w:asciiTheme="minorEastAsia" w:eastAsiaTheme="minorEastAsia" w:hAnsiTheme="minorEastAsia"/>
                <w:sz w:val="24"/>
                <w:szCs w:val="24"/>
              </w:rPr>
              <w:t>一文中</w:t>
            </w:r>
            <w:r w:rsidR="002B6743" w:rsidRPr="002361AD">
              <w:rPr>
                <w:rFonts w:asciiTheme="minorEastAsia" w:eastAsiaTheme="minorEastAsia" w:hAnsiTheme="minorEastAsia" w:hint="eastAsia"/>
                <w:sz w:val="24"/>
                <w:szCs w:val="24"/>
              </w:rPr>
              <w:t>提到中国的团购网站不是简单模仿国外Groupon</w:t>
            </w:r>
            <w:r w:rsidR="00816C25">
              <w:rPr>
                <w:rFonts w:asciiTheme="minorEastAsia" w:eastAsiaTheme="minorEastAsia" w:hAnsiTheme="minorEastAsia" w:hint="eastAsia"/>
                <w:sz w:val="24"/>
                <w:szCs w:val="24"/>
              </w:rPr>
              <w:t>的模式，而是一种改进与创新的模式，</w:t>
            </w:r>
            <w:r w:rsidR="00A33B9D" w:rsidRPr="002361AD">
              <w:rPr>
                <w:rFonts w:asciiTheme="minorEastAsia" w:eastAsiaTheme="minorEastAsia" w:hAnsiTheme="minorEastAsia" w:hint="eastAsia"/>
                <w:sz w:val="24"/>
                <w:szCs w:val="24"/>
              </w:rPr>
              <w:t>极大展示了O2O模式下的生活服务的发展潜力</w:t>
            </w:r>
            <w:r w:rsidR="009357D4">
              <w:rPr>
                <w:vertAlign w:val="superscript"/>
              </w:rPr>
              <w:t>[</w:t>
            </w:r>
            <w:r w:rsidR="009357D4">
              <w:rPr>
                <w:rFonts w:hint="eastAsia"/>
                <w:vertAlign w:val="superscript"/>
              </w:rPr>
              <w:t>2</w:t>
            </w:r>
            <w:r w:rsidR="009357D4" w:rsidRPr="00640355">
              <w:rPr>
                <w:vertAlign w:val="superscript"/>
              </w:rPr>
              <w:t>]</w:t>
            </w:r>
            <w:r w:rsidR="00A33B9D" w:rsidRPr="002361AD">
              <w:rPr>
                <w:rFonts w:asciiTheme="minorEastAsia" w:eastAsiaTheme="minorEastAsia" w:hAnsiTheme="minorEastAsia" w:hint="eastAsia"/>
                <w:sz w:val="24"/>
                <w:szCs w:val="24"/>
              </w:rPr>
              <w:t>。</w:t>
            </w:r>
          </w:p>
        </w:tc>
      </w:tr>
    </w:tbl>
    <w:p w:rsidR="00BF627A" w:rsidRDefault="00BF627A" w:rsidP="00BF627A">
      <w:pPr>
        <w:jc w:val="right"/>
        <w:rPr>
          <w:rFonts w:ascii="隶书" w:eastAsia="隶书" w:cs="隶书"/>
        </w:rPr>
      </w:pPr>
      <w:r>
        <w:rPr>
          <w:rFonts w:ascii="隶书" w:eastAsia="隶书" w:cs="隶书" w:hint="eastAsia"/>
        </w:rPr>
        <w:t>天津理工大学教务处制表</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7665"/>
      </w:tblGrid>
      <w:tr w:rsidR="00BF627A" w:rsidTr="009635BA">
        <w:trPr>
          <w:cantSplit/>
          <w:trHeight w:val="10560"/>
        </w:trPr>
        <w:tc>
          <w:tcPr>
            <w:tcW w:w="8489" w:type="dxa"/>
            <w:gridSpan w:val="2"/>
          </w:tcPr>
          <w:p w:rsidR="00BF627A" w:rsidRDefault="00BF627A" w:rsidP="00C97FAB">
            <w:pPr>
              <w:adjustRightInd w:val="0"/>
              <w:snapToGrid w:val="0"/>
              <w:spacing w:beforeLines="50" w:before="156" w:afterLines="50" w:after="156" w:line="300" w:lineRule="auto"/>
              <w:jc w:val="left"/>
              <w:rPr>
                <w:rFonts w:ascii="宋体" w:hAnsi="宋体"/>
                <w:b/>
                <w:bCs/>
                <w:sz w:val="24"/>
                <w:szCs w:val="24"/>
              </w:rPr>
            </w:pPr>
            <w:r>
              <w:rPr>
                <w:rFonts w:ascii="宋体" w:hAnsi="宋体" w:hint="eastAsia"/>
                <w:b/>
                <w:bCs/>
                <w:sz w:val="24"/>
                <w:szCs w:val="24"/>
              </w:rPr>
              <w:lastRenderedPageBreak/>
              <w:t>三、本课题的研究方法</w:t>
            </w:r>
          </w:p>
          <w:p w:rsidR="00BF627A" w:rsidRDefault="00C5424B" w:rsidP="008C3B12">
            <w:pPr>
              <w:ind w:firstLine="495"/>
              <w:rPr>
                <w:rFonts w:hAnsi="宋体"/>
                <w:sz w:val="24"/>
                <w:szCs w:val="24"/>
              </w:rPr>
            </w:pPr>
            <w:r>
              <w:rPr>
                <w:rFonts w:hint="eastAsia"/>
                <w:sz w:val="24"/>
              </w:rPr>
              <w:t>在本项目中要求使用的专业技术如下：采用</w:t>
            </w:r>
            <w:r w:rsidRPr="000D6B12">
              <w:rPr>
                <w:rFonts w:hint="eastAsia"/>
                <w:sz w:val="24"/>
              </w:rPr>
              <w:t>基于</w:t>
            </w:r>
            <w:r w:rsidRPr="000D6B12">
              <w:rPr>
                <w:rFonts w:hint="eastAsia"/>
                <w:sz w:val="24"/>
              </w:rPr>
              <w:t>.</w:t>
            </w:r>
            <w:r w:rsidRPr="000D6B12">
              <w:rPr>
                <w:sz w:val="24"/>
              </w:rPr>
              <w:t>NET Framework4.6.1</w:t>
            </w:r>
            <w:r w:rsidRPr="000D6B12">
              <w:rPr>
                <w:rFonts w:hint="eastAsia"/>
                <w:sz w:val="24"/>
              </w:rPr>
              <w:t>的</w:t>
            </w:r>
            <w:r w:rsidRPr="0053706F">
              <w:rPr>
                <w:sz w:val="24"/>
              </w:rPr>
              <w:t>ASP.NET MVC Razor + Web API</w:t>
            </w:r>
            <w:r w:rsidRPr="0053706F">
              <w:rPr>
                <w:rFonts w:hint="eastAsia"/>
                <w:sz w:val="24"/>
              </w:rPr>
              <w:t>（</w:t>
            </w:r>
            <w:r w:rsidRPr="0053706F">
              <w:rPr>
                <w:sz w:val="24"/>
              </w:rPr>
              <w:t>RESTFull</w:t>
            </w:r>
            <w:r w:rsidRPr="0053706F">
              <w:rPr>
                <w:rFonts w:hint="eastAsia"/>
                <w:sz w:val="24"/>
              </w:rPr>
              <w:t>）</w:t>
            </w:r>
            <w:r w:rsidRPr="0053706F">
              <w:rPr>
                <w:sz w:val="24"/>
              </w:rPr>
              <w:t xml:space="preserve">+ WCF + MSSqlServer </w:t>
            </w:r>
            <w:r w:rsidRPr="0053706F">
              <w:rPr>
                <w:rFonts w:hint="eastAsia"/>
                <w:sz w:val="24"/>
              </w:rPr>
              <w:t>等</w:t>
            </w:r>
            <w:r w:rsidRPr="0053706F">
              <w:rPr>
                <w:rFonts w:hint="eastAsia"/>
                <w:sz w:val="24"/>
              </w:rPr>
              <w:t>ASP</w:t>
            </w:r>
            <w:r w:rsidRPr="0053706F">
              <w:rPr>
                <w:sz w:val="24"/>
              </w:rPr>
              <w:t>.NET</w:t>
            </w:r>
            <w:r w:rsidRPr="0053706F">
              <w:rPr>
                <w:rFonts w:hint="eastAsia"/>
                <w:sz w:val="24"/>
              </w:rPr>
              <w:t>服务端</w:t>
            </w:r>
            <w:r w:rsidRPr="0053706F">
              <w:rPr>
                <w:sz w:val="24"/>
              </w:rPr>
              <w:t>技术</w:t>
            </w:r>
            <w:r>
              <w:rPr>
                <w:rFonts w:hint="eastAsia"/>
                <w:sz w:val="24"/>
              </w:rPr>
              <w:t>，</w:t>
            </w:r>
            <w:r w:rsidRPr="0053706F">
              <w:rPr>
                <w:sz w:val="24"/>
              </w:rPr>
              <w:t xml:space="preserve">Html + CSS + javascript </w:t>
            </w:r>
            <w:r w:rsidRPr="0053706F">
              <w:rPr>
                <w:rFonts w:hint="eastAsia"/>
                <w:sz w:val="24"/>
              </w:rPr>
              <w:t>等前端</w:t>
            </w:r>
            <w:r w:rsidRPr="0053706F">
              <w:rPr>
                <w:sz w:val="24"/>
              </w:rPr>
              <w:t>开发语言以及</w:t>
            </w:r>
            <w:r w:rsidRPr="0053706F">
              <w:rPr>
                <w:sz w:val="24"/>
              </w:rPr>
              <w:t>Ajax</w:t>
            </w:r>
            <w:r w:rsidRPr="0053706F">
              <w:rPr>
                <w:rFonts w:hint="eastAsia"/>
                <w:sz w:val="24"/>
              </w:rPr>
              <w:t>、</w:t>
            </w:r>
            <w:r>
              <w:rPr>
                <w:sz w:val="24"/>
              </w:rPr>
              <w:t>jQuery</w:t>
            </w:r>
            <w:r w:rsidRPr="0053706F">
              <w:rPr>
                <w:rFonts w:hint="eastAsia"/>
                <w:sz w:val="24"/>
              </w:rPr>
              <w:t>、</w:t>
            </w:r>
            <w:r>
              <w:rPr>
                <w:sz w:val="24"/>
              </w:rPr>
              <w:t>Bootstrap</w:t>
            </w:r>
            <w:r w:rsidRPr="0053706F">
              <w:rPr>
                <w:rFonts w:hint="eastAsia"/>
                <w:sz w:val="24"/>
              </w:rPr>
              <w:t>、</w:t>
            </w:r>
            <w:r>
              <w:rPr>
                <w:sz w:val="24"/>
              </w:rPr>
              <w:t>AngularJS</w:t>
            </w:r>
            <w:r w:rsidRPr="0053706F">
              <w:rPr>
                <w:rFonts w:hint="eastAsia"/>
                <w:sz w:val="24"/>
              </w:rPr>
              <w:t>、</w:t>
            </w:r>
            <w:r>
              <w:rPr>
                <w:sz w:val="24"/>
              </w:rPr>
              <w:t>Typescript</w:t>
            </w:r>
            <w:r w:rsidRPr="0053706F">
              <w:rPr>
                <w:rFonts w:hint="eastAsia"/>
                <w:sz w:val="24"/>
              </w:rPr>
              <w:t>等</w:t>
            </w:r>
            <w:r w:rsidRPr="0053706F">
              <w:rPr>
                <w:sz w:val="24"/>
              </w:rPr>
              <w:t>前端开发</w:t>
            </w:r>
            <w:r w:rsidRPr="0053706F">
              <w:rPr>
                <w:rFonts w:hint="eastAsia"/>
                <w:sz w:val="24"/>
              </w:rPr>
              <w:t>框架</w:t>
            </w:r>
            <w:r w:rsidR="00BF627A" w:rsidRPr="00065DA2">
              <w:rPr>
                <w:rFonts w:hAnsi="宋体" w:hint="eastAsia"/>
                <w:sz w:val="24"/>
                <w:szCs w:val="24"/>
              </w:rPr>
              <w:t>。</w:t>
            </w:r>
          </w:p>
          <w:p w:rsidR="008C3B12" w:rsidRPr="008C3B12" w:rsidRDefault="008C3B12" w:rsidP="008C3B12">
            <w:pPr>
              <w:ind w:firstLine="495"/>
              <w:rPr>
                <w:rFonts w:ascii="宋体" w:hAnsi="宋体"/>
                <w:sz w:val="24"/>
                <w:szCs w:val="24"/>
              </w:rPr>
            </w:pPr>
          </w:p>
          <w:p w:rsidR="00BF627A" w:rsidRDefault="00BF627A" w:rsidP="00C459BE">
            <w:pPr>
              <w:numPr>
                <w:ilvl w:val="0"/>
                <w:numId w:val="1"/>
              </w:numPr>
              <w:spacing w:line="300" w:lineRule="auto"/>
              <w:rPr>
                <w:rFonts w:ascii="宋体" w:hAnsi="宋体"/>
                <w:b/>
                <w:bCs/>
                <w:sz w:val="24"/>
                <w:szCs w:val="24"/>
              </w:rPr>
            </w:pPr>
            <w:r>
              <w:rPr>
                <w:rFonts w:ascii="宋体" w:hAnsi="宋体" w:hint="eastAsia"/>
                <w:b/>
                <w:bCs/>
                <w:sz w:val="24"/>
                <w:szCs w:val="24"/>
              </w:rPr>
              <w:t>本课题的研究内容</w:t>
            </w:r>
          </w:p>
          <w:p w:rsidR="00131008" w:rsidRPr="00BE4B0F" w:rsidRDefault="00131008" w:rsidP="00131008">
            <w:pPr>
              <w:spacing w:line="300" w:lineRule="auto"/>
              <w:ind w:firstLineChars="200" w:firstLine="480"/>
              <w:rPr>
                <w:rFonts w:asciiTheme="minorEastAsia" w:eastAsiaTheme="minorEastAsia" w:hAnsiTheme="minorEastAsia"/>
                <w:sz w:val="24"/>
              </w:rPr>
            </w:pPr>
            <w:r w:rsidRPr="00BE4B0F">
              <w:rPr>
                <w:rFonts w:asciiTheme="minorEastAsia" w:eastAsiaTheme="minorEastAsia" w:hAnsiTheme="minorEastAsia" w:hint="eastAsia"/>
                <w:sz w:val="24"/>
              </w:rPr>
              <w:t>本课题的</w:t>
            </w:r>
            <w:r w:rsidR="00A07A06" w:rsidRPr="00BE4B0F">
              <w:rPr>
                <w:rFonts w:asciiTheme="minorEastAsia" w:eastAsiaTheme="minorEastAsia" w:hAnsiTheme="minorEastAsia" w:hint="eastAsia"/>
                <w:sz w:val="24"/>
              </w:rPr>
              <w:t>小组内个人</w:t>
            </w:r>
            <w:r w:rsidRPr="00BE4B0F">
              <w:rPr>
                <w:rFonts w:asciiTheme="minorEastAsia" w:eastAsiaTheme="minorEastAsia" w:hAnsiTheme="minorEastAsia" w:hint="eastAsia"/>
                <w:sz w:val="24"/>
              </w:rPr>
              <w:t>研究内容包括以下功能：</w:t>
            </w:r>
          </w:p>
          <w:p w:rsidR="000B5EF1" w:rsidRPr="00BE4B0F" w:rsidRDefault="00FB307C" w:rsidP="00FB307C">
            <w:pPr>
              <w:spacing w:line="300" w:lineRule="auto"/>
              <w:ind w:firstLineChars="200" w:firstLine="480"/>
              <w:rPr>
                <w:rFonts w:asciiTheme="minorEastAsia" w:eastAsiaTheme="minorEastAsia" w:hAnsiTheme="minorEastAsia"/>
                <w:sz w:val="24"/>
              </w:rPr>
            </w:pPr>
            <w:r w:rsidRPr="00BE4B0F">
              <w:rPr>
                <w:rFonts w:asciiTheme="minorEastAsia" w:eastAsiaTheme="minorEastAsia" w:hAnsiTheme="minorEastAsia" w:hint="eastAsia"/>
                <w:sz w:val="24"/>
              </w:rPr>
              <w:t>1.</w:t>
            </w:r>
            <w:r w:rsidR="000B5EF1" w:rsidRPr="00BE4B0F">
              <w:rPr>
                <w:rFonts w:asciiTheme="minorEastAsia" w:eastAsiaTheme="minorEastAsia" w:hAnsiTheme="minorEastAsia" w:hint="eastAsia"/>
                <w:sz w:val="24"/>
              </w:rPr>
              <w:t>订单管理</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t xml:space="preserve">    </w:t>
            </w:r>
            <w:r w:rsidRPr="00BE4B0F">
              <w:rPr>
                <w:rFonts w:asciiTheme="minorEastAsia" w:eastAsiaTheme="minorEastAsia" w:hAnsiTheme="minorEastAsia" w:hint="eastAsia"/>
                <w:sz w:val="24"/>
              </w:rPr>
              <w:t>对用户</w:t>
            </w:r>
            <w:r w:rsidRPr="00BE4B0F">
              <w:rPr>
                <w:rFonts w:asciiTheme="minorEastAsia" w:eastAsiaTheme="minorEastAsia" w:hAnsiTheme="minorEastAsia"/>
                <w:sz w:val="24"/>
              </w:rPr>
              <w:t>操作的权限过滤，</w:t>
            </w:r>
            <w:r w:rsidRPr="00BE4B0F">
              <w:rPr>
                <w:rFonts w:asciiTheme="minorEastAsia" w:eastAsiaTheme="minorEastAsia" w:hAnsiTheme="minorEastAsia" w:hint="eastAsia"/>
                <w:sz w:val="24"/>
              </w:rPr>
              <w:t>判断</w:t>
            </w:r>
            <w:r w:rsidRPr="00BE4B0F">
              <w:rPr>
                <w:rFonts w:asciiTheme="minorEastAsia" w:eastAsiaTheme="minorEastAsia" w:hAnsiTheme="minorEastAsia"/>
                <w:sz w:val="24"/>
              </w:rPr>
              <w:t>用户</w:t>
            </w:r>
            <w:r w:rsidRPr="00BE4B0F">
              <w:rPr>
                <w:rFonts w:asciiTheme="minorEastAsia" w:eastAsiaTheme="minorEastAsia" w:hAnsiTheme="minorEastAsia" w:hint="eastAsia"/>
                <w:sz w:val="24"/>
              </w:rPr>
              <w:t>是否具有</w:t>
            </w:r>
            <w:r w:rsidRPr="00BE4B0F">
              <w:rPr>
                <w:rFonts w:asciiTheme="minorEastAsia" w:eastAsiaTheme="minorEastAsia" w:hAnsiTheme="minorEastAsia"/>
                <w:sz w:val="24"/>
              </w:rPr>
              <w:t>相关</w:t>
            </w:r>
            <w:r w:rsidRPr="00BE4B0F">
              <w:rPr>
                <w:rFonts w:asciiTheme="minorEastAsia" w:eastAsiaTheme="minorEastAsia" w:hAnsiTheme="minorEastAsia" w:hint="eastAsia"/>
                <w:sz w:val="24"/>
              </w:rPr>
              <w:t>功能使用权限</w:t>
            </w:r>
            <w:r w:rsidRPr="00BE4B0F">
              <w:rPr>
                <w:rFonts w:asciiTheme="minorEastAsia" w:eastAsiaTheme="minorEastAsia" w:hAnsiTheme="minorEastAsia"/>
                <w:sz w:val="24"/>
              </w:rPr>
              <w:t>；</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用户甲</w:t>
            </w:r>
            <w:r w:rsidRPr="00BE4B0F">
              <w:rPr>
                <w:rFonts w:asciiTheme="minorEastAsia" w:eastAsiaTheme="minorEastAsia" w:hAnsiTheme="minorEastAsia"/>
                <w:sz w:val="24"/>
              </w:rPr>
              <w:t>填写业务需求，设定赏金</w:t>
            </w:r>
            <w:r w:rsidRPr="00BE4B0F">
              <w:rPr>
                <w:rFonts w:asciiTheme="minorEastAsia" w:eastAsiaTheme="minorEastAsia" w:hAnsiTheme="minorEastAsia" w:hint="eastAsia"/>
                <w:sz w:val="24"/>
              </w:rPr>
              <w:t>进行</w:t>
            </w:r>
            <w:r w:rsidRPr="00BE4B0F">
              <w:rPr>
                <w:rFonts w:asciiTheme="minorEastAsia" w:eastAsiaTheme="minorEastAsia" w:hAnsiTheme="minorEastAsia"/>
                <w:sz w:val="24"/>
              </w:rPr>
              <w:t>下单</w:t>
            </w:r>
            <w:r w:rsidRPr="00BE4B0F">
              <w:rPr>
                <w:rFonts w:asciiTheme="minorEastAsia" w:eastAsiaTheme="minorEastAsia" w:hAnsiTheme="minorEastAsia" w:hint="eastAsia"/>
                <w:sz w:val="24"/>
              </w:rPr>
              <w:t>；</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用户乙</w:t>
            </w:r>
            <w:r w:rsidRPr="00BE4B0F">
              <w:rPr>
                <w:rFonts w:asciiTheme="minorEastAsia" w:eastAsiaTheme="minorEastAsia" w:hAnsiTheme="minorEastAsia"/>
                <w:sz w:val="24"/>
              </w:rPr>
              <w:t>查看业务需求，</w:t>
            </w:r>
            <w:r w:rsidRPr="00BE4B0F">
              <w:rPr>
                <w:rFonts w:asciiTheme="minorEastAsia" w:eastAsiaTheme="minorEastAsia" w:hAnsiTheme="minorEastAsia" w:hint="eastAsia"/>
                <w:sz w:val="24"/>
              </w:rPr>
              <w:t>衡量</w:t>
            </w:r>
            <w:r w:rsidRPr="00BE4B0F">
              <w:rPr>
                <w:rFonts w:asciiTheme="minorEastAsia" w:eastAsiaTheme="minorEastAsia" w:hAnsiTheme="minorEastAsia"/>
                <w:sz w:val="24"/>
              </w:rPr>
              <w:t>赏金确定是否接单</w:t>
            </w:r>
            <w:r w:rsidRPr="00BE4B0F">
              <w:rPr>
                <w:rFonts w:asciiTheme="minorEastAsia" w:eastAsiaTheme="minorEastAsia" w:hAnsiTheme="minorEastAsia" w:hint="eastAsia"/>
                <w:sz w:val="24"/>
              </w:rPr>
              <w:t>（多用户</w:t>
            </w:r>
            <w:r w:rsidRPr="00BE4B0F">
              <w:rPr>
                <w:rFonts w:asciiTheme="minorEastAsia" w:eastAsiaTheme="minorEastAsia" w:hAnsiTheme="minorEastAsia"/>
                <w:sz w:val="24"/>
              </w:rPr>
              <w:t>抢单的实现</w:t>
            </w:r>
            <w:r w:rsidRPr="00BE4B0F">
              <w:rPr>
                <w:rFonts w:asciiTheme="minorEastAsia" w:eastAsiaTheme="minorEastAsia" w:hAnsiTheme="minorEastAsia" w:hint="eastAsia"/>
                <w:sz w:val="24"/>
              </w:rPr>
              <w:t>）</w:t>
            </w:r>
            <w:r w:rsidRPr="00BE4B0F">
              <w:rPr>
                <w:rFonts w:asciiTheme="minorEastAsia" w:eastAsiaTheme="minorEastAsia" w:hAnsiTheme="minorEastAsia"/>
                <w:sz w:val="24"/>
              </w:rPr>
              <w:t>；</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系统</w:t>
            </w:r>
            <w:r w:rsidRPr="00BE4B0F">
              <w:rPr>
                <w:rFonts w:asciiTheme="minorEastAsia" w:eastAsiaTheme="minorEastAsia" w:hAnsiTheme="minorEastAsia"/>
                <w:sz w:val="24"/>
              </w:rPr>
              <w:t>对用</w:t>
            </w:r>
            <w:r w:rsidRPr="00BE4B0F">
              <w:rPr>
                <w:rFonts w:asciiTheme="minorEastAsia" w:eastAsiaTheme="minorEastAsia" w:hAnsiTheme="minorEastAsia" w:hint="eastAsia"/>
                <w:sz w:val="24"/>
              </w:rPr>
              <w:t>户</w:t>
            </w:r>
            <w:r w:rsidRPr="00BE4B0F">
              <w:rPr>
                <w:rFonts w:asciiTheme="minorEastAsia" w:eastAsiaTheme="minorEastAsia" w:hAnsiTheme="minorEastAsia"/>
                <w:sz w:val="24"/>
              </w:rPr>
              <w:t>订单的追踪，确定是</w:t>
            </w:r>
            <w:r w:rsidRPr="00BE4B0F">
              <w:rPr>
                <w:rFonts w:asciiTheme="minorEastAsia" w:eastAsiaTheme="minorEastAsia" w:hAnsiTheme="minorEastAsia" w:hint="eastAsia"/>
                <w:sz w:val="24"/>
              </w:rPr>
              <w:t>否</w:t>
            </w:r>
            <w:r w:rsidRPr="00BE4B0F">
              <w:rPr>
                <w:rFonts w:asciiTheme="minorEastAsia" w:eastAsiaTheme="minorEastAsia" w:hAnsiTheme="minorEastAsia"/>
                <w:sz w:val="24"/>
              </w:rPr>
              <w:t>有一方进行</w:t>
            </w:r>
            <w:r w:rsidRPr="00BE4B0F">
              <w:rPr>
                <w:rFonts w:asciiTheme="minorEastAsia" w:eastAsiaTheme="minorEastAsia" w:hAnsiTheme="minorEastAsia" w:hint="eastAsia"/>
                <w:sz w:val="24"/>
              </w:rPr>
              <w:t>取消</w:t>
            </w:r>
            <w:r w:rsidRPr="00BE4B0F">
              <w:rPr>
                <w:rFonts w:asciiTheme="minorEastAsia" w:eastAsiaTheme="minorEastAsia" w:hAnsiTheme="minorEastAsia"/>
                <w:sz w:val="24"/>
              </w:rPr>
              <w:t>订单</w:t>
            </w:r>
            <w:r w:rsidRPr="00BE4B0F">
              <w:rPr>
                <w:rFonts w:asciiTheme="minorEastAsia" w:eastAsiaTheme="minorEastAsia" w:hAnsiTheme="minorEastAsia" w:hint="eastAsia"/>
                <w:sz w:val="24"/>
              </w:rPr>
              <w:t>或者订单</w:t>
            </w:r>
            <w:r w:rsidRPr="00BE4B0F">
              <w:rPr>
                <w:rFonts w:asciiTheme="minorEastAsia" w:eastAsiaTheme="minorEastAsia" w:hAnsiTheme="minorEastAsia"/>
                <w:sz w:val="24"/>
              </w:rPr>
              <w:t>交易关闭，对</w:t>
            </w:r>
            <w:r w:rsidRPr="00BE4B0F">
              <w:rPr>
                <w:rFonts w:asciiTheme="minorEastAsia" w:eastAsiaTheme="minorEastAsia" w:hAnsiTheme="minorEastAsia" w:hint="eastAsia"/>
                <w:sz w:val="24"/>
              </w:rPr>
              <w:t>订单</w:t>
            </w:r>
            <w:r w:rsidRPr="00BE4B0F">
              <w:rPr>
                <w:rFonts w:asciiTheme="minorEastAsia" w:eastAsiaTheme="minorEastAsia" w:hAnsiTheme="minorEastAsia"/>
                <w:sz w:val="24"/>
              </w:rPr>
              <w:t>费用的计算</w:t>
            </w:r>
            <w:r w:rsidRPr="00BE4B0F">
              <w:rPr>
                <w:rFonts w:asciiTheme="minorEastAsia" w:eastAsiaTheme="minorEastAsia" w:hAnsiTheme="minorEastAsia" w:hint="eastAsia"/>
                <w:sz w:val="24"/>
              </w:rPr>
              <w:t>、</w:t>
            </w:r>
            <w:r w:rsidRPr="00BE4B0F">
              <w:rPr>
                <w:rFonts w:asciiTheme="minorEastAsia" w:eastAsiaTheme="minorEastAsia" w:hAnsiTheme="minorEastAsia"/>
                <w:sz w:val="24"/>
              </w:rPr>
              <w:t>支付系统的调用，支付流程的实施；</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订单</w:t>
            </w:r>
            <w:r w:rsidRPr="00BE4B0F">
              <w:rPr>
                <w:rFonts w:asciiTheme="minorEastAsia" w:eastAsiaTheme="minorEastAsia" w:hAnsiTheme="minorEastAsia"/>
                <w:sz w:val="24"/>
              </w:rPr>
              <w:t>后续业务</w:t>
            </w:r>
            <w:r w:rsidRPr="00BE4B0F">
              <w:rPr>
                <w:rFonts w:asciiTheme="minorEastAsia" w:eastAsiaTheme="minorEastAsia" w:hAnsiTheme="minorEastAsia" w:hint="eastAsia"/>
                <w:sz w:val="24"/>
              </w:rPr>
              <w:t>：</w:t>
            </w:r>
            <w:r w:rsidRPr="00BE4B0F">
              <w:rPr>
                <w:rFonts w:asciiTheme="minorEastAsia" w:eastAsiaTheme="minorEastAsia" w:hAnsiTheme="minorEastAsia"/>
                <w:sz w:val="24"/>
              </w:rPr>
              <w:t>用户投诉，用户评价</w:t>
            </w:r>
            <w:r w:rsidRPr="00BE4B0F">
              <w:rPr>
                <w:rFonts w:asciiTheme="minorEastAsia" w:eastAsiaTheme="minorEastAsia" w:hAnsiTheme="minorEastAsia" w:hint="eastAsia"/>
                <w:sz w:val="24"/>
              </w:rPr>
              <w:t>，</w:t>
            </w:r>
            <w:r w:rsidRPr="00BE4B0F">
              <w:rPr>
                <w:rFonts w:asciiTheme="minorEastAsia" w:eastAsiaTheme="minorEastAsia" w:hAnsiTheme="minorEastAsia"/>
                <w:sz w:val="24"/>
              </w:rPr>
              <w:t>用户积分的</w:t>
            </w:r>
            <w:r w:rsidRPr="00BE4B0F">
              <w:rPr>
                <w:rFonts w:asciiTheme="minorEastAsia" w:eastAsiaTheme="minorEastAsia" w:hAnsiTheme="minorEastAsia" w:hint="eastAsia"/>
                <w:sz w:val="24"/>
              </w:rPr>
              <w:t>处理；</w:t>
            </w:r>
          </w:p>
          <w:p w:rsidR="000B5EF1" w:rsidRPr="00BE4B0F" w:rsidRDefault="00BE4B0F" w:rsidP="00F332D5">
            <w:pPr>
              <w:spacing w:line="300" w:lineRule="auto"/>
              <w:ind w:firstLineChars="200" w:firstLine="480"/>
              <w:rPr>
                <w:rFonts w:asciiTheme="minorEastAsia" w:eastAsiaTheme="minorEastAsia" w:hAnsiTheme="minorEastAsia"/>
                <w:sz w:val="24"/>
              </w:rPr>
            </w:pPr>
            <w:r w:rsidRPr="00BE4B0F">
              <w:rPr>
                <w:rFonts w:asciiTheme="minorEastAsia" w:eastAsiaTheme="minorEastAsia" w:hAnsiTheme="minorEastAsia" w:hint="eastAsia"/>
                <w:sz w:val="24"/>
              </w:rPr>
              <w:t>2.</w:t>
            </w:r>
            <w:r w:rsidR="000B5EF1" w:rsidRPr="00BE4B0F">
              <w:rPr>
                <w:rFonts w:asciiTheme="minorEastAsia" w:eastAsiaTheme="minorEastAsia" w:hAnsiTheme="minorEastAsia" w:hint="eastAsia"/>
                <w:sz w:val="24"/>
              </w:rPr>
              <w:t>消息管理</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对用户</w:t>
            </w:r>
            <w:r w:rsidRPr="00BE4B0F">
              <w:rPr>
                <w:rFonts w:asciiTheme="minorEastAsia" w:eastAsiaTheme="minorEastAsia" w:hAnsiTheme="minorEastAsia"/>
                <w:sz w:val="24"/>
              </w:rPr>
              <w:t>管理模块的用户信息变动消息</w:t>
            </w:r>
            <w:r w:rsidRPr="00BE4B0F">
              <w:rPr>
                <w:rFonts w:asciiTheme="minorEastAsia" w:eastAsiaTheme="minorEastAsia" w:hAnsiTheme="minorEastAsia" w:hint="eastAsia"/>
                <w:sz w:val="24"/>
              </w:rPr>
              <w:t>推送</w:t>
            </w:r>
            <w:r w:rsidRPr="00BE4B0F">
              <w:rPr>
                <w:rFonts w:asciiTheme="minorEastAsia" w:eastAsiaTheme="minorEastAsia" w:hAnsiTheme="minorEastAsia"/>
                <w:sz w:val="24"/>
              </w:rPr>
              <w:t>；</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对</w:t>
            </w:r>
            <w:r w:rsidRPr="00BE4B0F">
              <w:rPr>
                <w:rFonts w:asciiTheme="minorEastAsia" w:eastAsiaTheme="minorEastAsia" w:hAnsiTheme="minorEastAsia"/>
                <w:sz w:val="24"/>
              </w:rPr>
              <w:t>用户</w:t>
            </w:r>
            <w:r w:rsidRPr="00BE4B0F">
              <w:rPr>
                <w:rFonts w:asciiTheme="minorEastAsia" w:eastAsiaTheme="minorEastAsia" w:hAnsiTheme="minorEastAsia" w:hint="eastAsia"/>
                <w:sz w:val="24"/>
              </w:rPr>
              <w:t>权限管理</w:t>
            </w:r>
            <w:r w:rsidRPr="00BE4B0F">
              <w:rPr>
                <w:rFonts w:asciiTheme="minorEastAsia" w:eastAsiaTheme="minorEastAsia" w:hAnsiTheme="minorEastAsia"/>
                <w:sz w:val="24"/>
              </w:rPr>
              <w:t>模块的用户权限</w:t>
            </w:r>
            <w:r w:rsidRPr="00BE4B0F">
              <w:rPr>
                <w:rFonts w:asciiTheme="minorEastAsia" w:eastAsiaTheme="minorEastAsia" w:hAnsiTheme="minorEastAsia" w:hint="eastAsia"/>
                <w:sz w:val="24"/>
              </w:rPr>
              <w:t>信息</w:t>
            </w:r>
            <w:r w:rsidRPr="00BE4B0F">
              <w:rPr>
                <w:rFonts w:asciiTheme="minorEastAsia" w:eastAsiaTheme="minorEastAsia" w:hAnsiTheme="minorEastAsia"/>
                <w:sz w:val="24"/>
              </w:rPr>
              <w:t>变动</w:t>
            </w:r>
            <w:r w:rsidRPr="00BE4B0F">
              <w:rPr>
                <w:rFonts w:asciiTheme="minorEastAsia" w:eastAsiaTheme="minorEastAsia" w:hAnsiTheme="minorEastAsia" w:hint="eastAsia"/>
                <w:sz w:val="24"/>
              </w:rPr>
              <w:t>消息</w:t>
            </w:r>
            <w:r w:rsidRPr="00BE4B0F">
              <w:rPr>
                <w:rFonts w:asciiTheme="minorEastAsia" w:eastAsiaTheme="minorEastAsia" w:hAnsiTheme="minorEastAsia"/>
                <w:sz w:val="24"/>
              </w:rPr>
              <w:t>推送；</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对</w:t>
            </w:r>
            <w:r w:rsidRPr="00BE4B0F">
              <w:rPr>
                <w:rFonts w:asciiTheme="minorEastAsia" w:eastAsiaTheme="minorEastAsia" w:hAnsiTheme="minorEastAsia"/>
                <w:sz w:val="24"/>
              </w:rPr>
              <w:t>订单</w:t>
            </w:r>
            <w:r w:rsidRPr="00BE4B0F">
              <w:rPr>
                <w:rFonts w:asciiTheme="minorEastAsia" w:eastAsiaTheme="minorEastAsia" w:hAnsiTheme="minorEastAsia" w:hint="eastAsia"/>
                <w:sz w:val="24"/>
              </w:rPr>
              <w:t>管理模块</w:t>
            </w:r>
            <w:r w:rsidRPr="00BE4B0F">
              <w:rPr>
                <w:rFonts w:asciiTheme="minorEastAsia" w:eastAsiaTheme="minorEastAsia" w:hAnsiTheme="minorEastAsia"/>
                <w:sz w:val="24"/>
              </w:rPr>
              <w:t>的订单</w:t>
            </w:r>
            <w:r w:rsidRPr="00BE4B0F">
              <w:rPr>
                <w:rFonts w:asciiTheme="minorEastAsia" w:eastAsiaTheme="minorEastAsia" w:hAnsiTheme="minorEastAsia" w:hint="eastAsia"/>
                <w:sz w:val="24"/>
              </w:rPr>
              <w:t>状态</w:t>
            </w:r>
            <w:r w:rsidRPr="00BE4B0F">
              <w:rPr>
                <w:rFonts w:asciiTheme="minorEastAsia" w:eastAsiaTheme="minorEastAsia" w:hAnsiTheme="minorEastAsia"/>
                <w:sz w:val="24"/>
              </w:rPr>
              <w:t>信息</w:t>
            </w:r>
            <w:r w:rsidRPr="00BE4B0F">
              <w:rPr>
                <w:rFonts w:asciiTheme="minorEastAsia" w:eastAsiaTheme="minorEastAsia" w:hAnsiTheme="minorEastAsia" w:hint="eastAsia"/>
                <w:sz w:val="24"/>
              </w:rPr>
              <w:t>变动</w:t>
            </w:r>
            <w:r w:rsidRPr="00BE4B0F">
              <w:rPr>
                <w:rFonts w:asciiTheme="minorEastAsia" w:eastAsiaTheme="minorEastAsia" w:hAnsiTheme="minorEastAsia"/>
                <w:sz w:val="24"/>
              </w:rPr>
              <w:t>消息推送</w:t>
            </w:r>
            <w:r w:rsidRPr="00BE4B0F">
              <w:rPr>
                <w:rFonts w:asciiTheme="minorEastAsia" w:eastAsiaTheme="minorEastAsia" w:hAnsiTheme="minorEastAsia" w:hint="eastAsia"/>
                <w:sz w:val="24"/>
              </w:rPr>
              <w:t>；</w:t>
            </w:r>
          </w:p>
          <w:p w:rsidR="000B5EF1" w:rsidRPr="00BE4B0F" w:rsidRDefault="000B5EF1" w:rsidP="000B5EF1">
            <w:pPr>
              <w:spacing w:line="300" w:lineRule="auto"/>
              <w:ind w:firstLineChars="100" w:firstLine="240"/>
              <w:rPr>
                <w:rFonts w:asciiTheme="minorEastAsia" w:eastAsiaTheme="minorEastAsia" w:hAnsiTheme="minorEastAsia"/>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对用户</w:t>
            </w:r>
            <w:r w:rsidRPr="00BE4B0F">
              <w:rPr>
                <w:rFonts w:asciiTheme="minorEastAsia" w:eastAsiaTheme="minorEastAsia" w:hAnsiTheme="minorEastAsia"/>
                <w:sz w:val="24"/>
              </w:rPr>
              <w:t>的投诉、用户的建议</w:t>
            </w:r>
            <w:r w:rsidRPr="00BE4B0F">
              <w:rPr>
                <w:rFonts w:asciiTheme="minorEastAsia" w:eastAsiaTheme="minorEastAsia" w:hAnsiTheme="minorEastAsia" w:hint="eastAsia"/>
                <w:sz w:val="24"/>
              </w:rPr>
              <w:t>、</w:t>
            </w:r>
            <w:r w:rsidRPr="00BE4B0F">
              <w:rPr>
                <w:rFonts w:asciiTheme="minorEastAsia" w:eastAsiaTheme="minorEastAsia" w:hAnsiTheme="minorEastAsia"/>
                <w:sz w:val="24"/>
              </w:rPr>
              <w:t>联系我们的</w:t>
            </w:r>
            <w:r w:rsidRPr="00BE4B0F">
              <w:rPr>
                <w:rFonts w:asciiTheme="minorEastAsia" w:eastAsiaTheme="minorEastAsia" w:hAnsiTheme="minorEastAsia" w:hint="eastAsia"/>
                <w:sz w:val="24"/>
              </w:rPr>
              <w:t>消息</w:t>
            </w:r>
            <w:r w:rsidR="005E6360" w:rsidRPr="00BE4B0F">
              <w:rPr>
                <w:rFonts w:asciiTheme="minorEastAsia" w:eastAsiaTheme="minorEastAsia" w:hAnsiTheme="minorEastAsia"/>
                <w:sz w:val="24"/>
              </w:rPr>
              <w:t>处理</w:t>
            </w:r>
            <w:r w:rsidR="005E6360" w:rsidRPr="00BE4B0F">
              <w:rPr>
                <w:rFonts w:asciiTheme="minorEastAsia" w:eastAsiaTheme="minorEastAsia" w:hAnsiTheme="minorEastAsia" w:hint="eastAsia"/>
                <w:sz w:val="24"/>
              </w:rPr>
              <w:t>；</w:t>
            </w:r>
          </w:p>
          <w:p w:rsidR="005E6360" w:rsidRPr="00BE4B0F" w:rsidRDefault="005E6360" w:rsidP="005E6360">
            <w:pPr>
              <w:spacing w:line="300" w:lineRule="auto"/>
              <w:ind w:firstLineChars="200" w:firstLine="480"/>
              <w:rPr>
                <w:rFonts w:asciiTheme="minorEastAsia" w:eastAsiaTheme="minorEastAsia" w:hAnsiTheme="minorEastAsia"/>
                <w:sz w:val="24"/>
              </w:rPr>
            </w:pPr>
            <w:r w:rsidRPr="00BE4B0F">
              <w:rPr>
                <w:rFonts w:asciiTheme="minorEastAsia" w:eastAsiaTheme="minorEastAsia" w:hAnsiTheme="minorEastAsia" w:hint="eastAsia"/>
                <w:sz w:val="24"/>
              </w:rPr>
              <w:t>3.活动管理</w:t>
            </w:r>
          </w:p>
          <w:p w:rsidR="005E6360" w:rsidRPr="000E15D8" w:rsidRDefault="005E6360" w:rsidP="005E6360">
            <w:pPr>
              <w:spacing w:line="300" w:lineRule="auto"/>
              <w:ind w:firstLineChars="100" w:firstLine="240"/>
              <w:rPr>
                <w:sz w:val="24"/>
              </w:rPr>
            </w:pPr>
            <w:r w:rsidRPr="00BE4B0F">
              <w:rPr>
                <w:rFonts w:asciiTheme="minorEastAsia" w:eastAsiaTheme="minorEastAsia" w:hAnsiTheme="minorEastAsia"/>
                <w:sz w:val="24"/>
              </w:rPr>
              <w:tab/>
            </w:r>
            <w:r w:rsidRPr="00BE4B0F">
              <w:rPr>
                <w:rFonts w:asciiTheme="minorEastAsia" w:eastAsiaTheme="minorEastAsia" w:hAnsiTheme="minorEastAsia"/>
                <w:sz w:val="24"/>
              </w:rPr>
              <w:tab/>
            </w:r>
            <w:r w:rsidRPr="00BE4B0F">
              <w:rPr>
                <w:rFonts w:asciiTheme="minorEastAsia" w:eastAsiaTheme="minorEastAsia" w:hAnsiTheme="minorEastAsia" w:hint="eastAsia"/>
                <w:sz w:val="24"/>
              </w:rPr>
              <w:t>对优惠活动</w:t>
            </w:r>
            <w:r w:rsidRPr="00BE4B0F">
              <w:rPr>
                <w:rFonts w:asciiTheme="minorEastAsia" w:eastAsiaTheme="minorEastAsia" w:hAnsiTheme="minorEastAsia"/>
                <w:sz w:val="24"/>
              </w:rPr>
              <w:t>的推广展示</w:t>
            </w:r>
            <w:r w:rsidRPr="00BE4B0F">
              <w:rPr>
                <w:rFonts w:asciiTheme="minorEastAsia" w:eastAsiaTheme="minorEastAsia" w:hAnsiTheme="minorEastAsia" w:hint="eastAsia"/>
                <w:sz w:val="24"/>
              </w:rPr>
              <w:t>；</w:t>
            </w:r>
          </w:p>
          <w:p w:rsidR="00875DD7" w:rsidRPr="000B5EF1" w:rsidRDefault="00875DD7" w:rsidP="00C97FAB">
            <w:pPr>
              <w:spacing w:line="300" w:lineRule="auto"/>
              <w:rPr>
                <w:rFonts w:ascii="宋体" w:hAnsi="宋体"/>
                <w:bCs/>
                <w:sz w:val="24"/>
                <w:szCs w:val="24"/>
              </w:rPr>
            </w:pPr>
          </w:p>
          <w:p w:rsidR="00BF627A" w:rsidRDefault="00BF627A" w:rsidP="00C97FAB">
            <w:pPr>
              <w:spacing w:line="300" w:lineRule="auto"/>
              <w:rPr>
                <w:rFonts w:ascii="宋体" w:hAnsi="宋体"/>
                <w:b/>
                <w:bCs/>
                <w:sz w:val="24"/>
                <w:szCs w:val="24"/>
              </w:rPr>
            </w:pPr>
            <w:r>
              <w:rPr>
                <w:rFonts w:ascii="宋体" w:hAnsi="宋体" w:hint="eastAsia"/>
                <w:b/>
                <w:bCs/>
                <w:sz w:val="24"/>
                <w:szCs w:val="24"/>
              </w:rPr>
              <w:t>五、本课题的研究步骤：</w:t>
            </w:r>
          </w:p>
          <w:p w:rsidR="00880C63" w:rsidRDefault="00BF627A" w:rsidP="00880C63">
            <w:pPr>
              <w:spacing w:line="300" w:lineRule="auto"/>
              <w:rPr>
                <w:rFonts w:ascii="宋体" w:hAnsi="宋体"/>
                <w:sz w:val="24"/>
                <w:szCs w:val="24"/>
              </w:rPr>
            </w:pPr>
            <w:r>
              <w:rPr>
                <w:rFonts w:ascii="宋体" w:hAnsi="宋体"/>
                <w:b/>
                <w:bCs/>
                <w:sz w:val="24"/>
                <w:szCs w:val="24"/>
              </w:rPr>
              <w:t xml:space="preserve">    </w:t>
            </w:r>
            <w:r w:rsidR="00880C63">
              <w:rPr>
                <w:rFonts w:ascii="宋体" w:hAnsi="宋体"/>
                <w:sz w:val="24"/>
                <w:szCs w:val="24"/>
              </w:rPr>
              <w:t>1.</w:t>
            </w:r>
            <w:r w:rsidR="00880C63">
              <w:rPr>
                <w:rFonts w:ascii="宋体" w:hAnsi="宋体" w:hint="eastAsia"/>
                <w:sz w:val="24"/>
                <w:szCs w:val="24"/>
              </w:rPr>
              <w:t>查询相关资料，了解本系统的研究意义。可以上网搜索或者是去图书馆查阅相关资料；</w:t>
            </w:r>
          </w:p>
          <w:p w:rsidR="00880C63" w:rsidRDefault="00880C63" w:rsidP="00880C63">
            <w:pPr>
              <w:spacing w:line="300" w:lineRule="auto"/>
              <w:rPr>
                <w:rFonts w:ascii="宋体" w:hAnsi="宋体"/>
                <w:sz w:val="24"/>
                <w:szCs w:val="24"/>
              </w:rPr>
            </w:pPr>
            <w:r>
              <w:rPr>
                <w:rFonts w:ascii="宋体" w:hAnsi="宋体"/>
                <w:sz w:val="24"/>
                <w:szCs w:val="24"/>
              </w:rPr>
              <w:t xml:space="preserve">    2.</w:t>
            </w:r>
            <w:r>
              <w:rPr>
                <w:rFonts w:ascii="宋体" w:hAnsi="宋体" w:hint="eastAsia"/>
                <w:sz w:val="24"/>
                <w:szCs w:val="24"/>
              </w:rPr>
              <w:t>通过查询资料了解该系统如何做，都有哪些功能，要实现哪些功能，及其要做哪些东西；</w:t>
            </w:r>
          </w:p>
          <w:p w:rsidR="00880C63" w:rsidRDefault="00880C63" w:rsidP="00880C63">
            <w:pPr>
              <w:spacing w:line="300" w:lineRule="auto"/>
              <w:rPr>
                <w:rFonts w:ascii="宋体" w:hAnsi="宋体"/>
                <w:sz w:val="24"/>
                <w:szCs w:val="24"/>
              </w:rPr>
            </w:pPr>
            <w:r>
              <w:rPr>
                <w:rFonts w:ascii="宋体" w:hAnsi="宋体"/>
                <w:sz w:val="24"/>
                <w:szCs w:val="24"/>
              </w:rPr>
              <w:t xml:space="preserve">    3.</w:t>
            </w:r>
            <w:r>
              <w:rPr>
                <w:rFonts w:ascii="宋体" w:hAnsi="宋体" w:hint="eastAsia"/>
                <w:sz w:val="24"/>
                <w:szCs w:val="24"/>
              </w:rPr>
              <w:t>分析系统，设计出大体上的功能模块，画出模块图；</w:t>
            </w:r>
          </w:p>
          <w:p w:rsidR="00880C63" w:rsidRDefault="00880C63" w:rsidP="00880C63">
            <w:pPr>
              <w:spacing w:line="300" w:lineRule="auto"/>
              <w:rPr>
                <w:rFonts w:ascii="宋体" w:hAnsi="宋体"/>
                <w:sz w:val="24"/>
                <w:szCs w:val="24"/>
              </w:rPr>
            </w:pPr>
            <w:r>
              <w:rPr>
                <w:rFonts w:ascii="宋体" w:hAnsi="宋体"/>
                <w:sz w:val="24"/>
                <w:szCs w:val="24"/>
              </w:rPr>
              <w:t xml:space="preserve">    4.</w:t>
            </w:r>
            <w:r>
              <w:rPr>
                <w:rFonts w:ascii="宋体" w:hAnsi="宋体" w:hint="eastAsia"/>
                <w:sz w:val="24"/>
                <w:szCs w:val="24"/>
              </w:rPr>
              <w:t>通过进一步的了解分析，对该模块每一个功能进行细化，将每一步都理解清楚，不清楚的地方可以查阅资料或者询问导师及同学，制定出进一步的做法并且明确要注意的地方；</w:t>
            </w:r>
          </w:p>
          <w:p w:rsidR="00880C63" w:rsidRDefault="00880C63" w:rsidP="00880C63">
            <w:pPr>
              <w:spacing w:line="300" w:lineRule="auto"/>
              <w:rPr>
                <w:rFonts w:ascii="宋体" w:hAnsi="宋体"/>
                <w:sz w:val="24"/>
                <w:szCs w:val="24"/>
              </w:rPr>
            </w:pPr>
            <w:r>
              <w:rPr>
                <w:rFonts w:ascii="宋体" w:hAnsi="宋体"/>
                <w:sz w:val="24"/>
                <w:szCs w:val="24"/>
              </w:rPr>
              <w:t xml:space="preserve">    5.</w:t>
            </w:r>
            <w:r>
              <w:rPr>
                <w:rFonts w:ascii="宋体" w:hAnsi="宋体" w:hint="eastAsia"/>
                <w:sz w:val="24"/>
                <w:szCs w:val="24"/>
              </w:rPr>
              <w:t>编写代码；</w:t>
            </w:r>
          </w:p>
          <w:p w:rsidR="00880C63" w:rsidRDefault="00880C63" w:rsidP="00880C63">
            <w:pPr>
              <w:spacing w:line="300" w:lineRule="auto"/>
              <w:rPr>
                <w:rFonts w:ascii="宋体" w:hAnsi="宋体"/>
                <w:sz w:val="24"/>
                <w:szCs w:val="24"/>
              </w:rPr>
            </w:pPr>
            <w:r>
              <w:rPr>
                <w:rFonts w:ascii="宋体" w:hAnsi="宋体"/>
                <w:sz w:val="24"/>
                <w:szCs w:val="24"/>
              </w:rPr>
              <w:t xml:space="preserve">    6.</w:t>
            </w:r>
            <w:r>
              <w:rPr>
                <w:rFonts w:ascii="宋体" w:hAnsi="宋体" w:hint="eastAsia"/>
                <w:sz w:val="24"/>
                <w:szCs w:val="24"/>
              </w:rPr>
              <w:t>对设计好的模块进行调试，通过调试发现存在的问题并及时与导师或者同学进行沟通并解决出现的问题，从而达到完善系统的目的；</w:t>
            </w:r>
          </w:p>
          <w:p w:rsidR="00BF627A" w:rsidRDefault="00880C63" w:rsidP="00880C63">
            <w:pPr>
              <w:spacing w:line="300" w:lineRule="auto"/>
              <w:ind w:firstLineChars="200" w:firstLine="480"/>
              <w:rPr>
                <w:rFonts w:ascii="宋体" w:hAnsi="宋体"/>
                <w:sz w:val="24"/>
                <w:szCs w:val="24"/>
              </w:rPr>
            </w:pPr>
            <w:r>
              <w:rPr>
                <w:rFonts w:ascii="宋体" w:hAnsi="宋体"/>
                <w:sz w:val="24"/>
                <w:szCs w:val="24"/>
              </w:rPr>
              <w:lastRenderedPageBreak/>
              <w:t>7.</w:t>
            </w:r>
            <w:r>
              <w:rPr>
                <w:rFonts w:ascii="宋体" w:hAnsi="宋体" w:hint="eastAsia"/>
                <w:sz w:val="24"/>
                <w:szCs w:val="24"/>
              </w:rPr>
              <w:t>最后，整理各阶段的设计并记录文档，编写论文稿。</w:t>
            </w:r>
          </w:p>
          <w:p w:rsidR="008F7366" w:rsidRPr="00065DA2" w:rsidRDefault="008F7366" w:rsidP="00880C63">
            <w:pPr>
              <w:spacing w:line="300" w:lineRule="auto"/>
              <w:ind w:firstLineChars="200" w:firstLine="480"/>
              <w:rPr>
                <w:rFonts w:ascii="宋体" w:hAnsi="宋体"/>
                <w:sz w:val="24"/>
                <w:szCs w:val="24"/>
              </w:rPr>
            </w:pPr>
          </w:p>
          <w:p w:rsidR="00BF627A" w:rsidRDefault="00BF627A" w:rsidP="00C97FAB">
            <w:pPr>
              <w:spacing w:line="300" w:lineRule="auto"/>
              <w:rPr>
                <w:rFonts w:ascii="宋体" w:hAnsi="宋体"/>
                <w:b/>
                <w:bCs/>
                <w:sz w:val="24"/>
                <w:szCs w:val="24"/>
              </w:rPr>
            </w:pPr>
            <w:r>
              <w:rPr>
                <w:rFonts w:ascii="宋体" w:hAnsi="宋体" w:hint="eastAsia"/>
                <w:b/>
                <w:bCs/>
                <w:sz w:val="24"/>
                <w:szCs w:val="24"/>
              </w:rPr>
              <w:t>六、参考文献</w:t>
            </w:r>
          </w:p>
          <w:p w:rsidR="00316AC6" w:rsidRDefault="00316AC6" w:rsidP="00316AC6">
            <w:pPr>
              <w:spacing w:line="300" w:lineRule="auto"/>
              <w:ind w:left="480" w:hangingChars="200" w:hanging="480"/>
              <w:rPr>
                <w:rFonts w:asciiTheme="minorEastAsia" w:hAnsiTheme="minorEastAsia"/>
                <w:sz w:val="24"/>
              </w:rPr>
            </w:pPr>
            <w:r w:rsidRPr="00743BB3">
              <w:rPr>
                <w:rFonts w:asciiTheme="minorEastAsia" w:hAnsiTheme="minorEastAsia"/>
                <w:sz w:val="24"/>
              </w:rPr>
              <w:t>[</w:t>
            </w:r>
            <w:r>
              <w:rPr>
                <w:rFonts w:asciiTheme="minorEastAsia" w:hAnsiTheme="minorEastAsia" w:hint="eastAsia"/>
                <w:sz w:val="24"/>
              </w:rPr>
              <w:t>1</w:t>
            </w:r>
            <w:r w:rsidRPr="00743BB3">
              <w:rPr>
                <w:rFonts w:asciiTheme="minorEastAsia" w:hAnsiTheme="minorEastAsia"/>
                <w:sz w:val="24"/>
              </w:rPr>
              <w:t xml:space="preserve">] </w:t>
            </w:r>
            <w:r w:rsidRPr="00743BB3">
              <w:rPr>
                <w:rFonts w:asciiTheme="minorEastAsia" w:hAnsiTheme="minorEastAsia" w:hint="eastAsia"/>
                <w:sz w:val="24"/>
              </w:rPr>
              <w:t>小问.</w:t>
            </w:r>
            <w:r w:rsidRPr="00743BB3">
              <w:rPr>
                <w:rFonts w:asciiTheme="minorEastAsia" w:hAnsiTheme="minorEastAsia"/>
                <w:sz w:val="24"/>
              </w:rPr>
              <w:t xml:space="preserve"> </w:t>
            </w:r>
            <w:r w:rsidRPr="00743BB3">
              <w:rPr>
                <w:rFonts w:asciiTheme="minorEastAsia" w:hAnsiTheme="minorEastAsia" w:hint="eastAsia"/>
                <w:sz w:val="24"/>
              </w:rPr>
              <w:t>实战ES2015-深入现代Java</w:t>
            </w:r>
            <w:r w:rsidRPr="00743BB3">
              <w:rPr>
                <w:rFonts w:asciiTheme="minorEastAsia" w:hAnsiTheme="minorEastAsia"/>
                <w:sz w:val="24"/>
              </w:rPr>
              <w:t>Script</w:t>
            </w:r>
            <w:r>
              <w:rPr>
                <w:rFonts w:asciiTheme="minorEastAsia" w:hAnsiTheme="minorEastAsia" w:hint="eastAsia"/>
                <w:sz w:val="24"/>
              </w:rPr>
              <w:t>应用开发</w:t>
            </w:r>
            <w:r w:rsidRPr="00743BB3">
              <w:rPr>
                <w:rFonts w:asciiTheme="minorEastAsia" w:hAnsiTheme="minorEastAsia" w:hint="eastAsia"/>
                <w:sz w:val="24"/>
              </w:rPr>
              <w:t xml:space="preserve">. </w:t>
            </w:r>
            <w:r>
              <w:rPr>
                <w:rFonts w:asciiTheme="minorEastAsia" w:hAnsiTheme="minorEastAsia" w:hint="eastAsia"/>
                <w:sz w:val="24"/>
              </w:rPr>
              <w:t>北京：</w:t>
            </w:r>
            <w:r w:rsidRPr="00743BB3">
              <w:rPr>
                <w:rFonts w:asciiTheme="minorEastAsia" w:hAnsiTheme="minorEastAsia" w:hint="eastAsia"/>
                <w:sz w:val="24"/>
              </w:rPr>
              <w:t>电子工业出版社</w:t>
            </w:r>
            <w:r>
              <w:rPr>
                <w:rFonts w:asciiTheme="minorEastAsia" w:hAnsiTheme="minorEastAsia" w:hint="eastAsia"/>
                <w:sz w:val="24"/>
              </w:rPr>
              <w:t xml:space="preserve">. </w:t>
            </w:r>
            <w:r w:rsidRPr="00743BB3">
              <w:rPr>
                <w:rFonts w:asciiTheme="minorEastAsia" w:hAnsiTheme="minorEastAsia" w:hint="eastAsia"/>
                <w:sz w:val="24"/>
              </w:rPr>
              <w:t>2016</w:t>
            </w:r>
          </w:p>
          <w:p w:rsidR="00316AC6" w:rsidRPr="00316AC6" w:rsidRDefault="00316AC6" w:rsidP="00316AC6">
            <w:pPr>
              <w:spacing w:line="300" w:lineRule="auto"/>
              <w:ind w:left="480" w:hangingChars="200" w:hanging="480"/>
              <w:rPr>
                <w:rFonts w:asciiTheme="minorEastAsia" w:hAnsiTheme="minorEastAsia" w:hint="eastAsia"/>
                <w:sz w:val="24"/>
              </w:rPr>
            </w:pPr>
            <w:r w:rsidRPr="00743BB3">
              <w:rPr>
                <w:rFonts w:asciiTheme="minorEastAsia" w:hAnsiTheme="minorEastAsia"/>
                <w:sz w:val="24"/>
              </w:rPr>
              <w:t>[</w:t>
            </w:r>
            <w:r>
              <w:rPr>
                <w:rFonts w:asciiTheme="minorEastAsia" w:hAnsiTheme="minorEastAsia" w:hint="eastAsia"/>
                <w:sz w:val="24"/>
              </w:rPr>
              <w:t>2</w:t>
            </w:r>
            <w:r>
              <w:rPr>
                <w:rFonts w:asciiTheme="minorEastAsia" w:hAnsiTheme="minorEastAsia"/>
                <w:sz w:val="24"/>
              </w:rPr>
              <w:t xml:space="preserve">] </w:t>
            </w:r>
            <w:r w:rsidRPr="00743BB3">
              <w:rPr>
                <w:rFonts w:asciiTheme="minorEastAsia" w:hAnsiTheme="minorEastAsia"/>
                <w:sz w:val="24"/>
              </w:rPr>
              <w:t>Nicholas C.Z</w:t>
            </w:r>
            <w:r w:rsidRPr="00743BB3">
              <w:rPr>
                <w:rFonts w:asciiTheme="minorEastAsia" w:hAnsiTheme="minorEastAsia" w:hint="eastAsia"/>
                <w:sz w:val="24"/>
              </w:rPr>
              <w:t>akas</w:t>
            </w:r>
            <w:r w:rsidRPr="00743BB3">
              <w:rPr>
                <w:rFonts w:asciiTheme="minorEastAsia" w:hAnsiTheme="minorEastAsia"/>
                <w:sz w:val="24"/>
              </w:rPr>
              <w:t xml:space="preserve"> JavaScript</w:t>
            </w:r>
            <w:r>
              <w:rPr>
                <w:rFonts w:asciiTheme="minorEastAsia" w:hAnsiTheme="minorEastAsia" w:hint="eastAsia"/>
                <w:sz w:val="24"/>
              </w:rPr>
              <w:t>高级程序设计</w:t>
            </w:r>
            <w:r w:rsidRPr="00743BB3">
              <w:rPr>
                <w:rFonts w:asciiTheme="minorEastAsia" w:hAnsiTheme="minorEastAsia" w:hint="eastAsia"/>
                <w:sz w:val="24"/>
              </w:rPr>
              <w:t xml:space="preserve">. </w:t>
            </w:r>
            <w:r>
              <w:rPr>
                <w:rFonts w:asciiTheme="minorEastAsia" w:hAnsiTheme="minorEastAsia" w:hint="eastAsia"/>
                <w:sz w:val="24"/>
              </w:rPr>
              <w:t>北京：</w:t>
            </w:r>
            <w:r w:rsidRPr="00743BB3">
              <w:rPr>
                <w:rFonts w:asciiTheme="minorEastAsia" w:hAnsiTheme="minorEastAsia" w:hint="eastAsia"/>
                <w:sz w:val="24"/>
              </w:rPr>
              <w:t>人民邮电出版社. 2012</w:t>
            </w:r>
          </w:p>
          <w:p w:rsidR="00506036" w:rsidRDefault="00316AC6" w:rsidP="00316AC6">
            <w:pPr>
              <w:widowControl/>
              <w:shd w:val="clear" w:color="auto" w:fill="FFFFFF"/>
              <w:spacing w:line="300" w:lineRule="auto"/>
              <w:ind w:left="480" w:hangingChars="200" w:hanging="480"/>
              <w:rPr>
                <w:rFonts w:asciiTheme="minorEastAsia" w:hAnsiTheme="minorEastAsia"/>
                <w:sz w:val="24"/>
              </w:rPr>
            </w:pPr>
            <w:r>
              <w:rPr>
                <w:rFonts w:asciiTheme="minorEastAsia" w:hAnsiTheme="minorEastAsia" w:cs="Arial" w:hint="eastAsia"/>
                <w:color w:val="000000"/>
                <w:sz w:val="24"/>
                <w:shd w:val="clear" w:color="auto" w:fill="FFFFFF"/>
              </w:rPr>
              <w:t>[3</w:t>
            </w:r>
            <w:r w:rsidR="00506036" w:rsidRPr="00743BB3">
              <w:rPr>
                <w:rFonts w:asciiTheme="minorEastAsia" w:hAnsiTheme="minorEastAsia" w:cs="Arial" w:hint="eastAsia"/>
                <w:color w:val="000000"/>
                <w:sz w:val="24"/>
                <w:shd w:val="clear" w:color="auto" w:fill="FFFFFF"/>
              </w:rPr>
              <w:t>]</w:t>
            </w:r>
            <w:r w:rsidR="00506036" w:rsidRPr="00743BB3">
              <w:rPr>
                <w:rFonts w:asciiTheme="minorEastAsia" w:hAnsiTheme="minorEastAsia" w:cs="Arial"/>
                <w:color w:val="000000"/>
                <w:sz w:val="24"/>
                <w:shd w:val="clear" w:color="auto" w:fill="FFFFFF"/>
              </w:rPr>
              <w:t xml:space="preserve"> </w:t>
            </w:r>
            <w:r w:rsidR="00506036" w:rsidRPr="00743BB3">
              <w:rPr>
                <w:rFonts w:asciiTheme="minorEastAsia" w:hAnsiTheme="minorEastAsia" w:cs="Arial" w:hint="eastAsia"/>
                <w:color w:val="000000"/>
                <w:sz w:val="24"/>
                <w:shd w:val="clear" w:color="auto" w:fill="FFFFFF"/>
              </w:rPr>
              <w:t>徐孝凯 贺佳英. 数据库基础与SQL Server</w:t>
            </w:r>
            <w:r w:rsidR="00506036">
              <w:rPr>
                <w:rFonts w:asciiTheme="minorEastAsia" w:hAnsiTheme="minorEastAsia" w:cs="Arial" w:hint="eastAsia"/>
                <w:color w:val="000000"/>
                <w:sz w:val="24"/>
                <w:shd w:val="clear" w:color="auto" w:fill="FFFFFF"/>
              </w:rPr>
              <w:t>应用开发.</w:t>
            </w:r>
            <w:r w:rsidR="00506036">
              <w:rPr>
                <w:rFonts w:asciiTheme="minorEastAsia" w:hAnsiTheme="minorEastAsia" w:cs="Arial"/>
                <w:color w:val="000000"/>
                <w:sz w:val="24"/>
                <w:shd w:val="clear" w:color="auto" w:fill="FFFFFF"/>
              </w:rPr>
              <w:t xml:space="preserve"> </w:t>
            </w:r>
            <w:r w:rsidR="00506036">
              <w:rPr>
                <w:rFonts w:asciiTheme="minorEastAsia" w:hAnsiTheme="minorEastAsia" w:cs="Arial" w:hint="eastAsia"/>
                <w:color w:val="000000"/>
                <w:sz w:val="24"/>
                <w:shd w:val="clear" w:color="auto" w:fill="FFFFFF"/>
              </w:rPr>
              <w:t>北京：</w:t>
            </w:r>
            <w:r w:rsidR="00506036" w:rsidRPr="00743BB3">
              <w:rPr>
                <w:rFonts w:asciiTheme="minorEastAsia" w:hAnsiTheme="minorEastAsia" w:cs="Arial" w:hint="eastAsia"/>
                <w:color w:val="000000"/>
                <w:sz w:val="24"/>
                <w:shd w:val="clear" w:color="auto" w:fill="FFFFFF"/>
              </w:rPr>
              <w:t>清华大学出版社. 2008</w:t>
            </w:r>
          </w:p>
          <w:p w:rsidR="00506036" w:rsidRDefault="00506036" w:rsidP="00506036">
            <w:pPr>
              <w:spacing w:line="300" w:lineRule="auto"/>
              <w:rPr>
                <w:rFonts w:asciiTheme="minorEastAsia" w:hAnsiTheme="minorEastAsia"/>
                <w:sz w:val="24"/>
              </w:rPr>
            </w:pPr>
            <w:r w:rsidRPr="00743BB3">
              <w:rPr>
                <w:rFonts w:asciiTheme="minorEastAsia" w:hAnsiTheme="minorEastAsia"/>
                <w:sz w:val="24"/>
              </w:rPr>
              <w:t>[</w:t>
            </w:r>
            <w:r w:rsidR="00316AC6">
              <w:rPr>
                <w:rFonts w:asciiTheme="minorEastAsia" w:hAnsiTheme="minorEastAsia" w:hint="eastAsia"/>
                <w:sz w:val="24"/>
              </w:rPr>
              <w:t>4</w:t>
            </w:r>
            <w:r w:rsidRPr="00743BB3">
              <w:rPr>
                <w:rFonts w:asciiTheme="minorEastAsia" w:hAnsiTheme="minorEastAsia"/>
                <w:sz w:val="24"/>
              </w:rPr>
              <w:t xml:space="preserve">] </w:t>
            </w:r>
            <w:r w:rsidRPr="00743BB3">
              <w:rPr>
                <w:rFonts w:asciiTheme="minorEastAsia" w:hAnsiTheme="minorEastAsia" w:hint="eastAsia"/>
                <w:sz w:val="24"/>
              </w:rPr>
              <w:t xml:space="preserve">解本巨. LINQ </w:t>
            </w:r>
            <w:r>
              <w:rPr>
                <w:rFonts w:asciiTheme="minorEastAsia" w:hAnsiTheme="minorEastAsia" w:hint="eastAsia"/>
                <w:sz w:val="24"/>
              </w:rPr>
              <w:t>从基础到项目实战</w:t>
            </w:r>
            <w:r w:rsidRPr="00743BB3">
              <w:rPr>
                <w:rFonts w:asciiTheme="minorEastAsia" w:hAnsiTheme="minorEastAsia" w:hint="eastAsia"/>
                <w:sz w:val="24"/>
              </w:rPr>
              <w:t xml:space="preserve">. </w:t>
            </w:r>
            <w:r>
              <w:rPr>
                <w:rFonts w:asciiTheme="minorEastAsia" w:hAnsiTheme="minorEastAsia" w:hint="eastAsia"/>
                <w:sz w:val="24"/>
              </w:rPr>
              <w:t>北京：</w:t>
            </w:r>
            <w:r w:rsidRPr="00743BB3">
              <w:rPr>
                <w:rFonts w:asciiTheme="minorEastAsia" w:hAnsiTheme="minorEastAsia" w:hint="eastAsia"/>
                <w:sz w:val="24"/>
              </w:rPr>
              <w:t>化学工业出版社. 2010</w:t>
            </w:r>
          </w:p>
          <w:p w:rsidR="00506036" w:rsidRPr="00743BB3" w:rsidRDefault="00506036" w:rsidP="00506036">
            <w:pPr>
              <w:spacing w:line="300" w:lineRule="auto"/>
              <w:rPr>
                <w:rFonts w:asciiTheme="minorEastAsia" w:hAnsiTheme="minorEastAsia"/>
                <w:sz w:val="24"/>
              </w:rPr>
            </w:pPr>
            <w:r w:rsidRPr="00743BB3">
              <w:rPr>
                <w:rFonts w:asciiTheme="minorEastAsia" w:hAnsiTheme="minorEastAsia"/>
                <w:sz w:val="24"/>
              </w:rPr>
              <w:t>[</w:t>
            </w:r>
            <w:r w:rsidR="00316AC6">
              <w:rPr>
                <w:rFonts w:asciiTheme="minorEastAsia" w:hAnsiTheme="minorEastAsia" w:hint="eastAsia"/>
                <w:sz w:val="24"/>
              </w:rPr>
              <w:t>5</w:t>
            </w:r>
            <w:r w:rsidRPr="00743BB3">
              <w:rPr>
                <w:rFonts w:asciiTheme="minorEastAsia" w:hAnsiTheme="minorEastAsia"/>
                <w:sz w:val="24"/>
              </w:rPr>
              <w:t xml:space="preserve">] </w:t>
            </w:r>
            <w:r w:rsidRPr="00743BB3">
              <w:rPr>
                <w:rFonts w:asciiTheme="minorEastAsia" w:hAnsiTheme="minorEastAsia" w:hint="eastAsia"/>
                <w:sz w:val="24"/>
              </w:rPr>
              <w:t>张亚飞.</w:t>
            </w:r>
            <w:r w:rsidRPr="00743BB3">
              <w:rPr>
                <w:rFonts w:asciiTheme="minorEastAsia" w:hAnsiTheme="minorEastAsia"/>
                <w:sz w:val="24"/>
              </w:rPr>
              <w:t xml:space="preserve"> </w:t>
            </w:r>
            <w:r w:rsidRPr="00743BB3">
              <w:rPr>
                <w:rFonts w:asciiTheme="minorEastAsia" w:hAnsiTheme="minorEastAsia" w:hint="eastAsia"/>
                <w:sz w:val="24"/>
              </w:rPr>
              <w:t xml:space="preserve">jQuery </w:t>
            </w:r>
            <w:r>
              <w:rPr>
                <w:rFonts w:asciiTheme="minorEastAsia" w:hAnsiTheme="minorEastAsia" w:hint="eastAsia"/>
                <w:sz w:val="24"/>
              </w:rPr>
              <w:t>全能权威指南</w:t>
            </w:r>
            <w:r w:rsidRPr="00743BB3">
              <w:rPr>
                <w:rFonts w:asciiTheme="minorEastAsia" w:hAnsiTheme="minorEastAsia" w:hint="eastAsia"/>
                <w:sz w:val="24"/>
              </w:rPr>
              <w:t xml:space="preserve">. </w:t>
            </w:r>
            <w:r>
              <w:rPr>
                <w:rFonts w:asciiTheme="minorEastAsia" w:hAnsiTheme="minorEastAsia" w:hint="eastAsia"/>
                <w:sz w:val="24"/>
              </w:rPr>
              <w:t>北京：</w:t>
            </w:r>
            <w:r w:rsidRPr="00743BB3">
              <w:rPr>
                <w:rFonts w:asciiTheme="minorEastAsia" w:hAnsiTheme="minorEastAsia" w:hint="eastAsia"/>
                <w:sz w:val="24"/>
              </w:rPr>
              <w:t>清华大学出版社. 2012</w:t>
            </w:r>
          </w:p>
          <w:p w:rsidR="00506036" w:rsidRPr="00743BB3" w:rsidRDefault="00506036" w:rsidP="00506036">
            <w:pPr>
              <w:spacing w:line="300" w:lineRule="auto"/>
              <w:rPr>
                <w:rFonts w:asciiTheme="minorEastAsia" w:hAnsiTheme="minorEastAsia"/>
                <w:sz w:val="24"/>
              </w:rPr>
            </w:pPr>
            <w:r w:rsidRPr="00743BB3">
              <w:rPr>
                <w:rFonts w:asciiTheme="minorEastAsia" w:hAnsiTheme="minorEastAsia"/>
                <w:sz w:val="24"/>
              </w:rPr>
              <w:t>[</w:t>
            </w:r>
            <w:r w:rsidR="00316AC6">
              <w:rPr>
                <w:rFonts w:asciiTheme="minorEastAsia" w:hAnsiTheme="minorEastAsia" w:hint="eastAsia"/>
                <w:sz w:val="24"/>
              </w:rPr>
              <w:t>6</w:t>
            </w:r>
            <w:r w:rsidRPr="00743BB3">
              <w:rPr>
                <w:rFonts w:asciiTheme="minorEastAsia" w:hAnsiTheme="minorEastAsia"/>
                <w:sz w:val="24"/>
              </w:rPr>
              <w:t>] David Flanagan. JavaScript</w:t>
            </w:r>
            <w:r>
              <w:rPr>
                <w:rFonts w:asciiTheme="minorEastAsia" w:hAnsiTheme="minorEastAsia" w:hint="eastAsia"/>
                <w:sz w:val="24"/>
              </w:rPr>
              <w:t>权威指南</w:t>
            </w:r>
            <w:r w:rsidRPr="00743BB3">
              <w:rPr>
                <w:rFonts w:asciiTheme="minorEastAsia" w:hAnsiTheme="minorEastAsia" w:hint="eastAsia"/>
                <w:sz w:val="24"/>
              </w:rPr>
              <w:t xml:space="preserve">. </w:t>
            </w:r>
            <w:r>
              <w:rPr>
                <w:rFonts w:asciiTheme="minorEastAsia" w:hAnsiTheme="minorEastAsia" w:hint="eastAsia"/>
                <w:sz w:val="24"/>
              </w:rPr>
              <w:t>北京：</w:t>
            </w:r>
            <w:r w:rsidRPr="00743BB3">
              <w:rPr>
                <w:rFonts w:asciiTheme="minorEastAsia" w:hAnsiTheme="minorEastAsia" w:hint="eastAsia"/>
                <w:sz w:val="24"/>
              </w:rPr>
              <w:t>机械工业出版社. 2012</w:t>
            </w:r>
          </w:p>
          <w:p w:rsidR="00506036" w:rsidRPr="00254B0A" w:rsidRDefault="00506036" w:rsidP="00506036">
            <w:pPr>
              <w:autoSpaceDE w:val="0"/>
              <w:autoSpaceDN w:val="0"/>
              <w:adjustRightInd w:val="0"/>
              <w:spacing w:line="300" w:lineRule="auto"/>
              <w:jc w:val="left"/>
              <w:rPr>
                <w:rFonts w:asciiTheme="minorEastAsia" w:hAnsiTheme="minorEastAsia"/>
                <w:kern w:val="0"/>
                <w:sz w:val="24"/>
              </w:rPr>
            </w:pPr>
            <w:r w:rsidRPr="00254B0A">
              <w:rPr>
                <w:rFonts w:asciiTheme="minorEastAsia" w:hAnsiTheme="minorEastAsia" w:hint="eastAsia"/>
                <w:kern w:val="0"/>
                <w:sz w:val="24"/>
              </w:rPr>
              <w:t>[</w:t>
            </w:r>
            <w:r w:rsidR="00316AC6">
              <w:rPr>
                <w:rFonts w:asciiTheme="minorEastAsia" w:hAnsiTheme="minorEastAsia" w:hint="eastAsia"/>
                <w:kern w:val="0"/>
                <w:sz w:val="24"/>
              </w:rPr>
              <w:t>7</w:t>
            </w:r>
            <w:r w:rsidRPr="00254B0A">
              <w:rPr>
                <w:rFonts w:asciiTheme="minorEastAsia" w:hAnsiTheme="minorEastAsia" w:hint="eastAsia"/>
                <w:kern w:val="0"/>
                <w:sz w:val="24"/>
              </w:rPr>
              <w:t>]</w:t>
            </w:r>
            <w:r>
              <w:rPr>
                <w:rFonts w:asciiTheme="minorEastAsia" w:hAnsiTheme="minorEastAsia" w:hint="eastAsia"/>
                <w:kern w:val="0"/>
                <w:sz w:val="24"/>
              </w:rPr>
              <w:t xml:space="preserve">  </w:t>
            </w:r>
            <w:r w:rsidRPr="00254B0A">
              <w:rPr>
                <w:rFonts w:asciiTheme="minorEastAsia" w:hAnsiTheme="minorEastAsia" w:hint="eastAsia"/>
                <w:kern w:val="0"/>
                <w:sz w:val="24"/>
              </w:rPr>
              <w:t xml:space="preserve">陈会安. </w:t>
            </w:r>
            <w:r w:rsidRPr="003E653B">
              <w:rPr>
                <w:rFonts w:cs="Times New Roman" w:hint="eastAsia"/>
                <w:kern w:val="0"/>
                <w:sz w:val="24"/>
              </w:rPr>
              <w:t>JavaScript</w:t>
            </w:r>
            <w:r w:rsidRPr="00254B0A">
              <w:rPr>
                <w:rFonts w:asciiTheme="minorEastAsia" w:hAnsiTheme="minorEastAsia" w:hint="eastAsia"/>
                <w:kern w:val="0"/>
                <w:sz w:val="24"/>
              </w:rPr>
              <w:t>基础与实例教程</w:t>
            </w:r>
            <w:r w:rsidRPr="003E653B">
              <w:rPr>
                <w:rFonts w:cs="Times New Roman" w:hint="eastAsia"/>
                <w:kern w:val="0"/>
                <w:sz w:val="24"/>
              </w:rPr>
              <w:t>[M]</w:t>
            </w:r>
            <w:r w:rsidRPr="00254B0A">
              <w:rPr>
                <w:rFonts w:asciiTheme="minorEastAsia" w:hAnsiTheme="minorEastAsia" w:hint="eastAsia"/>
                <w:kern w:val="0"/>
                <w:sz w:val="24"/>
              </w:rPr>
              <w:t>.</w:t>
            </w:r>
            <w:r>
              <w:rPr>
                <w:rFonts w:asciiTheme="minorEastAsia" w:hAnsiTheme="minorEastAsia"/>
                <w:kern w:val="0"/>
                <w:sz w:val="24"/>
              </w:rPr>
              <w:t xml:space="preserve"> </w:t>
            </w:r>
            <w:r w:rsidRPr="00254B0A">
              <w:rPr>
                <w:rFonts w:asciiTheme="minorEastAsia" w:hAnsiTheme="minorEastAsia" w:hint="eastAsia"/>
                <w:kern w:val="0"/>
                <w:sz w:val="24"/>
              </w:rPr>
              <w:t>北京：中国电力出版社，</w:t>
            </w:r>
            <w:r w:rsidRPr="008762DD">
              <w:rPr>
                <w:rFonts w:hint="eastAsia"/>
                <w:kern w:val="0"/>
                <w:sz w:val="24"/>
              </w:rPr>
              <w:t>2007</w:t>
            </w:r>
            <w:r w:rsidRPr="00254B0A">
              <w:rPr>
                <w:rFonts w:asciiTheme="minorEastAsia" w:hAnsiTheme="minorEastAsia" w:hint="eastAsia"/>
                <w:kern w:val="0"/>
                <w:sz w:val="24"/>
              </w:rPr>
              <w:t>.</w:t>
            </w:r>
          </w:p>
          <w:p w:rsidR="00506036" w:rsidRDefault="00316AC6" w:rsidP="00506036">
            <w:pPr>
              <w:spacing w:line="300" w:lineRule="auto"/>
              <w:rPr>
                <w:rFonts w:asciiTheme="minorEastAsia" w:hAnsiTheme="minorEastAsia"/>
                <w:sz w:val="24"/>
              </w:rPr>
            </w:pPr>
            <w:r>
              <w:rPr>
                <w:rFonts w:asciiTheme="minorEastAsia" w:hAnsiTheme="minorEastAsia" w:cs="Arial" w:hint="eastAsia"/>
                <w:color w:val="000000"/>
                <w:sz w:val="24"/>
                <w:shd w:val="clear" w:color="auto" w:fill="FFFFFF"/>
              </w:rPr>
              <w:t>[8</w:t>
            </w:r>
            <w:r w:rsidR="00506036" w:rsidRPr="00743BB3">
              <w:rPr>
                <w:rFonts w:asciiTheme="minorEastAsia" w:hAnsiTheme="minorEastAsia" w:cs="Arial" w:hint="eastAsia"/>
                <w:color w:val="000000"/>
                <w:sz w:val="24"/>
                <w:shd w:val="clear" w:color="auto" w:fill="FFFFFF"/>
              </w:rPr>
              <w:t>]</w:t>
            </w:r>
            <w:r w:rsidR="00506036" w:rsidRPr="00743BB3">
              <w:rPr>
                <w:rFonts w:asciiTheme="minorEastAsia" w:hAnsiTheme="minorEastAsia" w:cs="Arial"/>
                <w:color w:val="000000"/>
                <w:sz w:val="24"/>
                <w:shd w:val="clear" w:color="auto" w:fill="FFFFFF"/>
              </w:rPr>
              <w:t xml:space="preserve"> </w:t>
            </w:r>
            <w:r w:rsidR="00506036" w:rsidRPr="00743BB3">
              <w:rPr>
                <w:rFonts w:asciiTheme="minorEastAsia" w:hAnsiTheme="minorEastAsia" w:cs="Arial" w:hint="eastAsia"/>
                <w:color w:val="000000"/>
                <w:sz w:val="24"/>
                <w:shd w:val="clear" w:color="auto" w:fill="FFFFFF"/>
              </w:rPr>
              <w:t>张越廷 顾彦玲.</w:t>
            </w:r>
            <w:r w:rsidR="00506036" w:rsidRPr="00743BB3">
              <w:rPr>
                <w:rFonts w:asciiTheme="minorEastAsia" w:hAnsiTheme="minorEastAsia" w:cs="Arial"/>
                <w:color w:val="000000"/>
                <w:sz w:val="24"/>
                <w:shd w:val="clear" w:color="auto" w:fill="FFFFFF"/>
              </w:rPr>
              <w:t xml:space="preserve"> </w:t>
            </w:r>
            <w:r w:rsidR="00506036" w:rsidRPr="00743BB3">
              <w:rPr>
                <w:rFonts w:asciiTheme="minorEastAsia" w:hAnsiTheme="minorEastAsia" w:cs="Arial" w:hint="eastAsia"/>
                <w:color w:val="000000"/>
                <w:sz w:val="24"/>
                <w:shd w:val="clear" w:color="auto" w:fill="FFFFFF"/>
              </w:rPr>
              <w:t>ASP.NET</w:t>
            </w:r>
            <w:r w:rsidR="00506036">
              <w:rPr>
                <w:rFonts w:asciiTheme="minorEastAsia" w:hAnsiTheme="minorEastAsia" w:cs="Arial" w:hint="eastAsia"/>
                <w:color w:val="000000"/>
                <w:sz w:val="24"/>
                <w:shd w:val="clear" w:color="auto" w:fill="FFFFFF"/>
              </w:rPr>
              <w:t>从入门到精通</w:t>
            </w:r>
            <w:r w:rsidR="00506036" w:rsidRPr="00743BB3">
              <w:rPr>
                <w:rFonts w:asciiTheme="minorEastAsia" w:hAnsiTheme="minorEastAsia" w:cs="Arial" w:hint="eastAsia"/>
                <w:color w:val="000000"/>
                <w:sz w:val="24"/>
                <w:shd w:val="clear" w:color="auto" w:fill="FFFFFF"/>
              </w:rPr>
              <w:t xml:space="preserve">. </w:t>
            </w:r>
            <w:r w:rsidR="00506036">
              <w:rPr>
                <w:rFonts w:asciiTheme="minorEastAsia" w:hAnsiTheme="minorEastAsia" w:cs="Arial" w:hint="eastAsia"/>
                <w:color w:val="000000"/>
                <w:sz w:val="24"/>
                <w:shd w:val="clear" w:color="auto" w:fill="FFFFFF"/>
              </w:rPr>
              <w:t>北京：</w:t>
            </w:r>
            <w:r w:rsidR="00506036" w:rsidRPr="00743BB3">
              <w:rPr>
                <w:rFonts w:asciiTheme="minorEastAsia" w:hAnsiTheme="minorEastAsia" w:cs="Arial" w:hint="eastAsia"/>
                <w:color w:val="000000"/>
                <w:sz w:val="24"/>
                <w:shd w:val="clear" w:color="auto" w:fill="FFFFFF"/>
              </w:rPr>
              <w:t xml:space="preserve">清华大学出版社. </w:t>
            </w:r>
            <w:r w:rsidR="00506036" w:rsidRPr="00743BB3">
              <w:rPr>
                <w:rFonts w:asciiTheme="minorEastAsia" w:hAnsiTheme="minorEastAsia" w:cs="Arial"/>
                <w:color w:val="000000"/>
                <w:sz w:val="24"/>
                <w:shd w:val="clear" w:color="auto" w:fill="FFFFFF"/>
              </w:rPr>
              <w:t>2008</w:t>
            </w:r>
          </w:p>
          <w:p w:rsidR="00506036" w:rsidRPr="00743BB3" w:rsidRDefault="00506036" w:rsidP="00506036">
            <w:pPr>
              <w:spacing w:line="300" w:lineRule="auto"/>
              <w:rPr>
                <w:rFonts w:asciiTheme="minorEastAsia" w:hAnsiTheme="minorEastAsia"/>
                <w:sz w:val="24"/>
              </w:rPr>
            </w:pPr>
            <w:r w:rsidRPr="00743BB3">
              <w:rPr>
                <w:rFonts w:asciiTheme="minorEastAsia" w:hAnsiTheme="minorEastAsia"/>
                <w:sz w:val="24"/>
              </w:rPr>
              <w:t>[</w:t>
            </w:r>
            <w:r w:rsidR="00316AC6">
              <w:rPr>
                <w:rFonts w:asciiTheme="minorEastAsia" w:hAnsiTheme="minorEastAsia" w:hint="eastAsia"/>
                <w:sz w:val="24"/>
              </w:rPr>
              <w:t>9</w:t>
            </w:r>
            <w:bookmarkStart w:id="0" w:name="_GoBack"/>
            <w:bookmarkEnd w:id="0"/>
            <w:r w:rsidRPr="00743BB3">
              <w:rPr>
                <w:rFonts w:asciiTheme="minorEastAsia" w:hAnsiTheme="minorEastAsia"/>
                <w:sz w:val="24"/>
              </w:rPr>
              <w:t xml:space="preserve">] </w:t>
            </w:r>
            <w:r w:rsidRPr="00743BB3">
              <w:rPr>
                <w:rFonts w:asciiTheme="minorEastAsia" w:hAnsiTheme="minorEastAsia" w:hint="eastAsia"/>
                <w:sz w:val="24"/>
              </w:rPr>
              <w:t>蒋金楠.</w:t>
            </w:r>
            <w:r w:rsidRPr="00743BB3">
              <w:rPr>
                <w:rFonts w:asciiTheme="minorEastAsia" w:hAnsiTheme="minorEastAsia"/>
                <w:sz w:val="24"/>
              </w:rPr>
              <w:t xml:space="preserve"> </w:t>
            </w:r>
            <w:r w:rsidRPr="00743BB3">
              <w:rPr>
                <w:rFonts w:asciiTheme="minorEastAsia" w:hAnsiTheme="minorEastAsia" w:hint="eastAsia"/>
                <w:sz w:val="24"/>
              </w:rPr>
              <w:t>ASP.NET MVC4</w:t>
            </w:r>
            <w:r>
              <w:rPr>
                <w:rFonts w:asciiTheme="minorEastAsia" w:hAnsiTheme="minorEastAsia" w:hint="eastAsia"/>
                <w:sz w:val="24"/>
              </w:rPr>
              <w:t>框架揭秘</w:t>
            </w:r>
            <w:r w:rsidRPr="00743BB3">
              <w:rPr>
                <w:rFonts w:asciiTheme="minorEastAsia" w:hAnsiTheme="minorEastAsia" w:hint="eastAsia"/>
                <w:sz w:val="24"/>
              </w:rPr>
              <w:t xml:space="preserve">. </w:t>
            </w:r>
            <w:r>
              <w:rPr>
                <w:rFonts w:asciiTheme="minorEastAsia" w:hAnsiTheme="minorEastAsia" w:hint="eastAsia"/>
                <w:sz w:val="24"/>
              </w:rPr>
              <w:t>河北：</w:t>
            </w:r>
            <w:r w:rsidRPr="00743BB3">
              <w:rPr>
                <w:rFonts w:asciiTheme="minorEastAsia" w:hAnsiTheme="minorEastAsia" w:hint="eastAsia"/>
                <w:sz w:val="24"/>
              </w:rPr>
              <w:t>工业大学出版社.</w:t>
            </w:r>
            <w:r w:rsidRPr="00743BB3">
              <w:rPr>
                <w:rFonts w:asciiTheme="minorEastAsia" w:hAnsiTheme="minorEastAsia"/>
                <w:sz w:val="24"/>
              </w:rPr>
              <w:t xml:space="preserve"> </w:t>
            </w:r>
            <w:r w:rsidRPr="00743BB3">
              <w:rPr>
                <w:rFonts w:asciiTheme="minorEastAsia" w:hAnsiTheme="minorEastAsia" w:hint="eastAsia"/>
                <w:sz w:val="24"/>
              </w:rPr>
              <w:t>2013</w:t>
            </w:r>
          </w:p>
          <w:p w:rsidR="002D7761" w:rsidRPr="002D7761" w:rsidRDefault="002D7761" w:rsidP="001A0809">
            <w:pPr>
              <w:spacing w:line="300" w:lineRule="auto"/>
              <w:rPr>
                <w:rFonts w:ascii="宋体" w:hAnsi="宋体"/>
                <w:sz w:val="24"/>
                <w:szCs w:val="24"/>
              </w:rPr>
            </w:pPr>
          </w:p>
        </w:tc>
      </w:tr>
      <w:tr w:rsidR="00BF627A" w:rsidTr="009635BA">
        <w:trPr>
          <w:cantSplit/>
          <w:trHeight w:val="2713"/>
        </w:trPr>
        <w:tc>
          <w:tcPr>
            <w:tcW w:w="824" w:type="dxa"/>
            <w:vAlign w:val="center"/>
          </w:tcPr>
          <w:p w:rsidR="00BF627A" w:rsidRDefault="00BF627A" w:rsidP="00C97FAB">
            <w:pPr>
              <w:jc w:val="center"/>
              <w:rPr>
                <w:rFonts w:eastAsia="Times New Roman" w:cs="Times New Roman"/>
                <w:sz w:val="24"/>
                <w:szCs w:val="24"/>
              </w:rPr>
            </w:pPr>
            <w:r>
              <w:rPr>
                <w:rFonts w:hint="eastAsia"/>
                <w:sz w:val="24"/>
                <w:szCs w:val="24"/>
              </w:rPr>
              <w:lastRenderedPageBreak/>
              <w:t>指导教师意见</w:t>
            </w:r>
          </w:p>
        </w:tc>
        <w:tc>
          <w:tcPr>
            <w:tcW w:w="7664" w:type="dxa"/>
          </w:tcPr>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rPr>
                <w:rFonts w:eastAsia="Times New Roman" w:cs="Times New Roman"/>
                <w:sz w:val="24"/>
                <w:szCs w:val="24"/>
              </w:rPr>
            </w:pPr>
          </w:p>
          <w:p w:rsidR="00BF627A" w:rsidRDefault="00BF627A" w:rsidP="00C97FAB">
            <w:pPr>
              <w:ind w:firstLineChars="1400" w:firstLine="2940"/>
              <w:rPr>
                <w:rFonts w:eastAsia="Times New Roman" w:cs="Times New Roman"/>
              </w:rPr>
            </w:pPr>
            <w:r>
              <w:rPr>
                <w:rFonts w:hint="eastAsia"/>
              </w:rPr>
              <w:t>签字：</w:t>
            </w:r>
            <w:r>
              <w:rPr>
                <w:rFonts w:cs="Times New Roman"/>
              </w:rPr>
              <w:t xml:space="preserve">                    </w:t>
            </w:r>
            <w:r>
              <w:rPr>
                <w:rFonts w:hint="eastAsia"/>
              </w:rPr>
              <w:t>年</w:t>
            </w:r>
            <w:r>
              <w:rPr>
                <w:rFonts w:cs="Times New Roman"/>
              </w:rPr>
              <w:t xml:space="preserve">     </w:t>
            </w:r>
            <w:r>
              <w:rPr>
                <w:rFonts w:hint="eastAsia"/>
              </w:rPr>
              <w:t>月</w:t>
            </w:r>
            <w:r>
              <w:rPr>
                <w:rFonts w:cs="Times New Roman"/>
              </w:rPr>
              <w:t xml:space="preserve">     </w:t>
            </w:r>
            <w:r>
              <w:rPr>
                <w:rFonts w:hint="eastAsia"/>
              </w:rPr>
              <w:t>日</w:t>
            </w:r>
          </w:p>
        </w:tc>
      </w:tr>
    </w:tbl>
    <w:p w:rsidR="00C80415" w:rsidRPr="00AD6411" w:rsidRDefault="00BF627A" w:rsidP="00AD6411">
      <w:pPr>
        <w:jc w:val="right"/>
        <w:rPr>
          <w:rFonts w:eastAsiaTheme="minorEastAsia" w:cs="Times New Roman"/>
        </w:rPr>
      </w:pPr>
      <w:r>
        <w:rPr>
          <w:rFonts w:ascii="隶书" w:eastAsia="隶书" w:cs="隶书" w:hint="eastAsia"/>
        </w:rPr>
        <w:t>天津理工大学教务处制表</w:t>
      </w:r>
    </w:p>
    <w:sectPr w:rsidR="00C80415" w:rsidRPr="00AD64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172" w:rsidRDefault="00323172" w:rsidP="00BF627A">
      <w:r>
        <w:separator/>
      </w:r>
    </w:p>
  </w:endnote>
  <w:endnote w:type="continuationSeparator" w:id="0">
    <w:p w:rsidR="00323172" w:rsidRDefault="00323172" w:rsidP="00BF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172" w:rsidRDefault="00323172" w:rsidP="00BF627A">
      <w:r>
        <w:separator/>
      </w:r>
    </w:p>
  </w:footnote>
  <w:footnote w:type="continuationSeparator" w:id="0">
    <w:p w:rsidR="00323172" w:rsidRDefault="00323172" w:rsidP="00BF6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08D4"/>
    <w:multiLevelType w:val="hybridMultilevel"/>
    <w:tmpl w:val="0C5686C6"/>
    <w:lvl w:ilvl="0" w:tplc="62EC7F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510346"/>
    <w:multiLevelType w:val="hybridMultilevel"/>
    <w:tmpl w:val="9482BA78"/>
    <w:lvl w:ilvl="0" w:tplc="7CBE26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86C3E40"/>
    <w:multiLevelType w:val="hybridMultilevel"/>
    <w:tmpl w:val="A8BCDC3C"/>
    <w:lvl w:ilvl="0" w:tplc="8B582F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680B3E5"/>
    <w:multiLevelType w:val="hybridMultilevel"/>
    <w:tmpl w:val="5680B3E5"/>
    <w:lvl w:ilvl="0" w:tplc="FFFFFFFF">
      <w:start w:val="4"/>
      <w:numFmt w:val="chineseCounting"/>
      <w:suff w:val="nothing"/>
      <w:lvlText w:val="%1、"/>
      <w:lvlJc w:val="left"/>
    </w:lvl>
    <w:lvl w:ilvl="1" w:tplc="FFFFFFFF">
      <w:start w:val="1"/>
      <w:numFmt w:val="decimal"/>
      <w:lvlText w:val="、"/>
      <w:lvlJc w:val="left"/>
    </w:lvl>
    <w:lvl w:ilvl="2" w:tplc="FFFFFFFF">
      <w:start w:val="1"/>
      <w:numFmt w:val="decimal"/>
      <w:lvlText w:val="、"/>
      <w:lvlJc w:val="left"/>
    </w:lvl>
    <w:lvl w:ilvl="3" w:tplc="FFFFFFFF">
      <w:start w:val="1"/>
      <w:numFmt w:val="decimal"/>
      <w:lvlText w:val="、"/>
      <w:lvlJc w:val="left"/>
    </w:lvl>
    <w:lvl w:ilvl="4" w:tplc="FFFFFFFF">
      <w:start w:val="1"/>
      <w:numFmt w:val="decimal"/>
      <w:lvlText w:val="、"/>
      <w:lvlJc w:val="left"/>
    </w:lvl>
    <w:lvl w:ilvl="5" w:tplc="FFFFFFFF">
      <w:start w:val="1"/>
      <w:numFmt w:val="decimal"/>
      <w:lvlText w:val="、"/>
      <w:lvlJc w:val="left"/>
    </w:lvl>
    <w:lvl w:ilvl="6" w:tplc="FFFFFFFF">
      <w:start w:val="1"/>
      <w:numFmt w:val="decimal"/>
      <w:lvlText w:val="、"/>
      <w:lvlJc w:val="left"/>
    </w:lvl>
    <w:lvl w:ilvl="7" w:tplc="FFFFFFFF">
      <w:start w:val="1"/>
      <w:numFmt w:val="decimal"/>
      <w:lvlText w:val="、"/>
      <w:lvlJc w:val="left"/>
    </w:lvl>
    <w:lvl w:ilvl="8" w:tplc="FFFFFFFF">
      <w:start w:val="1"/>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CD"/>
    <w:rsid w:val="00001FBB"/>
    <w:rsid w:val="00017DB6"/>
    <w:rsid w:val="0005387A"/>
    <w:rsid w:val="00094384"/>
    <w:rsid w:val="000B5EF1"/>
    <w:rsid w:val="000F613E"/>
    <w:rsid w:val="00106714"/>
    <w:rsid w:val="00117DE2"/>
    <w:rsid w:val="00131008"/>
    <w:rsid w:val="00143B2D"/>
    <w:rsid w:val="001847E3"/>
    <w:rsid w:val="001A0809"/>
    <w:rsid w:val="001C3356"/>
    <w:rsid w:val="001C36A8"/>
    <w:rsid w:val="001D7943"/>
    <w:rsid w:val="001F481B"/>
    <w:rsid w:val="00210FF5"/>
    <w:rsid w:val="002345D7"/>
    <w:rsid w:val="002361AD"/>
    <w:rsid w:val="00240B69"/>
    <w:rsid w:val="00270A41"/>
    <w:rsid w:val="002B6743"/>
    <w:rsid w:val="002C057E"/>
    <w:rsid w:val="002C3CC6"/>
    <w:rsid w:val="002D5B6C"/>
    <w:rsid w:val="002D7761"/>
    <w:rsid w:val="002E12D5"/>
    <w:rsid w:val="002E7903"/>
    <w:rsid w:val="002F4A51"/>
    <w:rsid w:val="003161A4"/>
    <w:rsid w:val="00316AC6"/>
    <w:rsid w:val="00323172"/>
    <w:rsid w:val="0035011D"/>
    <w:rsid w:val="003B3CEA"/>
    <w:rsid w:val="00403AF5"/>
    <w:rsid w:val="00404230"/>
    <w:rsid w:val="00445149"/>
    <w:rsid w:val="00453343"/>
    <w:rsid w:val="0047199F"/>
    <w:rsid w:val="00494752"/>
    <w:rsid w:val="004A6942"/>
    <w:rsid w:val="004F7C69"/>
    <w:rsid w:val="00506036"/>
    <w:rsid w:val="005106B8"/>
    <w:rsid w:val="005577EE"/>
    <w:rsid w:val="005978FE"/>
    <w:rsid w:val="005B2791"/>
    <w:rsid w:val="005C13E9"/>
    <w:rsid w:val="005E6360"/>
    <w:rsid w:val="00632998"/>
    <w:rsid w:val="00643CD6"/>
    <w:rsid w:val="006562F3"/>
    <w:rsid w:val="00663164"/>
    <w:rsid w:val="00687950"/>
    <w:rsid w:val="006B1348"/>
    <w:rsid w:val="006B5D3C"/>
    <w:rsid w:val="006C0B57"/>
    <w:rsid w:val="006E1199"/>
    <w:rsid w:val="007211E0"/>
    <w:rsid w:val="00723D12"/>
    <w:rsid w:val="00760C7D"/>
    <w:rsid w:val="00790195"/>
    <w:rsid w:val="0079782E"/>
    <w:rsid w:val="007B1154"/>
    <w:rsid w:val="007B3487"/>
    <w:rsid w:val="007C43EB"/>
    <w:rsid w:val="00816C25"/>
    <w:rsid w:val="00840C98"/>
    <w:rsid w:val="00842A76"/>
    <w:rsid w:val="00860EC4"/>
    <w:rsid w:val="00865991"/>
    <w:rsid w:val="00875DD7"/>
    <w:rsid w:val="00876357"/>
    <w:rsid w:val="00880C63"/>
    <w:rsid w:val="00882E43"/>
    <w:rsid w:val="00886AE7"/>
    <w:rsid w:val="00891E69"/>
    <w:rsid w:val="0089200D"/>
    <w:rsid w:val="00892C8D"/>
    <w:rsid w:val="008B618A"/>
    <w:rsid w:val="008C3B12"/>
    <w:rsid w:val="008D4893"/>
    <w:rsid w:val="008F7366"/>
    <w:rsid w:val="009357D4"/>
    <w:rsid w:val="009547AA"/>
    <w:rsid w:val="009635BA"/>
    <w:rsid w:val="0097641F"/>
    <w:rsid w:val="00983B92"/>
    <w:rsid w:val="009955CF"/>
    <w:rsid w:val="009B4838"/>
    <w:rsid w:val="009C34E5"/>
    <w:rsid w:val="009E0AD6"/>
    <w:rsid w:val="00A00035"/>
    <w:rsid w:val="00A05906"/>
    <w:rsid w:val="00A07A06"/>
    <w:rsid w:val="00A135F9"/>
    <w:rsid w:val="00A33B9D"/>
    <w:rsid w:val="00A42AFB"/>
    <w:rsid w:val="00A56C78"/>
    <w:rsid w:val="00A916D6"/>
    <w:rsid w:val="00A93953"/>
    <w:rsid w:val="00AB0C52"/>
    <w:rsid w:val="00AD27D7"/>
    <w:rsid w:val="00AD6411"/>
    <w:rsid w:val="00B035C5"/>
    <w:rsid w:val="00B1310D"/>
    <w:rsid w:val="00B77D53"/>
    <w:rsid w:val="00B93691"/>
    <w:rsid w:val="00B93C4A"/>
    <w:rsid w:val="00B9655B"/>
    <w:rsid w:val="00BD438F"/>
    <w:rsid w:val="00BE4B0F"/>
    <w:rsid w:val="00BF627A"/>
    <w:rsid w:val="00C451BD"/>
    <w:rsid w:val="00C459BE"/>
    <w:rsid w:val="00C5424B"/>
    <w:rsid w:val="00C54C35"/>
    <w:rsid w:val="00C6364E"/>
    <w:rsid w:val="00C80415"/>
    <w:rsid w:val="00C84C60"/>
    <w:rsid w:val="00CF4BAB"/>
    <w:rsid w:val="00D33507"/>
    <w:rsid w:val="00D61B14"/>
    <w:rsid w:val="00D63485"/>
    <w:rsid w:val="00D918BD"/>
    <w:rsid w:val="00DB6D1B"/>
    <w:rsid w:val="00E24479"/>
    <w:rsid w:val="00E27438"/>
    <w:rsid w:val="00E40BC4"/>
    <w:rsid w:val="00E815A9"/>
    <w:rsid w:val="00E9361C"/>
    <w:rsid w:val="00EA0DCD"/>
    <w:rsid w:val="00ED3201"/>
    <w:rsid w:val="00EE714B"/>
    <w:rsid w:val="00F10DFA"/>
    <w:rsid w:val="00F332D5"/>
    <w:rsid w:val="00F346CF"/>
    <w:rsid w:val="00F36B3E"/>
    <w:rsid w:val="00F42D2F"/>
    <w:rsid w:val="00F47C77"/>
    <w:rsid w:val="00F96CCF"/>
    <w:rsid w:val="00FA2C55"/>
    <w:rsid w:val="00FB307C"/>
    <w:rsid w:val="00FD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1B7F5-9649-41EA-A198-148096D0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27A"/>
    <w:pPr>
      <w:widowControl w:val="0"/>
      <w:jc w:val="both"/>
    </w:pPr>
    <w:rPr>
      <w:rFonts w:ascii="Times New Roman" w:eastAsia="宋体" w:hAnsi="Times New Roman" w:cs="宋体"/>
      <w:szCs w:val="21"/>
    </w:rPr>
  </w:style>
  <w:style w:type="paragraph" w:styleId="1">
    <w:name w:val="heading 1"/>
    <w:basedOn w:val="a"/>
    <w:next w:val="a"/>
    <w:link w:val="1Char"/>
    <w:uiPriority w:val="9"/>
    <w:qFormat/>
    <w:rsid w:val="00F346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6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627A"/>
    <w:rPr>
      <w:sz w:val="18"/>
      <w:szCs w:val="18"/>
    </w:rPr>
  </w:style>
  <w:style w:type="paragraph" w:styleId="a4">
    <w:name w:val="footer"/>
    <w:basedOn w:val="a"/>
    <w:link w:val="Char0"/>
    <w:uiPriority w:val="99"/>
    <w:unhideWhenUsed/>
    <w:rsid w:val="00BF627A"/>
    <w:pPr>
      <w:tabs>
        <w:tab w:val="center" w:pos="4153"/>
        <w:tab w:val="right" w:pos="8306"/>
      </w:tabs>
      <w:snapToGrid w:val="0"/>
      <w:jc w:val="left"/>
    </w:pPr>
    <w:rPr>
      <w:sz w:val="18"/>
      <w:szCs w:val="18"/>
    </w:rPr>
  </w:style>
  <w:style w:type="character" w:customStyle="1" w:styleId="Char0">
    <w:name w:val="页脚 Char"/>
    <w:basedOn w:val="a0"/>
    <w:link w:val="a4"/>
    <w:uiPriority w:val="99"/>
    <w:rsid w:val="00BF627A"/>
    <w:rPr>
      <w:sz w:val="18"/>
      <w:szCs w:val="18"/>
    </w:rPr>
  </w:style>
  <w:style w:type="paragraph" w:styleId="a5">
    <w:name w:val="Normal (Web)"/>
    <w:basedOn w:val="a"/>
    <w:unhideWhenUsed/>
    <w:rsid w:val="00BF627A"/>
    <w:rPr>
      <w:sz w:val="24"/>
      <w:szCs w:val="24"/>
    </w:rPr>
  </w:style>
  <w:style w:type="paragraph" w:styleId="a6">
    <w:name w:val="List Paragraph"/>
    <w:basedOn w:val="a"/>
    <w:uiPriority w:val="34"/>
    <w:qFormat/>
    <w:rsid w:val="003B3CEA"/>
    <w:pPr>
      <w:ind w:firstLineChars="200" w:firstLine="420"/>
    </w:pPr>
  </w:style>
  <w:style w:type="paragraph" w:styleId="a7">
    <w:name w:val="No Spacing"/>
    <w:uiPriority w:val="1"/>
    <w:qFormat/>
    <w:rsid w:val="00F346CF"/>
    <w:pPr>
      <w:widowControl w:val="0"/>
      <w:jc w:val="both"/>
    </w:pPr>
    <w:rPr>
      <w:rFonts w:ascii="Times New Roman" w:eastAsia="宋体" w:hAnsi="Times New Roman" w:cs="宋体"/>
      <w:szCs w:val="21"/>
    </w:rPr>
  </w:style>
  <w:style w:type="character" w:customStyle="1" w:styleId="1Char">
    <w:name w:val="标题 1 Char"/>
    <w:basedOn w:val="a0"/>
    <w:link w:val="1"/>
    <w:uiPriority w:val="9"/>
    <w:rsid w:val="00F346CF"/>
    <w:rPr>
      <w:rFonts w:ascii="Times New Roman" w:eastAsia="宋体" w:hAnsi="Times New Roman"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yiou.com/p/1314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D648-0EF1-41C8-92E4-74CE79F3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358</Words>
  <Characters>2043</Characters>
  <Application>Microsoft Office Word</Application>
  <DocSecurity>0</DocSecurity>
  <Lines>17</Lines>
  <Paragraphs>4</Paragraphs>
  <ScaleCrop>false</ScaleCrop>
  <Company>Hewlett-Packard</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Bankinate bai</dc:creator>
  <cp:keywords/>
  <dc:description/>
  <cp:lastModifiedBy>Bankinate</cp:lastModifiedBy>
  <cp:revision>123</cp:revision>
  <cp:lastPrinted>2017-05-23T03:22:00Z</cp:lastPrinted>
  <dcterms:created xsi:type="dcterms:W3CDTF">2016-03-06T06:47:00Z</dcterms:created>
  <dcterms:modified xsi:type="dcterms:W3CDTF">2017-05-23T04:28:00Z</dcterms:modified>
</cp:coreProperties>
</file>