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671" w:rsidRDefault="000A0C29" w:rsidP="00DA6671">
      <w:pPr>
        <w:jc w:val="center"/>
        <w:rPr>
          <w:rFonts w:ascii="宋体" w:eastAsia="宋体" w:hAnsi="宋体"/>
          <w:b/>
          <w:sz w:val="24"/>
        </w:rPr>
      </w:pPr>
      <w:r w:rsidRPr="00DA6671">
        <w:rPr>
          <w:rFonts w:ascii="宋体" w:eastAsia="宋体" w:hAnsi="宋体" w:hint="eastAsia"/>
          <w:b/>
          <w:sz w:val="24"/>
        </w:rPr>
        <w:t>AntHelp 蚂蚁热帮 社交</w:t>
      </w:r>
      <w:r w:rsidRPr="00DA6671">
        <w:rPr>
          <w:rFonts w:ascii="宋体" w:eastAsia="宋体" w:hAnsi="宋体"/>
          <w:b/>
          <w:sz w:val="24"/>
        </w:rPr>
        <w:t>+O2O</w:t>
      </w:r>
      <w:r w:rsidRPr="00DA6671">
        <w:rPr>
          <w:rFonts w:ascii="宋体" w:eastAsia="宋体" w:hAnsi="宋体" w:hint="eastAsia"/>
          <w:b/>
          <w:sz w:val="24"/>
        </w:rPr>
        <w:t>生活服务</w:t>
      </w:r>
      <w:r w:rsidRPr="00DA6671">
        <w:rPr>
          <w:rFonts w:ascii="宋体" w:eastAsia="宋体" w:hAnsi="宋体"/>
          <w:b/>
          <w:sz w:val="24"/>
        </w:rPr>
        <w:t>系统</w:t>
      </w:r>
    </w:p>
    <w:p w:rsidR="000825EA" w:rsidRDefault="000825EA" w:rsidP="00DA6671">
      <w:pPr>
        <w:jc w:val="center"/>
        <w:rPr>
          <w:rFonts w:ascii="宋体" w:eastAsia="宋体" w:hAnsi="宋体"/>
          <w:b/>
          <w:sz w:val="24"/>
        </w:rPr>
      </w:pPr>
      <w:r>
        <w:rPr>
          <w:rFonts w:ascii="宋体" w:eastAsia="宋体" w:hAnsi="宋体"/>
          <w:b/>
          <w:sz w:val="24"/>
        </w:rPr>
        <w:t>A</w:t>
      </w:r>
      <w:r>
        <w:rPr>
          <w:rFonts w:ascii="宋体" w:eastAsia="宋体" w:hAnsi="宋体" w:hint="eastAsia"/>
          <w:b/>
          <w:sz w:val="24"/>
        </w:rPr>
        <w:t>uthor:</w:t>
      </w:r>
      <w:r>
        <w:rPr>
          <w:rFonts w:ascii="宋体" w:eastAsia="宋体" w:hAnsi="宋体"/>
          <w:b/>
          <w:sz w:val="24"/>
        </w:rPr>
        <w:t>wangdong</w:t>
      </w:r>
    </w:p>
    <w:p w:rsidR="00CE4470" w:rsidRPr="00DA6671" w:rsidRDefault="000825EA" w:rsidP="00C01330">
      <w:pPr>
        <w:jc w:val="center"/>
        <w:rPr>
          <w:rFonts w:ascii="宋体" w:eastAsia="宋体" w:hAnsi="宋体" w:hint="eastAsia"/>
          <w:b/>
          <w:sz w:val="24"/>
        </w:rPr>
      </w:pPr>
      <w:r>
        <w:rPr>
          <w:rFonts w:ascii="宋体" w:eastAsia="宋体" w:hAnsi="宋体"/>
          <w:b/>
          <w:sz w:val="24"/>
        </w:rPr>
        <w:t>Time:</w:t>
      </w:r>
      <w:r>
        <w:rPr>
          <w:rFonts w:ascii="宋体" w:eastAsia="宋体" w:hAnsi="宋体" w:hint="eastAsia"/>
          <w:b/>
          <w:sz w:val="24"/>
        </w:rPr>
        <w:t>2017-2-22 21:33:21</w:t>
      </w:r>
      <w:bookmarkStart w:id="0" w:name="_GoBack"/>
      <w:bookmarkEnd w:id="0"/>
    </w:p>
    <w:p w:rsidR="000A0C29" w:rsidRPr="00DA6671" w:rsidRDefault="000A0C29" w:rsidP="000A0C29">
      <w:pPr>
        <w:jc w:val="center"/>
        <w:rPr>
          <w:rFonts w:ascii="宋体" w:eastAsia="宋体" w:hAnsi="宋体"/>
          <w:b/>
        </w:rPr>
      </w:pPr>
      <w:r w:rsidRPr="00DA6671">
        <w:rPr>
          <w:rFonts w:ascii="宋体" w:eastAsia="宋体" w:hAnsi="宋体" w:hint="eastAsia"/>
          <w:b/>
        </w:rPr>
        <w:t>引言</w:t>
      </w:r>
    </w:p>
    <w:p w:rsidR="00DA6671" w:rsidRPr="00DA6671" w:rsidRDefault="00DA6671" w:rsidP="00DA6671">
      <w:pPr>
        <w:ind w:firstLineChars="200" w:firstLine="480"/>
        <w:rPr>
          <w:rFonts w:ascii="宋体" w:eastAsia="宋体" w:hAnsi="宋体" w:hint="eastAsia"/>
          <w:sz w:val="24"/>
          <w:szCs w:val="24"/>
        </w:rPr>
      </w:pPr>
      <w:r w:rsidRPr="00DA6671">
        <w:rPr>
          <w:rFonts w:ascii="宋体" w:eastAsia="宋体" w:hAnsi="宋体" w:hint="eastAsia"/>
          <w:sz w:val="24"/>
          <w:szCs w:val="24"/>
        </w:rPr>
        <w:t>社交</w:t>
      </w:r>
      <w:r w:rsidRPr="00DA6671">
        <w:rPr>
          <w:rFonts w:ascii="宋体" w:eastAsia="宋体" w:hAnsi="宋体"/>
          <w:sz w:val="24"/>
          <w:szCs w:val="24"/>
        </w:rPr>
        <w:t>是</w:t>
      </w:r>
      <w:r w:rsidRPr="00DA6671">
        <w:rPr>
          <w:rFonts w:ascii="宋体" w:eastAsia="宋体" w:hAnsi="宋体" w:hint="eastAsia"/>
          <w:sz w:val="24"/>
          <w:szCs w:val="24"/>
        </w:rPr>
        <w:t>永恒</w:t>
      </w:r>
      <w:r w:rsidRPr="00DA6671">
        <w:rPr>
          <w:rFonts w:ascii="宋体" w:eastAsia="宋体" w:hAnsi="宋体"/>
          <w:sz w:val="24"/>
          <w:szCs w:val="24"/>
        </w:rPr>
        <w:t>不变的话题，无论什么样的平台，</w:t>
      </w:r>
      <w:r w:rsidRPr="00DA6671">
        <w:rPr>
          <w:rFonts w:ascii="宋体" w:eastAsia="宋体" w:hAnsi="宋体" w:hint="eastAsia"/>
          <w:sz w:val="24"/>
          <w:szCs w:val="24"/>
        </w:rPr>
        <w:t>都离不开</w:t>
      </w:r>
      <w:r w:rsidRPr="00DA6671">
        <w:rPr>
          <w:rFonts w:ascii="宋体" w:eastAsia="宋体" w:hAnsi="宋体"/>
          <w:sz w:val="24"/>
          <w:szCs w:val="24"/>
        </w:rPr>
        <w:t>人，有人</w:t>
      </w:r>
      <w:r w:rsidRPr="00DA6671">
        <w:rPr>
          <w:rFonts w:ascii="宋体" w:eastAsia="宋体" w:hAnsi="宋体" w:hint="eastAsia"/>
          <w:sz w:val="24"/>
          <w:szCs w:val="24"/>
        </w:rPr>
        <w:t>的</w:t>
      </w:r>
      <w:r w:rsidRPr="00DA6671">
        <w:rPr>
          <w:rFonts w:ascii="宋体" w:eastAsia="宋体" w:hAnsi="宋体"/>
          <w:sz w:val="24"/>
          <w:szCs w:val="24"/>
        </w:rPr>
        <w:t>地方就有社交…</w:t>
      </w:r>
    </w:p>
    <w:p w:rsidR="000A0C29" w:rsidRPr="00DA6671" w:rsidRDefault="000A0C29" w:rsidP="000A0C29">
      <w:pPr>
        <w:jc w:val="center"/>
        <w:rPr>
          <w:rFonts w:ascii="宋体" w:eastAsia="宋体" w:hAnsi="宋体"/>
          <w:b/>
        </w:rPr>
      </w:pPr>
      <w:r w:rsidRPr="00DA6671">
        <w:rPr>
          <w:rFonts w:ascii="宋体" w:eastAsia="宋体" w:hAnsi="宋体" w:hint="eastAsia"/>
          <w:b/>
        </w:rPr>
        <w:t>正文</w:t>
      </w:r>
    </w:p>
    <w:p w:rsidR="00DA6671" w:rsidRDefault="00DA6671" w:rsidP="007253B6">
      <w:pPr>
        <w:spacing w:line="360" w:lineRule="auto"/>
        <w:ind w:firstLineChars="200" w:firstLine="480"/>
        <w:rPr>
          <w:rFonts w:ascii="宋体" w:eastAsia="宋体" w:hAnsi="宋体"/>
          <w:sz w:val="24"/>
          <w:szCs w:val="24"/>
        </w:rPr>
      </w:pPr>
      <w:r w:rsidRPr="00DA6671">
        <w:rPr>
          <w:rFonts w:ascii="宋体" w:eastAsia="宋体" w:hAnsi="宋体" w:hint="eastAsia"/>
          <w:sz w:val="24"/>
          <w:szCs w:val="24"/>
        </w:rPr>
        <w:t>社区O2O：强关系才是社区社交的壁垒</w:t>
      </w:r>
      <w:r>
        <w:rPr>
          <w:rFonts w:ascii="宋体" w:eastAsia="宋体" w:hAnsi="宋体" w:hint="eastAsia"/>
          <w:sz w:val="24"/>
          <w:szCs w:val="24"/>
        </w:rPr>
        <w:t>，</w:t>
      </w:r>
      <w:r>
        <w:rPr>
          <w:rFonts w:ascii="宋体" w:eastAsia="宋体" w:hAnsi="宋体"/>
          <w:sz w:val="24"/>
          <w:szCs w:val="24"/>
        </w:rPr>
        <w:t>该命题的提出，意味着社交关系和O2O市场达到了</w:t>
      </w:r>
      <w:r>
        <w:rPr>
          <w:rFonts w:ascii="宋体" w:eastAsia="宋体" w:hAnsi="宋体" w:hint="eastAsia"/>
          <w:sz w:val="24"/>
          <w:szCs w:val="24"/>
        </w:rPr>
        <w:t>水乳交融</w:t>
      </w:r>
      <w:r>
        <w:rPr>
          <w:rFonts w:ascii="宋体" w:eastAsia="宋体" w:hAnsi="宋体"/>
          <w:sz w:val="24"/>
          <w:szCs w:val="24"/>
        </w:rPr>
        <w:t>的时代，或许只有社区社交和O2O</w:t>
      </w:r>
      <w:r>
        <w:rPr>
          <w:rFonts w:ascii="宋体" w:eastAsia="宋体" w:hAnsi="宋体" w:hint="eastAsia"/>
          <w:sz w:val="24"/>
          <w:szCs w:val="24"/>
        </w:rPr>
        <w:t>交织在一起</w:t>
      </w:r>
      <w:r>
        <w:rPr>
          <w:rFonts w:ascii="宋体" w:eastAsia="宋体" w:hAnsi="宋体"/>
          <w:sz w:val="24"/>
          <w:szCs w:val="24"/>
        </w:rPr>
        <w:t>，未来的社交才</w:t>
      </w:r>
      <w:r>
        <w:rPr>
          <w:rFonts w:ascii="宋体" w:eastAsia="宋体" w:hAnsi="宋体" w:hint="eastAsia"/>
          <w:sz w:val="24"/>
          <w:szCs w:val="24"/>
        </w:rPr>
        <w:t>会</w:t>
      </w:r>
      <w:r>
        <w:rPr>
          <w:rFonts w:ascii="宋体" w:eastAsia="宋体" w:hAnsi="宋体"/>
          <w:sz w:val="24"/>
          <w:szCs w:val="24"/>
        </w:rPr>
        <w:t>更加地有动力。</w:t>
      </w:r>
    </w:p>
    <w:p w:rsidR="00DA6671" w:rsidRPr="00DA6671" w:rsidRDefault="00DA6671" w:rsidP="007253B6">
      <w:pPr>
        <w:spacing w:line="360" w:lineRule="auto"/>
        <w:rPr>
          <w:rFonts w:ascii="宋体" w:eastAsia="宋体" w:hAnsi="宋体"/>
          <w:sz w:val="24"/>
          <w:szCs w:val="24"/>
        </w:rPr>
      </w:pPr>
      <w:r>
        <w:rPr>
          <w:rFonts w:ascii="宋体" w:eastAsia="宋体" w:hAnsi="宋体" w:hint="eastAsia"/>
          <w:sz w:val="24"/>
          <w:szCs w:val="24"/>
        </w:rPr>
        <w:t xml:space="preserve">    </w:t>
      </w:r>
      <w:r w:rsidRPr="00DA6671">
        <w:rPr>
          <w:rFonts w:ascii="宋体" w:eastAsia="宋体" w:hAnsi="宋体" w:hint="eastAsia"/>
          <w:sz w:val="24"/>
          <w:szCs w:val="24"/>
        </w:rPr>
        <w:t>经过这两年的发展和沉淀，社区</w:t>
      </w:r>
      <w:r w:rsidRPr="00DA6671">
        <w:rPr>
          <w:rFonts w:ascii="宋体" w:eastAsia="宋体" w:hAnsi="宋体"/>
          <w:sz w:val="24"/>
          <w:szCs w:val="24"/>
        </w:rPr>
        <w:t>O2O</w:t>
      </w:r>
      <w:r w:rsidR="00D636DE">
        <w:rPr>
          <w:rFonts w:ascii="宋体" w:eastAsia="宋体" w:hAnsi="宋体"/>
          <w:sz w:val="24"/>
          <w:szCs w:val="24"/>
        </w:rPr>
        <w:t>的创业方向大致分为了两种，一</w:t>
      </w:r>
      <w:r w:rsidRPr="00DA6671">
        <w:rPr>
          <w:rFonts w:ascii="宋体" w:eastAsia="宋体" w:hAnsi="宋体"/>
          <w:sz w:val="24"/>
          <w:szCs w:val="24"/>
        </w:rPr>
        <w:t>种是以社区便民服务店为主的所谓的重线下重服务的模式，另外一种就是以社区社交来引发共享经济的轻模式，最近通过与创业小伙伴们的交流，大家对于社区社交和共享经济还是比较感兴趣。</w:t>
      </w:r>
    </w:p>
    <w:p w:rsidR="00DA6671" w:rsidRDefault="00DA6671" w:rsidP="007253B6">
      <w:pPr>
        <w:spacing w:line="360" w:lineRule="auto"/>
        <w:ind w:firstLine="480"/>
        <w:rPr>
          <w:rFonts w:ascii="宋体" w:eastAsia="宋体" w:hAnsi="宋体"/>
          <w:sz w:val="24"/>
          <w:szCs w:val="24"/>
        </w:rPr>
      </w:pPr>
      <w:r w:rsidRPr="00DA6671">
        <w:rPr>
          <w:rFonts w:ascii="宋体" w:eastAsia="宋体" w:hAnsi="宋体" w:hint="eastAsia"/>
          <w:sz w:val="24"/>
          <w:szCs w:val="24"/>
        </w:rPr>
        <w:t>为什么很多的小伙伴对于社区社交比较感兴趣，除了美国的</w:t>
      </w:r>
      <w:r w:rsidRPr="00DA6671">
        <w:rPr>
          <w:rFonts w:ascii="宋体" w:eastAsia="宋体" w:hAnsi="宋体"/>
          <w:sz w:val="24"/>
          <w:szCs w:val="24"/>
        </w:rPr>
        <w:t>nextdoor和共享经济影响之外，其实更重的原因在于快速的扩展市场，在以上的两种模式下，第一个无论是从扩张的速度和运营的成本上对于小资本的创业者来说难度是比较大，所以社区社交综合来评估更适合小资本创业者。</w:t>
      </w:r>
    </w:p>
    <w:p w:rsidR="00DA6671" w:rsidRDefault="00DA6671" w:rsidP="007253B6">
      <w:pPr>
        <w:spacing w:line="360" w:lineRule="auto"/>
        <w:ind w:firstLine="480"/>
        <w:rPr>
          <w:rFonts w:ascii="宋体" w:eastAsia="宋体" w:hAnsi="宋体"/>
          <w:sz w:val="24"/>
          <w:szCs w:val="24"/>
        </w:rPr>
      </w:pPr>
      <w:r w:rsidRPr="00DA6671">
        <w:rPr>
          <w:rFonts w:ascii="宋体" w:eastAsia="宋体" w:hAnsi="宋体" w:hint="eastAsia"/>
          <w:sz w:val="24"/>
          <w:szCs w:val="24"/>
        </w:rPr>
        <w:t>社区社交对于大家来说并不陌生，目前市场上的很多社区</w:t>
      </w:r>
      <w:r w:rsidRPr="00DA6671">
        <w:rPr>
          <w:rFonts w:ascii="宋体" w:eastAsia="宋体" w:hAnsi="宋体"/>
          <w:sz w:val="24"/>
          <w:szCs w:val="24"/>
        </w:rPr>
        <w:t>O2O平台都有社交的功能，但是</w:t>
      </w:r>
      <w:r w:rsidR="005E43BC">
        <w:rPr>
          <w:rFonts w:ascii="宋体" w:eastAsia="宋体" w:hAnsi="宋体" w:hint="eastAsia"/>
          <w:sz w:val="24"/>
          <w:szCs w:val="24"/>
        </w:rPr>
        <w:t>我</w:t>
      </w:r>
      <w:r w:rsidRPr="00DA6671">
        <w:rPr>
          <w:rFonts w:ascii="宋体" w:eastAsia="宋体" w:hAnsi="宋体"/>
          <w:sz w:val="24"/>
          <w:szCs w:val="24"/>
        </w:rPr>
        <w:t>认为这只是社交的初级体验，仅仅实现了基本的群聊和发布话题的功能，而且大部分平台社交只是作为一个功能点来嵌在平台上，而没有深度的开发。</w:t>
      </w:r>
    </w:p>
    <w:p w:rsidR="00DA6671" w:rsidRDefault="00DA6671" w:rsidP="007253B6">
      <w:pPr>
        <w:spacing w:line="360" w:lineRule="auto"/>
        <w:ind w:firstLine="480"/>
        <w:rPr>
          <w:rFonts w:ascii="宋体" w:eastAsia="宋体" w:hAnsi="宋体"/>
          <w:sz w:val="24"/>
          <w:szCs w:val="24"/>
        </w:rPr>
      </w:pPr>
      <w:r w:rsidRPr="00DA6671">
        <w:rPr>
          <w:rFonts w:ascii="宋体" w:eastAsia="宋体" w:hAnsi="宋体" w:hint="eastAsia"/>
          <w:sz w:val="24"/>
          <w:szCs w:val="24"/>
        </w:rPr>
        <w:t>强关系的塑造是社区社交平台的壁垒所在单纯的</w:t>
      </w:r>
      <w:r w:rsidRPr="00DA6671">
        <w:rPr>
          <w:rFonts w:ascii="宋体" w:eastAsia="宋体" w:hAnsi="宋体"/>
          <w:sz w:val="24"/>
          <w:szCs w:val="24"/>
        </w:rPr>
        <w:t>IM聊天功能对于平台来说是没有什么竞争力的，何况如今各种社交软件层出不穷，所以关系网的建立是很重要的，我在以上提到的三点我认为还是要以单个的人为原点与家庭、社区、地位位置等等建立关联，只有用户在这里具有了很强的关系网，那么这个平台的价值才会更大，用户才会有依赖性和粘性，用户所替换的成本才会更大。社区社交是从弱关系到强关系的一个过程，届时才能达到大家所说的打破钢筋水泥这道围墙，而所有体现的功能也是基于以上所提到的关系属性所展开的，所以从产品的架构来看，平台里面是有一个</w:t>
      </w:r>
      <w:r w:rsidRPr="00DA6671">
        <w:rPr>
          <w:rFonts w:ascii="宋体" w:eastAsia="宋体" w:hAnsi="宋体" w:hint="eastAsia"/>
          <w:sz w:val="24"/>
          <w:szCs w:val="24"/>
        </w:rPr>
        <w:t>很强的关系网在支撑着平台的发展，这也是核心所在。</w:t>
      </w:r>
    </w:p>
    <w:p w:rsidR="005E43BC" w:rsidRPr="005E43BC" w:rsidRDefault="005E43BC" w:rsidP="007253B6">
      <w:pPr>
        <w:spacing w:line="360" w:lineRule="auto"/>
        <w:ind w:firstLine="480"/>
        <w:rPr>
          <w:rFonts w:ascii="宋体" w:eastAsia="宋体" w:hAnsi="宋体"/>
          <w:sz w:val="24"/>
          <w:szCs w:val="24"/>
        </w:rPr>
      </w:pPr>
      <w:r w:rsidRPr="005E43BC">
        <w:rPr>
          <w:rFonts w:ascii="宋体" w:eastAsia="宋体" w:hAnsi="宋体"/>
          <w:sz w:val="24"/>
          <w:szCs w:val="24"/>
        </w:rPr>
        <w:t>GlobalWeb Index在2014年年底发布了一份社交网络研究报告，报告显示，</w:t>
      </w:r>
      <w:r w:rsidRPr="005E43BC">
        <w:rPr>
          <w:rFonts w:ascii="宋体" w:eastAsia="宋体" w:hAnsi="宋体"/>
          <w:sz w:val="24"/>
          <w:szCs w:val="24"/>
        </w:rPr>
        <w:lastRenderedPageBreak/>
        <w:t>在过去的半年内，Twitter在过去半年用户和活跃用户增长率只有18%和26%，而Facebook这个全球最大的社交应用的用户和活跃用户增长率则只有6%和2%，马上就要探底。在Facebook网罗了全球超过30%人口的情形下，除非能够进入中国（这在短期内显然是不可能的），否则它的增长基本已达极限，在2015年Facebook的用户增长率很可能会低于0%。作为国内较早的社交网络之一，微博“活跃度下降”已不是一个月两个月的事了，</w:t>
      </w:r>
      <w:r w:rsidRPr="005E43BC">
        <w:rPr>
          <w:rFonts w:ascii="宋体" w:eastAsia="宋体" w:hAnsi="宋体" w:hint="eastAsia"/>
          <w:sz w:val="24"/>
          <w:szCs w:val="24"/>
        </w:rPr>
        <w:t>今年微博的第三季度财报显示：微博月活跃用户数（</w:t>
      </w:r>
      <w:r w:rsidRPr="005E43BC">
        <w:rPr>
          <w:rFonts w:ascii="宋体" w:eastAsia="宋体" w:hAnsi="宋体"/>
          <w:sz w:val="24"/>
          <w:szCs w:val="24"/>
        </w:rPr>
        <w:t>MAU）为1.67亿，较上年同期增长36%。这个数据还算让人欣慰，但考虑到7月世界杯的淘汰赛为微博贡献了巨大的活跃度，这个数据并不那么让人乐观。</w:t>
      </w:r>
    </w:p>
    <w:p w:rsidR="005E43BC" w:rsidRDefault="005E43BC" w:rsidP="007253B6">
      <w:pPr>
        <w:spacing w:line="360" w:lineRule="auto"/>
        <w:ind w:firstLine="480"/>
        <w:rPr>
          <w:rFonts w:ascii="宋体" w:eastAsia="宋体" w:hAnsi="宋体" w:hint="eastAsia"/>
          <w:sz w:val="24"/>
          <w:szCs w:val="24"/>
        </w:rPr>
      </w:pPr>
      <w:r w:rsidRPr="005E43BC">
        <w:rPr>
          <w:rFonts w:ascii="宋体" w:eastAsia="宋体" w:hAnsi="宋体" w:hint="eastAsia"/>
          <w:sz w:val="24"/>
          <w:szCs w:val="24"/>
        </w:rPr>
        <w:t>可以看到，国内外的互联网社交发展并非一帆风顺，虽然客户仍然增多，但是增长速度确是异常缓慢，如果继续保持这样的发展现状，而未能融入新的元素，那么将不会再有当初爆炸时候的发展劲头。</w:t>
      </w:r>
    </w:p>
    <w:p w:rsidR="00DA6671" w:rsidRDefault="005E43BC" w:rsidP="007253B6">
      <w:pPr>
        <w:spacing w:line="360" w:lineRule="auto"/>
        <w:ind w:firstLineChars="200" w:firstLine="480"/>
        <w:rPr>
          <w:rFonts w:ascii="宋体" w:eastAsia="宋体" w:hAnsi="宋体"/>
          <w:sz w:val="24"/>
          <w:szCs w:val="24"/>
        </w:rPr>
      </w:pPr>
      <w:r w:rsidRPr="005E43BC">
        <w:rPr>
          <w:rFonts w:ascii="宋体" w:eastAsia="宋体" w:hAnsi="宋体" w:hint="eastAsia"/>
          <w:sz w:val="24"/>
          <w:szCs w:val="24"/>
        </w:rPr>
        <w:t>共享经济最近比较火，也有些平台打着共享经济的旗号已经融到了资，那么我认为在稳定的社交环境下才能走的更远，因为同样面临是安全和信用等问题，在稳定的社交关系下也能更好地避免这个问题，邻里共享是大的方向，也是社区社交引申出来的一个业务模式，但是我认为这种模式是需要基础的，否则很容做成第二个</w:t>
      </w:r>
      <w:r w:rsidRPr="005E43BC">
        <w:rPr>
          <w:rFonts w:ascii="宋体" w:eastAsia="宋体" w:hAnsi="宋体"/>
          <w:sz w:val="24"/>
          <w:szCs w:val="24"/>
        </w:rPr>
        <w:t>58、淘宝。</w:t>
      </w:r>
    </w:p>
    <w:p w:rsidR="005E43BC" w:rsidRPr="00DA6671" w:rsidRDefault="005E43BC" w:rsidP="007253B6">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基于此</w:t>
      </w:r>
      <w:r>
        <w:rPr>
          <w:rFonts w:ascii="宋体" w:eastAsia="宋体" w:hAnsi="宋体"/>
          <w:sz w:val="24"/>
          <w:szCs w:val="24"/>
        </w:rPr>
        <w:t>，我们的热帮系统引以为戒，即要做成人与人之间的和谐</w:t>
      </w:r>
      <w:r>
        <w:rPr>
          <w:rFonts w:ascii="宋体" w:eastAsia="宋体" w:hAnsi="宋体" w:hint="eastAsia"/>
          <w:sz w:val="24"/>
          <w:szCs w:val="24"/>
        </w:rPr>
        <w:t>交融</w:t>
      </w:r>
      <w:r>
        <w:rPr>
          <w:rFonts w:ascii="宋体" w:eastAsia="宋体" w:hAnsi="宋体"/>
          <w:sz w:val="24"/>
          <w:szCs w:val="24"/>
        </w:rPr>
        <w:t>的社交系统，又要在社交系统中完美地融入</w:t>
      </w:r>
      <w:r>
        <w:rPr>
          <w:rFonts w:ascii="宋体" w:eastAsia="宋体" w:hAnsi="宋体" w:hint="eastAsia"/>
          <w:sz w:val="24"/>
          <w:szCs w:val="24"/>
        </w:rPr>
        <w:t>O</w:t>
      </w:r>
      <w:r>
        <w:rPr>
          <w:rFonts w:ascii="宋体" w:eastAsia="宋体" w:hAnsi="宋体"/>
          <w:sz w:val="24"/>
          <w:szCs w:val="24"/>
        </w:rPr>
        <w:t>2O应用。即</w:t>
      </w:r>
      <w:r>
        <w:rPr>
          <w:rFonts w:ascii="宋体" w:eastAsia="宋体" w:hAnsi="宋体" w:hint="eastAsia"/>
          <w:sz w:val="24"/>
          <w:szCs w:val="24"/>
        </w:rPr>
        <w:t>我们</w:t>
      </w:r>
      <w:r>
        <w:rPr>
          <w:rFonts w:ascii="宋体" w:eastAsia="宋体" w:hAnsi="宋体"/>
          <w:sz w:val="24"/>
          <w:szCs w:val="24"/>
        </w:rPr>
        <w:t>的社交</w:t>
      </w:r>
      <w:r>
        <w:rPr>
          <w:rFonts w:ascii="宋体" w:eastAsia="宋体" w:hAnsi="宋体" w:hint="eastAsia"/>
          <w:sz w:val="24"/>
          <w:szCs w:val="24"/>
        </w:rPr>
        <w:t>热帮</w:t>
      </w:r>
      <w:r>
        <w:rPr>
          <w:rFonts w:ascii="宋体" w:eastAsia="宋体" w:hAnsi="宋体"/>
          <w:sz w:val="24"/>
          <w:szCs w:val="24"/>
        </w:rPr>
        <w:t>，突出我们互帮互助而且可以获得一份报酬的特点，同</w:t>
      </w:r>
      <w:r>
        <w:rPr>
          <w:rFonts w:ascii="宋体" w:eastAsia="宋体" w:hAnsi="宋体" w:hint="eastAsia"/>
          <w:sz w:val="24"/>
          <w:szCs w:val="24"/>
        </w:rPr>
        <w:t>时</w:t>
      </w:r>
      <w:r>
        <w:rPr>
          <w:rFonts w:ascii="宋体" w:eastAsia="宋体" w:hAnsi="宋体"/>
          <w:sz w:val="24"/>
          <w:szCs w:val="24"/>
        </w:rPr>
        <w:t>也能使我们对</w:t>
      </w:r>
      <w:r>
        <w:rPr>
          <w:rFonts w:ascii="宋体" w:eastAsia="宋体" w:hAnsi="宋体" w:hint="eastAsia"/>
          <w:sz w:val="24"/>
          <w:szCs w:val="24"/>
        </w:rPr>
        <w:t>我们</w:t>
      </w:r>
      <w:r>
        <w:rPr>
          <w:rFonts w:ascii="宋体" w:eastAsia="宋体" w:hAnsi="宋体"/>
          <w:sz w:val="24"/>
          <w:szCs w:val="24"/>
        </w:rPr>
        <w:t>的服务起到一定的扩大社交的作用。</w:t>
      </w:r>
    </w:p>
    <w:p w:rsidR="00DA6671" w:rsidRDefault="005E43BC" w:rsidP="007253B6">
      <w:pPr>
        <w:spacing w:line="360" w:lineRule="auto"/>
        <w:ind w:firstLine="480"/>
        <w:rPr>
          <w:rFonts w:ascii="宋体" w:eastAsia="宋体" w:hAnsi="宋体"/>
          <w:sz w:val="24"/>
          <w:szCs w:val="24"/>
        </w:rPr>
      </w:pPr>
      <w:r>
        <w:rPr>
          <w:rFonts w:ascii="宋体" w:eastAsia="宋体" w:hAnsi="宋体" w:hint="eastAsia"/>
          <w:sz w:val="24"/>
          <w:szCs w:val="24"/>
        </w:rPr>
        <w:t>我从</w:t>
      </w:r>
      <w:r>
        <w:rPr>
          <w:rFonts w:ascii="宋体" w:eastAsia="宋体" w:hAnsi="宋体"/>
          <w:sz w:val="24"/>
          <w:szCs w:val="24"/>
        </w:rPr>
        <w:t>热帮系统的设计</w:t>
      </w:r>
      <w:r>
        <w:rPr>
          <w:rFonts w:ascii="宋体" w:eastAsia="宋体" w:hAnsi="宋体" w:hint="eastAsia"/>
          <w:sz w:val="24"/>
          <w:szCs w:val="24"/>
        </w:rPr>
        <w:t>起源说起</w:t>
      </w:r>
      <w:r>
        <w:rPr>
          <w:rFonts w:ascii="宋体" w:eastAsia="宋体" w:hAnsi="宋体"/>
          <w:sz w:val="24"/>
          <w:szCs w:val="24"/>
        </w:rPr>
        <w:t>。</w:t>
      </w:r>
    </w:p>
    <w:p w:rsidR="005E43BC" w:rsidRPr="00BC1F1F" w:rsidRDefault="005E43BC" w:rsidP="007253B6">
      <w:pPr>
        <w:pStyle w:val="a7"/>
        <w:widowControl/>
        <w:shd w:val="clear" w:color="auto" w:fill="FFFFFF"/>
        <w:spacing w:before="0" w:beforeAutospacing="0" w:after="0" w:afterAutospacing="0" w:line="360" w:lineRule="auto"/>
        <w:ind w:firstLineChars="200" w:firstLine="480"/>
        <w:rPr>
          <w:rFonts w:ascii="宋体" w:hAnsi="宋体" w:cs="Arial"/>
          <w:color w:val="000000"/>
          <w:shd w:val="clear" w:color="auto" w:fill="FFFFFF"/>
        </w:rPr>
      </w:pPr>
      <w:r w:rsidRPr="00BC1F1F">
        <w:rPr>
          <w:rFonts w:ascii="宋体" w:hAnsi="宋体" w:cs="Arial" w:hint="eastAsia"/>
          <w:color w:val="000000"/>
          <w:shd w:val="clear" w:color="auto" w:fill="FFFFFF"/>
        </w:rPr>
        <w:t>该</w:t>
      </w:r>
      <w:r w:rsidRPr="00BC1F1F">
        <w:rPr>
          <w:rFonts w:ascii="宋体" w:hAnsi="宋体" w:cs="Arial"/>
          <w:color w:val="000000"/>
          <w:shd w:val="clear" w:color="auto" w:fill="FFFFFF"/>
        </w:rPr>
        <w:t>产品以大学生为</w:t>
      </w:r>
      <w:r w:rsidRPr="00BC1F1F">
        <w:rPr>
          <w:rFonts w:ascii="宋体" w:hAnsi="宋体" w:cs="Arial" w:hint="eastAsia"/>
          <w:color w:val="000000"/>
          <w:shd w:val="clear" w:color="auto" w:fill="FFFFFF"/>
        </w:rPr>
        <w:t>前期</w:t>
      </w:r>
      <w:r w:rsidRPr="00BC1F1F">
        <w:rPr>
          <w:rFonts w:ascii="宋体" w:hAnsi="宋体" w:cs="Arial"/>
          <w:color w:val="000000"/>
          <w:shd w:val="clear" w:color="auto" w:fill="FFFFFF"/>
        </w:rPr>
        <w:t>对象，以各类大学为</w:t>
      </w:r>
      <w:r w:rsidRPr="00BC1F1F">
        <w:rPr>
          <w:rFonts w:ascii="宋体" w:hAnsi="宋体" w:cs="Arial" w:hint="eastAsia"/>
          <w:color w:val="000000"/>
          <w:shd w:val="clear" w:color="auto" w:fill="FFFFFF"/>
        </w:rPr>
        <w:t>前期</w:t>
      </w:r>
      <w:r w:rsidRPr="00BC1F1F">
        <w:rPr>
          <w:rFonts w:ascii="宋体" w:hAnsi="宋体" w:cs="Arial"/>
          <w:color w:val="000000"/>
          <w:shd w:val="clear" w:color="auto" w:fill="FFFFFF"/>
        </w:rPr>
        <w:t>试点</w:t>
      </w:r>
      <w:r w:rsidRPr="00BC1F1F">
        <w:rPr>
          <w:rFonts w:ascii="宋体" w:hAnsi="宋体" w:cs="Arial" w:hint="eastAsia"/>
          <w:color w:val="000000"/>
          <w:shd w:val="clear" w:color="auto" w:fill="FFFFFF"/>
        </w:rPr>
        <w:t>，通过</w:t>
      </w:r>
      <w:r w:rsidRPr="00BC1F1F">
        <w:rPr>
          <w:rFonts w:ascii="宋体" w:hAnsi="宋体" w:cs="Arial"/>
          <w:color w:val="000000"/>
          <w:shd w:val="clear" w:color="auto" w:fill="FFFFFF"/>
        </w:rPr>
        <w:t>试点的实际实施情况进行分析优化改进，逐步向全面市场推广，争取服务到</w:t>
      </w:r>
      <w:r w:rsidRPr="00BC1F1F">
        <w:rPr>
          <w:rFonts w:ascii="宋体" w:hAnsi="宋体" w:cs="Arial" w:hint="eastAsia"/>
          <w:color w:val="000000"/>
          <w:shd w:val="clear" w:color="auto" w:fill="FFFFFF"/>
        </w:rPr>
        <w:t>广大人民</w:t>
      </w:r>
      <w:r w:rsidRPr="00BC1F1F">
        <w:rPr>
          <w:rFonts w:ascii="宋体" w:hAnsi="宋体" w:cs="Arial"/>
          <w:color w:val="000000"/>
          <w:shd w:val="clear" w:color="auto" w:fill="FFFFFF"/>
        </w:rPr>
        <w:t>群众中去。</w:t>
      </w:r>
    </w:p>
    <w:p w:rsidR="005E43BC" w:rsidRPr="00BC1F1F" w:rsidRDefault="005E43BC" w:rsidP="007253B6">
      <w:pPr>
        <w:pStyle w:val="a7"/>
        <w:widowControl/>
        <w:shd w:val="clear" w:color="auto" w:fill="FFFFFF"/>
        <w:spacing w:before="0" w:beforeAutospacing="0" w:after="0" w:afterAutospacing="0" w:line="360" w:lineRule="auto"/>
        <w:ind w:firstLineChars="200" w:firstLine="480"/>
        <w:rPr>
          <w:rFonts w:ascii="宋体" w:hAnsi="宋体" w:cs="Arial"/>
          <w:color w:val="000000"/>
          <w:shd w:val="clear" w:color="auto" w:fill="FFFFFF"/>
        </w:rPr>
      </w:pPr>
      <w:r w:rsidRPr="00BC1F1F">
        <w:rPr>
          <w:rFonts w:ascii="宋体" w:hAnsi="宋体" w:cs="Arial" w:hint="eastAsia"/>
          <w:color w:val="000000"/>
          <w:shd w:val="clear" w:color="auto" w:fill="FFFFFF"/>
        </w:rPr>
        <w:t>为什么</w:t>
      </w:r>
      <w:r w:rsidRPr="00BC1F1F">
        <w:rPr>
          <w:rFonts w:ascii="宋体" w:hAnsi="宋体" w:cs="Arial"/>
          <w:color w:val="000000"/>
          <w:shd w:val="clear" w:color="auto" w:fill="FFFFFF"/>
        </w:rPr>
        <w:t>大家要用我们的平台？我们</w:t>
      </w:r>
      <w:r w:rsidRPr="00BC1F1F">
        <w:rPr>
          <w:rFonts w:ascii="宋体" w:hAnsi="宋体" w:cs="Arial" w:hint="eastAsia"/>
          <w:color w:val="000000"/>
          <w:shd w:val="clear" w:color="auto" w:fill="FFFFFF"/>
        </w:rPr>
        <w:t>平台</w:t>
      </w:r>
      <w:r w:rsidRPr="00BC1F1F">
        <w:rPr>
          <w:rFonts w:ascii="宋体" w:hAnsi="宋体" w:cs="Arial"/>
          <w:color w:val="000000"/>
          <w:shd w:val="clear" w:color="auto" w:fill="FFFFFF"/>
        </w:rPr>
        <w:t>有什么样的</w:t>
      </w:r>
      <w:r w:rsidRPr="00BC1F1F">
        <w:rPr>
          <w:rFonts w:ascii="宋体" w:hAnsi="宋体" w:cs="Arial" w:hint="eastAsia"/>
          <w:color w:val="000000"/>
          <w:shd w:val="clear" w:color="auto" w:fill="FFFFFF"/>
        </w:rPr>
        <w:t>优势</w:t>
      </w:r>
      <w:r w:rsidRPr="00BC1F1F">
        <w:rPr>
          <w:rFonts w:ascii="宋体" w:hAnsi="宋体" w:cs="Arial"/>
          <w:color w:val="000000"/>
          <w:shd w:val="clear" w:color="auto" w:fill="FFFFFF"/>
        </w:rPr>
        <w:t>呢？</w:t>
      </w:r>
      <w:r w:rsidRPr="00BC1F1F">
        <w:rPr>
          <w:rFonts w:ascii="宋体" w:hAnsi="宋体" w:cs="Arial" w:hint="eastAsia"/>
          <w:color w:val="000000"/>
          <w:shd w:val="clear" w:color="auto" w:fill="FFFFFF"/>
        </w:rPr>
        <w:t>且不说点餐</w:t>
      </w:r>
      <w:r w:rsidRPr="00BC1F1F">
        <w:rPr>
          <w:rFonts w:ascii="宋体" w:hAnsi="宋体" w:cs="Arial"/>
          <w:color w:val="000000"/>
          <w:shd w:val="clear" w:color="auto" w:fill="FFFFFF"/>
        </w:rPr>
        <w:t>需要</w:t>
      </w:r>
      <w:r w:rsidRPr="00BC1F1F">
        <w:rPr>
          <w:rFonts w:ascii="宋体" w:hAnsi="宋体" w:cs="Arial" w:hint="eastAsia"/>
          <w:color w:val="000000"/>
          <w:shd w:val="clear" w:color="auto" w:fill="FFFFFF"/>
        </w:rPr>
        <w:t>使用</w:t>
      </w:r>
      <w:r w:rsidRPr="00BC1F1F">
        <w:rPr>
          <w:rFonts w:ascii="宋体" w:hAnsi="宋体" w:cs="Arial"/>
          <w:color w:val="000000"/>
          <w:shd w:val="clear" w:color="auto" w:fill="FFFFFF"/>
        </w:rPr>
        <w:t>点餐软件进行点餐，打车需要运行打车软件进行打车，而且很多</w:t>
      </w:r>
      <w:r w:rsidRPr="00BC1F1F">
        <w:rPr>
          <w:rFonts w:ascii="宋体" w:hAnsi="宋体" w:cs="Arial" w:hint="eastAsia"/>
          <w:color w:val="000000"/>
          <w:shd w:val="clear" w:color="auto" w:fill="FFFFFF"/>
        </w:rPr>
        <w:t>司机</w:t>
      </w:r>
      <w:r w:rsidRPr="00BC1F1F">
        <w:rPr>
          <w:rFonts w:ascii="宋体" w:hAnsi="宋体" w:cs="Arial"/>
          <w:color w:val="000000"/>
          <w:shd w:val="clear" w:color="auto" w:fill="FFFFFF"/>
        </w:rPr>
        <w:t>并未注册打车软件进行</w:t>
      </w:r>
      <w:r w:rsidRPr="00BC1F1F">
        <w:rPr>
          <w:rFonts w:ascii="宋体" w:hAnsi="宋体" w:cs="Arial" w:hint="eastAsia"/>
          <w:color w:val="000000"/>
          <w:shd w:val="clear" w:color="auto" w:fill="FFFFFF"/>
        </w:rPr>
        <w:t>打车</w:t>
      </w:r>
      <w:r w:rsidRPr="00BC1F1F">
        <w:rPr>
          <w:rFonts w:ascii="宋体" w:hAnsi="宋体" w:cs="Arial"/>
          <w:color w:val="000000"/>
          <w:shd w:val="clear" w:color="auto" w:fill="FFFFFF"/>
        </w:rPr>
        <w:t>服务</w:t>
      </w:r>
      <w:r w:rsidRPr="00BC1F1F">
        <w:rPr>
          <w:rFonts w:ascii="宋体" w:hAnsi="宋体" w:cs="Arial" w:hint="eastAsia"/>
          <w:color w:val="000000"/>
          <w:shd w:val="clear" w:color="auto" w:fill="FFFFFF"/>
        </w:rPr>
        <w:t>。</w:t>
      </w:r>
      <w:r w:rsidRPr="00BC1F1F">
        <w:rPr>
          <w:rFonts w:ascii="宋体" w:hAnsi="宋体" w:cs="Arial"/>
          <w:color w:val="000000"/>
          <w:shd w:val="clear" w:color="auto" w:fill="FFFFFF"/>
        </w:rPr>
        <w:t>况且</w:t>
      </w:r>
      <w:r w:rsidRPr="00BC1F1F">
        <w:rPr>
          <w:rFonts w:ascii="宋体" w:hAnsi="宋体" w:cs="Arial" w:hint="eastAsia"/>
          <w:color w:val="000000"/>
          <w:shd w:val="clear" w:color="auto" w:fill="FFFFFF"/>
        </w:rPr>
        <w:t>点</w:t>
      </w:r>
      <w:r w:rsidRPr="00BC1F1F">
        <w:rPr>
          <w:rFonts w:ascii="宋体" w:hAnsi="宋体" w:cs="Arial"/>
          <w:color w:val="000000"/>
          <w:shd w:val="clear" w:color="auto" w:fill="FFFFFF"/>
        </w:rPr>
        <w:t>到的餐由</w:t>
      </w:r>
      <w:r w:rsidRPr="00BC1F1F">
        <w:rPr>
          <w:rFonts w:ascii="宋体" w:hAnsi="宋体" w:cs="Arial" w:hint="eastAsia"/>
          <w:color w:val="000000"/>
          <w:shd w:val="clear" w:color="auto" w:fill="FFFFFF"/>
        </w:rPr>
        <w:t>餐馆</w:t>
      </w:r>
      <w:r w:rsidRPr="00BC1F1F">
        <w:rPr>
          <w:rFonts w:ascii="宋体" w:hAnsi="宋体" w:cs="Arial"/>
          <w:color w:val="000000"/>
          <w:shd w:val="clear" w:color="auto" w:fill="FFFFFF"/>
        </w:rPr>
        <w:t>随便找个</w:t>
      </w:r>
      <w:r w:rsidRPr="00BC1F1F">
        <w:rPr>
          <w:rFonts w:ascii="宋体" w:hAnsi="宋体" w:cs="Arial" w:hint="eastAsia"/>
          <w:color w:val="000000"/>
          <w:shd w:val="clear" w:color="auto" w:fill="FFFFFF"/>
        </w:rPr>
        <w:t>“爆粗口”的</w:t>
      </w:r>
      <w:r w:rsidRPr="00BC1F1F">
        <w:rPr>
          <w:rFonts w:ascii="宋体" w:hAnsi="宋体" w:cs="Arial"/>
          <w:color w:val="000000"/>
          <w:shd w:val="clear" w:color="auto" w:fill="FFFFFF"/>
        </w:rPr>
        <w:t>大妈</w:t>
      </w:r>
      <w:r w:rsidRPr="00BC1F1F">
        <w:rPr>
          <w:rFonts w:ascii="宋体" w:hAnsi="宋体" w:cs="Arial" w:hint="eastAsia"/>
          <w:color w:val="000000"/>
          <w:shd w:val="clear" w:color="auto" w:fill="FFFFFF"/>
        </w:rPr>
        <w:t>配送外卖引起</w:t>
      </w:r>
      <w:r w:rsidRPr="00BC1F1F">
        <w:rPr>
          <w:rFonts w:ascii="宋体" w:hAnsi="宋体" w:cs="Arial"/>
          <w:color w:val="000000"/>
          <w:shd w:val="clear" w:color="auto" w:fill="FFFFFF"/>
        </w:rPr>
        <w:t>的各种食欲的下降.</w:t>
      </w:r>
      <w:r w:rsidRPr="00BC1F1F">
        <w:rPr>
          <w:rFonts w:ascii="宋体" w:hAnsi="宋体" w:cs="Arial" w:hint="eastAsia"/>
          <w:color w:val="000000"/>
          <w:shd w:val="clear" w:color="auto" w:fill="FFFFFF"/>
        </w:rPr>
        <w:t>、开车师傅</w:t>
      </w:r>
      <w:r w:rsidRPr="00BC1F1F">
        <w:rPr>
          <w:rFonts w:ascii="宋体" w:hAnsi="宋体" w:cs="Arial"/>
          <w:color w:val="000000"/>
          <w:shd w:val="clear" w:color="auto" w:fill="FFFFFF"/>
        </w:rPr>
        <w:t>因为长相太</w:t>
      </w:r>
      <w:r w:rsidRPr="00BC1F1F">
        <w:rPr>
          <w:rFonts w:ascii="宋体" w:hAnsi="宋体" w:cs="Arial" w:hint="eastAsia"/>
          <w:color w:val="000000"/>
          <w:shd w:val="clear" w:color="auto" w:fill="FFFFFF"/>
        </w:rPr>
        <w:t>“魁梧”而阻碍</w:t>
      </w:r>
      <w:r w:rsidRPr="00BC1F1F">
        <w:rPr>
          <w:rFonts w:ascii="宋体" w:hAnsi="宋体" w:cs="Arial"/>
          <w:color w:val="000000"/>
          <w:shd w:val="clear" w:color="auto" w:fill="FFFFFF"/>
        </w:rPr>
        <w:t>了社</w:t>
      </w:r>
      <w:r w:rsidRPr="00BC1F1F">
        <w:rPr>
          <w:rFonts w:ascii="宋体" w:hAnsi="宋体" w:cs="Arial"/>
          <w:color w:val="000000"/>
          <w:shd w:val="clear" w:color="auto" w:fill="FFFFFF"/>
        </w:rPr>
        <w:lastRenderedPageBreak/>
        <w:t>会的沟通</w:t>
      </w:r>
      <w:r w:rsidRPr="00BC1F1F">
        <w:rPr>
          <w:rFonts w:ascii="宋体" w:hAnsi="宋体" w:cs="Arial" w:hint="eastAsia"/>
          <w:color w:val="000000"/>
          <w:shd w:val="clear" w:color="auto" w:fill="FFFFFF"/>
        </w:rPr>
        <w:t>交流</w:t>
      </w:r>
      <w:r w:rsidRPr="00BC1F1F">
        <w:rPr>
          <w:rFonts w:ascii="宋体" w:hAnsi="宋体" w:cs="Arial"/>
          <w:color w:val="000000"/>
          <w:shd w:val="clear" w:color="auto" w:fill="FFFFFF"/>
        </w:rPr>
        <w:t>…</w:t>
      </w:r>
      <w:r w:rsidRPr="00BC1F1F">
        <w:rPr>
          <w:rFonts w:ascii="宋体" w:hAnsi="宋体" w:cs="Arial" w:hint="eastAsia"/>
          <w:color w:val="000000"/>
          <w:shd w:val="clear" w:color="auto" w:fill="FFFFFF"/>
        </w:rPr>
        <w:t>种种</w:t>
      </w:r>
      <w:r w:rsidRPr="00BC1F1F">
        <w:rPr>
          <w:rFonts w:ascii="宋体" w:hAnsi="宋体" w:cs="Arial"/>
          <w:color w:val="000000"/>
          <w:shd w:val="clear" w:color="auto" w:fill="FFFFFF"/>
        </w:rPr>
        <w:t>可能</w:t>
      </w:r>
      <w:r w:rsidRPr="00BC1F1F">
        <w:rPr>
          <w:rFonts w:ascii="宋体" w:hAnsi="宋体" w:cs="Arial" w:hint="eastAsia"/>
          <w:color w:val="000000"/>
          <w:shd w:val="clear" w:color="auto" w:fill="FFFFFF"/>
        </w:rPr>
        <w:t>想到</w:t>
      </w:r>
      <w:r w:rsidRPr="00BC1F1F">
        <w:rPr>
          <w:rFonts w:ascii="宋体" w:hAnsi="宋体" w:cs="Arial"/>
          <w:color w:val="000000"/>
          <w:shd w:val="clear" w:color="auto" w:fill="FFFFFF"/>
        </w:rPr>
        <w:t>的各种问题，在我们这里都就能找到很好的解决办法</w:t>
      </w:r>
      <w:r w:rsidRPr="00BC1F1F">
        <w:rPr>
          <w:rFonts w:ascii="宋体" w:hAnsi="宋体" w:cs="Arial" w:hint="eastAsia"/>
          <w:color w:val="000000"/>
          <w:shd w:val="clear" w:color="auto" w:fill="FFFFFF"/>
        </w:rPr>
        <w:t>！</w:t>
      </w:r>
    </w:p>
    <w:p w:rsidR="005E43BC" w:rsidRDefault="005E43BC" w:rsidP="007253B6">
      <w:pPr>
        <w:pStyle w:val="a7"/>
        <w:widowControl/>
        <w:shd w:val="clear" w:color="auto" w:fill="FFFFFF"/>
        <w:spacing w:before="0" w:beforeAutospacing="0" w:after="0" w:afterAutospacing="0" w:line="360" w:lineRule="auto"/>
        <w:ind w:firstLineChars="200" w:firstLine="480"/>
        <w:rPr>
          <w:rFonts w:ascii="宋体" w:hAnsi="宋体" w:cs="Arial"/>
          <w:color w:val="000000"/>
          <w:shd w:val="clear" w:color="auto" w:fill="FFFFFF"/>
        </w:rPr>
      </w:pPr>
      <w:r w:rsidRPr="00BC1F1F">
        <w:rPr>
          <w:rFonts w:ascii="宋体" w:hAnsi="宋体" w:cs="Arial" w:hint="eastAsia"/>
          <w:color w:val="000000"/>
          <w:shd w:val="clear" w:color="auto" w:fill="FFFFFF"/>
        </w:rPr>
        <w:t>我们同时旨</w:t>
      </w:r>
      <w:r w:rsidRPr="00BC1F1F">
        <w:rPr>
          <w:rFonts w:ascii="宋体" w:hAnsi="宋体" w:cs="Arial"/>
          <w:color w:val="000000"/>
          <w:shd w:val="clear" w:color="auto" w:fill="FFFFFF"/>
        </w:rPr>
        <w:t>在以社交为基础</w:t>
      </w:r>
      <w:r w:rsidRPr="00BC1F1F">
        <w:rPr>
          <w:rFonts w:ascii="宋体" w:hAnsi="宋体" w:cs="Arial" w:hint="eastAsia"/>
          <w:color w:val="000000"/>
          <w:shd w:val="clear" w:color="auto" w:fill="FFFFFF"/>
        </w:rPr>
        <w:t>扩展</w:t>
      </w:r>
      <w:r w:rsidRPr="00BC1F1F">
        <w:rPr>
          <w:rFonts w:ascii="宋体" w:hAnsi="宋体" w:cs="Arial"/>
          <w:color w:val="000000"/>
          <w:shd w:val="clear" w:color="auto" w:fill="FFFFFF"/>
        </w:rPr>
        <w:t>开来的服务，这就意味着</w:t>
      </w:r>
      <w:r w:rsidRPr="00BC1F1F">
        <w:rPr>
          <w:rFonts w:ascii="宋体" w:hAnsi="宋体" w:cs="Arial" w:hint="eastAsia"/>
          <w:color w:val="000000"/>
          <w:shd w:val="clear" w:color="auto" w:fill="FFFFFF"/>
        </w:rPr>
        <w:t>帮助</w:t>
      </w:r>
      <w:r w:rsidRPr="00BC1F1F">
        <w:rPr>
          <w:rFonts w:ascii="宋体" w:hAnsi="宋体" w:cs="Arial"/>
          <w:color w:val="000000"/>
          <w:shd w:val="clear" w:color="auto" w:fill="FFFFFF"/>
        </w:rPr>
        <w:t>你的对象可能是你心仪已久</w:t>
      </w:r>
      <w:r w:rsidRPr="00BC1F1F">
        <w:rPr>
          <w:rFonts w:ascii="宋体" w:hAnsi="宋体" w:cs="Arial" w:hint="eastAsia"/>
          <w:color w:val="000000"/>
          <w:shd w:val="clear" w:color="auto" w:fill="FFFFFF"/>
        </w:rPr>
        <w:t>的同校</w:t>
      </w:r>
      <w:r w:rsidRPr="00BC1F1F">
        <w:rPr>
          <w:rFonts w:ascii="宋体" w:hAnsi="宋体" w:cs="Arial"/>
          <w:color w:val="000000"/>
          <w:shd w:val="clear" w:color="auto" w:fill="FFFFFF"/>
        </w:rPr>
        <w:t>音乐</w:t>
      </w:r>
      <w:r w:rsidRPr="00BC1F1F">
        <w:rPr>
          <w:rFonts w:ascii="宋体" w:hAnsi="宋体" w:cs="Arial" w:hint="eastAsia"/>
          <w:color w:val="000000"/>
          <w:shd w:val="clear" w:color="auto" w:fill="FFFFFF"/>
        </w:rPr>
        <w:t>系</w:t>
      </w:r>
      <w:r w:rsidRPr="00BC1F1F">
        <w:rPr>
          <w:rFonts w:ascii="宋体" w:hAnsi="宋体" w:cs="Arial"/>
          <w:color w:val="000000"/>
          <w:shd w:val="clear" w:color="auto" w:fill="FFFFFF"/>
        </w:rPr>
        <w:t>帅哥，你帮助的</w:t>
      </w:r>
      <w:r w:rsidRPr="00BC1F1F">
        <w:rPr>
          <w:rFonts w:ascii="宋体" w:hAnsi="宋体" w:cs="Arial" w:hint="eastAsia"/>
          <w:color w:val="000000"/>
          <w:shd w:val="clear" w:color="auto" w:fill="FFFFFF"/>
        </w:rPr>
        <w:t>对象可能是</w:t>
      </w:r>
      <w:r w:rsidRPr="00BC1F1F">
        <w:rPr>
          <w:rFonts w:ascii="宋体" w:hAnsi="宋体" w:cs="Arial"/>
          <w:color w:val="000000"/>
          <w:shd w:val="clear" w:color="auto" w:fill="FFFFFF"/>
        </w:rPr>
        <w:t>你</w:t>
      </w:r>
      <w:r w:rsidRPr="00BC1F1F">
        <w:rPr>
          <w:rFonts w:ascii="宋体" w:hAnsi="宋体" w:cs="Arial" w:hint="eastAsia"/>
          <w:color w:val="000000"/>
          <w:shd w:val="clear" w:color="auto" w:fill="FFFFFF"/>
        </w:rPr>
        <w:t>心动</w:t>
      </w:r>
      <w:r w:rsidRPr="00BC1F1F">
        <w:rPr>
          <w:rFonts w:ascii="宋体" w:hAnsi="宋体" w:cs="Arial"/>
          <w:color w:val="000000"/>
          <w:shd w:val="clear" w:color="auto" w:fill="FFFFFF"/>
        </w:rPr>
        <w:t>多年</w:t>
      </w:r>
      <w:r w:rsidRPr="00BC1F1F">
        <w:rPr>
          <w:rFonts w:ascii="宋体" w:hAnsi="宋体" w:cs="Arial" w:hint="eastAsia"/>
          <w:color w:val="000000"/>
          <w:shd w:val="clear" w:color="auto" w:fill="FFFFFF"/>
        </w:rPr>
        <w:t>的美术系美女</w:t>
      </w:r>
      <w:r w:rsidRPr="00BC1F1F">
        <w:rPr>
          <w:rFonts w:ascii="宋体" w:hAnsi="宋体" w:cs="Arial"/>
          <w:color w:val="000000"/>
          <w:shd w:val="clear" w:color="auto" w:fill="FFFFFF"/>
        </w:rPr>
        <w:t>，凡是你</w:t>
      </w:r>
      <w:r w:rsidRPr="00BC1F1F">
        <w:rPr>
          <w:rFonts w:ascii="宋体" w:hAnsi="宋体" w:cs="Arial" w:hint="eastAsia"/>
          <w:color w:val="000000"/>
          <w:shd w:val="clear" w:color="auto" w:fill="FFFFFF"/>
        </w:rPr>
        <w:t>平时</w:t>
      </w:r>
      <w:r w:rsidRPr="00BC1F1F">
        <w:rPr>
          <w:rFonts w:ascii="宋体" w:hAnsi="宋体" w:cs="Arial"/>
          <w:color w:val="000000"/>
          <w:shd w:val="clear" w:color="auto" w:fill="FFFFFF"/>
        </w:rPr>
        <w:t>能接触到的社交群体，都可能作为服务被服务的对象，如果不幸匹配到了校外</w:t>
      </w:r>
      <w:r w:rsidRPr="00BC1F1F">
        <w:rPr>
          <w:rFonts w:ascii="宋体" w:hAnsi="宋体" w:cs="Arial" w:hint="eastAsia"/>
          <w:color w:val="000000"/>
          <w:shd w:val="clear" w:color="auto" w:fill="FFFFFF"/>
        </w:rPr>
        <w:t>彪悍</w:t>
      </w:r>
      <w:r w:rsidRPr="00BC1F1F">
        <w:rPr>
          <w:rFonts w:ascii="宋体" w:hAnsi="宋体" w:cs="Arial"/>
          <w:color w:val="000000"/>
          <w:shd w:val="clear" w:color="auto" w:fill="FFFFFF"/>
        </w:rPr>
        <w:t>大叔，</w:t>
      </w:r>
      <w:r w:rsidRPr="00BC1F1F">
        <w:rPr>
          <w:rFonts w:ascii="宋体" w:hAnsi="宋体" w:cs="Arial" w:hint="eastAsia"/>
          <w:color w:val="000000"/>
          <w:shd w:val="clear" w:color="auto" w:fill="FFFFFF"/>
        </w:rPr>
        <w:t>同时</w:t>
      </w:r>
      <w:r w:rsidRPr="00BC1F1F">
        <w:rPr>
          <w:rFonts w:ascii="宋体" w:hAnsi="宋体" w:cs="Arial"/>
          <w:color w:val="000000"/>
          <w:shd w:val="clear" w:color="auto" w:fill="FFFFFF"/>
        </w:rPr>
        <w:t>你还不想</w:t>
      </w:r>
      <w:r w:rsidRPr="00BC1F1F">
        <w:rPr>
          <w:rFonts w:ascii="宋体" w:hAnsi="宋体" w:cs="Arial" w:hint="eastAsia"/>
          <w:color w:val="000000"/>
          <w:shd w:val="clear" w:color="auto" w:fill="FFFFFF"/>
        </w:rPr>
        <w:t>让</w:t>
      </w:r>
      <w:r w:rsidRPr="00BC1F1F">
        <w:rPr>
          <w:rFonts w:ascii="宋体" w:hAnsi="宋体" w:cs="Arial"/>
          <w:color w:val="000000"/>
          <w:shd w:val="clear" w:color="auto" w:fill="FFFFFF"/>
        </w:rPr>
        <w:t>他帮助你，那么你可以一键cut掉他哦…</w:t>
      </w:r>
    </w:p>
    <w:p w:rsidR="005E43BC" w:rsidRDefault="005E43BC" w:rsidP="007253B6">
      <w:pPr>
        <w:pStyle w:val="a7"/>
        <w:widowControl/>
        <w:shd w:val="clear" w:color="auto" w:fill="FFFFFF"/>
        <w:spacing w:before="0" w:beforeAutospacing="0" w:after="0" w:afterAutospacing="0" w:line="360" w:lineRule="auto"/>
        <w:rPr>
          <w:rFonts w:ascii="宋体" w:hAnsi="宋体" w:cs="Arial"/>
          <w:color w:val="000000"/>
          <w:shd w:val="clear" w:color="auto" w:fill="FFFFFF"/>
        </w:rPr>
      </w:pPr>
      <w:r w:rsidRPr="005E43BC">
        <w:rPr>
          <w:rFonts w:ascii="宋体" w:hAnsi="宋体" w:cs="Arial" w:hint="eastAsia"/>
          <w:color w:val="000000"/>
          <w:shd w:val="clear" w:color="auto" w:fill="FFFFFF"/>
        </w:rPr>
        <w:t>我们正规的基础业务流程是这样的：如果你想要别人帮助你，不管是什么样的要求，你都可以进行下单，下单的结果就好比是在朋友圈发了一条动态“</w:t>
      </w:r>
      <w:r w:rsidRPr="005E43BC">
        <w:rPr>
          <w:rFonts w:ascii="宋体" w:hAnsi="宋体" w:cs="Arial"/>
          <w:color w:val="000000"/>
          <w:shd w:val="clear" w:color="auto" w:fill="FFFFFF"/>
        </w:rPr>
        <w:t>x号宿舍楼 有x美女 需要找人代取一下快递 ，报酬 xx 。恳切希望帅哥来拯救” 当然如果你有足够的魅力的话，完全可以写报酬0哦。然后就有人在圈内进行不断地刷刷刷，是的，下拉刷新，然后看到了你发的这条动态，刚好顺路（当然也可以不顺路的），进行接单。接下来我们下单接单双方可以随时进行对对方信息的查看，如果你觉的对方不太靠谱，大可以取消掉订单，然后选择重新发布。如此</w:t>
      </w:r>
      <w:r w:rsidRPr="007253B6">
        <w:rPr>
          <w:rFonts w:ascii="宋体" w:hAnsi="宋体" w:cs="Arial"/>
          <w:color w:val="000000"/>
          <w:shd w:val="clear" w:color="auto" w:fill="FFFFFF"/>
        </w:rPr>
        <w:t>可以直到选中您满</w:t>
      </w:r>
      <w:r w:rsidRPr="007253B6">
        <w:rPr>
          <w:rFonts w:ascii="宋体" w:hAnsi="宋体" w:cs="Arial" w:hint="eastAsia"/>
          <w:color w:val="000000"/>
          <w:shd w:val="clear" w:color="auto" w:fill="FFFFFF"/>
        </w:rPr>
        <w:t>意的服务对象。服务完毕，双方可以在聊天中约定交付方式，然后进行交付，系统就可以按照原先的约定进行交付啦。除了快递，托熟人捎饭</w:t>
      </w:r>
      <w:r w:rsidRPr="007253B6">
        <w:rPr>
          <w:rFonts w:ascii="宋体" w:hAnsi="宋体" w:cs="Arial"/>
          <w:color w:val="000000"/>
          <w:shd w:val="clear" w:color="auto" w:fill="FFFFFF"/>
        </w:rPr>
        <w:t>,</w:t>
      </w:r>
      <w:r w:rsidRPr="007253B6">
        <w:rPr>
          <w:rFonts w:ascii="宋体" w:hAnsi="宋体" w:cs="Arial" w:hint="eastAsia"/>
          <w:color w:val="000000"/>
          <w:shd w:val="clear" w:color="auto" w:fill="FFFFFF"/>
        </w:rPr>
        <w:t xml:space="preserve"> </w:t>
      </w:r>
      <w:r w:rsidRPr="007253B6">
        <w:rPr>
          <w:rFonts w:ascii="宋体" w:hAnsi="宋体" w:cs="Arial" w:hint="eastAsia"/>
          <w:color w:val="000000"/>
          <w:shd w:val="clear" w:color="auto" w:fill="FFFFFF"/>
        </w:rPr>
        <w:t>打车…不限信息种类，只要你能想到的任务，都可以进行发布。只要你有足够的勇气完成，都可以接受。通过我们的“蚂蚁热帮”社交生活服务平台，我们更加扩宽了我们日常生活的圈子，更进一步提升了交友的范围，使我们的日常交流更加丰富，同时能提高我们的生活质量和节约时间、提升生产效率。“蚂蚁热帮”，让我们的生</w:t>
      </w:r>
      <w:r w:rsidRPr="00D91211">
        <w:rPr>
          <w:rFonts w:ascii="宋体" w:hAnsi="宋体" w:cs="Arial" w:hint="eastAsia"/>
          <w:color w:val="000000"/>
          <w:shd w:val="clear" w:color="auto" w:fill="FFFFFF"/>
        </w:rPr>
        <w:t>活更精彩！</w:t>
      </w:r>
    </w:p>
    <w:p w:rsidR="000A0C29" w:rsidRPr="00DA6671" w:rsidRDefault="000A0C29" w:rsidP="000A0C29">
      <w:pPr>
        <w:jc w:val="center"/>
        <w:rPr>
          <w:rFonts w:ascii="宋体" w:eastAsia="宋体" w:hAnsi="宋体"/>
          <w:b/>
        </w:rPr>
      </w:pPr>
      <w:r w:rsidRPr="00DA6671">
        <w:rPr>
          <w:rFonts w:ascii="宋体" w:eastAsia="宋体" w:hAnsi="宋体" w:hint="eastAsia"/>
          <w:b/>
        </w:rPr>
        <w:t>结论</w:t>
      </w:r>
    </w:p>
    <w:p w:rsidR="000A0C29" w:rsidRPr="00642E1A" w:rsidRDefault="00D636DE" w:rsidP="007253B6">
      <w:pPr>
        <w:spacing w:line="360" w:lineRule="auto"/>
        <w:ind w:firstLineChars="200" w:firstLine="480"/>
        <w:jc w:val="left"/>
        <w:rPr>
          <w:rFonts w:ascii="宋体" w:eastAsia="宋体" w:hAnsi="宋体" w:cs="Arial" w:hint="eastAsia"/>
          <w:color w:val="000000"/>
          <w:kern w:val="0"/>
          <w:sz w:val="24"/>
          <w:szCs w:val="24"/>
          <w:shd w:val="clear" w:color="auto" w:fill="FFFFFF"/>
        </w:rPr>
      </w:pPr>
      <w:r w:rsidRPr="00642E1A">
        <w:rPr>
          <w:rFonts w:ascii="宋体" w:eastAsia="宋体" w:hAnsi="宋体" w:cs="Arial" w:hint="eastAsia"/>
          <w:color w:val="000000"/>
          <w:kern w:val="0"/>
          <w:sz w:val="24"/>
          <w:szCs w:val="24"/>
          <w:shd w:val="clear" w:color="auto" w:fill="FFFFFF"/>
        </w:rPr>
        <w:t>通过对网络</w:t>
      </w:r>
      <w:r w:rsidRPr="00642E1A">
        <w:rPr>
          <w:rFonts w:ascii="宋体" w:eastAsia="宋体" w:hAnsi="宋体" w:cs="Arial"/>
          <w:color w:val="000000"/>
          <w:kern w:val="0"/>
          <w:sz w:val="24"/>
          <w:szCs w:val="24"/>
          <w:shd w:val="clear" w:color="auto" w:fill="FFFFFF"/>
        </w:rPr>
        <w:t>及图书馆文献的通读，不难发现，国内对于类似的经济体仍然没有得到很大的发展</w:t>
      </w:r>
      <w:r w:rsidRPr="00642E1A">
        <w:rPr>
          <w:rFonts w:ascii="宋体" w:eastAsia="宋体" w:hAnsi="宋体" w:cs="Arial" w:hint="eastAsia"/>
          <w:color w:val="000000"/>
          <w:kern w:val="0"/>
          <w:sz w:val="24"/>
          <w:szCs w:val="24"/>
          <w:shd w:val="clear" w:color="auto" w:fill="FFFFFF"/>
        </w:rPr>
        <w:t>，</w:t>
      </w:r>
      <w:r w:rsidRPr="00642E1A">
        <w:rPr>
          <w:rFonts w:ascii="宋体" w:eastAsia="宋体" w:hAnsi="宋体" w:cs="Arial"/>
          <w:color w:val="000000"/>
          <w:kern w:val="0"/>
          <w:sz w:val="24"/>
          <w:szCs w:val="24"/>
          <w:shd w:val="clear" w:color="auto" w:fill="FFFFFF"/>
        </w:rPr>
        <w:t>因此我们是很有机会</w:t>
      </w:r>
      <w:r w:rsidRPr="00642E1A">
        <w:rPr>
          <w:rFonts w:ascii="宋体" w:eastAsia="宋体" w:hAnsi="宋体" w:cs="Arial" w:hint="eastAsia"/>
          <w:color w:val="000000"/>
          <w:kern w:val="0"/>
          <w:sz w:val="24"/>
          <w:szCs w:val="24"/>
          <w:shd w:val="clear" w:color="auto" w:fill="FFFFFF"/>
        </w:rPr>
        <w:t>在</w:t>
      </w:r>
      <w:r w:rsidRPr="00642E1A">
        <w:rPr>
          <w:rFonts w:ascii="宋体" w:eastAsia="宋体" w:hAnsi="宋体" w:cs="Arial"/>
          <w:color w:val="000000"/>
          <w:kern w:val="0"/>
          <w:sz w:val="24"/>
          <w:szCs w:val="24"/>
          <w:shd w:val="clear" w:color="auto" w:fill="FFFFFF"/>
        </w:rPr>
        <w:t>互联网</w:t>
      </w:r>
      <w:r w:rsidRPr="00642E1A">
        <w:rPr>
          <w:rFonts w:ascii="宋体" w:eastAsia="宋体" w:hAnsi="宋体" w:cs="Arial" w:hint="eastAsia"/>
          <w:color w:val="000000"/>
          <w:kern w:val="0"/>
          <w:sz w:val="24"/>
          <w:szCs w:val="24"/>
          <w:shd w:val="clear" w:color="auto" w:fill="FFFFFF"/>
        </w:rPr>
        <w:t>的</w:t>
      </w:r>
      <w:r w:rsidRPr="00642E1A">
        <w:rPr>
          <w:rFonts w:ascii="宋体" w:eastAsia="宋体" w:hAnsi="宋体" w:cs="Arial"/>
          <w:color w:val="000000"/>
          <w:kern w:val="0"/>
          <w:sz w:val="24"/>
          <w:szCs w:val="24"/>
          <w:shd w:val="clear" w:color="auto" w:fill="FFFFFF"/>
        </w:rPr>
        <w:t>浪潮中冲出一</w:t>
      </w:r>
      <w:r w:rsidRPr="00642E1A">
        <w:rPr>
          <w:rFonts w:ascii="宋体" w:eastAsia="宋体" w:hAnsi="宋体" w:cs="Arial" w:hint="eastAsia"/>
          <w:color w:val="000000"/>
          <w:kern w:val="0"/>
          <w:sz w:val="24"/>
          <w:szCs w:val="24"/>
          <w:shd w:val="clear" w:color="auto" w:fill="FFFFFF"/>
        </w:rPr>
        <w:t>片</w:t>
      </w:r>
      <w:r w:rsidRPr="00642E1A">
        <w:rPr>
          <w:rFonts w:ascii="宋体" w:eastAsia="宋体" w:hAnsi="宋体" w:cs="Arial"/>
          <w:color w:val="000000"/>
          <w:kern w:val="0"/>
          <w:sz w:val="24"/>
          <w:szCs w:val="24"/>
          <w:shd w:val="clear" w:color="auto" w:fill="FFFFFF"/>
        </w:rPr>
        <w:t>天的</w:t>
      </w:r>
      <w:r w:rsidRPr="00642E1A">
        <w:rPr>
          <w:rFonts w:ascii="宋体" w:eastAsia="宋体" w:hAnsi="宋体" w:cs="Arial" w:hint="eastAsia"/>
          <w:color w:val="000000"/>
          <w:kern w:val="0"/>
          <w:sz w:val="24"/>
          <w:szCs w:val="24"/>
          <w:shd w:val="clear" w:color="auto" w:fill="FFFFFF"/>
        </w:rPr>
        <w:t>。</w:t>
      </w:r>
      <w:r w:rsidR="00F0106E" w:rsidRPr="00642E1A">
        <w:rPr>
          <w:rFonts w:ascii="宋体" w:eastAsia="宋体" w:hAnsi="宋体" w:cs="Arial" w:hint="eastAsia"/>
          <w:color w:val="000000"/>
          <w:kern w:val="0"/>
          <w:sz w:val="24"/>
          <w:szCs w:val="24"/>
          <w:shd w:val="clear" w:color="auto" w:fill="FFFFFF"/>
        </w:rPr>
        <w:t xml:space="preserve"> </w:t>
      </w:r>
    </w:p>
    <w:p w:rsidR="00F0106E" w:rsidRPr="00F0106E" w:rsidRDefault="00F0106E" w:rsidP="007253B6">
      <w:pPr>
        <w:spacing w:line="360" w:lineRule="auto"/>
        <w:ind w:firstLineChars="200" w:firstLine="480"/>
        <w:jc w:val="left"/>
        <w:rPr>
          <w:rFonts w:ascii="宋体" w:eastAsia="宋体" w:hAnsi="宋体" w:cs="Arial"/>
          <w:color w:val="000000"/>
          <w:kern w:val="0"/>
          <w:sz w:val="24"/>
          <w:szCs w:val="24"/>
          <w:shd w:val="clear" w:color="auto" w:fill="FFFFFF"/>
        </w:rPr>
      </w:pPr>
      <w:r w:rsidRPr="00F0106E">
        <w:rPr>
          <w:rFonts w:ascii="宋体" w:eastAsia="宋体" w:hAnsi="宋体" w:cs="Arial"/>
          <w:color w:val="000000"/>
          <w:kern w:val="0"/>
          <w:sz w:val="24"/>
          <w:szCs w:val="24"/>
          <w:shd w:val="clear" w:color="auto" w:fill="FFFFFF"/>
        </w:rPr>
        <w:t>在中国做商务社交网络，不了解中国人特有的社交习惯怎么行。中国式商务社交有两大特点，第一是必须在线下完成，这一点，不用再深入赘述，看看领英、赤兔、脉脉、若邻之类纯粹空对空的社交网络惨烈的现状就能感受得到；第二是社交必须有中介才能促成，这一点，是现有所有商务职场O2O社交APP都没有关注到的一个普遍性盲区，而正是因为忽视了这一重要规律，所以可以很肯定地说，社会上现有的移动商务社交网络很难有一家能够成功。</w:t>
      </w:r>
    </w:p>
    <w:p w:rsidR="00642E1A" w:rsidRDefault="00F0106E" w:rsidP="007253B6">
      <w:pPr>
        <w:spacing w:line="360" w:lineRule="auto"/>
        <w:ind w:firstLineChars="200" w:firstLine="480"/>
        <w:jc w:val="left"/>
        <w:rPr>
          <w:rFonts w:ascii="宋体" w:eastAsia="宋体" w:hAnsi="宋体" w:cs="Arial"/>
          <w:color w:val="000000"/>
          <w:kern w:val="0"/>
          <w:sz w:val="24"/>
          <w:szCs w:val="24"/>
          <w:shd w:val="clear" w:color="auto" w:fill="FFFFFF"/>
        </w:rPr>
      </w:pPr>
      <w:r w:rsidRPr="00642E1A">
        <w:rPr>
          <w:rFonts w:ascii="宋体" w:eastAsia="宋体" w:hAnsi="宋体" w:cs="Arial" w:hint="eastAsia"/>
          <w:color w:val="000000"/>
          <w:kern w:val="0"/>
          <w:sz w:val="24"/>
          <w:szCs w:val="24"/>
          <w:shd w:val="clear" w:color="auto" w:fill="FFFFFF"/>
        </w:rPr>
        <w:lastRenderedPageBreak/>
        <w:t>现在国内有几家比较知名的商务职场</w:t>
      </w:r>
      <w:r w:rsidRPr="00642E1A">
        <w:rPr>
          <w:rFonts w:ascii="宋体" w:eastAsia="宋体" w:hAnsi="宋体" w:cs="Arial"/>
          <w:color w:val="000000"/>
          <w:kern w:val="0"/>
          <w:sz w:val="24"/>
          <w:szCs w:val="24"/>
          <w:shd w:val="clear" w:color="auto" w:fill="FFFFFF"/>
        </w:rPr>
        <w:t>O2O社交软件，在行、会会、活动行、相见等，其中，在行关注点在于解求助行家决个性化问题，活动行在于邀约兴趣者参与各类活动，相比之下，会会以主题聚会为主，更靠近商务职场社交的定位，本文就以会会为例来讲。</w:t>
      </w:r>
    </w:p>
    <w:p w:rsidR="00642E1A" w:rsidRDefault="00F0106E" w:rsidP="007253B6">
      <w:pPr>
        <w:spacing w:line="360" w:lineRule="auto"/>
        <w:ind w:firstLineChars="200" w:firstLine="480"/>
        <w:jc w:val="left"/>
        <w:rPr>
          <w:rFonts w:ascii="宋体" w:eastAsia="宋体" w:hAnsi="宋体" w:cs="Arial"/>
          <w:color w:val="000000"/>
          <w:kern w:val="0"/>
          <w:sz w:val="24"/>
          <w:szCs w:val="24"/>
          <w:shd w:val="clear" w:color="auto" w:fill="FFFFFF"/>
        </w:rPr>
      </w:pPr>
      <w:r w:rsidRPr="00F0106E">
        <w:rPr>
          <w:rFonts w:ascii="宋体" w:eastAsia="宋体" w:hAnsi="宋体" w:cs="Arial"/>
          <w:color w:val="000000"/>
          <w:kern w:val="0"/>
          <w:sz w:val="24"/>
          <w:szCs w:val="24"/>
          <w:shd w:val="clear" w:color="auto" w:fill="FFFFFF"/>
        </w:rPr>
        <w:t>著作权归作者所有。商业转载请联系作者获得授权，非商业转载请注明出处。在会会，用户群体很简单，只有一类：商务职场人士，角色定位为两类：聚会发起者，聚会响应者；会会的应用逻辑也很简单：聚会发起者发布聚会需求——会会通过各种推广工具传播甚至精准推送给目标响应者用户——聚会响应者响应，完成聚会。看上去这似乎是一个非常合理的自动性闭环流程，但是就因为中国人商务社交必须要依赖中介才能促成这样的特点，所以说会会这样的平台设置是有先天缺陷的。</w:t>
      </w:r>
    </w:p>
    <w:p w:rsidR="00642E1A" w:rsidRDefault="00F0106E" w:rsidP="007253B6">
      <w:pPr>
        <w:spacing w:line="360" w:lineRule="auto"/>
        <w:ind w:firstLineChars="200" w:firstLine="480"/>
        <w:jc w:val="left"/>
        <w:rPr>
          <w:rFonts w:ascii="宋体" w:eastAsia="宋体" w:hAnsi="宋体" w:cs="Arial"/>
          <w:color w:val="000000"/>
          <w:kern w:val="0"/>
          <w:sz w:val="24"/>
          <w:szCs w:val="24"/>
          <w:shd w:val="clear" w:color="auto" w:fill="FFFFFF"/>
        </w:rPr>
      </w:pPr>
      <w:r w:rsidRPr="00F0106E">
        <w:rPr>
          <w:rFonts w:ascii="宋体" w:eastAsia="宋体" w:hAnsi="宋体" w:cs="Arial"/>
          <w:color w:val="000000"/>
          <w:kern w:val="0"/>
          <w:sz w:val="24"/>
          <w:szCs w:val="24"/>
          <w:shd w:val="clear" w:color="auto" w:fill="FFFFFF"/>
        </w:rPr>
        <w:t>在中国搞商务社交，都知道一个规律，在没有中介撮合的情况下，社交双方谁主动，谁被动，提出社交需求的一方总是处于劣势地位，往往受到另一方的轻视、蔑视、误会甚至猜忌。再说会会，聚会发起者发布公告后，只能被动等待平台推广给他传播信息带来响应者，姑且不论会会目前还没有能让发起者主动精准找到响应者的设置，即使将来有了，基于上述中国式社交特点，发起者成功邀约的可能性也并不大，往往最后的结果是发起者被拒绝，很没面子。</w:t>
      </w:r>
      <w:r w:rsidR="00642E1A">
        <w:rPr>
          <w:rFonts w:ascii="宋体" w:eastAsia="宋体" w:hAnsi="宋体" w:cs="Arial" w:hint="eastAsia"/>
          <w:color w:val="000000"/>
          <w:kern w:val="0"/>
          <w:sz w:val="24"/>
          <w:szCs w:val="24"/>
          <w:shd w:val="clear" w:color="auto" w:fill="FFFFFF"/>
        </w:rPr>
        <w:t xml:space="preserve"> </w:t>
      </w:r>
      <w:r w:rsidR="00642E1A">
        <w:rPr>
          <w:rFonts w:ascii="宋体" w:eastAsia="宋体" w:hAnsi="宋体" w:cs="Arial"/>
          <w:color w:val="000000"/>
          <w:kern w:val="0"/>
          <w:sz w:val="24"/>
          <w:szCs w:val="24"/>
          <w:shd w:val="clear" w:color="auto" w:fill="FFFFFF"/>
        </w:rPr>
        <w:t xml:space="preserve"> </w:t>
      </w:r>
    </w:p>
    <w:p w:rsidR="00F0106E" w:rsidRPr="00642E1A" w:rsidRDefault="00F0106E" w:rsidP="007253B6">
      <w:pPr>
        <w:spacing w:line="360" w:lineRule="auto"/>
        <w:ind w:firstLineChars="200" w:firstLine="480"/>
        <w:jc w:val="left"/>
        <w:rPr>
          <w:rFonts w:ascii="宋体" w:eastAsia="宋体" w:hAnsi="宋体" w:cs="Arial" w:hint="eastAsia"/>
          <w:color w:val="000000"/>
          <w:kern w:val="0"/>
          <w:sz w:val="24"/>
          <w:szCs w:val="24"/>
          <w:shd w:val="clear" w:color="auto" w:fill="FFFFFF"/>
        </w:rPr>
      </w:pPr>
      <w:r w:rsidRPr="00F0106E">
        <w:rPr>
          <w:rFonts w:ascii="宋体" w:eastAsia="宋体" w:hAnsi="宋体" w:cs="Arial"/>
          <w:color w:val="000000"/>
          <w:kern w:val="0"/>
          <w:sz w:val="24"/>
          <w:szCs w:val="24"/>
          <w:shd w:val="clear" w:color="auto" w:fill="FFFFFF"/>
        </w:rPr>
        <w:t>以前企业家和职场人士进行商务社交主要靠混圈子，现在逐渐归于务实，去中心、去权威、接地气的碎片式群聚社交成为主流，一方面是庞大的商务社交需求，指向明确，态度积极，一方面是缺乏内在驱动力的商务社交平台，可以说谁能率先解决商务职场O2O软件平台中社交中介的应用问题，谁就将从乱战中脱颖而出，成为这个行业真正的颠覆之王。</w:t>
      </w:r>
    </w:p>
    <w:p w:rsidR="000A0C29" w:rsidRPr="00DA6671" w:rsidRDefault="000A0C29" w:rsidP="000A0C29">
      <w:pPr>
        <w:jc w:val="center"/>
        <w:rPr>
          <w:rFonts w:ascii="宋体" w:eastAsia="宋体" w:hAnsi="宋体"/>
          <w:b/>
        </w:rPr>
      </w:pPr>
      <w:r w:rsidRPr="00DA6671">
        <w:rPr>
          <w:rFonts w:ascii="宋体" w:eastAsia="宋体" w:hAnsi="宋体" w:hint="eastAsia"/>
          <w:b/>
        </w:rPr>
        <w:t>附录</w:t>
      </w:r>
    </w:p>
    <w:p w:rsidR="000A0C29" w:rsidRPr="007253B6" w:rsidRDefault="00642E1A" w:rsidP="007253B6">
      <w:pPr>
        <w:spacing w:line="360" w:lineRule="auto"/>
        <w:jc w:val="left"/>
        <w:rPr>
          <w:rFonts w:ascii="宋体" w:eastAsia="宋体" w:hAnsi="宋体" w:cs="Arial" w:hint="eastAsia"/>
          <w:color w:val="000000"/>
          <w:kern w:val="0"/>
          <w:sz w:val="24"/>
          <w:szCs w:val="24"/>
          <w:shd w:val="clear" w:color="auto" w:fill="FFFFFF"/>
        </w:rPr>
      </w:pPr>
      <w:r w:rsidRPr="007253B6">
        <w:rPr>
          <w:rFonts w:ascii="宋体" w:eastAsia="宋体" w:hAnsi="宋体" w:cs="Arial" w:hint="eastAsia"/>
          <w:color w:val="000000"/>
          <w:kern w:val="0"/>
          <w:sz w:val="24"/>
          <w:szCs w:val="24"/>
          <w:shd w:val="clear" w:color="auto" w:fill="FFFFFF"/>
        </w:rPr>
        <w:t>1.李刚</w:t>
      </w:r>
      <w:r w:rsidRPr="007253B6">
        <w:rPr>
          <w:rFonts w:ascii="宋体" w:eastAsia="宋体" w:hAnsi="宋体" w:cs="Arial"/>
          <w:color w:val="000000"/>
          <w:kern w:val="0"/>
          <w:sz w:val="24"/>
          <w:szCs w:val="24"/>
          <w:shd w:val="clear" w:color="auto" w:fill="FFFFFF"/>
        </w:rPr>
        <w:t>.</w:t>
      </w:r>
      <w:r w:rsidRPr="007253B6">
        <w:rPr>
          <w:rFonts w:ascii="宋体" w:eastAsia="宋体" w:hAnsi="宋体" w:cs="Arial" w:hint="eastAsia"/>
          <w:color w:val="000000"/>
          <w:kern w:val="0"/>
          <w:sz w:val="24"/>
          <w:szCs w:val="24"/>
          <w:shd w:val="clear" w:color="auto" w:fill="FFFFFF"/>
        </w:rPr>
        <w:t>电子商务[M].社会科学文献</w:t>
      </w:r>
      <w:r w:rsidRPr="007253B6">
        <w:rPr>
          <w:rFonts w:ascii="宋体" w:eastAsia="宋体" w:hAnsi="宋体" w:cs="Arial"/>
          <w:color w:val="000000"/>
          <w:kern w:val="0"/>
          <w:sz w:val="24"/>
          <w:szCs w:val="24"/>
          <w:shd w:val="clear" w:color="auto" w:fill="FFFFFF"/>
        </w:rPr>
        <w:t>出版社，</w:t>
      </w:r>
      <w:r w:rsidRPr="007253B6">
        <w:rPr>
          <w:rFonts w:ascii="宋体" w:eastAsia="宋体" w:hAnsi="宋体" w:cs="Arial" w:hint="eastAsia"/>
          <w:color w:val="000000"/>
          <w:kern w:val="0"/>
          <w:sz w:val="24"/>
          <w:szCs w:val="24"/>
          <w:shd w:val="clear" w:color="auto" w:fill="FFFFFF"/>
        </w:rPr>
        <w:t>2009</w:t>
      </w:r>
    </w:p>
    <w:p w:rsidR="00642E1A" w:rsidRPr="007253B6" w:rsidRDefault="00642E1A" w:rsidP="007253B6">
      <w:pPr>
        <w:spacing w:line="360" w:lineRule="auto"/>
        <w:jc w:val="left"/>
        <w:rPr>
          <w:rFonts w:ascii="宋体" w:eastAsia="宋体" w:hAnsi="宋体" w:cs="Arial" w:hint="eastAsia"/>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2.</w:t>
      </w:r>
      <w:r w:rsidRPr="007253B6">
        <w:rPr>
          <w:rFonts w:ascii="宋体" w:eastAsia="宋体" w:hAnsi="宋体" w:cs="Arial" w:hint="eastAsia"/>
          <w:color w:val="000000"/>
          <w:kern w:val="0"/>
          <w:sz w:val="24"/>
          <w:szCs w:val="24"/>
          <w:shd w:val="clear" w:color="auto" w:fill="FFFFFF"/>
        </w:rPr>
        <w:t>陈琳娜.电子商务</w:t>
      </w:r>
      <w:r w:rsidRPr="007253B6">
        <w:rPr>
          <w:rFonts w:ascii="宋体" w:eastAsia="宋体" w:hAnsi="宋体" w:cs="Arial"/>
          <w:color w:val="000000"/>
          <w:kern w:val="0"/>
          <w:sz w:val="24"/>
          <w:szCs w:val="24"/>
          <w:shd w:val="clear" w:color="auto" w:fill="FFFFFF"/>
        </w:rPr>
        <w:t>发展模式探析</w:t>
      </w:r>
      <w:r w:rsidRPr="007253B6">
        <w:rPr>
          <w:rFonts w:ascii="宋体" w:eastAsia="宋体" w:hAnsi="宋体" w:cs="Arial" w:hint="eastAsia"/>
          <w:color w:val="000000"/>
          <w:kern w:val="0"/>
          <w:sz w:val="24"/>
          <w:szCs w:val="24"/>
          <w:shd w:val="clear" w:color="auto" w:fill="FFFFFF"/>
        </w:rPr>
        <w:t>[J]</w:t>
      </w:r>
      <w:r w:rsidRPr="007253B6">
        <w:rPr>
          <w:rFonts w:ascii="宋体" w:eastAsia="宋体" w:hAnsi="宋体" w:cs="Arial"/>
          <w:color w:val="000000"/>
          <w:kern w:val="0"/>
          <w:sz w:val="24"/>
          <w:szCs w:val="24"/>
          <w:shd w:val="clear" w:color="auto" w:fill="FFFFFF"/>
        </w:rPr>
        <w:t>.</w:t>
      </w:r>
      <w:r w:rsidRPr="007253B6">
        <w:rPr>
          <w:rFonts w:ascii="宋体" w:eastAsia="宋体" w:hAnsi="宋体" w:cs="Arial" w:hint="eastAsia"/>
          <w:color w:val="000000"/>
          <w:kern w:val="0"/>
          <w:sz w:val="24"/>
          <w:szCs w:val="24"/>
          <w:shd w:val="clear" w:color="auto" w:fill="FFFFFF"/>
        </w:rPr>
        <w:t>合作</w:t>
      </w:r>
      <w:r w:rsidRPr="007253B6">
        <w:rPr>
          <w:rFonts w:ascii="宋体" w:eastAsia="宋体" w:hAnsi="宋体" w:cs="Arial"/>
          <w:color w:val="000000"/>
          <w:kern w:val="0"/>
          <w:sz w:val="24"/>
          <w:szCs w:val="24"/>
          <w:shd w:val="clear" w:color="auto" w:fill="FFFFFF"/>
        </w:rPr>
        <w:t>经济与科技，</w:t>
      </w:r>
      <w:r w:rsidRPr="007253B6">
        <w:rPr>
          <w:rFonts w:ascii="宋体" w:eastAsia="宋体" w:hAnsi="宋体" w:cs="Arial" w:hint="eastAsia"/>
          <w:color w:val="000000"/>
          <w:kern w:val="0"/>
          <w:sz w:val="24"/>
          <w:szCs w:val="24"/>
          <w:shd w:val="clear" w:color="auto" w:fill="FFFFFF"/>
        </w:rPr>
        <w:t>2012（21）</w:t>
      </w:r>
    </w:p>
    <w:p w:rsidR="00642E1A" w:rsidRPr="007253B6" w:rsidRDefault="00642E1A" w:rsidP="007253B6">
      <w:pPr>
        <w:spacing w:line="360" w:lineRule="auto"/>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3.</w:t>
      </w:r>
      <w:r w:rsidRPr="007253B6">
        <w:rPr>
          <w:rFonts w:ascii="宋体" w:eastAsia="宋体" w:hAnsi="宋体" w:cs="Arial" w:hint="eastAsia"/>
          <w:color w:val="000000"/>
          <w:kern w:val="0"/>
          <w:sz w:val="24"/>
          <w:szCs w:val="24"/>
          <w:shd w:val="clear" w:color="auto" w:fill="FFFFFF"/>
        </w:rPr>
        <w:t>王雪梅.</w:t>
      </w:r>
      <w:r w:rsidRPr="007253B6">
        <w:rPr>
          <w:rFonts w:ascii="宋体" w:eastAsia="宋体" w:hAnsi="宋体" w:cs="Arial"/>
          <w:color w:val="000000"/>
          <w:kern w:val="0"/>
          <w:sz w:val="24"/>
          <w:szCs w:val="24"/>
          <w:shd w:val="clear" w:color="auto" w:fill="FFFFFF"/>
        </w:rPr>
        <w:t>O2O的价值突破</w:t>
      </w:r>
      <w:r w:rsidRPr="007253B6">
        <w:rPr>
          <w:rFonts w:ascii="宋体" w:eastAsia="宋体" w:hAnsi="宋体" w:cs="Arial" w:hint="eastAsia"/>
          <w:color w:val="000000"/>
          <w:kern w:val="0"/>
          <w:sz w:val="24"/>
          <w:szCs w:val="24"/>
          <w:shd w:val="clear" w:color="auto" w:fill="FFFFFF"/>
        </w:rPr>
        <w:t>[J].IT经理</w:t>
      </w:r>
      <w:r w:rsidRPr="007253B6">
        <w:rPr>
          <w:rFonts w:ascii="宋体" w:eastAsia="宋体" w:hAnsi="宋体" w:cs="Arial"/>
          <w:color w:val="000000"/>
          <w:kern w:val="0"/>
          <w:sz w:val="24"/>
          <w:szCs w:val="24"/>
          <w:shd w:val="clear" w:color="auto" w:fill="FFFFFF"/>
        </w:rPr>
        <w:t>世界，</w:t>
      </w:r>
      <w:r w:rsidRPr="007253B6">
        <w:rPr>
          <w:rFonts w:ascii="宋体" w:eastAsia="宋体" w:hAnsi="宋体" w:cs="Arial" w:hint="eastAsia"/>
          <w:color w:val="000000"/>
          <w:kern w:val="0"/>
          <w:sz w:val="24"/>
          <w:szCs w:val="24"/>
          <w:shd w:val="clear" w:color="auto" w:fill="FFFFFF"/>
        </w:rPr>
        <w:t>2011（17）</w:t>
      </w:r>
    </w:p>
    <w:p w:rsidR="00642E1A" w:rsidRPr="007253B6" w:rsidRDefault="00642E1A" w:rsidP="007253B6">
      <w:pPr>
        <w:spacing w:line="360" w:lineRule="auto"/>
        <w:jc w:val="left"/>
        <w:rPr>
          <w:rFonts w:ascii="宋体" w:eastAsia="宋体" w:hAnsi="宋体" w:cs="Arial" w:hint="eastAsia"/>
          <w:color w:val="000000"/>
          <w:kern w:val="0"/>
          <w:sz w:val="24"/>
          <w:szCs w:val="24"/>
          <w:shd w:val="clear" w:color="auto" w:fill="FFFFFF"/>
        </w:rPr>
      </w:pPr>
      <w:r w:rsidRPr="007253B6">
        <w:rPr>
          <w:rFonts w:ascii="宋体" w:eastAsia="宋体" w:hAnsi="宋体" w:cs="Arial" w:hint="eastAsia"/>
          <w:color w:val="000000"/>
          <w:kern w:val="0"/>
          <w:sz w:val="24"/>
          <w:szCs w:val="24"/>
          <w:shd w:val="clear" w:color="auto" w:fill="FFFFFF"/>
        </w:rPr>
        <w:t>4.吴芝新.简析</w:t>
      </w:r>
      <w:r w:rsidRPr="007253B6">
        <w:rPr>
          <w:rFonts w:ascii="宋体" w:eastAsia="宋体" w:hAnsi="宋体" w:cs="Arial"/>
          <w:color w:val="000000"/>
          <w:kern w:val="0"/>
          <w:sz w:val="24"/>
          <w:szCs w:val="24"/>
          <w:shd w:val="clear" w:color="auto" w:fill="FFFFFF"/>
        </w:rPr>
        <w:t>O2O电子商务模式</w:t>
      </w:r>
      <w:r w:rsidRPr="007253B6">
        <w:rPr>
          <w:rFonts w:ascii="宋体" w:eastAsia="宋体" w:hAnsi="宋体" w:cs="Arial" w:hint="eastAsia"/>
          <w:color w:val="000000"/>
          <w:kern w:val="0"/>
          <w:sz w:val="24"/>
          <w:szCs w:val="24"/>
          <w:shd w:val="clear" w:color="auto" w:fill="FFFFFF"/>
        </w:rPr>
        <w:t>[J].重庆</w:t>
      </w:r>
      <w:r w:rsidRPr="007253B6">
        <w:rPr>
          <w:rFonts w:ascii="宋体" w:eastAsia="宋体" w:hAnsi="宋体" w:cs="Arial"/>
          <w:color w:val="000000"/>
          <w:kern w:val="0"/>
          <w:sz w:val="24"/>
          <w:szCs w:val="24"/>
          <w:shd w:val="clear" w:color="auto" w:fill="FFFFFF"/>
        </w:rPr>
        <w:t>科技学院学报（</w:t>
      </w:r>
      <w:r w:rsidRPr="007253B6">
        <w:rPr>
          <w:rFonts w:ascii="宋体" w:eastAsia="宋体" w:hAnsi="宋体" w:cs="Arial" w:hint="eastAsia"/>
          <w:color w:val="000000"/>
          <w:kern w:val="0"/>
          <w:sz w:val="24"/>
          <w:szCs w:val="24"/>
          <w:shd w:val="clear" w:color="auto" w:fill="FFFFFF"/>
        </w:rPr>
        <w:t>社会</w:t>
      </w:r>
      <w:r w:rsidRPr="007253B6">
        <w:rPr>
          <w:rFonts w:ascii="宋体" w:eastAsia="宋体" w:hAnsi="宋体" w:cs="Arial"/>
          <w:color w:val="000000"/>
          <w:kern w:val="0"/>
          <w:sz w:val="24"/>
          <w:szCs w:val="24"/>
          <w:shd w:val="clear" w:color="auto" w:fill="FFFFFF"/>
        </w:rPr>
        <w:t>科学版）</w:t>
      </w:r>
      <w:r w:rsidRPr="007253B6">
        <w:rPr>
          <w:rFonts w:ascii="宋体" w:eastAsia="宋体" w:hAnsi="宋体" w:cs="Arial" w:hint="eastAsia"/>
          <w:color w:val="000000"/>
          <w:kern w:val="0"/>
          <w:sz w:val="24"/>
          <w:szCs w:val="24"/>
          <w:shd w:val="clear" w:color="auto" w:fill="FFFFFF"/>
        </w:rPr>
        <w:t>，</w:t>
      </w:r>
      <w:r w:rsidRPr="007253B6">
        <w:rPr>
          <w:rFonts w:ascii="宋体" w:eastAsia="宋体" w:hAnsi="宋体" w:cs="Arial"/>
          <w:color w:val="000000"/>
          <w:kern w:val="0"/>
          <w:sz w:val="24"/>
          <w:szCs w:val="24"/>
          <w:shd w:val="clear" w:color="auto" w:fill="FFFFFF"/>
        </w:rPr>
        <w:t>2012</w:t>
      </w:r>
    </w:p>
    <w:p w:rsidR="00642E1A" w:rsidRPr="007253B6" w:rsidRDefault="00642E1A" w:rsidP="008D2E2A">
      <w:pPr>
        <w:spacing w:line="360" w:lineRule="auto"/>
        <w:ind w:left="360" w:hangingChars="150" w:hanging="360"/>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5.</w:t>
      </w:r>
      <w:r w:rsidR="008D2E2A">
        <w:rPr>
          <w:rFonts w:ascii="宋体" w:eastAsia="宋体" w:hAnsi="宋体" w:cs="Arial"/>
          <w:color w:val="000000"/>
          <w:kern w:val="0"/>
          <w:sz w:val="24"/>
          <w:szCs w:val="24"/>
          <w:shd w:val="clear" w:color="auto" w:fill="FFFFFF"/>
        </w:rPr>
        <w:t xml:space="preserve"> </w:t>
      </w:r>
      <w:r w:rsidRPr="007253B6">
        <w:rPr>
          <w:rFonts w:ascii="宋体" w:eastAsia="宋体" w:hAnsi="宋体" w:cs="Arial"/>
          <w:color w:val="000000"/>
          <w:kern w:val="0"/>
          <w:sz w:val="24"/>
          <w:szCs w:val="24"/>
          <w:shd w:val="clear" w:color="auto" w:fill="FFFFFF"/>
        </w:rPr>
        <w:t xml:space="preserve">吴新华.新消费主义视域下我国网络团购营销策略研究[D].河南：河南大学， 2012. </w:t>
      </w:r>
    </w:p>
    <w:p w:rsidR="00642E1A" w:rsidRPr="007253B6" w:rsidRDefault="00642E1A" w:rsidP="007253B6">
      <w:pPr>
        <w:spacing w:line="360" w:lineRule="auto"/>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6.何乐飞.基于 O2O 的团购网站商业模式研究[D].浙江：浙江工业大学，2012. </w:t>
      </w:r>
    </w:p>
    <w:p w:rsidR="00642E1A" w:rsidRPr="007253B6" w:rsidRDefault="00642E1A" w:rsidP="008D2E2A">
      <w:pPr>
        <w:spacing w:line="360" w:lineRule="auto"/>
        <w:ind w:left="360" w:hangingChars="150" w:hanging="360"/>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lastRenderedPageBreak/>
        <w:t>7.</w:t>
      </w:r>
      <w:r w:rsidR="008D2E2A">
        <w:rPr>
          <w:rFonts w:ascii="宋体" w:eastAsia="宋体" w:hAnsi="宋体" w:cs="Arial"/>
          <w:color w:val="000000"/>
          <w:kern w:val="0"/>
          <w:sz w:val="24"/>
          <w:szCs w:val="24"/>
          <w:shd w:val="clear" w:color="auto" w:fill="FFFFFF"/>
        </w:rPr>
        <w:t xml:space="preserve"> </w:t>
      </w:r>
      <w:r w:rsidRPr="007253B6">
        <w:rPr>
          <w:rFonts w:ascii="宋体" w:eastAsia="宋体" w:hAnsi="宋体" w:cs="Arial"/>
          <w:color w:val="000000"/>
          <w:kern w:val="0"/>
          <w:sz w:val="24"/>
          <w:szCs w:val="24"/>
          <w:shd w:val="clear" w:color="auto" w:fill="FFFFFF"/>
        </w:rPr>
        <w:t xml:space="preserve">宋光兴.基于 O2O 模式的 O2O 网络团购现状分析及对策初探[J].现代企业文 化.2012， （03） ：36-40 </w:t>
      </w:r>
    </w:p>
    <w:p w:rsidR="00642E1A" w:rsidRPr="007253B6" w:rsidRDefault="00642E1A" w:rsidP="007253B6">
      <w:pPr>
        <w:spacing w:line="360" w:lineRule="auto"/>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8.冯炜.消费者网络购物信任影响因素的实证研究[D].浙江大学，2010.</w:t>
      </w:r>
    </w:p>
    <w:p w:rsidR="00642E1A" w:rsidRPr="007253B6" w:rsidRDefault="00642E1A" w:rsidP="007253B6">
      <w:pPr>
        <w:spacing w:line="360" w:lineRule="auto"/>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9.杨凤飞.美团网移动用户满意度影响因素研究[D].山东：山东大学，2013. </w:t>
      </w:r>
    </w:p>
    <w:p w:rsidR="00642E1A" w:rsidRPr="007253B6" w:rsidRDefault="00642E1A" w:rsidP="008D2E2A">
      <w:pPr>
        <w:spacing w:line="360" w:lineRule="auto"/>
        <w:ind w:left="360" w:hangingChars="150" w:hanging="360"/>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10.吴新华.新消费主义视域下我国网络团购营销策略研究[D].河南： 河南大学， 2012. </w:t>
      </w:r>
    </w:p>
    <w:p w:rsidR="00642E1A" w:rsidRPr="007253B6" w:rsidRDefault="00642E1A" w:rsidP="007253B6">
      <w:pPr>
        <w:spacing w:line="360" w:lineRule="auto"/>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11.崔菁.网络营销时代的团购研究[D].福建：福建师范大学，2012. </w:t>
      </w:r>
    </w:p>
    <w:p w:rsidR="00642E1A" w:rsidRPr="007253B6" w:rsidRDefault="00642E1A" w:rsidP="007253B6">
      <w:pPr>
        <w:spacing w:line="360" w:lineRule="auto"/>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12.张小舟.美团网发展战略研究[D].山东：山东大学，2013. </w:t>
      </w:r>
    </w:p>
    <w:p w:rsidR="00642E1A" w:rsidRPr="007253B6" w:rsidRDefault="00642E1A" w:rsidP="007253B6">
      <w:pPr>
        <w:spacing w:line="360" w:lineRule="auto"/>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13.曾美凤.美团网的发展策略分析[D].深圳：深圳大学管理学院，2014. </w:t>
      </w:r>
    </w:p>
    <w:p w:rsidR="00642E1A" w:rsidRPr="007253B6" w:rsidRDefault="00642E1A" w:rsidP="007253B6">
      <w:pPr>
        <w:spacing w:line="360" w:lineRule="auto"/>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14.魏兆连，刘占军.网络营销[M].北京：机械工业出版社，2010.3-45. </w:t>
      </w:r>
    </w:p>
    <w:p w:rsidR="00642E1A" w:rsidRPr="007253B6" w:rsidRDefault="00642E1A" w:rsidP="007253B6">
      <w:pPr>
        <w:spacing w:line="360" w:lineRule="auto"/>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15.苏涛.O2O 电子商务商业规模新模式分析[J].经济理论研究.2012. </w:t>
      </w:r>
    </w:p>
    <w:p w:rsidR="00642E1A" w:rsidRPr="007253B6" w:rsidRDefault="00642E1A" w:rsidP="008D2E2A">
      <w:pPr>
        <w:spacing w:line="360" w:lineRule="auto"/>
        <w:ind w:left="360" w:hangingChars="150" w:hanging="360"/>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16.宁连举，张莹莹.网络团购消费者购买选择行为偏好及其实证研究——以餐 饮类团购为例[J].东北大学学报（社会科学版） ，2011， （05） </w:t>
      </w:r>
    </w:p>
    <w:p w:rsidR="00642E1A" w:rsidRPr="007253B6" w:rsidRDefault="00642E1A" w:rsidP="008D2E2A">
      <w:pPr>
        <w:spacing w:line="360" w:lineRule="auto"/>
        <w:ind w:left="360" w:hangingChars="150" w:hanging="360"/>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17.满富委.O2O 模式下团购顾客满意度研究——以经济型酒店为例[D].上海：东华大学，2014. </w:t>
      </w:r>
    </w:p>
    <w:p w:rsidR="00642E1A" w:rsidRPr="007253B6" w:rsidRDefault="00642E1A" w:rsidP="008D2E2A">
      <w:pPr>
        <w:spacing w:line="360" w:lineRule="auto"/>
        <w:ind w:left="360" w:hangingChars="150" w:hanging="360"/>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18.张春霞.团购 2.0 用户的消费特征及心理研究[D].北京： 北京邮电大学， 2012. </w:t>
      </w:r>
    </w:p>
    <w:p w:rsidR="00642E1A" w:rsidRPr="007253B6" w:rsidRDefault="00642E1A" w:rsidP="008D2E2A">
      <w:pPr>
        <w:spacing w:line="360" w:lineRule="auto"/>
        <w:ind w:left="360" w:hangingChars="150" w:hanging="360"/>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19.任晗，钟正强.网络团购模式下的消费者行为探析[J].商业时代，20112 </w:t>
      </w:r>
    </w:p>
    <w:p w:rsidR="00642E1A" w:rsidRPr="007253B6" w:rsidRDefault="00642E1A" w:rsidP="008D2E2A">
      <w:pPr>
        <w:spacing w:line="360" w:lineRule="auto"/>
        <w:ind w:left="360" w:hangingChars="150" w:hanging="360"/>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 xml:space="preserve">20.何洋.基于消费者购买决策模型的 O2O 网站营销策略研究——以餐饮服务业 为例[D].重庆：重庆工商大学，2013. </w:t>
      </w:r>
    </w:p>
    <w:p w:rsidR="00642E1A" w:rsidRPr="007253B6" w:rsidRDefault="00642E1A" w:rsidP="008D2E2A">
      <w:pPr>
        <w:spacing w:line="360" w:lineRule="auto"/>
        <w:ind w:left="360" w:hangingChars="150" w:hanging="360"/>
        <w:jc w:val="left"/>
        <w:rPr>
          <w:rFonts w:ascii="宋体" w:eastAsia="宋体" w:hAnsi="宋体" w:cs="Arial"/>
          <w:color w:val="000000"/>
          <w:kern w:val="0"/>
          <w:sz w:val="24"/>
          <w:szCs w:val="24"/>
          <w:shd w:val="clear" w:color="auto" w:fill="FFFFFF"/>
        </w:rPr>
      </w:pPr>
      <w:r w:rsidRPr="007253B6">
        <w:rPr>
          <w:rFonts w:ascii="宋体" w:eastAsia="宋体" w:hAnsi="宋体" w:cs="Arial"/>
          <w:color w:val="000000"/>
          <w:kern w:val="0"/>
          <w:sz w:val="24"/>
          <w:szCs w:val="24"/>
          <w:shd w:val="clear" w:color="auto" w:fill="FFFFFF"/>
        </w:rPr>
        <w:t>21.Kauf fman R J, Wang B.Bid Together, Buy Together:On the Ef</w:t>
      </w:r>
      <w:r w:rsidR="007253B6">
        <w:rPr>
          <w:rFonts w:ascii="宋体" w:eastAsia="宋体" w:hAnsi="宋体" w:cs="Arial"/>
          <w:color w:val="000000"/>
          <w:kern w:val="0"/>
          <w:sz w:val="24"/>
          <w:szCs w:val="24"/>
          <w:shd w:val="clear" w:color="auto" w:fill="FFFFFF"/>
        </w:rPr>
        <w:t xml:space="preserve">ficacy of Group-buying Business </w:t>
      </w:r>
      <w:r w:rsidRPr="007253B6">
        <w:rPr>
          <w:rFonts w:ascii="宋体" w:eastAsia="宋体" w:hAnsi="宋体" w:cs="Arial"/>
          <w:color w:val="000000"/>
          <w:kern w:val="0"/>
          <w:sz w:val="24"/>
          <w:szCs w:val="24"/>
          <w:shd w:val="clear" w:color="auto" w:fill="FFFFFF"/>
        </w:rPr>
        <w:t xml:space="preserve">Models in Internet-based Selling[M].BocaRaton:CRC Press,2002. </w:t>
      </w:r>
    </w:p>
    <w:p w:rsidR="000A0C29" w:rsidRPr="007253B6" w:rsidRDefault="007253B6" w:rsidP="008D2E2A">
      <w:pPr>
        <w:spacing w:line="360" w:lineRule="auto"/>
        <w:ind w:left="360" w:hangingChars="150" w:hanging="360"/>
        <w:jc w:val="left"/>
        <w:rPr>
          <w:rFonts w:ascii="宋体" w:eastAsia="宋体" w:hAnsi="宋体" w:cs="Arial"/>
          <w:color w:val="000000"/>
          <w:kern w:val="0"/>
          <w:sz w:val="24"/>
          <w:szCs w:val="24"/>
          <w:shd w:val="clear" w:color="auto" w:fill="FFFFFF"/>
        </w:rPr>
      </w:pPr>
      <w:r>
        <w:rPr>
          <w:rFonts w:ascii="宋体" w:eastAsia="宋体" w:hAnsi="宋体" w:cs="Arial"/>
          <w:color w:val="000000"/>
          <w:kern w:val="0"/>
          <w:sz w:val="24"/>
          <w:szCs w:val="24"/>
          <w:shd w:val="clear" w:color="auto" w:fill="FFFFFF"/>
        </w:rPr>
        <w:t xml:space="preserve">22.Dholakia,U.M.How </w:t>
      </w:r>
      <w:r w:rsidR="00642E1A" w:rsidRPr="007253B6">
        <w:rPr>
          <w:rFonts w:ascii="宋体" w:eastAsia="宋体" w:hAnsi="宋体" w:cs="Arial"/>
          <w:color w:val="000000"/>
          <w:kern w:val="0"/>
          <w:sz w:val="24"/>
          <w:szCs w:val="24"/>
          <w:shd w:val="clear" w:color="auto" w:fill="FFFFFF"/>
        </w:rPr>
        <w:t>Effective are Groupon Promotions For Businesses?[R].Rice University.September 28,2010. 5</w:t>
      </w:r>
    </w:p>
    <w:sectPr w:rsidR="000A0C29" w:rsidRPr="007253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0D1" w:rsidRDefault="005E70D1" w:rsidP="000A0C29">
      <w:r>
        <w:separator/>
      </w:r>
    </w:p>
  </w:endnote>
  <w:endnote w:type="continuationSeparator" w:id="0">
    <w:p w:rsidR="005E70D1" w:rsidRDefault="005E70D1" w:rsidP="000A0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0D1" w:rsidRDefault="005E70D1" w:rsidP="000A0C29">
      <w:r>
        <w:separator/>
      </w:r>
    </w:p>
  </w:footnote>
  <w:footnote w:type="continuationSeparator" w:id="0">
    <w:p w:rsidR="005E70D1" w:rsidRDefault="005E70D1" w:rsidP="000A0C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8B0"/>
    <w:rsid w:val="00032BE7"/>
    <w:rsid w:val="000825EA"/>
    <w:rsid w:val="000A0C29"/>
    <w:rsid w:val="00220AA5"/>
    <w:rsid w:val="005E43BC"/>
    <w:rsid w:val="005E70D1"/>
    <w:rsid w:val="00642E1A"/>
    <w:rsid w:val="007253B6"/>
    <w:rsid w:val="008234E2"/>
    <w:rsid w:val="008D2E2A"/>
    <w:rsid w:val="008F7939"/>
    <w:rsid w:val="00C01330"/>
    <w:rsid w:val="00CE4470"/>
    <w:rsid w:val="00D636DE"/>
    <w:rsid w:val="00DA6671"/>
    <w:rsid w:val="00DE1B9C"/>
    <w:rsid w:val="00F0106E"/>
    <w:rsid w:val="00F34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03238"/>
  <w15:chartTrackingRefBased/>
  <w15:docId w15:val="{599CC812-1CEF-4098-825A-6C3E0E12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A667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0C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0C29"/>
    <w:rPr>
      <w:sz w:val="18"/>
      <w:szCs w:val="18"/>
    </w:rPr>
  </w:style>
  <w:style w:type="paragraph" w:styleId="a5">
    <w:name w:val="footer"/>
    <w:basedOn w:val="a"/>
    <w:link w:val="a6"/>
    <w:uiPriority w:val="99"/>
    <w:unhideWhenUsed/>
    <w:rsid w:val="000A0C29"/>
    <w:pPr>
      <w:tabs>
        <w:tab w:val="center" w:pos="4153"/>
        <w:tab w:val="right" w:pos="8306"/>
      </w:tabs>
      <w:snapToGrid w:val="0"/>
      <w:jc w:val="left"/>
    </w:pPr>
    <w:rPr>
      <w:sz w:val="18"/>
      <w:szCs w:val="18"/>
    </w:rPr>
  </w:style>
  <w:style w:type="character" w:customStyle="1" w:styleId="a6">
    <w:name w:val="页脚 字符"/>
    <w:basedOn w:val="a0"/>
    <w:link w:val="a5"/>
    <w:uiPriority w:val="99"/>
    <w:rsid w:val="000A0C29"/>
    <w:rPr>
      <w:sz w:val="18"/>
      <w:szCs w:val="18"/>
    </w:rPr>
  </w:style>
  <w:style w:type="character" w:customStyle="1" w:styleId="10">
    <w:name w:val="标题 1 字符"/>
    <w:basedOn w:val="a0"/>
    <w:link w:val="1"/>
    <w:uiPriority w:val="9"/>
    <w:rsid w:val="00DA6671"/>
    <w:rPr>
      <w:rFonts w:ascii="宋体" w:eastAsia="宋体" w:hAnsi="宋体" w:cs="宋体"/>
      <w:b/>
      <w:bCs/>
      <w:kern w:val="36"/>
      <w:sz w:val="48"/>
      <w:szCs w:val="48"/>
    </w:rPr>
  </w:style>
  <w:style w:type="paragraph" w:styleId="a7">
    <w:name w:val="Normal (Web)"/>
    <w:basedOn w:val="a"/>
    <w:uiPriority w:val="99"/>
    <w:rsid w:val="005E43BC"/>
    <w:pPr>
      <w:spacing w:before="100" w:beforeAutospacing="1" w:after="100" w:afterAutospacing="1"/>
      <w:jc w:val="left"/>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604">
      <w:bodyDiv w:val="1"/>
      <w:marLeft w:val="0"/>
      <w:marRight w:val="0"/>
      <w:marTop w:val="0"/>
      <w:marBottom w:val="0"/>
      <w:divBdr>
        <w:top w:val="none" w:sz="0" w:space="0" w:color="auto"/>
        <w:left w:val="none" w:sz="0" w:space="0" w:color="auto"/>
        <w:bottom w:val="none" w:sz="0" w:space="0" w:color="auto"/>
        <w:right w:val="none" w:sz="0" w:space="0" w:color="auto"/>
      </w:divBdr>
      <w:divsChild>
        <w:div w:id="1437746187">
          <w:marLeft w:val="0"/>
          <w:marRight w:val="0"/>
          <w:marTop w:val="0"/>
          <w:marBottom w:val="0"/>
          <w:divBdr>
            <w:top w:val="none" w:sz="0" w:space="0" w:color="auto"/>
            <w:left w:val="none" w:sz="0" w:space="0" w:color="auto"/>
            <w:bottom w:val="none" w:sz="0" w:space="0" w:color="auto"/>
            <w:right w:val="none" w:sz="0" w:space="0" w:color="auto"/>
          </w:divBdr>
          <w:divsChild>
            <w:div w:id="18228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346">
      <w:bodyDiv w:val="1"/>
      <w:marLeft w:val="0"/>
      <w:marRight w:val="0"/>
      <w:marTop w:val="0"/>
      <w:marBottom w:val="0"/>
      <w:divBdr>
        <w:top w:val="none" w:sz="0" w:space="0" w:color="auto"/>
        <w:left w:val="none" w:sz="0" w:space="0" w:color="auto"/>
        <w:bottom w:val="none" w:sz="0" w:space="0" w:color="auto"/>
        <w:right w:val="none" w:sz="0" w:space="0" w:color="auto"/>
      </w:divBdr>
    </w:div>
    <w:div w:id="861548309">
      <w:bodyDiv w:val="1"/>
      <w:marLeft w:val="0"/>
      <w:marRight w:val="0"/>
      <w:marTop w:val="0"/>
      <w:marBottom w:val="0"/>
      <w:divBdr>
        <w:top w:val="none" w:sz="0" w:space="0" w:color="auto"/>
        <w:left w:val="none" w:sz="0" w:space="0" w:color="auto"/>
        <w:bottom w:val="none" w:sz="0" w:space="0" w:color="auto"/>
        <w:right w:val="none" w:sz="0" w:space="0" w:color="auto"/>
      </w:divBdr>
    </w:div>
    <w:div w:id="1283808298">
      <w:bodyDiv w:val="1"/>
      <w:marLeft w:val="0"/>
      <w:marRight w:val="0"/>
      <w:marTop w:val="0"/>
      <w:marBottom w:val="0"/>
      <w:divBdr>
        <w:top w:val="none" w:sz="0" w:space="0" w:color="auto"/>
        <w:left w:val="none" w:sz="0" w:space="0" w:color="auto"/>
        <w:bottom w:val="none" w:sz="0" w:space="0" w:color="auto"/>
        <w:right w:val="none" w:sz="0" w:space="0" w:color="auto"/>
      </w:divBdr>
    </w:div>
    <w:div w:id="1715426299">
      <w:bodyDiv w:val="1"/>
      <w:marLeft w:val="0"/>
      <w:marRight w:val="0"/>
      <w:marTop w:val="0"/>
      <w:marBottom w:val="0"/>
      <w:divBdr>
        <w:top w:val="none" w:sz="0" w:space="0" w:color="auto"/>
        <w:left w:val="none" w:sz="0" w:space="0" w:color="auto"/>
        <w:bottom w:val="none" w:sz="0" w:space="0" w:color="auto"/>
        <w:right w:val="none" w:sz="0" w:space="0" w:color="auto"/>
      </w:divBdr>
      <w:divsChild>
        <w:div w:id="447244385">
          <w:marLeft w:val="0"/>
          <w:marRight w:val="0"/>
          <w:marTop w:val="0"/>
          <w:marBottom w:val="0"/>
          <w:divBdr>
            <w:top w:val="none" w:sz="0" w:space="0" w:color="auto"/>
            <w:left w:val="none" w:sz="0" w:space="0" w:color="auto"/>
            <w:bottom w:val="none" w:sz="0" w:space="0" w:color="auto"/>
            <w:right w:val="none" w:sz="0" w:space="0" w:color="auto"/>
          </w:divBdr>
        </w:div>
      </w:divsChild>
    </w:div>
    <w:div w:id="1973974589">
      <w:bodyDiv w:val="1"/>
      <w:marLeft w:val="0"/>
      <w:marRight w:val="0"/>
      <w:marTop w:val="0"/>
      <w:marBottom w:val="0"/>
      <w:divBdr>
        <w:top w:val="none" w:sz="0" w:space="0" w:color="auto"/>
        <w:left w:val="none" w:sz="0" w:space="0" w:color="auto"/>
        <w:bottom w:val="none" w:sz="0" w:space="0" w:color="auto"/>
        <w:right w:val="none" w:sz="0" w:space="0" w:color="auto"/>
      </w:divBdr>
      <w:divsChild>
        <w:div w:id="844785447">
          <w:marLeft w:val="0"/>
          <w:marRight w:val="0"/>
          <w:marTop w:val="0"/>
          <w:marBottom w:val="0"/>
          <w:divBdr>
            <w:top w:val="none" w:sz="0" w:space="0" w:color="auto"/>
            <w:left w:val="none" w:sz="0" w:space="0" w:color="auto"/>
            <w:bottom w:val="none" w:sz="0" w:space="0" w:color="auto"/>
            <w:right w:val="none" w:sz="0" w:space="0" w:color="auto"/>
          </w:divBdr>
          <w:divsChild>
            <w:div w:id="14893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王東</dc:creator>
  <cp:keywords/>
  <dc:description/>
  <cp:lastModifiedBy>王東</cp:lastModifiedBy>
  <cp:revision>14</cp:revision>
  <dcterms:created xsi:type="dcterms:W3CDTF">2017-02-22T10:44:00Z</dcterms:created>
  <dcterms:modified xsi:type="dcterms:W3CDTF">2017-02-22T13:33:00Z</dcterms:modified>
</cp:coreProperties>
</file>