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7D60C" w14:textId="77777777" w:rsidR="00A73898" w:rsidRPr="009F7358" w:rsidRDefault="00A73898" w:rsidP="002564D9">
      <w:pPr>
        <w:rPr>
          <w:rFonts w:ascii="Calibri" w:hAnsi="Calibri" w:cs="Calibri"/>
          <w:b/>
          <w:sz w:val="36"/>
          <w:szCs w:val="36"/>
        </w:rPr>
      </w:pPr>
    </w:p>
    <w:p w14:paraId="1C3B7236" w14:textId="77777777" w:rsidR="00A73898" w:rsidRPr="009F7358" w:rsidRDefault="00A73898" w:rsidP="000C3123">
      <w:pPr>
        <w:jc w:val="center"/>
        <w:rPr>
          <w:rFonts w:ascii="Calibri" w:hAnsi="Calibri" w:cs="Calibri"/>
          <w:b/>
          <w:sz w:val="36"/>
          <w:szCs w:val="36"/>
        </w:rPr>
      </w:pPr>
    </w:p>
    <w:p w14:paraId="2F995204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27EC3979" w14:textId="77777777" w:rsidR="00A96D53" w:rsidRPr="009F7358" w:rsidRDefault="00A96D53" w:rsidP="00A73898">
      <w:pPr>
        <w:jc w:val="center"/>
        <w:rPr>
          <w:rFonts w:ascii="Calibri" w:hAnsi="Calibri" w:cs="Calibri"/>
          <w:noProof/>
          <w:sz w:val="28"/>
          <w:szCs w:val="28"/>
        </w:rPr>
      </w:pPr>
    </w:p>
    <w:p w14:paraId="2C659E84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17EF35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E4A0BBA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9B09E1C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7AE7336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A86ACB2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B9BE67B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6E5D0E7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198C0E0E" w14:textId="77777777" w:rsidR="00A96D53" w:rsidRPr="009F7358" w:rsidRDefault="00C648A0" w:rsidP="00A96D53">
      <w:pPr>
        <w:rPr>
          <w:rFonts w:ascii="Calibri" w:hAnsi="Calibri" w:cs="Calibri"/>
          <w:i/>
          <w:noProof/>
          <w:sz w:val="28"/>
          <w:szCs w:val="28"/>
        </w:rPr>
      </w:pPr>
      <w:r>
        <w:rPr>
          <w:rFonts w:ascii="Calibri" w:hAnsi="Calibri" w:cs="Calibri"/>
          <w:b/>
          <w:noProof/>
          <w:sz w:val="36"/>
          <w:szCs w:val="36"/>
        </w:rPr>
        <mc:AlternateContent>
          <mc:Choice Requires="wps">
            <w:drawing>
              <wp:inline distT="0" distB="0" distL="0" distR="0" wp14:anchorId="5D5F4796" wp14:editId="2B4A2C98">
                <wp:extent cx="6858000" cy="2535555"/>
                <wp:effectExtent l="0" t="0" r="0" b="0"/>
                <wp:docPr id="1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858000" cy="2535555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70E10" w14:textId="6A60290E" w:rsidR="00C648A0" w:rsidRPr="00036BB6" w:rsidRDefault="00C648A0" w:rsidP="00C648A0">
                            <w:pPr>
                              <w:jc w:val="center"/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C648A0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TEST PLAN FOR PROJECT-</w:t>
                            </w:r>
                            <w:r w:rsidR="00036BB6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SINGLE SIGN ON AUTHENTICATION</w:t>
                            </w:r>
                          </w:p>
                          <w:p w14:paraId="79A34550" w14:textId="2A0107F1" w:rsidR="00C648A0" w:rsidRDefault="00C648A0" w:rsidP="00C648A0">
                            <w:pPr>
                              <w:jc w:val="center"/>
                            </w:pPr>
                            <w:r w:rsidRPr="00C648A0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By Team </w:t>
                            </w:r>
                            <w:r w:rsidR="00036BB6">
                              <w:rPr>
                                <w:color w:val="1F3763"/>
                                <w:sz w:val="16"/>
                                <w:szCs w:val="16"/>
                                <w:lang w:val="en-GB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Samurai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D5F4796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540pt;height:19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" filled="f" stroked="f">
                <v:stroke joinstyle="round"/>
                <v:path arrowok="t"/>
                <v:textbox inset="0,0,0,0">
                  <w:txbxContent>
                    <w:p w14:paraId="30B70E10" w14:textId="6A60290E" w:rsidR="00C648A0" w:rsidRPr="00036BB6" w:rsidRDefault="00C648A0" w:rsidP="00C648A0">
                      <w:pPr>
                        <w:jc w:val="center"/>
                        <w:rPr>
                          <w:i/>
                          <w:iCs/>
                          <w:sz w:val="24"/>
                          <w:szCs w:val="24"/>
                        </w:rPr>
                      </w:pPr>
                      <w:r w:rsidRPr="00C648A0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TEST PLAN FOR PROJECT-</w:t>
                      </w:r>
                      <w:r w:rsidR="00036BB6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SINGLE SIGN ON AUTHENTICATION</w:t>
                      </w:r>
                    </w:p>
                    <w:p w14:paraId="79A34550" w14:textId="2A0107F1" w:rsidR="00C648A0" w:rsidRDefault="00C648A0" w:rsidP="00C648A0">
                      <w:pPr>
                        <w:jc w:val="center"/>
                      </w:pPr>
                      <w:r w:rsidRPr="00C648A0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By Team </w:t>
                      </w:r>
                      <w:r w:rsidR="00036BB6">
                        <w:rPr>
                          <w:color w:val="1F3763"/>
                          <w:sz w:val="16"/>
                          <w:szCs w:val="16"/>
                          <w:lang w:val="en-GB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Samurai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D03E449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9599D03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DE9436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8CC5D14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31B8FC0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366772A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CF66BD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5494BC73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90E6656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6878D3EC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E66E709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4CBA5076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2AD9304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7EDB340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7502A44B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0165CFCE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39E1BD5F" w14:textId="77777777" w:rsidR="002564D9" w:rsidRDefault="002564D9" w:rsidP="00A96D53">
      <w:pPr>
        <w:rPr>
          <w:rFonts w:ascii="Calibri" w:hAnsi="Calibri" w:cs="Calibri"/>
          <w:i/>
          <w:noProof/>
          <w:sz w:val="28"/>
          <w:szCs w:val="28"/>
        </w:rPr>
      </w:pPr>
    </w:p>
    <w:p w14:paraId="242AAD72" w14:textId="77777777" w:rsidR="00A73898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  <w:r w:rsidRPr="009F7358">
        <w:rPr>
          <w:rFonts w:ascii="Calibri" w:hAnsi="Calibri" w:cs="Calibri"/>
          <w:i/>
          <w:noProof/>
          <w:sz w:val="28"/>
          <w:szCs w:val="28"/>
        </w:rPr>
        <w:lastRenderedPageBreak/>
        <w:t>ChangeLog</w:t>
      </w:r>
    </w:p>
    <w:p w14:paraId="144CBBBE" w14:textId="77777777" w:rsidR="00A96D53" w:rsidRPr="009F7358" w:rsidRDefault="00A96D53" w:rsidP="00A96D53">
      <w:pPr>
        <w:rPr>
          <w:rFonts w:ascii="Calibri" w:hAnsi="Calibri" w:cs="Calibri"/>
          <w:i/>
          <w:noProof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1674"/>
        <w:gridCol w:w="2520"/>
        <w:gridCol w:w="2988"/>
      </w:tblGrid>
      <w:tr w:rsidR="00A73898" w:rsidRPr="009F7358" w14:paraId="15430CCD" w14:textId="77777777" w:rsidTr="00550077">
        <w:tc>
          <w:tcPr>
            <w:tcW w:w="2394" w:type="dxa"/>
            <w:shd w:val="clear" w:color="auto" w:fill="E0E0E0"/>
          </w:tcPr>
          <w:p w14:paraId="5ECB2CE2" w14:textId="77777777" w:rsidR="00A73898" w:rsidRPr="009F7358" w:rsidRDefault="00A73898" w:rsidP="00BE29F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 xml:space="preserve">Version </w:t>
            </w:r>
          </w:p>
        </w:tc>
        <w:tc>
          <w:tcPr>
            <w:tcW w:w="1674" w:type="dxa"/>
            <w:shd w:val="clear" w:color="auto" w:fill="E0E0E0"/>
          </w:tcPr>
          <w:p w14:paraId="3385B12B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 xml:space="preserve">Change </w:t>
            </w:r>
            <w:r w:rsidR="00A73898" w:rsidRPr="009F7358">
              <w:rPr>
                <w:rFonts w:ascii="Calibri" w:hAnsi="Calibri" w:cs="Calibri"/>
                <w:b/>
                <w:bCs/>
                <w:noProof/>
              </w:rPr>
              <w:t>Date</w:t>
            </w:r>
          </w:p>
        </w:tc>
        <w:tc>
          <w:tcPr>
            <w:tcW w:w="2520" w:type="dxa"/>
            <w:shd w:val="clear" w:color="auto" w:fill="E0E0E0"/>
          </w:tcPr>
          <w:p w14:paraId="2AEA9B02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>
              <w:rPr>
                <w:rFonts w:ascii="Calibri" w:hAnsi="Calibri" w:cs="Calibri"/>
                <w:b/>
                <w:bCs/>
                <w:noProof/>
              </w:rPr>
              <w:t>By</w:t>
            </w:r>
          </w:p>
        </w:tc>
        <w:tc>
          <w:tcPr>
            <w:tcW w:w="2988" w:type="dxa"/>
            <w:shd w:val="clear" w:color="auto" w:fill="E0E0E0"/>
          </w:tcPr>
          <w:p w14:paraId="05497425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  <w:r w:rsidRPr="009F7358">
              <w:rPr>
                <w:rFonts w:ascii="Calibri" w:hAnsi="Calibri" w:cs="Calibri"/>
                <w:b/>
                <w:bCs/>
                <w:noProof/>
              </w:rPr>
              <w:t>Description</w:t>
            </w:r>
          </w:p>
          <w:p w14:paraId="6DF96FCD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b/>
                <w:bCs/>
                <w:noProof/>
              </w:rPr>
            </w:pPr>
          </w:p>
        </w:tc>
      </w:tr>
      <w:tr w:rsidR="00A73898" w:rsidRPr="009F7358" w14:paraId="70D66A7F" w14:textId="77777777" w:rsidTr="00550077">
        <w:tc>
          <w:tcPr>
            <w:tcW w:w="2394" w:type="dxa"/>
            <w:shd w:val="clear" w:color="auto" w:fill="auto"/>
          </w:tcPr>
          <w:p w14:paraId="484EDBBB" w14:textId="77777777" w:rsidR="00A73898" w:rsidRPr="009F7358" w:rsidRDefault="00BE29F7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>
              <w:rPr>
                <w:rFonts w:ascii="Calibri" w:hAnsi="Calibri" w:cs="Calibri"/>
                <w:noProof/>
                <w:color w:val="5B9BD5"/>
              </w:rPr>
              <w:t xml:space="preserve"> </w:t>
            </w:r>
            <w:r w:rsidR="00A96D53" w:rsidRPr="009F7358">
              <w:rPr>
                <w:rFonts w:ascii="Calibri" w:hAnsi="Calibri" w:cs="Calibri"/>
                <w:noProof/>
                <w:color w:val="5B9BD5"/>
              </w:rPr>
              <w:t>version number</w:t>
            </w:r>
          </w:p>
        </w:tc>
        <w:tc>
          <w:tcPr>
            <w:tcW w:w="1674" w:type="dxa"/>
            <w:shd w:val="clear" w:color="auto" w:fill="auto"/>
          </w:tcPr>
          <w:p w14:paraId="145064CF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Date of Change</w:t>
            </w:r>
          </w:p>
        </w:tc>
        <w:tc>
          <w:tcPr>
            <w:tcW w:w="2520" w:type="dxa"/>
            <w:shd w:val="clear" w:color="auto" w:fill="auto"/>
          </w:tcPr>
          <w:p w14:paraId="6B3824CD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 xml:space="preserve">Name of person who made </w:t>
            </w:r>
            <w:r w:rsidRPr="00BE29F7">
              <w:rPr>
                <w:rFonts w:ascii="Calibri" w:hAnsi="Calibri" w:cs="Calibri"/>
                <w:noProof/>
                <w:color w:val="5B9BD5"/>
              </w:rPr>
              <w:t>cha</w:t>
            </w:r>
            <w:r w:rsidR="00BE29F7">
              <w:rPr>
                <w:rFonts w:ascii="Calibri" w:hAnsi="Calibri" w:cs="Calibri"/>
                <w:noProof/>
                <w:color w:val="5B9BD5"/>
              </w:rPr>
              <w:t>n</w:t>
            </w:r>
            <w:r w:rsidRPr="00BE29F7">
              <w:rPr>
                <w:rFonts w:ascii="Calibri" w:hAnsi="Calibri" w:cs="Calibri"/>
                <w:noProof/>
                <w:color w:val="5B9BD5"/>
              </w:rPr>
              <w:t>ges</w:t>
            </w:r>
          </w:p>
        </w:tc>
        <w:tc>
          <w:tcPr>
            <w:tcW w:w="2988" w:type="dxa"/>
            <w:shd w:val="clear" w:color="auto" w:fill="auto"/>
          </w:tcPr>
          <w:p w14:paraId="63E8B0E0" w14:textId="77777777" w:rsidR="00A73898" w:rsidRPr="009F7358" w:rsidRDefault="00A96D53" w:rsidP="00550077">
            <w:pPr>
              <w:jc w:val="center"/>
              <w:rPr>
                <w:rFonts w:ascii="Calibri" w:hAnsi="Calibri" w:cs="Calibri"/>
                <w:noProof/>
                <w:color w:val="5B9BD5"/>
              </w:rPr>
            </w:pPr>
            <w:r w:rsidRPr="009F7358">
              <w:rPr>
                <w:rFonts w:ascii="Calibri" w:hAnsi="Calibri" w:cs="Calibri"/>
                <w:noProof/>
                <w:color w:val="5B9BD5"/>
              </w:rPr>
              <w:t>Description of the changes made</w:t>
            </w:r>
          </w:p>
        </w:tc>
      </w:tr>
      <w:tr w:rsidR="00A73898" w:rsidRPr="009F7358" w14:paraId="5B892622" w14:textId="77777777" w:rsidTr="00550077">
        <w:tc>
          <w:tcPr>
            <w:tcW w:w="2394" w:type="dxa"/>
            <w:shd w:val="clear" w:color="auto" w:fill="auto"/>
          </w:tcPr>
          <w:p w14:paraId="6CC08444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V 1.0.0</w:t>
            </w:r>
          </w:p>
        </w:tc>
        <w:tc>
          <w:tcPr>
            <w:tcW w:w="1674" w:type="dxa"/>
            <w:shd w:val="clear" w:color="auto" w:fill="auto"/>
          </w:tcPr>
          <w:p w14:paraId="309F27E7" w14:textId="77777777" w:rsidR="00A73898" w:rsidRPr="009F7358" w:rsidRDefault="00BD6B92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25/02</w:t>
            </w:r>
            <w:r w:rsidR="007005E3">
              <w:rPr>
                <w:rFonts w:ascii="Calibri" w:hAnsi="Calibri" w:cs="Calibri"/>
                <w:noProof/>
              </w:rPr>
              <w:t>/2020</w:t>
            </w:r>
          </w:p>
        </w:tc>
        <w:tc>
          <w:tcPr>
            <w:tcW w:w="2520" w:type="dxa"/>
            <w:shd w:val="clear" w:color="auto" w:fill="auto"/>
          </w:tcPr>
          <w:p w14:paraId="64CAA4DA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Banumathy Sankaran</w:t>
            </w:r>
          </w:p>
        </w:tc>
        <w:tc>
          <w:tcPr>
            <w:tcW w:w="2988" w:type="dxa"/>
            <w:shd w:val="clear" w:color="auto" w:fill="auto"/>
          </w:tcPr>
          <w:p w14:paraId="4D233A87" w14:textId="77777777" w:rsidR="00A73898" w:rsidRPr="009F7358" w:rsidRDefault="007005E3" w:rsidP="00550077">
            <w:pPr>
              <w:jc w:val="center"/>
              <w:rPr>
                <w:rFonts w:ascii="Calibri" w:hAnsi="Calibri" w:cs="Calibri"/>
                <w:noProof/>
              </w:rPr>
            </w:pPr>
            <w:r>
              <w:rPr>
                <w:rFonts w:ascii="Calibri" w:hAnsi="Calibri" w:cs="Calibri"/>
                <w:noProof/>
              </w:rPr>
              <w:t>Final copy</w:t>
            </w:r>
          </w:p>
        </w:tc>
      </w:tr>
      <w:tr w:rsidR="00A73898" w:rsidRPr="009F7358" w14:paraId="4F804F2B" w14:textId="77777777" w:rsidTr="00550077">
        <w:tc>
          <w:tcPr>
            <w:tcW w:w="2394" w:type="dxa"/>
            <w:shd w:val="clear" w:color="auto" w:fill="auto"/>
          </w:tcPr>
          <w:p w14:paraId="3788BF11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1674" w:type="dxa"/>
            <w:shd w:val="clear" w:color="auto" w:fill="auto"/>
          </w:tcPr>
          <w:p w14:paraId="1416CB6A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520" w:type="dxa"/>
            <w:shd w:val="clear" w:color="auto" w:fill="auto"/>
          </w:tcPr>
          <w:p w14:paraId="49866BFC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  <w:tc>
          <w:tcPr>
            <w:tcW w:w="2988" w:type="dxa"/>
            <w:shd w:val="clear" w:color="auto" w:fill="auto"/>
          </w:tcPr>
          <w:p w14:paraId="44E99184" w14:textId="77777777" w:rsidR="00A73898" w:rsidRPr="009F7358" w:rsidRDefault="00A73898" w:rsidP="00550077">
            <w:pPr>
              <w:jc w:val="center"/>
              <w:rPr>
                <w:rFonts w:ascii="Calibri" w:hAnsi="Calibri" w:cs="Calibri"/>
                <w:noProof/>
              </w:rPr>
            </w:pPr>
          </w:p>
        </w:tc>
      </w:tr>
    </w:tbl>
    <w:p w14:paraId="0869F2C6" w14:textId="77777777" w:rsidR="00A73898" w:rsidRPr="009F7358" w:rsidRDefault="00A73898" w:rsidP="00A73898">
      <w:pPr>
        <w:rPr>
          <w:rFonts w:ascii="Calibri" w:hAnsi="Calibri" w:cs="Calibri"/>
          <w:noProof/>
        </w:rPr>
      </w:pPr>
    </w:p>
    <w:p w14:paraId="63935AB6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270BEE95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0FCC8447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33FB4979" w14:textId="77777777" w:rsidR="00A73898" w:rsidRPr="009F7358" w:rsidRDefault="00A73898" w:rsidP="000C3123">
      <w:pPr>
        <w:jc w:val="center"/>
        <w:rPr>
          <w:rFonts w:ascii="Calibri" w:hAnsi="Calibri" w:cs="Calibri"/>
          <w:b/>
          <w:noProof/>
          <w:sz w:val="36"/>
          <w:szCs w:val="36"/>
        </w:rPr>
      </w:pPr>
    </w:p>
    <w:p w14:paraId="4A3E6AD7" w14:textId="77777777" w:rsidR="005F076D" w:rsidRPr="009F7358" w:rsidRDefault="005F076D">
      <w:pPr>
        <w:rPr>
          <w:rFonts w:ascii="Calibri" w:hAnsi="Calibri" w:cs="Calibri"/>
        </w:rPr>
      </w:pPr>
    </w:p>
    <w:p w14:paraId="5795A9AC" w14:textId="77777777" w:rsidR="00BE29F7" w:rsidRPr="00EB318D" w:rsidRDefault="005F076D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9F7358">
        <w:rPr>
          <w:rFonts w:ascii="Calibri" w:hAnsi="Calibri" w:cs="Calibri"/>
          <w:b w:val="0"/>
          <w:caps w:val="0"/>
        </w:rPr>
        <w:fldChar w:fldCharType="begin"/>
      </w:r>
      <w:r w:rsidRPr="009F7358">
        <w:rPr>
          <w:rFonts w:ascii="Calibri" w:hAnsi="Calibri" w:cs="Calibri"/>
          <w:b w:val="0"/>
          <w:caps w:val="0"/>
        </w:rPr>
        <w:instrText xml:space="preserve"> TOC \o "1-4" </w:instrText>
      </w:r>
      <w:r w:rsidRPr="009F7358">
        <w:rPr>
          <w:rFonts w:ascii="Calibri" w:hAnsi="Calibri" w:cs="Calibri"/>
          <w:b w:val="0"/>
          <w:caps w:val="0"/>
        </w:rPr>
        <w:fldChar w:fldCharType="separate"/>
      </w:r>
      <w:r w:rsidR="00BE29F7" w:rsidRPr="005E729D">
        <w:rPr>
          <w:rFonts w:ascii="Calibri" w:hAnsi="Calibri" w:cs="Calibri"/>
          <w:noProof/>
        </w:rPr>
        <w:t>1</w:t>
      </w:r>
      <w:r w:rsidR="00BE29F7"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="00BE29F7" w:rsidRPr="005E729D">
        <w:rPr>
          <w:rFonts w:ascii="Calibri" w:hAnsi="Calibri" w:cs="Calibri"/>
          <w:noProof/>
        </w:rPr>
        <w:t>Introduction</w:t>
      </w:r>
      <w:r w:rsidR="00BE29F7">
        <w:rPr>
          <w:noProof/>
        </w:rPr>
        <w:tab/>
      </w:r>
      <w:r w:rsidR="00BE29F7">
        <w:rPr>
          <w:noProof/>
        </w:rPr>
        <w:fldChar w:fldCharType="begin"/>
      </w:r>
      <w:r w:rsidR="00BE29F7">
        <w:rPr>
          <w:noProof/>
        </w:rPr>
        <w:instrText xml:space="preserve"> PAGEREF _Toc420154046 \h </w:instrText>
      </w:r>
      <w:r w:rsidR="00BE29F7">
        <w:rPr>
          <w:noProof/>
        </w:rPr>
      </w:r>
      <w:r w:rsidR="00BE29F7">
        <w:rPr>
          <w:noProof/>
        </w:rPr>
        <w:fldChar w:fldCharType="separate"/>
      </w:r>
      <w:r w:rsidR="00BE29F7">
        <w:rPr>
          <w:noProof/>
        </w:rPr>
        <w:t>2</w:t>
      </w:r>
      <w:r w:rsidR="00BE29F7">
        <w:rPr>
          <w:noProof/>
        </w:rPr>
        <w:fldChar w:fldCharType="end"/>
      </w:r>
    </w:p>
    <w:p w14:paraId="239B1715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D1542D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1.1.1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C970A20" w14:textId="77777777" w:rsidR="00BE29F7" w:rsidRPr="00EB318D" w:rsidRDefault="00BE29F7">
      <w:pPr>
        <w:pStyle w:val="TOC3"/>
        <w:tabs>
          <w:tab w:val="left" w:pos="1200"/>
        </w:tabs>
        <w:rPr>
          <w:rFonts w:ascii="Calibri" w:hAnsi="Calibri"/>
          <w:i w:val="0"/>
          <w:noProof/>
          <w:sz w:val="22"/>
          <w:szCs w:val="22"/>
        </w:rPr>
      </w:pPr>
      <w:r>
        <w:rPr>
          <w:noProof/>
        </w:rPr>
        <w:t>1.1.2</w:t>
      </w:r>
      <w:r w:rsidRPr="00EB318D">
        <w:rPr>
          <w:rFonts w:ascii="Calibri" w:hAnsi="Calibri"/>
          <w:i w:val="0"/>
          <w:noProof/>
          <w:sz w:val="22"/>
          <w:szCs w:val="22"/>
        </w:rPr>
        <w:tab/>
      </w:r>
      <w:r>
        <w:rPr>
          <w:noProof/>
        </w:rPr>
        <w:t>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96C6E46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Quality 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FCF6EFC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1.3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Roles and Responsibilities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3E1A79D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2E82BB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E20B14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Levels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DD00B48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2.3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Bug Triage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14D9D4D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  <w:color w:val="000000"/>
        </w:rPr>
        <w:t>2.4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  <w:color w:val="000000"/>
        </w:rPr>
        <w:t>Suspension Criteria and 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986C24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2.5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Completeness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7795A66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3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8DD32B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Resource &amp; Environment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CEB09D7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4.1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Testing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FE54231" w14:textId="77777777" w:rsidR="00BE29F7" w:rsidRPr="00EB318D" w:rsidRDefault="00BE29F7">
      <w:pPr>
        <w:pStyle w:val="TOC2"/>
        <w:tabs>
          <w:tab w:val="left" w:pos="800"/>
        </w:tabs>
        <w:rPr>
          <w:rFonts w:ascii="Calibri" w:hAnsi="Calibri"/>
          <w:small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4.2</w:t>
      </w:r>
      <w:r w:rsidRPr="00EB318D">
        <w:rPr>
          <w:rFonts w:ascii="Calibri" w:hAnsi="Calibri"/>
          <w:small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929176A" w14:textId="77777777" w:rsidR="00BE29F7" w:rsidRPr="00EB318D" w:rsidRDefault="00BE29F7">
      <w:pPr>
        <w:pStyle w:val="TOC1"/>
        <w:tabs>
          <w:tab w:val="left" w:pos="400"/>
        </w:tabs>
        <w:rPr>
          <w:rFonts w:ascii="Calibri" w:hAnsi="Calibri"/>
          <w:b w:val="0"/>
          <w:caps w:val="0"/>
          <w:noProof/>
          <w:sz w:val="22"/>
          <w:szCs w:val="22"/>
        </w:rPr>
      </w:pPr>
      <w:r w:rsidRPr="005E729D">
        <w:rPr>
          <w:rFonts w:ascii="Calibri" w:hAnsi="Calibri" w:cs="Calibri"/>
          <w:noProof/>
        </w:rPr>
        <w:t>5</w:t>
      </w:r>
      <w:r w:rsidRPr="00EB318D">
        <w:rPr>
          <w:rFonts w:ascii="Calibri" w:hAnsi="Calibri"/>
          <w:b w:val="0"/>
          <w:caps w:val="0"/>
          <w:noProof/>
          <w:sz w:val="22"/>
          <w:szCs w:val="22"/>
        </w:rPr>
        <w:tab/>
      </w:r>
      <w:r w:rsidRPr="005E729D">
        <w:rPr>
          <w:rFonts w:ascii="Calibri" w:hAnsi="Calibri" w:cs="Calibri"/>
          <w:noProof/>
        </w:rPr>
        <w:t>Terms/Acronyms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_Toc420154062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873E72C" w14:textId="77777777" w:rsidR="005F076D" w:rsidRPr="009F7358" w:rsidRDefault="005F076D">
      <w:pPr>
        <w:rPr>
          <w:rFonts w:ascii="Calibri" w:hAnsi="Calibri" w:cs="Calibri"/>
        </w:rPr>
      </w:pPr>
      <w:r w:rsidRPr="009F7358">
        <w:rPr>
          <w:rFonts w:ascii="Calibri" w:hAnsi="Calibri" w:cs="Calibri"/>
          <w:b/>
          <w:caps/>
        </w:rPr>
        <w:fldChar w:fldCharType="end"/>
      </w:r>
    </w:p>
    <w:p w14:paraId="61783629" w14:textId="77777777" w:rsidR="005F076D" w:rsidRPr="009F7358" w:rsidRDefault="005F076D">
      <w:pPr>
        <w:rPr>
          <w:rFonts w:ascii="Calibri" w:hAnsi="Calibri" w:cs="Calibri"/>
        </w:rPr>
      </w:pPr>
    </w:p>
    <w:p w14:paraId="5BC29F0E" w14:textId="77777777" w:rsidR="005F076D" w:rsidRPr="009F7358" w:rsidRDefault="005F076D">
      <w:pPr>
        <w:rPr>
          <w:rFonts w:ascii="Calibri" w:hAnsi="Calibri" w:cs="Calibri"/>
        </w:rPr>
      </w:pPr>
    </w:p>
    <w:p w14:paraId="545CC5F5" w14:textId="77777777" w:rsidR="005F076D" w:rsidRPr="009F7358" w:rsidRDefault="005F076D">
      <w:pPr>
        <w:rPr>
          <w:rFonts w:ascii="Calibri" w:hAnsi="Calibri" w:cs="Calibri"/>
        </w:rPr>
      </w:pPr>
    </w:p>
    <w:p w14:paraId="06233B19" w14:textId="77777777" w:rsidR="005F076D" w:rsidRPr="009F7358" w:rsidRDefault="005F076D">
      <w:pPr>
        <w:rPr>
          <w:rFonts w:ascii="Calibri" w:hAnsi="Calibri" w:cs="Calibri"/>
        </w:rPr>
      </w:pPr>
    </w:p>
    <w:p w14:paraId="109EE190" w14:textId="77777777" w:rsidR="005F076D" w:rsidRPr="009F7358" w:rsidRDefault="005F076D">
      <w:pPr>
        <w:rPr>
          <w:rFonts w:ascii="Calibri" w:hAnsi="Calibri" w:cs="Calibri"/>
        </w:rPr>
      </w:pPr>
    </w:p>
    <w:p w14:paraId="3A3FFC9F" w14:textId="77777777" w:rsidR="005F076D" w:rsidRPr="009F7358" w:rsidRDefault="005F076D">
      <w:pPr>
        <w:rPr>
          <w:rFonts w:ascii="Calibri" w:hAnsi="Calibri" w:cs="Calibri"/>
          <w:sz w:val="24"/>
        </w:rPr>
      </w:pPr>
    </w:p>
    <w:p w14:paraId="43CB3927" w14:textId="77777777" w:rsidR="005F076D" w:rsidRPr="009F7358" w:rsidRDefault="005F076D">
      <w:pPr>
        <w:rPr>
          <w:rFonts w:ascii="Calibri" w:hAnsi="Calibri" w:cs="Calibri"/>
          <w:sz w:val="24"/>
        </w:rPr>
      </w:pPr>
      <w:r w:rsidRPr="009F7358">
        <w:rPr>
          <w:rFonts w:ascii="Calibri" w:hAnsi="Calibri" w:cs="Calibri"/>
          <w:sz w:val="24"/>
        </w:rPr>
        <w:br w:type="page"/>
      </w:r>
    </w:p>
    <w:p w14:paraId="665C5B64" w14:textId="77777777" w:rsidR="005F076D" w:rsidRPr="009F7358" w:rsidRDefault="005F076D" w:rsidP="00CE2631">
      <w:pPr>
        <w:pStyle w:val="Heading1"/>
        <w:rPr>
          <w:rFonts w:ascii="Calibri" w:hAnsi="Calibri" w:cs="Calibri"/>
          <w:noProof/>
        </w:rPr>
      </w:pPr>
      <w:bookmarkStart w:id="0" w:name="_Toc420154046"/>
      <w:r w:rsidRPr="009F7358">
        <w:rPr>
          <w:rFonts w:ascii="Calibri" w:hAnsi="Calibri" w:cs="Calibri"/>
          <w:noProof/>
        </w:rPr>
        <w:lastRenderedPageBreak/>
        <w:t>Introduction</w:t>
      </w:r>
      <w:bookmarkEnd w:id="0"/>
      <w:r w:rsidR="00CE2631" w:rsidRPr="009F7358">
        <w:rPr>
          <w:rFonts w:ascii="Calibri" w:hAnsi="Calibri" w:cs="Calibri"/>
          <w:noProof/>
        </w:rPr>
        <w:tab/>
      </w:r>
    </w:p>
    <w:p w14:paraId="002AFD73" w14:textId="2818A908" w:rsidR="00F64104" w:rsidRPr="005F28A1" w:rsidRDefault="00F64104" w:rsidP="00F64104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The Test Plan is designed to prescribe the scope, approach, resources, and schedule of all testing activities of the project </w:t>
      </w:r>
      <w:r w:rsidR="00036BB6">
        <w:rPr>
          <w:rFonts w:ascii="Calibri" w:hAnsi="Calibri" w:cs="Calibri"/>
          <w:color w:val="222222"/>
          <w:sz w:val="28"/>
          <w:szCs w:val="28"/>
        </w:rPr>
        <w:t>Single Sign On Authentication</w:t>
      </w:r>
      <w:r w:rsidRPr="005F28A1">
        <w:rPr>
          <w:rFonts w:ascii="Calibri" w:hAnsi="Calibri" w:cs="Calibri"/>
          <w:color w:val="222222"/>
          <w:sz w:val="28"/>
          <w:szCs w:val="28"/>
        </w:rPr>
        <w:t>.</w:t>
      </w:r>
    </w:p>
    <w:p w14:paraId="0C49CA65" w14:textId="77777777" w:rsidR="00F64104" w:rsidRPr="005F28A1" w:rsidRDefault="00912364" w:rsidP="00F64104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The plan identifies</w:t>
      </w:r>
      <w:r w:rsidR="00F64104" w:rsidRPr="005F28A1">
        <w:rPr>
          <w:rFonts w:ascii="Calibri" w:hAnsi="Calibri" w:cs="Calibri"/>
          <w:color w:val="222222"/>
          <w:sz w:val="28"/>
          <w:szCs w:val="28"/>
        </w:rPr>
        <w:t xml:space="preserve"> the items to be tested, the features to be tested, the types of testing to be performed, the personnel responsible for testing, the resources and schedule required to complete testing</w:t>
      </w:r>
      <w:r w:rsidR="002B5617">
        <w:rPr>
          <w:rFonts w:ascii="Calibri" w:hAnsi="Calibri" w:cs="Calibri"/>
          <w:color w:val="222222"/>
          <w:sz w:val="28"/>
          <w:szCs w:val="28"/>
        </w:rPr>
        <w:t>.</w:t>
      </w:r>
    </w:p>
    <w:p w14:paraId="05E63F37" w14:textId="77777777" w:rsidR="005F076D" w:rsidRPr="009F7358" w:rsidRDefault="005F076D">
      <w:pPr>
        <w:rPr>
          <w:rFonts w:ascii="Calibri" w:hAnsi="Calibri" w:cs="Calibri"/>
          <w:noProof/>
          <w:sz w:val="22"/>
          <w:szCs w:val="22"/>
        </w:rPr>
      </w:pPr>
    </w:p>
    <w:p w14:paraId="6D13DD83" w14:textId="77777777" w:rsidR="00406BB6" w:rsidRPr="009F7358" w:rsidRDefault="00406BB6">
      <w:pPr>
        <w:rPr>
          <w:rFonts w:ascii="Calibri" w:hAnsi="Calibri" w:cs="Calibri"/>
          <w:noProof/>
          <w:sz w:val="24"/>
          <w:szCs w:val="24"/>
        </w:rPr>
      </w:pPr>
    </w:p>
    <w:p w14:paraId="2E25D28B" w14:textId="77777777" w:rsidR="00BE29F7" w:rsidRDefault="00AA31A6" w:rsidP="00BE29F7">
      <w:pPr>
        <w:pStyle w:val="Heading2"/>
        <w:rPr>
          <w:rFonts w:ascii="Calibri" w:hAnsi="Calibri" w:cs="Calibri"/>
          <w:noProof/>
        </w:rPr>
      </w:pPr>
      <w:bookmarkStart w:id="1" w:name="_Toc68064297"/>
      <w:bookmarkStart w:id="2" w:name="_Toc118515455"/>
      <w:r w:rsidRPr="009F7358">
        <w:rPr>
          <w:rFonts w:ascii="Calibri" w:hAnsi="Calibri" w:cs="Calibri"/>
          <w:noProof/>
        </w:rPr>
        <w:t xml:space="preserve"> </w:t>
      </w:r>
      <w:bookmarkStart w:id="3" w:name="_Toc420154047"/>
      <w:r w:rsidRPr="009F7358">
        <w:rPr>
          <w:rFonts w:ascii="Calibri" w:hAnsi="Calibri" w:cs="Calibri"/>
          <w:noProof/>
        </w:rPr>
        <w:t>Scope</w:t>
      </w:r>
      <w:bookmarkStart w:id="4" w:name="_Toc68064298"/>
      <w:bookmarkStart w:id="5" w:name="_Toc118515456"/>
      <w:bookmarkEnd w:id="1"/>
      <w:bookmarkEnd w:id="2"/>
      <w:bookmarkEnd w:id="3"/>
    </w:p>
    <w:p w14:paraId="7C0AFD47" w14:textId="77777777" w:rsidR="00C01868" w:rsidRDefault="00BE29F7" w:rsidP="00BE29F7">
      <w:pPr>
        <w:pStyle w:val="Heading3"/>
      </w:pPr>
      <w:bookmarkStart w:id="6" w:name="_Toc420154048"/>
      <w:bookmarkEnd w:id="4"/>
      <w:bookmarkEnd w:id="5"/>
      <w:r w:rsidRPr="00BE29F7">
        <w:t>In Scope</w:t>
      </w:r>
      <w:bookmarkEnd w:id="6"/>
    </w:p>
    <w:p w14:paraId="4CA38461" w14:textId="77777777" w:rsidR="00BE29F7" w:rsidRPr="00BE29F7" w:rsidRDefault="00BE29F7" w:rsidP="00C01868">
      <w:pPr>
        <w:rPr>
          <w:rFonts w:ascii="Calibri" w:hAnsi="Calibri" w:cs="Calibri"/>
          <w:b/>
        </w:rPr>
      </w:pPr>
    </w:p>
    <w:p w14:paraId="381A532F" w14:textId="5A4C9A09" w:rsidR="006A376C" w:rsidRPr="005F28A1" w:rsidRDefault="007B743A" w:rsidP="00A96D53">
      <w:pPr>
        <w:pStyle w:val="SGBodyText3"/>
        <w:tabs>
          <w:tab w:val="left" w:pos="2107"/>
        </w:tabs>
        <w:ind w:left="0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All the feature of </w:t>
      </w:r>
      <w:r w:rsidR="00ED3F0A">
        <w:rPr>
          <w:rFonts w:ascii="Calibri" w:hAnsi="Calibri" w:cs="Calibri"/>
          <w:color w:val="222222"/>
          <w:sz w:val="28"/>
          <w:szCs w:val="28"/>
        </w:rPr>
        <w:t>Single Sign On of Real Estate Application</w:t>
      </w:r>
      <w:r w:rsidRPr="005F28A1">
        <w:rPr>
          <w:rFonts w:ascii="Calibri" w:hAnsi="Calibri" w:cs="Calibri"/>
          <w:color w:val="222222"/>
          <w:sz w:val="28"/>
          <w:szCs w:val="28"/>
        </w:rPr>
        <w:t xml:space="preserve"> which were defined in software requirement </w:t>
      </w:r>
      <w:hyperlink r:id="rId8" w:history="1">
        <w:r w:rsidRPr="005F28A1">
          <w:rPr>
            <w:rFonts w:ascii="Calibri" w:hAnsi="Calibri" w:cs="Calibri"/>
            <w:color w:val="222222"/>
            <w:sz w:val="28"/>
            <w:szCs w:val="28"/>
          </w:rPr>
          <w:t>specs</w:t>
        </w:r>
      </w:hyperlink>
      <w:r w:rsidR="002C771F" w:rsidRPr="005F28A1">
        <w:rPr>
          <w:rFonts w:ascii="Calibri" w:hAnsi="Calibri" w:cs="Calibri"/>
          <w:color w:val="222222"/>
          <w:sz w:val="28"/>
          <w:szCs w:val="28"/>
        </w:rPr>
        <w:t xml:space="preserve"> </w:t>
      </w:r>
      <w:hyperlink r:id="rId9" w:history="1">
        <w:r w:rsidR="002C771F" w:rsidRPr="005F28A1">
          <w:rPr>
            <w:rStyle w:val="Hyperlink"/>
            <w:rFonts w:ascii="Calibri" w:hAnsi="Calibri" w:cs="Calibri"/>
            <w:sz w:val="28"/>
            <w:szCs w:val="28"/>
          </w:rPr>
          <w:t>Requirements.docx</w:t>
        </w:r>
      </w:hyperlink>
      <w:r w:rsidRPr="005F28A1">
        <w:rPr>
          <w:rFonts w:ascii="Calibri" w:hAnsi="Calibri" w:cs="Calibri"/>
          <w:color w:val="222222"/>
          <w:sz w:val="28"/>
          <w:szCs w:val="28"/>
        </w:rPr>
        <w:t> are need to be tested</w:t>
      </w:r>
    </w:p>
    <w:p w14:paraId="64F5F2A9" w14:textId="77777777" w:rsidR="00D30C86" w:rsidRPr="009F7358" w:rsidRDefault="00D30C86" w:rsidP="00AA31A6">
      <w:pPr>
        <w:pStyle w:val="SGBodyText3"/>
        <w:tabs>
          <w:tab w:val="left" w:pos="3510"/>
        </w:tabs>
        <w:ind w:left="0"/>
        <w:rPr>
          <w:rFonts w:ascii="Calibri" w:hAnsi="Calibri" w:cs="Calibri"/>
          <w:iCs/>
          <w:noProof/>
          <w:color w:val="FF0000"/>
          <w:sz w:val="22"/>
          <w:szCs w:val="22"/>
        </w:rPr>
      </w:pPr>
    </w:p>
    <w:p w14:paraId="4A6B2D43" w14:textId="77777777" w:rsidR="00AA31A6" w:rsidRPr="00BE29F7" w:rsidRDefault="00AA31A6" w:rsidP="00BE29F7">
      <w:pPr>
        <w:pStyle w:val="Heading3"/>
      </w:pPr>
      <w:bookmarkStart w:id="7" w:name="_Toc68064299"/>
      <w:bookmarkStart w:id="8" w:name="_Toc118515457"/>
      <w:bookmarkStart w:id="9" w:name="_Toc420154049"/>
      <w:r w:rsidRPr="00BE29F7">
        <w:t>Out of Scope</w:t>
      </w:r>
      <w:bookmarkEnd w:id="7"/>
      <w:bookmarkEnd w:id="8"/>
      <w:bookmarkEnd w:id="9"/>
    </w:p>
    <w:p w14:paraId="0CB44473" w14:textId="77777777" w:rsidR="00C01868" w:rsidRPr="009F7358" w:rsidRDefault="00C01868" w:rsidP="00C01868">
      <w:pPr>
        <w:rPr>
          <w:rFonts w:ascii="Calibri" w:hAnsi="Calibri" w:cs="Calibri"/>
          <w:noProof/>
        </w:rPr>
      </w:pPr>
    </w:p>
    <w:p w14:paraId="7AB2B2D6" w14:textId="77777777" w:rsidR="002F6497" w:rsidRPr="005F28A1" w:rsidRDefault="002F6497" w:rsidP="002F6497">
      <w:pPr>
        <w:pStyle w:val="NormalWeb"/>
        <w:shd w:val="clear" w:color="auto" w:fill="FFFFFF"/>
        <w:rPr>
          <w:rFonts w:ascii="Calibri" w:hAnsi="Calibri" w:cs="Calibri"/>
          <w:color w:val="222222"/>
          <w:sz w:val="28"/>
          <w:szCs w:val="28"/>
        </w:rPr>
      </w:pPr>
      <w:bookmarkStart w:id="10" w:name="_Toc420154050"/>
      <w:r w:rsidRPr="005F28A1">
        <w:rPr>
          <w:rFonts w:ascii="Calibri" w:hAnsi="Calibri" w:cs="Calibri"/>
          <w:color w:val="222222"/>
          <w:sz w:val="28"/>
          <w:szCs w:val="28"/>
        </w:rPr>
        <w:t>These feature</w:t>
      </w:r>
      <w:r w:rsidR="0092476E">
        <w:rPr>
          <w:rFonts w:ascii="Calibri" w:hAnsi="Calibri" w:cs="Calibri"/>
          <w:color w:val="222222"/>
          <w:sz w:val="28"/>
          <w:szCs w:val="28"/>
        </w:rPr>
        <w:t>s</w:t>
      </w:r>
      <w:r w:rsidRPr="005F28A1">
        <w:rPr>
          <w:rFonts w:ascii="Calibri" w:hAnsi="Calibri" w:cs="Calibri"/>
          <w:color w:val="222222"/>
          <w:sz w:val="28"/>
          <w:szCs w:val="28"/>
        </w:rPr>
        <w:t xml:space="preserve"> are not be tested because they are not included in the software requirement specs</w:t>
      </w:r>
    </w:p>
    <w:p w14:paraId="3483AB63" w14:textId="77777777" w:rsidR="002F6497" w:rsidRPr="005F28A1" w:rsidRDefault="00B208C5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Hardware</w:t>
      </w:r>
      <w:r w:rsidR="002F6497" w:rsidRPr="005F28A1">
        <w:rPr>
          <w:rFonts w:ascii="Calibri" w:hAnsi="Calibri" w:cs="Calibri"/>
          <w:color w:val="222222"/>
          <w:sz w:val="28"/>
          <w:szCs w:val="28"/>
        </w:rPr>
        <w:t xml:space="preserve"> In</w:t>
      </w:r>
      <w:r w:rsidRPr="005F28A1">
        <w:rPr>
          <w:rFonts w:ascii="Calibri" w:hAnsi="Calibri" w:cs="Calibri"/>
          <w:color w:val="222222"/>
          <w:sz w:val="28"/>
          <w:szCs w:val="28"/>
        </w:rPr>
        <w:t>tegration</w:t>
      </w:r>
    </w:p>
    <w:p w14:paraId="3A52C151" w14:textId="77777777" w:rsidR="002F6497" w:rsidRPr="005F28A1" w:rsidRDefault="002F6497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 xml:space="preserve">Database </w:t>
      </w:r>
      <w:r w:rsidR="006E0013">
        <w:rPr>
          <w:rFonts w:ascii="Calibri" w:hAnsi="Calibri" w:cs="Calibri"/>
          <w:color w:val="222222"/>
          <w:sz w:val="28"/>
          <w:szCs w:val="28"/>
        </w:rPr>
        <w:t>related issues such as corruption, accidental removal of files</w:t>
      </w:r>
    </w:p>
    <w:p w14:paraId="13CF1DCA" w14:textId="77777777" w:rsidR="002F6497" w:rsidRPr="005F28A1" w:rsidRDefault="002F6497" w:rsidP="00586F4B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Calibri" w:hAnsi="Calibri" w:cs="Calibri"/>
          <w:color w:val="222222"/>
          <w:sz w:val="28"/>
          <w:szCs w:val="28"/>
        </w:rPr>
      </w:pPr>
      <w:r w:rsidRPr="005F28A1">
        <w:rPr>
          <w:rFonts w:ascii="Calibri" w:hAnsi="Calibri" w:cs="Calibri"/>
          <w:color w:val="222222"/>
          <w:sz w:val="28"/>
          <w:szCs w:val="28"/>
        </w:rPr>
        <w:t>Website Security and Performance</w:t>
      </w:r>
    </w:p>
    <w:p w14:paraId="0BB68E4D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57DD11F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6CC9875" w14:textId="77777777" w:rsidR="00C85DD5" w:rsidRPr="005F28A1" w:rsidRDefault="00C85DD5" w:rsidP="00C85DD5">
      <w:pPr>
        <w:shd w:val="clear" w:color="auto" w:fill="FFFFFF"/>
        <w:spacing w:before="100" w:beforeAutospacing="1" w:after="100" w:afterAutospacing="1"/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2201A6A2" w14:textId="77777777" w:rsidR="00F74B29" w:rsidRDefault="00F74B29" w:rsidP="00F74B29">
      <w:pPr>
        <w:pStyle w:val="Heading2"/>
        <w:numPr>
          <w:ilvl w:val="0"/>
          <w:numId w:val="0"/>
        </w:numPr>
        <w:ind w:left="576"/>
        <w:rPr>
          <w:rFonts w:ascii="Calibri" w:hAnsi="Calibri" w:cs="Calibri"/>
          <w:noProof/>
        </w:rPr>
      </w:pPr>
    </w:p>
    <w:p w14:paraId="34625E82" w14:textId="77777777" w:rsidR="00F74B29" w:rsidRDefault="00F74B29" w:rsidP="00F74B29">
      <w:pPr>
        <w:pStyle w:val="Heading2"/>
        <w:numPr>
          <w:ilvl w:val="0"/>
          <w:numId w:val="0"/>
        </w:numPr>
        <w:ind w:left="576"/>
        <w:rPr>
          <w:rFonts w:ascii="Calibri" w:hAnsi="Calibri" w:cs="Calibri"/>
          <w:noProof/>
        </w:rPr>
      </w:pPr>
    </w:p>
    <w:p w14:paraId="3CD069E8" w14:textId="77777777" w:rsidR="00D02FD3" w:rsidRDefault="00D02FD3" w:rsidP="00D02FD3"/>
    <w:p w14:paraId="227BCA77" w14:textId="77777777" w:rsidR="00D02FD3" w:rsidRDefault="00D02FD3" w:rsidP="00D02FD3"/>
    <w:p w14:paraId="02130144" w14:textId="77777777" w:rsidR="00D02FD3" w:rsidRDefault="00D02FD3" w:rsidP="00D02FD3"/>
    <w:p w14:paraId="2E242C80" w14:textId="77777777" w:rsidR="00D02FD3" w:rsidRDefault="00D02FD3" w:rsidP="00D02FD3"/>
    <w:p w14:paraId="3CCBF714" w14:textId="77777777" w:rsidR="00D02FD3" w:rsidRPr="00D02FD3" w:rsidRDefault="00D02FD3" w:rsidP="00D02FD3"/>
    <w:p w14:paraId="77D29D2B" w14:textId="77777777" w:rsidR="008C6DDC" w:rsidRPr="009F7358" w:rsidRDefault="002F6497" w:rsidP="002F6497">
      <w:pPr>
        <w:pStyle w:val="Heading2"/>
        <w:rPr>
          <w:rFonts w:ascii="Calibri" w:hAnsi="Calibri" w:cs="Calibri"/>
          <w:noProof/>
        </w:rPr>
      </w:pPr>
      <w:r w:rsidRPr="009F7358">
        <w:rPr>
          <w:rFonts w:ascii="Calibri" w:hAnsi="Calibri" w:cs="Calibri"/>
          <w:noProof/>
        </w:rPr>
        <w:lastRenderedPageBreak/>
        <w:t xml:space="preserve"> </w:t>
      </w:r>
      <w:r w:rsidR="008C6DDC" w:rsidRPr="009F7358">
        <w:rPr>
          <w:rFonts w:ascii="Calibri" w:hAnsi="Calibri" w:cs="Calibri"/>
          <w:noProof/>
        </w:rPr>
        <w:t>Quality Objective</w:t>
      </w:r>
      <w:bookmarkEnd w:id="10"/>
    </w:p>
    <w:p w14:paraId="65E471D4" w14:textId="77777777" w:rsidR="00D33FCD" w:rsidRDefault="00D33FCD" w:rsidP="008C6DDC">
      <w:pPr>
        <w:rPr>
          <w:rFonts w:ascii="Calibri" w:hAnsi="Calibri" w:cs="Calibri"/>
          <w:noProof/>
          <w:sz w:val="22"/>
          <w:szCs w:val="22"/>
        </w:rPr>
      </w:pPr>
    </w:p>
    <w:p w14:paraId="07EFD1EC" w14:textId="2634963B" w:rsidR="00890D37" w:rsidRPr="00F26A2E" w:rsidRDefault="00890D37" w:rsidP="008C6D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test objectives are to </w:t>
      </w:r>
      <w:r w:rsidRPr="00F26A2E">
        <w:rPr>
          <w:rFonts w:ascii="Calibri" w:hAnsi="Calibri" w:cs="Calibri"/>
          <w:b/>
          <w:bCs/>
          <w:sz w:val="28"/>
          <w:szCs w:val="28"/>
        </w:rPr>
        <w:t>verify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 the Functionality of website </w:t>
      </w:r>
      <w:r w:rsidR="004B5E54">
        <w:rPr>
          <w:rFonts w:ascii="Calibri" w:hAnsi="Calibri" w:cs="Calibri"/>
          <w:color w:val="222222"/>
          <w:sz w:val="28"/>
          <w:szCs w:val="28"/>
        </w:rPr>
        <w:t xml:space="preserve">Real Estate </w:t>
      </w:r>
      <w:r w:rsidRPr="00F26A2E">
        <w:rPr>
          <w:rFonts w:ascii="Calibri" w:hAnsi="Calibri" w:cs="Calibri"/>
          <w:color w:val="222222"/>
          <w:sz w:val="28"/>
          <w:szCs w:val="28"/>
        </w:rPr>
        <w:t>application, the project should focus on testing the </w:t>
      </w:r>
      <w:r w:rsidR="004B5E54">
        <w:rPr>
          <w:rFonts w:ascii="Calibri" w:hAnsi="Calibri" w:cs="Calibri"/>
          <w:b/>
          <w:bCs/>
          <w:sz w:val="28"/>
          <w:szCs w:val="28"/>
        </w:rPr>
        <w:t>Login page functionalities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 such as </w:t>
      </w:r>
      <w:r w:rsidR="004B5E54">
        <w:rPr>
          <w:rFonts w:ascii="Calibri" w:hAnsi="Calibri" w:cs="Calibri"/>
          <w:color w:val="222222"/>
          <w:sz w:val="28"/>
          <w:szCs w:val="28"/>
        </w:rPr>
        <w:t>successful login using valid credentials,failure to login using invalid credentials, new user sign up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, </w:t>
      </w:r>
      <w:r w:rsidR="004B5E54">
        <w:rPr>
          <w:rFonts w:ascii="Calibri" w:hAnsi="Calibri" w:cs="Calibri"/>
          <w:color w:val="222222"/>
          <w:sz w:val="28"/>
          <w:szCs w:val="28"/>
        </w:rPr>
        <w:t>successful sign out,</w:t>
      </w:r>
      <w:r w:rsidRPr="00F26A2E">
        <w:rPr>
          <w:rFonts w:ascii="Calibri" w:hAnsi="Calibri" w:cs="Calibri"/>
          <w:color w:val="222222"/>
          <w:sz w:val="28"/>
          <w:szCs w:val="28"/>
        </w:rPr>
        <w:t>etc. to </w:t>
      </w:r>
      <w:r w:rsidRPr="00F26A2E">
        <w:rPr>
          <w:rFonts w:ascii="Calibri" w:hAnsi="Calibri" w:cs="Calibri"/>
          <w:b/>
          <w:bCs/>
          <w:sz w:val="28"/>
          <w:szCs w:val="28"/>
        </w:rPr>
        <w:t>guarantee</w:t>
      </w:r>
      <w:r w:rsidRPr="00F26A2E">
        <w:rPr>
          <w:rFonts w:ascii="Calibri" w:hAnsi="Calibri" w:cs="Calibri"/>
          <w:color w:val="222222"/>
          <w:sz w:val="28"/>
          <w:szCs w:val="28"/>
        </w:rPr>
        <w:t> all these operation can work </w:t>
      </w:r>
      <w:r w:rsidRPr="00F26A2E">
        <w:rPr>
          <w:rFonts w:ascii="Calibri" w:hAnsi="Calibri" w:cs="Calibri"/>
          <w:b/>
          <w:bCs/>
          <w:sz w:val="28"/>
          <w:szCs w:val="28"/>
        </w:rPr>
        <w:t>normally</w:t>
      </w:r>
      <w:r w:rsidRPr="00F26A2E">
        <w:rPr>
          <w:rFonts w:ascii="Calibri" w:hAnsi="Calibri" w:cs="Calibri"/>
          <w:color w:val="222222"/>
          <w:sz w:val="28"/>
          <w:szCs w:val="28"/>
        </w:rPr>
        <w:t> in real business environment.</w:t>
      </w:r>
    </w:p>
    <w:p w14:paraId="16550089" w14:textId="77777777" w:rsidR="00C35224" w:rsidRPr="00F26A2E" w:rsidRDefault="00C35224" w:rsidP="008C6DDC">
      <w:pPr>
        <w:rPr>
          <w:rFonts w:ascii="Calibri" w:hAnsi="Calibri" w:cs="Calibri"/>
          <w:color w:val="222222"/>
          <w:sz w:val="28"/>
          <w:szCs w:val="28"/>
        </w:rPr>
      </w:pPr>
    </w:p>
    <w:p w14:paraId="56024B47" w14:textId="77777777" w:rsidR="00C35224" w:rsidRPr="00F26A2E" w:rsidRDefault="00890D37" w:rsidP="008C6D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Some objectives of the</w:t>
      </w:r>
      <w:r w:rsidR="00C35224" w:rsidRPr="00F26A2E">
        <w:rPr>
          <w:rFonts w:ascii="Calibri" w:hAnsi="Calibri" w:cs="Calibri"/>
          <w:color w:val="222222"/>
          <w:sz w:val="28"/>
          <w:szCs w:val="28"/>
        </w:rPr>
        <w:t xml:space="preserve"> testing project </w:t>
      </w:r>
      <w:r w:rsidRPr="00F26A2E">
        <w:rPr>
          <w:rFonts w:ascii="Calibri" w:hAnsi="Calibri" w:cs="Calibri"/>
          <w:color w:val="222222"/>
          <w:sz w:val="28"/>
          <w:szCs w:val="28"/>
        </w:rPr>
        <w:t>are:</w:t>
      </w:r>
    </w:p>
    <w:p w14:paraId="310ED5E2" w14:textId="77777777" w:rsidR="00C35224" w:rsidRPr="00F26A2E" w:rsidRDefault="00C35224" w:rsidP="008C6DDC">
      <w:pPr>
        <w:rPr>
          <w:rFonts w:ascii="Calibri" w:hAnsi="Calibri" w:cs="Calibri"/>
          <w:color w:val="222222"/>
          <w:sz w:val="28"/>
          <w:szCs w:val="28"/>
        </w:rPr>
      </w:pPr>
    </w:p>
    <w:p w14:paraId="213018F1" w14:textId="77777777" w:rsidR="00C35224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Application Under Test conforms to functional and requirements</w:t>
      </w:r>
    </w:p>
    <w:p w14:paraId="4D39A739" w14:textId="77777777" w:rsidR="00C35224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AUT meets the quality specifications defined by the client</w:t>
      </w:r>
    </w:p>
    <w:p w14:paraId="37D10F19" w14:textId="77777777" w:rsidR="00D8673B" w:rsidRPr="00F26A2E" w:rsidRDefault="00D8673B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Ensure the AUT works as expected across SIT, U</w:t>
      </w:r>
      <w:r w:rsidR="000458A1" w:rsidRPr="00F26A2E">
        <w:rPr>
          <w:rFonts w:ascii="Calibri" w:hAnsi="Calibri" w:cs="Calibri"/>
          <w:color w:val="222222"/>
          <w:sz w:val="28"/>
          <w:szCs w:val="28"/>
        </w:rPr>
        <w:t>AT and pre-</w:t>
      </w:r>
      <w:r w:rsidRPr="00F26A2E">
        <w:rPr>
          <w:rFonts w:ascii="Calibri" w:hAnsi="Calibri" w:cs="Calibri"/>
          <w:color w:val="222222"/>
          <w:sz w:val="28"/>
          <w:szCs w:val="28"/>
        </w:rPr>
        <w:t>production environments</w:t>
      </w:r>
    </w:p>
    <w:p w14:paraId="6A3D004E" w14:textId="77777777" w:rsidR="00714AF2" w:rsidRPr="00F26A2E" w:rsidRDefault="00C35224" w:rsidP="00586F4B">
      <w:pPr>
        <w:numPr>
          <w:ilvl w:val="0"/>
          <w:numId w:val="4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Bugs/issues are identified and fixed before go live</w:t>
      </w:r>
    </w:p>
    <w:p w14:paraId="4141A274" w14:textId="77777777" w:rsidR="008C6DDC" w:rsidRPr="00F26A2E" w:rsidRDefault="008C6DDC" w:rsidP="00D30C86">
      <w:pPr>
        <w:pStyle w:val="SGBulletLevel3"/>
        <w:numPr>
          <w:ilvl w:val="0"/>
          <w:numId w:val="0"/>
        </w:numPr>
        <w:rPr>
          <w:rFonts w:ascii="Calibri" w:hAnsi="Calibri" w:cs="Calibri"/>
          <w:color w:val="222222"/>
          <w:sz w:val="28"/>
          <w:szCs w:val="28"/>
        </w:rPr>
      </w:pPr>
    </w:p>
    <w:p w14:paraId="0E02081F" w14:textId="77777777" w:rsidR="00446221" w:rsidRDefault="00446221" w:rsidP="00446221">
      <w:pPr>
        <w:pStyle w:val="Heading2"/>
        <w:rPr>
          <w:rFonts w:ascii="Calibri" w:hAnsi="Calibri" w:cs="Calibri"/>
          <w:noProof/>
        </w:rPr>
      </w:pPr>
      <w:bookmarkStart w:id="11" w:name="_Toc118515460"/>
      <w:bookmarkStart w:id="12" w:name="_Toc420154051"/>
      <w:r w:rsidRPr="009F7358">
        <w:rPr>
          <w:rFonts w:ascii="Calibri" w:hAnsi="Calibri" w:cs="Calibri"/>
          <w:noProof/>
        </w:rPr>
        <w:t>Roles and Responsibilities</w:t>
      </w:r>
      <w:bookmarkEnd w:id="11"/>
      <w:bookmarkEnd w:id="12"/>
      <w:r w:rsidR="00270C62" w:rsidRPr="009F7358">
        <w:rPr>
          <w:rFonts w:ascii="Calibri" w:hAnsi="Calibri" w:cs="Calibri"/>
          <w:noProof/>
        </w:rPr>
        <w:t xml:space="preserve"> </w:t>
      </w:r>
    </w:p>
    <w:p w14:paraId="7EFE47C7" w14:textId="77777777" w:rsidR="00252CDC" w:rsidRPr="00F26A2E" w:rsidRDefault="00252CDC" w:rsidP="00252CDC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project should use </w:t>
      </w:r>
      <w:r w:rsidRPr="00F26A2E">
        <w:rPr>
          <w:rFonts w:ascii="Calibri" w:hAnsi="Calibri" w:cs="Calibri"/>
          <w:b/>
          <w:bCs/>
          <w:sz w:val="28"/>
          <w:szCs w:val="28"/>
        </w:rPr>
        <w:t>outsource</w:t>
      </w:r>
      <w:r w:rsidRPr="00F26A2E">
        <w:rPr>
          <w:rFonts w:ascii="Calibri" w:hAnsi="Calibri" w:cs="Calibri"/>
          <w:color w:val="222222"/>
          <w:sz w:val="28"/>
          <w:szCs w:val="28"/>
        </w:rPr>
        <w:t> members as the tester to save the project cost.</w:t>
      </w:r>
    </w:p>
    <w:p w14:paraId="7C14982C" w14:textId="77777777" w:rsidR="00252CDC" w:rsidRPr="00F26A2E" w:rsidRDefault="00252CDC" w:rsidP="00252CDC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3838"/>
        <w:gridCol w:w="6637"/>
      </w:tblGrid>
      <w:tr w:rsidR="00167106" w:rsidRPr="00F26A2E" w14:paraId="2791AB13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1ECBFE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bookmarkStart w:id="13" w:name="_Toc118515461"/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849A6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Member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25288E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Tasks</w:t>
            </w:r>
          </w:p>
        </w:tc>
      </w:tr>
      <w:tr w:rsidR="00167106" w:rsidRPr="00F26A2E" w14:paraId="375CFDF4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5CC96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A8260C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 Manager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C89730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Manage the whole project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Define project directions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Acquire appropriate resources</w:t>
            </w:r>
          </w:p>
        </w:tc>
      </w:tr>
      <w:tr w:rsidR="00167106" w:rsidRPr="00F26A2E" w14:paraId="7A090877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875AAD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2.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5AF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39CF4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Identifying and describing appropriate test techniques/tools/automation architecture Verify and assess the Test Approach Execute the tests, Log results, Report the defects.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</w:r>
          </w:p>
        </w:tc>
      </w:tr>
      <w:tr w:rsidR="00167106" w:rsidRPr="00F26A2E" w14:paraId="15743E28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6B68A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5A8F7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Developer in Test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900DF5" w14:textId="74C5207A" w:rsidR="00252CDC" w:rsidRPr="00F26A2E" w:rsidRDefault="0016789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Perform code/unit testing</w:t>
            </w:r>
            <w:r w:rsidR="00252CDC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.</w:t>
            </w:r>
          </w:p>
        </w:tc>
      </w:tr>
      <w:tr w:rsidR="00167106" w:rsidRPr="00F26A2E" w14:paraId="0ABE2C92" w14:textId="77777777" w:rsidTr="00167106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81495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4.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67887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 Administrator(PlatformsTeam)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A8D31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Builds up and ensures test environment and assets are managed and maintained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Support Tester to use the test environment for test execution</w:t>
            </w:r>
          </w:p>
          <w:p w14:paraId="4AF7427A" w14:textId="77777777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</w:tr>
      <w:tr w:rsidR="00167106" w:rsidRPr="00F26A2E" w14:paraId="001608FC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C0A63F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5.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B6841F" w14:textId="77777777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QA members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F76CD0" w14:textId="55D80644" w:rsidR="00252CDC" w:rsidRPr="00F26A2E" w:rsidRDefault="00252CD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Take in charge of quality assurance</w:t>
            </w:r>
            <w:r w:rsidR="005D4B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, execute test scripts 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br/>
              <w:t>Check to confirm whether the testing process is meeting specified requirements</w:t>
            </w:r>
          </w:p>
        </w:tc>
      </w:tr>
      <w:tr w:rsidR="00167106" w:rsidRPr="00F26A2E" w14:paraId="3221D066" w14:textId="77777777" w:rsidTr="00167106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8635F78" w14:textId="77777777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lastRenderedPageBreak/>
              <w:t xml:space="preserve">6.  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527A14" w14:textId="55390E6A" w:rsidR="00167106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Functional Analyst</w:t>
            </w:r>
            <w:r w:rsidR="00F25C51">
              <w:rPr>
                <w:rFonts w:ascii="Calibri" w:hAnsi="Calibri" w:cs="Calibri"/>
                <w:color w:val="222222"/>
                <w:sz w:val="28"/>
                <w:szCs w:val="28"/>
              </w:rPr>
              <w:t>/Business Analyst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2221F91" w14:textId="4A742E60" w:rsidR="00167106" w:rsidRPr="00F26A2E" w:rsidRDefault="005D4B2E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Take in charge of gathering the requirements a</w:t>
            </w:r>
            <w:r w:rsidR="004B5E54">
              <w:rPr>
                <w:rFonts w:ascii="Calibri" w:hAnsi="Calibri" w:cs="Calibri"/>
                <w:color w:val="222222"/>
                <w:sz w:val="28"/>
                <w:szCs w:val="28"/>
              </w:rPr>
              <w:t>n</w:t>
            </w:r>
            <w:r>
              <w:rPr>
                <w:rFonts w:ascii="Calibri" w:hAnsi="Calibri" w:cs="Calibri"/>
                <w:color w:val="222222"/>
                <w:sz w:val="28"/>
                <w:szCs w:val="28"/>
              </w:rPr>
              <w:t>d provide data driven recommendations</w:t>
            </w:r>
          </w:p>
        </w:tc>
      </w:tr>
    </w:tbl>
    <w:p w14:paraId="5644A0E9" w14:textId="77777777" w:rsidR="00270C62" w:rsidRPr="00F26A2E" w:rsidRDefault="00270C62" w:rsidP="00270C62">
      <w:pPr>
        <w:rPr>
          <w:rFonts w:ascii="Calibri" w:hAnsi="Calibri" w:cs="Calibri"/>
          <w:color w:val="222222"/>
          <w:sz w:val="28"/>
          <w:szCs w:val="28"/>
        </w:rPr>
      </w:pPr>
    </w:p>
    <w:p w14:paraId="21DDEBE7" w14:textId="77777777" w:rsidR="00A96D53" w:rsidRPr="00F26A2E" w:rsidRDefault="00A96D53" w:rsidP="00F26A2E">
      <w:pPr>
        <w:rPr>
          <w:rFonts w:ascii="Calibri" w:hAnsi="Calibri" w:cs="Calibri"/>
          <w:color w:val="222222"/>
          <w:sz w:val="28"/>
          <w:szCs w:val="28"/>
        </w:rPr>
      </w:pPr>
    </w:p>
    <w:bookmarkEnd w:id="13"/>
    <w:p w14:paraId="59AFCDEA" w14:textId="77777777" w:rsidR="009E4ECA" w:rsidRPr="00F26A2E" w:rsidRDefault="009E4ECA">
      <w:pPr>
        <w:rPr>
          <w:rFonts w:ascii="Calibri" w:hAnsi="Calibri" w:cs="Calibri"/>
          <w:color w:val="222222"/>
          <w:sz w:val="28"/>
          <w:szCs w:val="28"/>
        </w:rPr>
      </w:pPr>
    </w:p>
    <w:p w14:paraId="487B7169" w14:textId="77777777" w:rsidR="009E4ECA" w:rsidRPr="00F26A2E" w:rsidRDefault="009E4ECA">
      <w:pPr>
        <w:rPr>
          <w:rFonts w:ascii="Calibri" w:hAnsi="Calibri" w:cs="Calibri"/>
          <w:color w:val="222222"/>
          <w:sz w:val="28"/>
          <w:szCs w:val="28"/>
        </w:rPr>
      </w:pPr>
    </w:p>
    <w:p w14:paraId="42BA9619" w14:textId="77777777" w:rsidR="005F076D" w:rsidRPr="00253A96" w:rsidRDefault="005F076D" w:rsidP="00253A96">
      <w:pPr>
        <w:pStyle w:val="Heading1"/>
        <w:rPr>
          <w:rFonts w:ascii="Calibri" w:hAnsi="Calibri" w:cs="Calibri"/>
          <w:noProof/>
        </w:rPr>
      </w:pPr>
      <w:bookmarkStart w:id="14" w:name="_Toc420154052"/>
      <w:r w:rsidRPr="00253A96">
        <w:rPr>
          <w:rFonts w:ascii="Calibri" w:hAnsi="Calibri" w:cs="Calibri"/>
          <w:noProof/>
        </w:rPr>
        <w:t>Test Methodology</w:t>
      </w:r>
      <w:bookmarkEnd w:id="14"/>
    </w:p>
    <w:p w14:paraId="0B1D0577" w14:textId="77777777" w:rsidR="005F076D" w:rsidRPr="00253A96" w:rsidRDefault="00BE29F7" w:rsidP="00253A96">
      <w:pPr>
        <w:pStyle w:val="Heading2"/>
        <w:rPr>
          <w:rFonts w:ascii="Calibri" w:hAnsi="Calibri" w:cs="Calibri"/>
          <w:noProof/>
        </w:rPr>
      </w:pPr>
      <w:bookmarkStart w:id="15" w:name="_Toc420154053"/>
      <w:r w:rsidRPr="00253A96">
        <w:rPr>
          <w:rFonts w:ascii="Calibri" w:hAnsi="Calibri" w:cs="Calibri"/>
          <w:noProof/>
        </w:rPr>
        <w:t>Overview</w:t>
      </w:r>
      <w:bookmarkEnd w:id="15"/>
    </w:p>
    <w:p w14:paraId="73676B89" w14:textId="77777777" w:rsidR="00CA189A" w:rsidRPr="00F26A2E" w:rsidRDefault="00CA189A">
      <w:pPr>
        <w:rPr>
          <w:rFonts w:ascii="Calibri" w:hAnsi="Calibri" w:cs="Calibri"/>
          <w:color w:val="222222"/>
          <w:sz w:val="28"/>
          <w:szCs w:val="28"/>
        </w:rPr>
      </w:pPr>
    </w:p>
    <w:p w14:paraId="619567A5" w14:textId="77777777" w:rsidR="00CC2D7A" w:rsidRPr="00F26A2E" w:rsidRDefault="00CC2D7A" w:rsidP="00270C62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test methodology selected for this project will be Agile</w:t>
      </w:r>
      <w:r w:rsidR="00624BF5" w:rsidRPr="00F26A2E">
        <w:rPr>
          <w:rFonts w:ascii="Calibri" w:hAnsi="Calibri" w:cs="Calibri"/>
          <w:color w:val="222222"/>
          <w:sz w:val="28"/>
          <w:szCs w:val="28"/>
        </w:rPr>
        <w:t>. It is the time</w:t>
      </w:r>
      <w:r w:rsidR="000C012C" w:rsidRPr="00F26A2E">
        <w:rPr>
          <w:rFonts w:ascii="Calibri" w:hAnsi="Calibri" w:cs="Calibri"/>
          <w:color w:val="222222"/>
          <w:sz w:val="28"/>
          <w:szCs w:val="28"/>
        </w:rPr>
        <w:t>-</w:t>
      </w:r>
      <w:r w:rsidR="00624BF5" w:rsidRPr="00F26A2E">
        <w:rPr>
          <w:rFonts w:ascii="Calibri" w:hAnsi="Calibri" w:cs="Calibri"/>
          <w:color w:val="222222"/>
          <w:sz w:val="28"/>
          <w:szCs w:val="28"/>
        </w:rPr>
        <w:t xml:space="preserve">boxed iterative approach to build software product. </w:t>
      </w:r>
      <w:r w:rsidRPr="00F26A2E">
        <w:rPr>
          <w:rFonts w:ascii="Calibri" w:hAnsi="Calibri" w:cs="Calibri"/>
          <w:color w:val="222222"/>
          <w:sz w:val="28"/>
          <w:szCs w:val="28"/>
        </w:rPr>
        <w:t>The main benefit is the ability to change dynamically to the customers' wants and needs. A focus on the features that are the highest value to the customer. A short-fixed timeline that allows for immediate feedback from the customer and the ability to move deliverables into production.</w:t>
      </w:r>
    </w:p>
    <w:p w14:paraId="3BB60EF7" w14:textId="77777777" w:rsidR="008D3C12" w:rsidRPr="00F26A2E" w:rsidRDefault="008D3C12">
      <w:pPr>
        <w:rPr>
          <w:rFonts w:ascii="Calibri" w:hAnsi="Calibri" w:cs="Calibri"/>
          <w:color w:val="222222"/>
          <w:sz w:val="28"/>
          <w:szCs w:val="28"/>
        </w:rPr>
      </w:pPr>
    </w:p>
    <w:p w14:paraId="5268F465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1F74984A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16" w:name="_Toc420154054"/>
      <w:r w:rsidRPr="00253A96">
        <w:rPr>
          <w:rFonts w:ascii="Calibri" w:hAnsi="Calibri" w:cs="Calibri"/>
          <w:noProof/>
        </w:rPr>
        <w:t>Test Levels</w:t>
      </w:r>
      <w:bookmarkEnd w:id="16"/>
    </w:p>
    <w:p w14:paraId="5703214E" w14:textId="77777777" w:rsidR="00A96D53" w:rsidRPr="00F26A2E" w:rsidRDefault="00A96D53" w:rsidP="00E5732E">
      <w:pPr>
        <w:rPr>
          <w:rFonts w:ascii="Calibri" w:hAnsi="Calibri" w:cs="Calibri"/>
          <w:color w:val="222222"/>
          <w:sz w:val="28"/>
          <w:szCs w:val="28"/>
        </w:rPr>
      </w:pPr>
    </w:p>
    <w:p w14:paraId="2E217FAF" w14:textId="7525A333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In the project </w:t>
      </w:r>
      <w:r w:rsidR="00333355">
        <w:rPr>
          <w:rFonts w:ascii="Calibri" w:hAnsi="Calibri" w:cs="Calibri"/>
          <w:color w:val="222222"/>
          <w:sz w:val="28"/>
          <w:szCs w:val="28"/>
        </w:rPr>
        <w:t>Single Sign On Authentication</w:t>
      </w:r>
      <w:r w:rsidRPr="00F26A2E">
        <w:rPr>
          <w:rFonts w:ascii="Calibri" w:hAnsi="Calibri" w:cs="Calibri"/>
          <w:color w:val="222222"/>
          <w:sz w:val="28"/>
          <w:szCs w:val="28"/>
        </w:rPr>
        <w:t>, there're 3 types of testing should be conducted.</w:t>
      </w:r>
    </w:p>
    <w:p w14:paraId="562C27F3" w14:textId="174A9798" w:rsidR="00CC2D7A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System Integration Testing (SIT - Individual software modules are combined and tested as a group)</w:t>
      </w:r>
      <w:r w:rsidR="007D2E2D">
        <w:rPr>
          <w:rFonts w:ascii="Calibri" w:hAnsi="Calibri" w:cs="Calibri"/>
          <w:color w:val="222222"/>
          <w:sz w:val="28"/>
          <w:szCs w:val="28"/>
        </w:rPr>
        <w:t xml:space="preserve">within the </w:t>
      </w:r>
      <w:r w:rsidR="00E423AB">
        <w:rPr>
          <w:rFonts w:ascii="Calibri" w:hAnsi="Calibri" w:cs="Calibri"/>
          <w:color w:val="222222"/>
          <w:sz w:val="28"/>
          <w:szCs w:val="28"/>
        </w:rPr>
        <w:t xml:space="preserve">login page of the real estate </w:t>
      </w:r>
      <w:r w:rsidR="007D2E2D">
        <w:rPr>
          <w:rFonts w:ascii="Calibri" w:hAnsi="Calibri" w:cs="Calibri"/>
          <w:color w:val="222222"/>
          <w:sz w:val="28"/>
          <w:szCs w:val="28"/>
        </w:rPr>
        <w:t xml:space="preserve"> application</w:t>
      </w:r>
    </w:p>
    <w:p w14:paraId="063F8221" w14:textId="23A650E7" w:rsidR="007E689E" w:rsidRPr="00F26A2E" w:rsidRDefault="007E689E" w:rsidP="00F26A2E">
      <w:p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Integration testing</w:t>
      </w:r>
      <w:r w:rsidR="00F542E5">
        <w:rPr>
          <w:rFonts w:ascii="Calibri" w:hAnsi="Calibri" w:cs="Calibri"/>
          <w:color w:val="222222"/>
          <w:sz w:val="28"/>
          <w:szCs w:val="28"/>
        </w:rPr>
        <w:t xml:space="preserve">: to check </w:t>
      </w:r>
      <w:r w:rsidR="002740FA">
        <w:rPr>
          <w:rFonts w:ascii="Calibri" w:hAnsi="Calibri" w:cs="Calibri"/>
          <w:color w:val="222222"/>
          <w:sz w:val="28"/>
          <w:szCs w:val="28"/>
        </w:rPr>
        <w:t xml:space="preserve">the interaction between the </w:t>
      </w:r>
      <w:r w:rsidR="00333355">
        <w:rPr>
          <w:rFonts w:ascii="Calibri" w:hAnsi="Calibri" w:cs="Calibri"/>
          <w:color w:val="222222"/>
          <w:sz w:val="28"/>
          <w:szCs w:val="28"/>
        </w:rPr>
        <w:t xml:space="preserve">single sign on </w:t>
      </w:r>
      <w:r w:rsidR="002740FA">
        <w:rPr>
          <w:rFonts w:ascii="Calibri" w:hAnsi="Calibri" w:cs="Calibri"/>
          <w:color w:val="222222"/>
          <w:sz w:val="28"/>
          <w:szCs w:val="28"/>
        </w:rPr>
        <w:t xml:space="preserve">and </w:t>
      </w:r>
      <w:r w:rsidR="00333355">
        <w:rPr>
          <w:rFonts w:ascii="Calibri" w:hAnsi="Calibri" w:cs="Calibri"/>
          <w:color w:val="222222"/>
          <w:sz w:val="28"/>
          <w:szCs w:val="28"/>
        </w:rPr>
        <w:t>external social sites</w:t>
      </w:r>
      <w:r w:rsidR="005526E1">
        <w:rPr>
          <w:rFonts w:ascii="Calibri" w:hAnsi="Calibri" w:cs="Calibri"/>
          <w:color w:val="222222"/>
          <w:sz w:val="28"/>
          <w:szCs w:val="28"/>
        </w:rPr>
        <w:t xml:space="preserve"> </w:t>
      </w:r>
      <w:r w:rsidR="002740FA">
        <w:rPr>
          <w:rFonts w:ascii="Calibri" w:hAnsi="Calibri" w:cs="Calibri"/>
          <w:color w:val="222222"/>
          <w:sz w:val="28"/>
          <w:szCs w:val="28"/>
        </w:rPr>
        <w:t>b</w:t>
      </w:r>
      <w:r w:rsidR="00B2116E">
        <w:rPr>
          <w:rFonts w:ascii="Calibri" w:hAnsi="Calibri" w:cs="Calibri"/>
          <w:color w:val="222222"/>
          <w:sz w:val="28"/>
          <w:szCs w:val="28"/>
        </w:rPr>
        <w:t>y using stubs as top down approach</w:t>
      </w:r>
    </w:p>
    <w:p w14:paraId="77058B23" w14:textId="77777777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User Acceptance Testing (UAT): Conducted </w:t>
      </w:r>
      <w:r w:rsidR="002F65F9" w:rsidRPr="00F26A2E">
        <w:rPr>
          <w:rFonts w:ascii="Calibri" w:hAnsi="Calibri" w:cs="Calibri"/>
          <w:color w:val="222222"/>
          <w:sz w:val="28"/>
          <w:szCs w:val="28"/>
        </w:rPr>
        <w:t>from the actual users’ perspective to make sure it can handle required tasks in real-world scenarios, according to specifications.</w:t>
      </w:r>
    </w:p>
    <w:p w14:paraId="2AB7B334" w14:textId="77777777" w:rsidR="00CC2D7A" w:rsidRPr="00F26A2E" w:rsidRDefault="00CC2D7A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API testing: Test all the APIs create</w:t>
      </w:r>
      <w:r w:rsidR="002F65F9" w:rsidRPr="00F26A2E">
        <w:rPr>
          <w:rFonts w:ascii="Calibri" w:hAnsi="Calibri" w:cs="Calibri"/>
          <w:color w:val="222222"/>
          <w:sz w:val="28"/>
          <w:szCs w:val="28"/>
        </w:rPr>
        <w:t>d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 for the software under tested</w:t>
      </w:r>
    </w:p>
    <w:p w14:paraId="6462A489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374F0306" w14:textId="77777777" w:rsidR="00E5732E" w:rsidRPr="00F26A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6D33BC31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74C79AC9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2889FBF2" w14:textId="77777777" w:rsidR="00E5732E" w:rsidRDefault="00E5732E">
      <w:pPr>
        <w:rPr>
          <w:rFonts w:ascii="Calibri" w:hAnsi="Calibri" w:cs="Calibri"/>
          <w:color w:val="222222"/>
          <w:sz w:val="28"/>
          <w:szCs w:val="28"/>
        </w:rPr>
      </w:pPr>
    </w:p>
    <w:p w14:paraId="50932E2F" w14:textId="77777777" w:rsidR="009A1832" w:rsidRDefault="009A1832">
      <w:pPr>
        <w:rPr>
          <w:rFonts w:ascii="Calibri" w:hAnsi="Calibri" w:cs="Calibri"/>
          <w:color w:val="222222"/>
          <w:sz w:val="28"/>
          <w:szCs w:val="28"/>
        </w:rPr>
      </w:pPr>
    </w:p>
    <w:p w14:paraId="395F8E8D" w14:textId="77777777" w:rsidR="009A1832" w:rsidRPr="00F26A2E" w:rsidRDefault="009A1832">
      <w:pPr>
        <w:rPr>
          <w:rFonts w:ascii="Calibri" w:hAnsi="Calibri" w:cs="Calibri"/>
          <w:color w:val="222222"/>
          <w:sz w:val="28"/>
          <w:szCs w:val="28"/>
        </w:rPr>
      </w:pPr>
    </w:p>
    <w:p w14:paraId="21EC8A05" w14:textId="77777777" w:rsidR="00251F16" w:rsidRPr="00F26A2E" w:rsidRDefault="00251F16">
      <w:pPr>
        <w:rPr>
          <w:rFonts w:ascii="Calibri" w:hAnsi="Calibri" w:cs="Calibri"/>
          <w:color w:val="222222"/>
          <w:sz w:val="28"/>
          <w:szCs w:val="28"/>
        </w:rPr>
      </w:pPr>
    </w:p>
    <w:p w14:paraId="0A77B0A5" w14:textId="77777777" w:rsidR="005F076D" w:rsidRPr="00F26A2E" w:rsidRDefault="00E5732E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ab/>
      </w:r>
    </w:p>
    <w:p w14:paraId="2CC060B7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17" w:name="_Toc140901776"/>
      <w:bookmarkStart w:id="18" w:name="_Toc141078779"/>
      <w:bookmarkStart w:id="19" w:name="_Toc141079433"/>
      <w:bookmarkStart w:id="20" w:name="_Toc141080119"/>
      <w:bookmarkStart w:id="21" w:name="_Toc420154055"/>
      <w:bookmarkEnd w:id="17"/>
      <w:bookmarkEnd w:id="18"/>
      <w:bookmarkEnd w:id="19"/>
      <w:bookmarkEnd w:id="20"/>
      <w:r w:rsidRPr="00253A96">
        <w:rPr>
          <w:rFonts w:ascii="Calibri" w:hAnsi="Calibri" w:cs="Calibri"/>
          <w:noProof/>
        </w:rPr>
        <w:lastRenderedPageBreak/>
        <w:t>Bug Triage</w:t>
      </w:r>
      <w:bookmarkEnd w:id="21"/>
    </w:p>
    <w:p w14:paraId="6B4B1DDA" w14:textId="77777777" w:rsidR="00C56825" w:rsidRPr="00F26A2E" w:rsidRDefault="00C56825" w:rsidP="00C31284">
      <w:pPr>
        <w:rPr>
          <w:rFonts w:ascii="Calibri" w:hAnsi="Calibri" w:cs="Calibri"/>
          <w:color w:val="222222"/>
          <w:sz w:val="28"/>
          <w:szCs w:val="28"/>
        </w:rPr>
      </w:pPr>
    </w:p>
    <w:p w14:paraId="3BC51813" w14:textId="77777777" w:rsidR="00D15307" w:rsidRDefault="00D15307" w:rsidP="00C56825">
      <w:pPr>
        <w:rPr>
          <w:rFonts w:ascii="Calibri" w:hAnsi="Calibri" w:cs="Calibri"/>
          <w:color w:val="222222"/>
          <w:sz w:val="28"/>
          <w:szCs w:val="28"/>
        </w:rPr>
      </w:pPr>
    </w:p>
    <w:p w14:paraId="13396FB1" w14:textId="77777777" w:rsidR="00C56825" w:rsidRPr="00F26A2E" w:rsidRDefault="00E5732E" w:rsidP="00C56825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The goal of the triage is to</w:t>
      </w:r>
    </w:p>
    <w:p w14:paraId="1D7E842A" w14:textId="77777777" w:rsidR="00C56825" w:rsidRPr="00F26A2E" w:rsidRDefault="00E5732E" w:rsidP="00C31284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</w:p>
    <w:p w14:paraId="19A0EED7" w14:textId="77777777" w:rsidR="00C56825" w:rsidRPr="00F26A2E" w:rsidRDefault="00C56825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To </w:t>
      </w:r>
      <w:r w:rsidR="00E5732E" w:rsidRPr="00F26A2E">
        <w:rPr>
          <w:rFonts w:ascii="Calibri" w:hAnsi="Calibri" w:cs="Calibri"/>
          <w:color w:val="222222"/>
          <w:sz w:val="28"/>
          <w:szCs w:val="28"/>
        </w:rPr>
        <w:t>define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 xml:space="preserve"> the typ</w:t>
      </w:r>
      <w:r w:rsidRPr="00F26A2E">
        <w:rPr>
          <w:rFonts w:ascii="Calibri" w:hAnsi="Calibri" w:cs="Calibri"/>
          <w:color w:val="222222"/>
          <w:sz w:val="28"/>
          <w:szCs w:val="28"/>
        </w:rPr>
        <w:t>e of resolution for each bug</w:t>
      </w:r>
    </w:p>
    <w:p w14:paraId="4DF76EB1" w14:textId="77777777" w:rsidR="00C31284" w:rsidRPr="00F26A2E" w:rsidRDefault="00C56825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T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>o prioritize</w:t>
      </w:r>
      <w:r w:rsidR="00B16C15" w:rsidRPr="00F26A2E">
        <w:rPr>
          <w:rFonts w:ascii="Calibri" w:hAnsi="Calibri" w:cs="Calibri"/>
          <w:color w:val="222222"/>
          <w:sz w:val="28"/>
          <w:szCs w:val="28"/>
        </w:rPr>
        <w:t xml:space="preserve"> bugs</w:t>
      </w:r>
      <w:r w:rsidR="00C31284" w:rsidRPr="00F26A2E">
        <w:rPr>
          <w:rFonts w:ascii="Calibri" w:hAnsi="Calibri" w:cs="Calibri"/>
          <w:color w:val="222222"/>
          <w:sz w:val="28"/>
          <w:szCs w:val="28"/>
        </w:rPr>
        <w:t xml:space="preserve"> and determine a schedule for all “To Be Fixed Bugs’.  </w:t>
      </w:r>
    </w:p>
    <w:p w14:paraId="285E6C2C" w14:textId="77777777" w:rsidR="00C31284" w:rsidRPr="00F26A2E" w:rsidRDefault="00C31284">
      <w:pPr>
        <w:rPr>
          <w:rFonts w:ascii="Calibri" w:hAnsi="Calibri" w:cs="Calibri"/>
          <w:color w:val="222222"/>
          <w:sz w:val="28"/>
          <w:szCs w:val="28"/>
        </w:rPr>
      </w:pPr>
    </w:p>
    <w:p w14:paraId="49688EBA" w14:textId="77777777" w:rsidR="00C31284" w:rsidRPr="00F26A2E" w:rsidRDefault="00C31284">
      <w:pPr>
        <w:rPr>
          <w:rFonts w:ascii="Calibri" w:hAnsi="Calibri" w:cs="Calibri"/>
          <w:color w:val="222222"/>
          <w:sz w:val="28"/>
          <w:szCs w:val="28"/>
        </w:rPr>
      </w:pPr>
    </w:p>
    <w:p w14:paraId="4B385EFE" w14:textId="77777777" w:rsidR="005F076D" w:rsidRPr="00253A96" w:rsidRDefault="005F076D" w:rsidP="00253A96">
      <w:pPr>
        <w:pStyle w:val="Heading2"/>
        <w:rPr>
          <w:rFonts w:ascii="Calibri" w:hAnsi="Calibri" w:cs="Calibri"/>
          <w:noProof/>
        </w:rPr>
      </w:pPr>
      <w:bookmarkStart w:id="22" w:name="_Toc420154056"/>
      <w:r w:rsidRPr="00253A96">
        <w:rPr>
          <w:rFonts w:ascii="Calibri" w:hAnsi="Calibri" w:cs="Calibri"/>
          <w:noProof/>
        </w:rPr>
        <w:t>Suspension Criteria and Resumption Requirements</w:t>
      </w:r>
      <w:bookmarkEnd w:id="22"/>
    </w:p>
    <w:p w14:paraId="4CA125EB" w14:textId="77777777" w:rsidR="002F65F9" w:rsidRPr="00F26A2E" w:rsidRDefault="002F65F9" w:rsidP="001263F0">
      <w:pPr>
        <w:rPr>
          <w:rFonts w:ascii="Calibri" w:hAnsi="Calibri" w:cs="Calibri"/>
          <w:color w:val="222222"/>
          <w:sz w:val="28"/>
          <w:szCs w:val="28"/>
        </w:rPr>
      </w:pPr>
    </w:p>
    <w:p w14:paraId="5D387492" w14:textId="77777777" w:rsidR="001263F0" w:rsidRPr="00F26A2E" w:rsidRDefault="002F65F9" w:rsidP="001263F0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If the team members report that there are </w:t>
      </w:r>
      <w:r w:rsidRPr="00F26A2E">
        <w:rPr>
          <w:rFonts w:ascii="Calibri" w:hAnsi="Calibri" w:cs="Calibri"/>
          <w:b/>
          <w:bCs/>
          <w:sz w:val="28"/>
          <w:szCs w:val="28"/>
        </w:rPr>
        <w:t>40%</w:t>
      </w:r>
      <w:r w:rsidRPr="00F26A2E">
        <w:rPr>
          <w:rFonts w:ascii="Calibri" w:hAnsi="Calibri" w:cs="Calibri"/>
          <w:color w:val="222222"/>
          <w:sz w:val="28"/>
          <w:szCs w:val="28"/>
        </w:rPr>
        <w:t> of test cases </w:t>
      </w:r>
      <w:r w:rsidRPr="00F26A2E">
        <w:rPr>
          <w:rFonts w:ascii="Calibri" w:hAnsi="Calibri" w:cs="Calibri"/>
          <w:b/>
          <w:bCs/>
          <w:sz w:val="28"/>
          <w:szCs w:val="28"/>
        </w:rPr>
        <w:t>failed</w:t>
      </w:r>
      <w:r w:rsidRPr="00F26A2E">
        <w:rPr>
          <w:rFonts w:ascii="Calibri" w:hAnsi="Calibri" w:cs="Calibri"/>
          <w:color w:val="222222"/>
          <w:sz w:val="28"/>
          <w:szCs w:val="28"/>
        </w:rPr>
        <w:t>, suspend testing until the development team fixes all the failed cases.</w:t>
      </w:r>
    </w:p>
    <w:p w14:paraId="59DCFAD3" w14:textId="77777777" w:rsidR="005F076D" w:rsidRPr="00F26A2E" w:rsidRDefault="005F076D" w:rsidP="00F26A2E">
      <w:pPr>
        <w:rPr>
          <w:rFonts w:ascii="Calibri" w:hAnsi="Calibri" w:cs="Calibri"/>
          <w:color w:val="222222"/>
          <w:sz w:val="28"/>
          <w:szCs w:val="28"/>
        </w:rPr>
      </w:pPr>
      <w:bookmarkStart w:id="23" w:name="_Toc420154057"/>
      <w:r w:rsidRPr="00F26A2E">
        <w:rPr>
          <w:rFonts w:ascii="Calibri" w:hAnsi="Calibri" w:cs="Calibri"/>
          <w:color w:val="222222"/>
          <w:sz w:val="28"/>
          <w:szCs w:val="28"/>
        </w:rPr>
        <w:t>Test Completeness</w:t>
      </w:r>
      <w:bookmarkEnd w:id="23"/>
    </w:p>
    <w:p w14:paraId="0D8F5F2D" w14:textId="77777777" w:rsidR="00270C62" w:rsidRPr="00F26A2E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Specifies the criteria that denote a </w:t>
      </w:r>
      <w:r w:rsidRPr="00F26A2E">
        <w:rPr>
          <w:rFonts w:ascii="Calibri" w:hAnsi="Calibri" w:cs="Calibri"/>
          <w:b/>
          <w:bCs/>
          <w:sz w:val="28"/>
          <w:szCs w:val="28"/>
        </w:rPr>
        <w:t>successful</w:t>
      </w:r>
      <w:r w:rsidRPr="00F26A2E">
        <w:rPr>
          <w:rFonts w:ascii="Calibri" w:hAnsi="Calibri" w:cs="Calibri"/>
          <w:color w:val="222222"/>
          <w:sz w:val="28"/>
          <w:szCs w:val="28"/>
        </w:rPr>
        <w:t> completion of a test phase</w:t>
      </w:r>
    </w:p>
    <w:p w14:paraId="5042F1C0" w14:textId="77777777" w:rsidR="00CD5FD2" w:rsidRPr="00F26A2E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Run</w:t>
      </w:r>
      <w:r w:rsidRPr="00F26A2E">
        <w:rPr>
          <w:rFonts w:ascii="Calibri" w:hAnsi="Calibri" w:cs="Calibri"/>
          <w:color w:val="222222"/>
          <w:sz w:val="28"/>
          <w:szCs w:val="28"/>
        </w:rPr>
        <w:t> rate is mandatory to be </w:t>
      </w:r>
      <w:r w:rsidRPr="00F26A2E">
        <w:rPr>
          <w:rFonts w:ascii="Calibri" w:hAnsi="Calibri" w:cs="Calibri"/>
          <w:b/>
          <w:bCs/>
          <w:sz w:val="28"/>
          <w:szCs w:val="28"/>
        </w:rPr>
        <w:t>100% </w:t>
      </w:r>
      <w:r w:rsidRPr="00F26A2E">
        <w:rPr>
          <w:rFonts w:ascii="Calibri" w:hAnsi="Calibri" w:cs="Calibri"/>
          <w:color w:val="222222"/>
          <w:sz w:val="28"/>
          <w:szCs w:val="28"/>
        </w:rPr>
        <w:t xml:space="preserve">unless a clear reason is given </w:t>
      </w:r>
      <w:bookmarkStart w:id="24" w:name="_Toc140901782"/>
      <w:bookmarkStart w:id="25" w:name="_Toc420154058"/>
      <w:bookmarkEnd w:id="24"/>
    </w:p>
    <w:p w14:paraId="334139A1" w14:textId="77777777" w:rsidR="00CD5FD2" w:rsidRDefault="00CD5FD2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Pass rate is 80%, achieving the pass rate is mandatory </w:t>
      </w:r>
    </w:p>
    <w:p w14:paraId="684C9806" w14:textId="77777777" w:rsidR="002B0FF3" w:rsidRPr="00F26A2E" w:rsidRDefault="002B0FF3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5D710368" w14:textId="77777777" w:rsidR="00A5789D" w:rsidRPr="006F4A93" w:rsidRDefault="00A5789D" w:rsidP="00586F4B">
      <w:pPr>
        <w:pStyle w:val="Heading2"/>
        <w:rPr>
          <w:rFonts w:ascii="Calibri" w:hAnsi="Calibri" w:cs="Calibri"/>
          <w:noProof/>
        </w:rPr>
      </w:pPr>
      <w:r w:rsidRPr="006F4A93">
        <w:rPr>
          <w:rFonts w:ascii="Calibri" w:hAnsi="Calibri" w:cs="Calibri"/>
          <w:noProof/>
        </w:rPr>
        <w:t>Project task and estimation and schedule</w:t>
      </w:r>
    </w:p>
    <w:tbl>
      <w:tblPr>
        <w:tblW w:w="10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93"/>
        <w:gridCol w:w="3158"/>
        <w:gridCol w:w="2731"/>
      </w:tblGrid>
      <w:tr w:rsidR="00A5789D" w:rsidRPr="00F26A2E" w14:paraId="47F8ADDE" w14:textId="77777777" w:rsidTr="000C64B2">
        <w:trPr>
          <w:trHeight w:val="62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C95D4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Task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2CD92E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Members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949A86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Estimate effort</w:t>
            </w:r>
          </w:p>
        </w:tc>
      </w:tr>
      <w:tr w:rsidR="00A5789D" w:rsidRPr="00F26A2E" w14:paraId="4F4068D7" w14:textId="77777777" w:rsidTr="000C64B2">
        <w:trPr>
          <w:trHeight w:val="644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32F76A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Create the test specification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A6837" w14:textId="77777777" w:rsidR="00A5789D" w:rsidRPr="00F26A2E" w:rsidRDefault="0016710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Functional analyst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8CBD21" w14:textId="77777777" w:rsidR="00A5789D" w:rsidRPr="00F26A2E" w:rsidRDefault="003A7B49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80</w:t>
            </w:r>
            <w:r w:rsidR="00A5789D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7C2D6789" w14:textId="77777777" w:rsidTr="000C64B2">
        <w:trPr>
          <w:trHeight w:val="622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2DDC3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Perform Test Execution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283FE" w14:textId="77777777" w:rsidR="00A5789D" w:rsidRPr="00F26A2E" w:rsidRDefault="00AE5DB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E6E62" w14:textId="63188F1F" w:rsidR="00A5789D" w:rsidRPr="00F26A2E" w:rsidRDefault="00D2280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50</w:t>
            </w:r>
            <w:r w:rsidR="00A5789D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3A3CBC01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E9ECFA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Test Report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5168D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Tester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AEF013" w14:textId="77777777" w:rsidR="00A5789D" w:rsidRPr="00F26A2E" w:rsidRDefault="00A5789D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10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4F30EC0B" w14:textId="77777777" w:rsidTr="000C64B2">
        <w:trPr>
          <w:trHeight w:val="644"/>
        </w:trPr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5478F" w14:textId="77777777" w:rsidR="00A5789D" w:rsidRPr="00FE4D59" w:rsidRDefault="00A5789D" w:rsidP="00F26A2E">
            <w:pP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</w:pPr>
            <w:r w:rsidRPr="00FE4D59">
              <w:rPr>
                <w:rFonts w:ascii="Calibri" w:hAnsi="Calibri" w:cs="Calibri"/>
                <w:b/>
                <w:bCs/>
                <w:sz w:val="28"/>
                <w:szCs w:val="28"/>
              </w:rPr>
              <w:t>Test Delivery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970095" w14:textId="2B8B2E83" w:rsidR="00A5789D" w:rsidRPr="00F26A2E" w:rsidRDefault="004327D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Te</w:t>
            </w:r>
            <w:r w:rsidR="00674546">
              <w:rPr>
                <w:rFonts w:ascii="Calibri" w:hAnsi="Calibri" w:cs="Calibri"/>
                <w:color w:val="222222"/>
                <w:sz w:val="28"/>
                <w:szCs w:val="28"/>
              </w:rPr>
              <w:t>ster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FE207B" w14:textId="40D95742" w:rsidR="00A5789D" w:rsidRPr="00F26A2E" w:rsidRDefault="00D2280C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10 </w:t>
            </w:r>
            <w:r w:rsidR="00D25F1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man-hours</w:t>
            </w:r>
          </w:p>
        </w:tc>
      </w:tr>
      <w:tr w:rsidR="00A5789D" w:rsidRPr="00F26A2E" w14:paraId="10179884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2DC4846" w14:textId="77777777" w:rsidR="00A5789D" w:rsidRPr="00FE4D59" w:rsidRDefault="00FE4D59" w:rsidP="00F26A2E">
            <w:pPr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</w:pPr>
            <w:r w:rsidRPr="00FE4D59">
              <w:rPr>
                <w:rFonts w:ascii="Calibri" w:hAnsi="Calibri" w:cs="Calibri"/>
                <w:b/>
                <w:bCs/>
                <w:color w:val="222222"/>
                <w:sz w:val="28"/>
                <w:szCs w:val="28"/>
              </w:rPr>
              <w:t>Miscellaneous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EC0C570" w14:textId="77777777" w:rsidR="00A5789D" w:rsidRDefault="00A847B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Team </w:t>
            </w:r>
          </w:p>
          <w:p w14:paraId="77CD7CF1" w14:textId="73D0079B" w:rsidR="00A847B6" w:rsidRPr="00F26A2E" w:rsidRDefault="00A847B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F2FC0" w14:textId="77777777" w:rsidR="00A5789D" w:rsidRPr="00F26A2E" w:rsidRDefault="00CE410F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10 man-hours</w:t>
            </w:r>
          </w:p>
        </w:tc>
      </w:tr>
      <w:tr w:rsidR="00FE4D59" w:rsidRPr="00F26A2E" w14:paraId="1045F870" w14:textId="77777777" w:rsidTr="000C64B2">
        <w:trPr>
          <w:trHeight w:val="622"/>
        </w:trPr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42C988" w14:textId="77777777" w:rsidR="00FE4D59" w:rsidRPr="00F26A2E" w:rsidRDefault="00FE4D59" w:rsidP="00FE4D5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13A4E7B" w14:textId="77777777" w:rsidR="00FE4D59" w:rsidRPr="00F26A2E" w:rsidRDefault="00FE4D59" w:rsidP="00FE4D59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4E1AA0F" w14:textId="77777777" w:rsidR="00FE4D59" w:rsidRPr="00F26A2E" w:rsidRDefault="003A7B49" w:rsidP="00FE4D59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160</w:t>
            </w:r>
            <w:r w:rsidR="00FE4D59"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 xml:space="preserve"> man-hour</w:t>
            </w:r>
            <w:r w:rsidR="00FE4D59">
              <w:rPr>
                <w:rFonts w:ascii="Calibri" w:hAnsi="Calibri" w:cs="Calibri"/>
                <w:b/>
                <w:bCs/>
                <w:sz w:val="28"/>
                <w:szCs w:val="28"/>
              </w:rPr>
              <w:t>s</w:t>
            </w:r>
          </w:p>
        </w:tc>
      </w:tr>
    </w:tbl>
    <w:p w14:paraId="6758A53F" w14:textId="77777777" w:rsidR="00A5789D" w:rsidRPr="00F26A2E" w:rsidRDefault="00A5789D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Schedule to complete these tasks</w:t>
      </w:r>
    </w:p>
    <w:p w14:paraId="4EC84371" w14:textId="77777777" w:rsidR="00A5789D" w:rsidRPr="00F26A2E" w:rsidRDefault="00A5789D" w:rsidP="00A5789D">
      <w:pPr>
        <w:rPr>
          <w:rFonts w:ascii="Calibri" w:hAnsi="Calibri" w:cs="Calibri"/>
          <w:color w:val="222222"/>
          <w:sz w:val="28"/>
          <w:szCs w:val="28"/>
        </w:rPr>
      </w:pPr>
    </w:p>
    <w:p w14:paraId="73D032EB" w14:textId="77777777" w:rsidR="00790D2C" w:rsidRPr="00790D2C" w:rsidRDefault="00790D2C" w:rsidP="00790D2C"/>
    <w:p w14:paraId="153E5EA7" w14:textId="77777777" w:rsidR="005F076D" w:rsidRPr="00253A96" w:rsidRDefault="005F076D" w:rsidP="00253A96">
      <w:pPr>
        <w:pStyle w:val="Heading1"/>
        <w:rPr>
          <w:rFonts w:ascii="Calibri" w:hAnsi="Calibri" w:cs="Calibri"/>
          <w:noProof/>
        </w:rPr>
      </w:pPr>
      <w:r w:rsidRPr="00253A96">
        <w:rPr>
          <w:rFonts w:ascii="Calibri" w:hAnsi="Calibri" w:cs="Calibri"/>
          <w:noProof/>
        </w:rPr>
        <w:t>Test Deliverables</w:t>
      </w:r>
      <w:bookmarkEnd w:id="25"/>
    </w:p>
    <w:p w14:paraId="14C1FB1F" w14:textId="77777777" w:rsidR="00F51103" w:rsidRPr="00F26A2E" w:rsidRDefault="00F51103">
      <w:pPr>
        <w:rPr>
          <w:rFonts w:ascii="Calibri" w:hAnsi="Calibri" w:cs="Calibri"/>
          <w:color w:val="222222"/>
          <w:sz w:val="28"/>
          <w:szCs w:val="28"/>
        </w:rPr>
      </w:pPr>
    </w:p>
    <w:p w14:paraId="70CB8E8E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4C28C390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bookmarkStart w:id="26" w:name="_Toc420154059"/>
      <w:r w:rsidRPr="00F26A2E">
        <w:rPr>
          <w:rFonts w:ascii="Calibri" w:hAnsi="Calibri" w:cs="Calibri"/>
          <w:color w:val="222222"/>
          <w:sz w:val="28"/>
          <w:szCs w:val="28"/>
        </w:rPr>
        <w:t>Test deliverables are provided as below</w:t>
      </w:r>
    </w:p>
    <w:p w14:paraId="52E34D65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Before testing phase</w:t>
      </w:r>
    </w:p>
    <w:p w14:paraId="751CEC9C" w14:textId="77777777" w:rsidR="004F275F" w:rsidRPr="00F26A2E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plans document.</w:t>
      </w:r>
    </w:p>
    <w:p w14:paraId="71AE2377" w14:textId="77777777" w:rsidR="004F275F" w:rsidRPr="00F26A2E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cases documents</w:t>
      </w:r>
    </w:p>
    <w:p w14:paraId="409383BE" w14:textId="77777777" w:rsidR="004F275F" w:rsidRDefault="004F275F" w:rsidP="00586F4B">
      <w:pPr>
        <w:numPr>
          <w:ilvl w:val="0"/>
          <w:numId w:val="8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Design specifications.</w:t>
      </w:r>
    </w:p>
    <w:p w14:paraId="7631DF12" w14:textId="77777777" w:rsidR="002C16AF" w:rsidRPr="00F26A2E" w:rsidRDefault="002C16AF" w:rsidP="002C16AF">
      <w:pPr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7247A794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b/>
          <w:bCs/>
          <w:sz w:val="28"/>
          <w:szCs w:val="28"/>
        </w:rPr>
        <w:t>During the testing</w:t>
      </w:r>
    </w:p>
    <w:p w14:paraId="41F4C44A" w14:textId="77777777" w:rsidR="004F275F" w:rsidRPr="00F26A2E" w:rsidRDefault="004F275F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Tool Simulators.</w:t>
      </w:r>
    </w:p>
    <w:p w14:paraId="661B1788" w14:textId="77777777" w:rsidR="006510F5" w:rsidRPr="00F26A2E" w:rsidRDefault="004F275F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Data</w:t>
      </w:r>
    </w:p>
    <w:p w14:paraId="3862B5A4" w14:textId="77777777" w:rsidR="004F275F" w:rsidRDefault="0061620C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execution Report</w:t>
      </w:r>
    </w:p>
    <w:p w14:paraId="3DDF2A5F" w14:textId="77777777" w:rsidR="00493271" w:rsidRPr="00F26A2E" w:rsidRDefault="00493271" w:rsidP="00493271">
      <w:pPr>
        <w:ind w:left="720"/>
        <w:rPr>
          <w:rFonts w:ascii="Calibri" w:hAnsi="Calibri" w:cs="Calibri"/>
          <w:color w:val="222222"/>
          <w:sz w:val="28"/>
          <w:szCs w:val="28"/>
        </w:rPr>
      </w:pPr>
    </w:p>
    <w:p w14:paraId="35695787" w14:textId="77777777" w:rsidR="00CA3541" w:rsidRPr="00693D16" w:rsidRDefault="00CA3541" w:rsidP="00693D16">
      <w:pPr>
        <w:rPr>
          <w:rFonts w:ascii="Calibri" w:hAnsi="Calibri" w:cs="Calibri"/>
          <w:b/>
          <w:bCs/>
          <w:sz w:val="28"/>
          <w:szCs w:val="28"/>
        </w:rPr>
      </w:pPr>
      <w:r w:rsidRPr="00693D16">
        <w:rPr>
          <w:rFonts w:ascii="Calibri" w:hAnsi="Calibri" w:cs="Calibri"/>
          <w:b/>
          <w:bCs/>
          <w:sz w:val="28"/>
          <w:szCs w:val="28"/>
        </w:rPr>
        <w:t>After the testing cycles is over</w:t>
      </w:r>
    </w:p>
    <w:p w14:paraId="254FA7CB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Test Results/reports</w:t>
      </w:r>
    </w:p>
    <w:p w14:paraId="7BE4D0BD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Defect Report</w:t>
      </w:r>
    </w:p>
    <w:p w14:paraId="1428D321" w14:textId="77777777" w:rsidR="00CA3541" w:rsidRPr="00F26A2E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Installation/ Test procedures guidelines</w:t>
      </w:r>
    </w:p>
    <w:p w14:paraId="7D386530" w14:textId="3B1CBC1E" w:rsidR="00CA3541" w:rsidRDefault="00CA3541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Release notes</w:t>
      </w:r>
    </w:p>
    <w:p w14:paraId="58698D35" w14:textId="019D8CC0" w:rsidR="007B487E" w:rsidRPr="00F26A2E" w:rsidRDefault="007B487E" w:rsidP="00586F4B">
      <w:pPr>
        <w:numPr>
          <w:ilvl w:val="0"/>
          <w:numId w:val="9"/>
        </w:num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Test Summary Report</w:t>
      </w:r>
    </w:p>
    <w:p w14:paraId="778ED839" w14:textId="77777777" w:rsidR="00CA3541" w:rsidRPr="00F26A2E" w:rsidRDefault="00CA3541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3E09F13A" w14:textId="77777777" w:rsidR="004F275F" w:rsidRPr="00F26A2E" w:rsidRDefault="004F275F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1E7814EA" w14:textId="77777777" w:rsidR="005F076D" w:rsidRPr="001C607B" w:rsidRDefault="004F275F" w:rsidP="001C607B">
      <w:pPr>
        <w:pStyle w:val="Heading1"/>
        <w:rPr>
          <w:rFonts w:ascii="Calibri" w:hAnsi="Calibri" w:cs="Calibri"/>
          <w:noProof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  <w:r w:rsidR="005F076D" w:rsidRPr="001C607B">
        <w:rPr>
          <w:rFonts w:ascii="Calibri" w:hAnsi="Calibri" w:cs="Calibri"/>
          <w:noProof/>
        </w:rPr>
        <w:t>Resource &amp; Environment Needs</w:t>
      </w:r>
      <w:bookmarkEnd w:id="26"/>
    </w:p>
    <w:p w14:paraId="7FC71C7C" w14:textId="77777777" w:rsidR="005F076D" w:rsidRPr="00F26A2E" w:rsidRDefault="005F076D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149CCC31" w14:textId="77777777" w:rsidR="00CA3541" w:rsidRPr="00E60F6E" w:rsidRDefault="00CA3541" w:rsidP="00E60F6E">
      <w:pPr>
        <w:pStyle w:val="Heading2"/>
        <w:rPr>
          <w:rFonts w:ascii="Calibri" w:hAnsi="Calibri" w:cs="Calibri"/>
          <w:noProof/>
        </w:rPr>
      </w:pPr>
      <w:r w:rsidRPr="00E60F6E">
        <w:rPr>
          <w:rFonts w:ascii="Calibri" w:hAnsi="Calibri" w:cs="Calibri"/>
          <w:noProof/>
        </w:rPr>
        <w:t>Testing Tools</w:t>
      </w:r>
    </w:p>
    <w:p w14:paraId="5E52331D" w14:textId="77777777" w:rsidR="00CA3541" w:rsidRPr="00F26A2E" w:rsidRDefault="00CA3541" w:rsidP="00CA3541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11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"/>
        <w:gridCol w:w="2110"/>
        <w:gridCol w:w="8355"/>
      </w:tblGrid>
      <w:tr w:rsidR="00572B96" w:rsidRPr="00F26A2E" w14:paraId="7AD8DCF6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7FCC09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295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15F807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Descriptions</w:t>
            </w:r>
          </w:p>
        </w:tc>
      </w:tr>
      <w:tr w:rsidR="00572B96" w:rsidRPr="00F26A2E" w14:paraId="5AE11401" w14:textId="77777777" w:rsidTr="00CA3541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A1C0F3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742696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S</w:t>
            </w:r>
            <w:r w:rsidR="00F50CA0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elenium 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F9092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Need </w:t>
            </w:r>
            <w:r w:rsidR="00572B9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Selenium as part of Automation to execute Test cases it is a suite of tools that support multiple browsers, environments and can support different programing languages, it is cost effective as well as it is open source tool</w:t>
            </w:r>
          </w:p>
        </w:tc>
      </w:tr>
      <w:tr w:rsidR="00572B96" w:rsidRPr="00F26A2E" w14:paraId="6BC55921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C9475A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lastRenderedPageBreak/>
              <w:t>2.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30B21" w14:textId="77777777" w:rsidR="00CA3541" w:rsidRPr="00F26A2E" w:rsidRDefault="00F50CA0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Cucumber framework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EDD1D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It is an effective automation framework tool based on BDD (</w:t>
            </w:r>
            <w:r w:rsidR="006977E6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Behavioral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Development) that enables the features to be written in Gherkin a language that can be easily understood by the stakeholders who do not have any coding experience</w:t>
            </w:r>
          </w:p>
        </w:tc>
      </w:tr>
      <w:tr w:rsidR="00572B96" w:rsidRPr="00F26A2E" w14:paraId="29C88CD7" w14:textId="77777777" w:rsidTr="00CA3541"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93EA7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5434A" w14:textId="77777777" w:rsidR="00F50CA0" w:rsidRPr="00F26A2E" w:rsidRDefault="00F50CA0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Java JDK Version 8 Update 241</w:t>
            </w:r>
          </w:p>
          <w:p w14:paraId="065357AF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79A55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perfect Run Time Environment to execute the test scripts that can be platform independent, robust and Object Or</w:t>
            </w:r>
            <w:r w:rsidR="00F26A2E">
              <w:rPr>
                <w:rFonts w:ascii="Calibri" w:hAnsi="Calibri" w:cs="Calibri"/>
                <w:color w:val="222222"/>
                <w:sz w:val="28"/>
                <w:szCs w:val="28"/>
              </w:rPr>
              <w:t>i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ented to create POM model at the framework level</w:t>
            </w:r>
          </w:p>
        </w:tc>
      </w:tr>
      <w:tr w:rsidR="00572B96" w:rsidRPr="00F26A2E" w14:paraId="0B9C3A4A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CFE568" w14:textId="77777777" w:rsidR="00CA3541" w:rsidRPr="00F26A2E" w:rsidRDefault="00CA3541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b/>
                <w:bCs/>
                <w:sz w:val="28"/>
                <w:szCs w:val="28"/>
              </w:rPr>
              <w:t>4.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A07D53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Test Rail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F4E258" w14:textId="77777777" w:rsidR="00CA3541" w:rsidRPr="00F26A2E" w:rsidRDefault="00572B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Test cases can be managed and maintained in Test rail, also </w:t>
            </w:r>
            <w:r w:rsidR="00F26A2E"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can</w:t>
            </w: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give the status of the successful runs</w:t>
            </w:r>
          </w:p>
        </w:tc>
      </w:tr>
      <w:tr w:rsidR="00572B96" w:rsidRPr="00F26A2E" w14:paraId="7B123664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374E714" w14:textId="77777777" w:rsidR="00572B96" w:rsidRPr="00F26A2E" w:rsidRDefault="00746FCA" w:rsidP="00F26A2E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1949A" w14:textId="77777777" w:rsidR="00572B96" w:rsidRPr="00F26A2E" w:rsidRDefault="00746FCA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Jira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13EA37A" w14:textId="77777777" w:rsidR="00572B96" w:rsidRPr="00F26A2E" w:rsidRDefault="00746FCA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hAnsi="Calibri" w:cs="Calibri"/>
                <w:color w:val="222222"/>
                <w:sz w:val="28"/>
                <w:szCs w:val="28"/>
              </w:rPr>
              <w:t>To manage the Agile Project management by workin</w:t>
            </w:r>
            <w:r w:rsidR="0029236E">
              <w:rPr>
                <w:rFonts w:ascii="Calibri" w:hAnsi="Calibri" w:cs="Calibri"/>
                <w:color w:val="222222"/>
                <w:sz w:val="28"/>
                <w:szCs w:val="28"/>
              </w:rPr>
              <w:t>g</w:t>
            </w:r>
            <w:r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 on the </w:t>
            </w:r>
            <w:r w:rsidR="0029236E">
              <w:rPr>
                <w:rFonts w:ascii="Calibri" w:hAnsi="Calibri" w:cs="Calibri"/>
                <w:color w:val="222222"/>
                <w:sz w:val="28"/>
                <w:szCs w:val="28"/>
              </w:rPr>
              <w:t>User Stories that leverage the acceptance criteria</w:t>
            </w:r>
          </w:p>
        </w:tc>
      </w:tr>
      <w:tr w:rsidR="00746FCA" w:rsidRPr="00F26A2E" w14:paraId="66D510E3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4BD8794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606E5F2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Bitbucket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01B06310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This is used for Code repository and it can be integrated with CI/CD pipelining tools as well</w:t>
            </w:r>
          </w:p>
        </w:tc>
      </w:tr>
      <w:tr w:rsidR="00746FCA" w:rsidRPr="00F26A2E" w14:paraId="5F8C1892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6F5B786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6B8E5F1A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Jenkins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FE356F7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job scheduling part can be taken care by Jenkins that supports Cucumber and generated the run results as cucumber report</w:t>
            </w:r>
          </w:p>
        </w:tc>
      </w:tr>
      <w:tr w:rsidR="00746FCA" w:rsidRPr="00F26A2E" w14:paraId="62ECE822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1C9786E3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7C1E70E0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Sonar Cloud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6DD4D58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The cloud-based Service for code analysis that helps in the standardization of the code and   the visibility and transparency of the results can be increased.</w:t>
            </w:r>
          </w:p>
        </w:tc>
      </w:tr>
      <w:tr w:rsidR="00746FCA" w:rsidRPr="00F26A2E" w14:paraId="31A96355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35923EE9" w14:textId="77777777" w:rsidR="00746FCA" w:rsidRPr="00F26A2E" w:rsidRDefault="00746FCA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6845353" w14:textId="6A25C575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JDBC</w:t>
            </w:r>
            <w:r w:rsidR="00C45B2A">
              <w:rPr>
                <w:rFonts w:ascii="Calibri" w:hAnsi="Calibri" w:cs="Calibri"/>
                <w:color w:val="222222"/>
                <w:sz w:val="28"/>
                <w:szCs w:val="28"/>
              </w:rPr>
              <w:t>/ODBC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5D7D7975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To connect to the backend to retrieve the data back and forth</w:t>
            </w:r>
          </w:p>
        </w:tc>
      </w:tr>
      <w:tr w:rsidR="00746FCA" w:rsidRPr="00F26A2E" w14:paraId="493FA095" w14:textId="77777777" w:rsidTr="00CA3541"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A5487F3" w14:textId="77777777" w:rsidR="00746FCA" w:rsidRPr="00F26A2E" w:rsidRDefault="00551790" w:rsidP="00746FCA">
            <w:pPr>
              <w:rPr>
                <w:rFonts w:ascii="Calibri" w:hAnsi="Calibri" w:cs="Calibri"/>
                <w:b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27F0477A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Oracle SQL developer</w:t>
            </w:r>
          </w:p>
        </w:tc>
        <w:tc>
          <w:tcPr>
            <w:tcW w:w="0" w:type="auto"/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</w:tcPr>
          <w:p w14:paraId="47F2D0C3" w14:textId="77777777" w:rsidR="00746FCA" w:rsidRPr="00F26A2E" w:rsidRDefault="00746FCA" w:rsidP="00746FCA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 xml:space="preserve">To manipulate with the basic queries in case of any API related failures </w:t>
            </w:r>
          </w:p>
        </w:tc>
      </w:tr>
    </w:tbl>
    <w:p w14:paraId="29004281" w14:textId="77777777" w:rsidR="00213018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</w:p>
    <w:p w14:paraId="0A04288E" w14:textId="77777777" w:rsidR="005F076D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 xml:space="preserve"> </w:t>
      </w:r>
    </w:p>
    <w:p w14:paraId="5C949352" w14:textId="77777777" w:rsidR="005F076D" w:rsidRPr="00E60F6E" w:rsidRDefault="005F076D" w:rsidP="00E60F6E">
      <w:pPr>
        <w:pStyle w:val="Heading2"/>
        <w:rPr>
          <w:rFonts w:ascii="Calibri" w:hAnsi="Calibri" w:cs="Calibri"/>
          <w:noProof/>
        </w:rPr>
      </w:pPr>
      <w:bookmarkStart w:id="27" w:name="_Toc420154061"/>
      <w:r w:rsidRPr="00E60F6E">
        <w:rPr>
          <w:rFonts w:ascii="Calibri" w:hAnsi="Calibri" w:cs="Calibri"/>
          <w:noProof/>
        </w:rPr>
        <w:t>Test Environment</w:t>
      </w:r>
      <w:bookmarkEnd w:id="27"/>
    </w:p>
    <w:p w14:paraId="4AE4926C" w14:textId="77777777" w:rsidR="00213018" w:rsidRPr="00E60F6E" w:rsidRDefault="00D373DB" w:rsidP="00213018">
      <w:pPr>
        <w:rPr>
          <w:rFonts w:ascii="Calibri" w:hAnsi="Calibri" w:cs="Calibri"/>
          <w:b/>
          <w:bCs/>
          <w:color w:val="222222"/>
          <w:sz w:val="28"/>
          <w:szCs w:val="28"/>
        </w:rPr>
      </w:pP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>hardware requirements that will be used to test the Application.</w:t>
      </w:r>
      <w:r w:rsidR="00213018" w:rsidRPr="00E60F6E">
        <w:rPr>
          <w:rFonts w:ascii="Calibri" w:hAnsi="Calibri" w:cs="Calibri"/>
          <w:b/>
          <w:bCs/>
          <w:color w:val="222222"/>
          <w:sz w:val="28"/>
          <w:szCs w:val="28"/>
        </w:rPr>
        <w:t xml:space="preserve">  </w:t>
      </w:r>
    </w:p>
    <w:p w14:paraId="3DD206B6" w14:textId="77777777" w:rsidR="00797C53" w:rsidRPr="00F26A2E" w:rsidRDefault="00797C53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Computer</w:t>
      </w:r>
    </w:p>
    <w:p w14:paraId="3D5846EA" w14:textId="77777777" w:rsidR="00797C53" w:rsidRDefault="00797C53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VGA monitor to carry out parallel tasks</w:t>
      </w:r>
    </w:p>
    <w:p w14:paraId="7EA54DD4" w14:textId="77777777" w:rsidR="00713641" w:rsidRPr="00F26A2E" w:rsidRDefault="00713641" w:rsidP="00586F4B">
      <w:pPr>
        <w:numPr>
          <w:ilvl w:val="0"/>
          <w:numId w:val="6"/>
        </w:numPr>
        <w:rPr>
          <w:rFonts w:ascii="Calibri" w:hAnsi="Calibri" w:cs="Calibri"/>
          <w:color w:val="222222"/>
          <w:sz w:val="28"/>
          <w:szCs w:val="28"/>
        </w:rPr>
      </w:pPr>
      <w:r>
        <w:rPr>
          <w:rFonts w:ascii="Calibri" w:hAnsi="Calibri" w:cs="Calibri"/>
          <w:color w:val="222222"/>
          <w:sz w:val="28"/>
          <w:szCs w:val="28"/>
        </w:rPr>
        <w:t>Eclipse IDE to work on the automation suite</w:t>
      </w:r>
    </w:p>
    <w:p w14:paraId="26A7C184" w14:textId="77777777" w:rsidR="00213018" w:rsidRPr="00F26A2E" w:rsidRDefault="00213018">
      <w:pPr>
        <w:rPr>
          <w:rFonts w:ascii="Calibri" w:hAnsi="Calibri" w:cs="Calibri"/>
          <w:color w:val="222222"/>
          <w:sz w:val="28"/>
          <w:szCs w:val="28"/>
        </w:rPr>
      </w:pPr>
    </w:p>
    <w:p w14:paraId="0CB7B667" w14:textId="77777777" w:rsidR="005F076D" w:rsidRPr="00E60F6E" w:rsidRDefault="00B50096">
      <w:pPr>
        <w:rPr>
          <w:rFonts w:ascii="Calibri" w:hAnsi="Calibri" w:cs="Calibri"/>
          <w:b/>
          <w:bCs/>
          <w:color w:val="222222"/>
          <w:sz w:val="28"/>
          <w:szCs w:val="28"/>
        </w:rPr>
      </w:pP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>Following software’s are required in addition to client</w:t>
      </w:r>
      <w:r w:rsidR="001A1F30" w:rsidRPr="00E60F6E">
        <w:rPr>
          <w:rFonts w:ascii="Calibri" w:hAnsi="Calibri" w:cs="Calibri"/>
          <w:b/>
          <w:bCs/>
          <w:color w:val="222222"/>
          <w:sz w:val="28"/>
          <w:szCs w:val="28"/>
        </w:rPr>
        <w:t>-</w:t>
      </w:r>
      <w:r w:rsidRPr="00E60F6E">
        <w:rPr>
          <w:rFonts w:ascii="Calibri" w:hAnsi="Calibri" w:cs="Calibri"/>
          <w:b/>
          <w:bCs/>
          <w:color w:val="222222"/>
          <w:sz w:val="28"/>
          <w:szCs w:val="28"/>
        </w:rPr>
        <w:t xml:space="preserve">specific software. </w:t>
      </w:r>
    </w:p>
    <w:p w14:paraId="7EDD51E6" w14:textId="77777777" w:rsidR="005F076D" w:rsidRPr="00F26A2E" w:rsidRDefault="004416D6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Windows 8 and above</w:t>
      </w:r>
    </w:p>
    <w:p w14:paraId="0B9BE583" w14:textId="77777777" w:rsidR="005F076D" w:rsidRPr="00F26A2E" w:rsidRDefault="004416D6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Office 2013 and above</w:t>
      </w:r>
    </w:p>
    <w:p w14:paraId="76C076ED" w14:textId="77777777" w:rsidR="005F076D" w:rsidRPr="00F26A2E" w:rsidRDefault="005F076D" w:rsidP="00586F4B">
      <w:pPr>
        <w:numPr>
          <w:ilvl w:val="0"/>
          <w:numId w:val="7"/>
        </w:num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MS Exchange</w:t>
      </w:r>
      <w:r w:rsidR="001A1F30" w:rsidRPr="00F26A2E">
        <w:rPr>
          <w:rFonts w:ascii="Calibri" w:hAnsi="Calibri" w:cs="Calibri"/>
          <w:color w:val="222222"/>
          <w:sz w:val="28"/>
          <w:szCs w:val="28"/>
        </w:rPr>
        <w:t>,</w:t>
      </w:r>
      <w:r w:rsidR="00E77B25" w:rsidRPr="00F26A2E">
        <w:rPr>
          <w:rFonts w:ascii="Calibri" w:hAnsi="Calibri" w:cs="Calibri"/>
          <w:color w:val="222222"/>
          <w:sz w:val="28"/>
          <w:szCs w:val="28"/>
        </w:rPr>
        <w:t xml:space="preserve"> Microsoft teams</w:t>
      </w:r>
      <w:r w:rsidR="00213018" w:rsidRPr="00F26A2E">
        <w:rPr>
          <w:rFonts w:ascii="Calibri" w:hAnsi="Calibri" w:cs="Calibri"/>
          <w:color w:val="222222"/>
          <w:sz w:val="28"/>
          <w:szCs w:val="28"/>
        </w:rPr>
        <w:t>.</w:t>
      </w:r>
    </w:p>
    <w:p w14:paraId="509F65F9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0E17CF50" w14:textId="77777777" w:rsidR="005F076D" w:rsidRPr="00F26A2E" w:rsidRDefault="005F076D">
      <w:pPr>
        <w:rPr>
          <w:rFonts w:ascii="Calibri" w:hAnsi="Calibri" w:cs="Calibri"/>
          <w:color w:val="222222"/>
          <w:sz w:val="28"/>
          <w:szCs w:val="28"/>
        </w:rPr>
      </w:pPr>
    </w:p>
    <w:p w14:paraId="4278D8F9" w14:textId="77777777" w:rsidR="00337E7D" w:rsidRDefault="00337E7D" w:rsidP="00337E7D">
      <w:pPr>
        <w:pStyle w:val="Heading1"/>
        <w:numPr>
          <w:ilvl w:val="0"/>
          <w:numId w:val="0"/>
        </w:numPr>
        <w:ind w:left="432"/>
        <w:rPr>
          <w:rFonts w:ascii="Calibri" w:hAnsi="Calibri" w:cs="Calibri"/>
          <w:noProof/>
        </w:rPr>
      </w:pPr>
      <w:bookmarkStart w:id="28" w:name="_Toc351975668"/>
      <w:bookmarkStart w:id="29" w:name="_Toc68064300"/>
      <w:bookmarkStart w:id="30" w:name="_Toc118515458"/>
      <w:bookmarkStart w:id="31" w:name="_Toc420154062"/>
    </w:p>
    <w:p w14:paraId="3128A90A" w14:textId="77777777" w:rsidR="00145196" w:rsidRPr="0082393F" w:rsidRDefault="00145196" w:rsidP="0082393F">
      <w:pPr>
        <w:pStyle w:val="Heading1"/>
        <w:rPr>
          <w:rFonts w:ascii="Calibri" w:hAnsi="Calibri" w:cs="Calibri"/>
          <w:noProof/>
        </w:rPr>
      </w:pPr>
      <w:r w:rsidRPr="0082393F">
        <w:rPr>
          <w:rFonts w:ascii="Calibri" w:hAnsi="Calibri" w:cs="Calibri"/>
          <w:noProof/>
        </w:rPr>
        <w:t>Terms/Acronyms</w:t>
      </w:r>
      <w:bookmarkEnd w:id="28"/>
      <w:bookmarkEnd w:id="29"/>
      <w:bookmarkEnd w:id="30"/>
      <w:bookmarkEnd w:id="31"/>
      <w:r w:rsidRPr="0082393F">
        <w:rPr>
          <w:rFonts w:ascii="Calibri" w:hAnsi="Calibri" w:cs="Calibri"/>
          <w:noProof/>
        </w:rPr>
        <w:t xml:space="preserve"> </w:t>
      </w:r>
    </w:p>
    <w:p w14:paraId="7FE9C3A3" w14:textId="77777777" w:rsidR="00352628" w:rsidRPr="00F26A2E" w:rsidRDefault="00BE29F7" w:rsidP="00F26A2E">
      <w:pPr>
        <w:rPr>
          <w:rFonts w:ascii="Calibri" w:hAnsi="Calibri" w:cs="Calibri"/>
          <w:color w:val="222222"/>
          <w:sz w:val="28"/>
          <w:szCs w:val="28"/>
        </w:rPr>
      </w:pPr>
      <w:r w:rsidRPr="00F26A2E">
        <w:rPr>
          <w:rFonts w:ascii="Calibri" w:hAnsi="Calibri" w:cs="Calibri"/>
          <w:color w:val="222222"/>
          <w:sz w:val="28"/>
          <w:szCs w:val="28"/>
        </w:rPr>
        <w:t>Make a mention of any terms or acronyms used in the project</w:t>
      </w:r>
    </w:p>
    <w:p w14:paraId="460350B5" w14:textId="77777777" w:rsidR="00373836" w:rsidRPr="00F26A2E" w:rsidRDefault="00373836" w:rsidP="00352628">
      <w:pPr>
        <w:rPr>
          <w:rFonts w:ascii="Calibri" w:hAnsi="Calibri" w:cs="Calibri"/>
          <w:color w:val="222222"/>
          <w:sz w:val="28"/>
          <w:szCs w:val="28"/>
        </w:rPr>
      </w:pPr>
    </w:p>
    <w:tbl>
      <w:tblPr>
        <w:tblW w:w="8719" w:type="dxa"/>
        <w:tblInd w:w="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6559"/>
      </w:tblGrid>
      <w:tr w:rsidR="00145196" w:rsidRPr="00F26A2E" w14:paraId="350BF4D6" w14:textId="77777777">
        <w:trPr>
          <w:cantSplit/>
          <w:tblHeader/>
        </w:trPr>
        <w:tc>
          <w:tcPr>
            <w:tcW w:w="2160" w:type="dxa"/>
            <w:shd w:val="clear" w:color="auto" w:fill="CCCCCC"/>
          </w:tcPr>
          <w:p w14:paraId="083BF96A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TERM/ACRONYM</w:t>
            </w:r>
          </w:p>
        </w:tc>
        <w:tc>
          <w:tcPr>
            <w:tcW w:w="6559" w:type="dxa"/>
            <w:shd w:val="clear" w:color="auto" w:fill="CCCCCC"/>
          </w:tcPr>
          <w:p w14:paraId="7FDBF9D2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DEFINITION</w:t>
            </w:r>
          </w:p>
        </w:tc>
      </w:tr>
      <w:tr w:rsidR="00145196" w:rsidRPr="00F26A2E" w14:paraId="094A6CD4" w14:textId="77777777">
        <w:tc>
          <w:tcPr>
            <w:tcW w:w="2160" w:type="dxa"/>
          </w:tcPr>
          <w:p w14:paraId="26BC7FD9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API</w:t>
            </w:r>
          </w:p>
        </w:tc>
        <w:tc>
          <w:tcPr>
            <w:tcW w:w="6559" w:type="dxa"/>
          </w:tcPr>
          <w:p w14:paraId="288173F6" w14:textId="77777777" w:rsidR="00145196" w:rsidRPr="00F26A2E" w:rsidRDefault="00145196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Application Program Interface</w:t>
            </w:r>
          </w:p>
        </w:tc>
      </w:tr>
      <w:tr w:rsidR="00BE29F7" w:rsidRPr="00F26A2E" w14:paraId="3BC16B98" w14:textId="77777777">
        <w:tc>
          <w:tcPr>
            <w:tcW w:w="2160" w:type="dxa"/>
          </w:tcPr>
          <w:p w14:paraId="073DA6EF" w14:textId="77777777" w:rsidR="00BE29F7" w:rsidRPr="00F26A2E" w:rsidRDefault="00BE29F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AUT</w:t>
            </w:r>
          </w:p>
        </w:tc>
        <w:tc>
          <w:tcPr>
            <w:tcW w:w="6559" w:type="dxa"/>
          </w:tcPr>
          <w:p w14:paraId="6339CEDA" w14:textId="77777777" w:rsidR="00BE29F7" w:rsidRPr="00F26A2E" w:rsidRDefault="00BE29F7" w:rsidP="00F26A2E">
            <w:pPr>
              <w:rPr>
                <w:rFonts w:ascii="Calibri" w:hAnsi="Calibri" w:cs="Calibri"/>
                <w:color w:val="222222"/>
                <w:sz w:val="28"/>
                <w:szCs w:val="28"/>
              </w:rPr>
            </w:pPr>
            <w:r w:rsidRPr="00F26A2E">
              <w:rPr>
                <w:rFonts w:ascii="Calibri" w:hAnsi="Calibri" w:cs="Calibri"/>
                <w:color w:val="222222"/>
                <w:sz w:val="28"/>
                <w:szCs w:val="28"/>
              </w:rPr>
              <w:t>Application Under Test</w:t>
            </w:r>
          </w:p>
        </w:tc>
      </w:tr>
    </w:tbl>
    <w:p w14:paraId="06497D5D" w14:textId="77777777" w:rsidR="00145196" w:rsidRPr="00F26A2E" w:rsidRDefault="00145196" w:rsidP="00F26A2E">
      <w:pPr>
        <w:rPr>
          <w:rFonts w:ascii="Calibri" w:hAnsi="Calibri" w:cs="Calibri"/>
          <w:color w:val="222222"/>
          <w:sz w:val="28"/>
          <w:szCs w:val="28"/>
        </w:rPr>
      </w:pPr>
    </w:p>
    <w:p w14:paraId="4C5B15C7" w14:textId="77777777" w:rsidR="00145196" w:rsidRPr="00F26A2E" w:rsidRDefault="00145196">
      <w:pPr>
        <w:rPr>
          <w:rFonts w:ascii="Calibri" w:hAnsi="Calibri" w:cs="Calibri"/>
          <w:color w:val="222222"/>
          <w:sz w:val="28"/>
          <w:szCs w:val="28"/>
        </w:rPr>
      </w:pPr>
    </w:p>
    <w:sectPr w:rsidR="00145196" w:rsidRPr="00F26A2E" w:rsidSect="00C85DD5">
      <w:footerReference w:type="default" r:id="rId10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C1293" w14:textId="77777777" w:rsidR="00246851" w:rsidRDefault="00246851">
      <w:r>
        <w:separator/>
      </w:r>
    </w:p>
  </w:endnote>
  <w:endnote w:type="continuationSeparator" w:id="0">
    <w:p w14:paraId="11F4841B" w14:textId="77777777" w:rsidR="00246851" w:rsidRDefault="00246851">
      <w:r>
        <w:continuationSeparator/>
      </w:r>
    </w:p>
  </w:endnote>
  <w:endnote w:type="continuationNotice" w:id="1">
    <w:p w14:paraId="08443A31" w14:textId="77777777" w:rsidR="00246851" w:rsidRDefault="002468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G Times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41506" w14:textId="77777777" w:rsidR="007D486C" w:rsidRPr="007E16B0" w:rsidRDefault="007D486C" w:rsidP="00A2350E">
    <w:pPr>
      <w:pStyle w:val="Footer"/>
      <w:tabs>
        <w:tab w:val="left" w:pos="3600"/>
        <w:tab w:val="left" w:pos="8550"/>
      </w:tabs>
      <w:jc w:val="right"/>
      <w:rPr>
        <w:rFonts w:ascii="Arial" w:hAnsi="Arial" w:cs="Arial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D6B92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B12FD9" w14:textId="77777777" w:rsidR="00246851" w:rsidRDefault="00246851">
      <w:r>
        <w:separator/>
      </w:r>
    </w:p>
  </w:footnote>
  <w:footnote w:type="continuationSeparator" w:id="0">
    <w:p w14:paraId="535845CD" w14:textId="77777777" w:rsidR="00246851" w:rsidRDefault="00246851">
      <w:r>
        <w:continuationSeparator/>
      </w:r>
    </w:p>
  </w:footnote>
  <w:footnote w:type="continuationNotice" w:id="1">
    <w:p w14:paraId="0ADD42F3" w14:textId="77777777" w:rsidR="00246851" w:rsidRDefault="002468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02541"/>
    <w:multiLevelType w:val="multilevel"/>
    <w:tmpl w:val="AF8658C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700"/>
        </w:tabs>
        <w:ind w:left="270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69F2644"/>
    <w:multiLevelType w:val="hybridMultilevel"/>
    <w:tmpl w:val="86A847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E757E9"/>
    <w:multiLevelType w:val="hybridMultilevel"/>
    <w:tmpl w:val="B87024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21A4C"/>
    <w:multiLevelType w:val="multilevel"/>
    <w:tmpl w:val="3A30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50CF5"/>
    <w:multiLevelType w:val="hybridMultilevel"/>
    <w:tmpl w:val="6D523F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E468FC"/>
    <w:multiLevelType w:val="hybridMultilevel"/>
    <w:tmpl w:val="73A639D2"/>
    <w:lvl w:ilvl="0" w:tplc="BE2E6F34">
      <w:start w:val="1"/>
      <w:numFmt w:val="bullet"/>
      <w:pStyle w:val="SGBulletLevel3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B5A35"/>
    <w:multiLevelType w:val="hybridMultilevel"/>
    <w:tmpl w:val="CB96A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847F03"/>
    <w:multiLevelType w:val="hybridMultilevel"/>
    <w:tmpl w:val="C1A690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805B21"/>
    <w:multiLevelType w:val="multilevel"/>
    <w:tmpl w:val="E5CC7B2E"/>
    <w:lvl w:ilvl="0">
      <w:start w:val="1"/>
      <w:numFmt w:val="decimal"/>
      <w:pStyle w:val="SGHeading1"/>
      <w:lvlText w:val="%1."/>
      <w:lvlJc w:val="left"/>
      <w:pPr>
        <w:tabs>
          <w:tab w:val="num" w:pos="547"/>
        </w:tabs>
        <w:ind w:left="547" w:hanging="547"/>
      </w:pPr>
      <w:rPr>
        <w:rFonts w:hint="default"/>
      </w:rPr>
    </w:lvl>
    <w:lvl w:ilvl="1">
      <w:start w:val="1"/>
      <w:numFmt w:val="decimal"/>
      <w:pStyle w:val="SGHeading2"/>
      <w:lvlText w:val="%1.%2."/>
      <w:lvlJc w:val="left"/>
      <w:pPr>
        <w:tabs>
          <w:tab w:val="num" w:pos="1267"/>
        </w:tabs>
        <w:ind w:left="1267" w:hanging="720"/>
      </w:pPr>
      <w:rPr>
        <w:rFonts w:hint="default"/>
      </w:rPr>
    </w:lvl>
    <w:lvl w:ilvl="2">
      <w:start w:val="1"/>
      <w:numFmt w:val="decimal"/>
      <w:pStyle w:val="SGHeading3"/>
      <w:lvlText w:val="%1.%2.%3."/>
      <w:lvlJc w:val="left"/>
      <w:pPr>
        <w:tabs>
          <w:tab w:val="num" w:pos="2347"/>
        </w:tabs>
        <w:ind w:left="1987" w:hanging="720"/>
      </w:pPr>
      <w:rPr>
        <w:rFonts w:hint="default"/>
      </w:rPr>
    </w:lvl>
    <w:lvl w:ilvl="3">
      <w:start w:val="1"/>
      <w:numFmt w:val="decimal"/>
      <w:pStyle w:val="SGHeading4"/>
      <w:lvlText w:val="%1.%2.%3.%4."/>
      <w:lvlJc w:val="left"/>
      <w:pPr>
        <w:tabs>
          <w:tab w:val="num" w:pos="3067"/>
        </w:tabs>
        <w:ind w:left="2707" w:hanging="720"/>
      </w:pPr>
      <w:rPr>
        <w:rFonts w:hint="default"/>
      </w:rPr>
    </w:lvl>
    <w:lvl w:ilvl="4">
      <w:start w:val="1"/>
      <w:numFmt w:val="decimal"/>
      <w:lvlRestart w:val="0"/>
      <w:pStyle w:val="SGHeading5"/>
      <w:lvlText w:val="%1.%2.%3.%4.%5."/>
      <w:lvlJc w:val="left"/>
      <w:pPr>
        <w:tabs>
          <w:tab w:val="num" w:pos="4147"/>
        </w:tabs>
        <w:ind w:left="3427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67"/>
        </w:tabs>
        <w:ind w:left="472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87"/>
        </w:tabs>
        <w:ind w:left="522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947"/>
        </w:tabs>
        <w:ind w:left="573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67"/>
        </w:tabs>
        <w:ind w:left="6307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2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wN7EwM7AwMrewMDA2NDBT0lEKTi0uzszPAykwNKoFAJ7r8KAtAAAA"/>
  </w:docVars>
  <w:rsids>
    <w:rsidRoot w:val="005F076D"/>
    <w:rsid w:val="0000045B"/>
    <w:rsid w:val="00002CF5"/>
    <w:rsid w:val="000046F4"/>
    <w:rsid w:val="0000768B"/>
    <w:rsid w:val="00014284"/>
    <w:rsid w:val="000231BD"/>
    <w:rsid w:val="000275DB"/>
    <w:rsid w:val="000307C0"/>
    <w:rsid w:val="00036BB6"/>
    <w:rsid w:val="000458A1"/>
    <w:rsid w:val="00073698"/>
    <w:rsid w:val="000851A1"/>
    <w:rsid w:val="00085BF4"/>
    <w:rsid w:val="000921FB"/>
    <w:rsid w:val="0009298D"/>
    <w:rsid w:val="000B0AE5"/>
    <w:rsid w:val="000B3769"/>
    <w:rsid w:val="000C012C"/>
    <w:rsid w:val="000C3123"/>
    <w:rsid w:val="000C64B2"/>
    <w:rsid w:val="000E6704"/>
    <w:rsid w:val="000F4EAF"/>
    <w:rsid w:val="000F604E"/>
    <w:rsid w:val="00105942"/>
    <w:rsid w:val="00106FAE"/>
    <w:rsid w:val="00120893"/>
    <w:rsid w:val="001244BB"/>
    <w:rsid w:val="00125090"/>
    <w:rsid w:val="001263F0"/>
    <w:rsid w:val="00137069"/>
    <w:rsid w:val="0014510E"/>
    <w:rsid w:val="00145196"/>
    <w:rsid w:val="0015312A"/>
    <w:rsid w:val="00156F25"/>
    <w:rsid w:val="00160264"/>
    <w:rsid w:val="00167106"/>
    <w:rsid w:val="00167897"/>
    <w:rsid w:val="001773B5"/>
    <w:rsid w:val="00194678"/>
    <w:rsid w:val="001A1F30"/>
    <w:rsid w:val="001C3C21"/>
    <w:rsid w:val="001C607B"/>
    <w:rsid w:val="001E3F73"/>
    <w:rsid w:val="00211AC2"/>
    <w:rsid w:val="00213018"/>
    <w:rsid w:val="00217542"/>
    <w:rsid w:val="00221E02"/>
    <w:rsid w:val="002222F9"/>
    <w:rsid w:val="0023685B"/>
    <w:rsid w:val="00246851"/>
    <w:rsid w:val="00251F16"/>
    <w:rsid w:val="00252A1C"/>
    <w:rsid w:val="00252CDC"/>
    <w:rsid w:val="00253A96"/>
    <w:rsid w:val="002564D9"/>
    <w:rsid w:val="00270C62"/>
    <w:rsid w:val="00272FE4"/>
    <w:rsid w:val="002740FA"/>
    <w:rsid w:val="002762AE"/>
    <w:rsid w:val="0029236E"/>
    <w:rsid w:val="00292A14"/>
    <w:rsid w:val="002B0FF3"/>
    <w:rsid w:val="002B5617"/>
    <w:rsid w:val="002B589E"/>
    <w:rsid w:val="002C16AF"/>
    <w:rsid w:val="002C771F"/>
    <w:rsid w:val="002E40CA"/>
    <w:rsid w:val="002F6497"/>
    <w:rsid w:val="002F65F9"/>
    <w:rsid w:val="0031403B"/>
    <w:rsid w:val="00327624"/>
    <w:rsid w:val="00333355"/>
    <w:rsid w:val="00337E7D"/>
    <w:rsid w:val="00352628"/>
    <w:rsid w:val="00373836"/>
    <w:rsid w:val="00380FD7"/>
    <w:rsid w:val="00391CFE"/>
    <w:rsid w:val="003A31C7"/>
    <w:rsid w:val="003A7B49"/>
    <w:rsid w:val="00406BB6"/>
    <w:rsid w:val="00407CCD"/>
    <w:rsid w:val="00415526"/>
    <w:rsid w:val="004327D1"/>
    <w:rsid w:val="004416D6"/>
    <w:rsid w:val="00446221"/>
    <w:rsid w:val="004674AC"/>
    <w:rsid w:val="004864B2"/>
    <w:rsid w:val="00493271"/>
    <w:rsid w:val="004A37A3"/>
    <w:rsid w:val="004B560E"/>
    <w:rsid w:val="004B58A0"/>
    <w:rsid w:val="004B5E54"/>
    <w:rsid w:val="004C0930"/>
    <w:rsid w:val="004D01A7"/>
    <w:rsid w:val="004E0C04"/>
    <w:rsid w:val="004F0162"/>
    <w:rsid w:val="004F09C6"/>
    <w:rsid w:val="004F275F"/>
    <w:rsid w:val="00507C3F"/>
    <w:rsid w:val="00513A85"/>
    <w:rsid w:val="00544A58"/>
    <w:rsid w:val="00547F17"/>
    <w:rsid w:val="00550077"/>
    <w:rsid w:val="00551790"/>
    <w:rsid w:val="005526E1"/>
    <w:rsid w:val="00557088"/>
    <w:rsid w:val="00557D3A"/>
    <w:rsid w:val="00566E1A"/>
    <w:rsid w:val="00572B96"/>
    <w:rsid w:val="00576BC5"/>
    <w:rsid w:val="0057766A"/>
    <w:rsid w:val="0058263B"/>
    <w:rsid w:val="00586F4B"/>
    <w:rsid w:val="005879F2"/>
    <w:rsid w:val="00590C63"/>
    <w:rsid w:val="0059471E"/>
    <w:rsid w:val="005A680B"/>
    <w:rsid w:val="005B007E"/>
    <w:rsid w:val="005C05B9"/>
    <w:rsid w:val="005C0C11"/>
    <w:rsid w:val="005D2E4A"/>
    <w:rsid w:val="005D4B2E"/>
    <w:rsid w:val="005E699C"/>
    <w:rsid w:val="005F076D"/>
    <w:rsid w:val="005F28A1"/>
    <w:rsid w:val="0061620C"/>
    <w:rsid w:val="00624BF5"/>
    <w:rsid w:val="00634D7A"/>
    <w:rsid w:val="006510F5"/>
    <w:rsid w:val="006722DC"/>
    <w:rsid w:val="00672B3F"/>
    <w:rsid w:val="00674546"/>
    <w:rsid w:val="00693D16"/>
    <w:rsid w:val="006977E6"/>
    <w:rsid w:val="006A376C"/>
    <w:rsid w:val="006A498A"/>
    <w:rsid w:val="006B47A3"/>
    <w:rsid w:val="006B606B"/>
    <w:rsid w:val="006B6E84"/>
    <w:rsid w:val="006D7830"/>
    <w:rsid w:val="006E0013"/>
    <w:rsid w:val="006F4A93"/>
    <w:rsid w:val="006F4B72"/>
    <w:rsid w:val="007005E3"/>
    <w:rsid w:val="007014CC"/>
    <w:rsid w:val="00702614"/>
    <w:rsid w:val="00703737"/>
    <w:rsid w:val="00713641"/>
    <w:rsid w:val="00713CB8"/>
    <w:rsid w:val="00714AF2"/>
    <w:rsid w:val="0073247F"/>
    <w:rsid w:val="00746FCA"/>
    <w:rsid w:val="00790010"/>
    <w:rsid w:val="00790D2C"/>
    <w:rsid w:val="00793F2C"/>
    <w:rsid w:val="00794DCB"/>
    <w:rsid w:val="00797C53"/>
    <w:rsid w:val="007B487E"/>
    <w:rsid w:val="007B743A"/>
    <w:rsid w:val="007C0816"/>
    <w:rsid w:val="007C4884"/>
    <w:rsid w:val="007D1F63"/>
    <w:rsid w:val="007D2E2D"/>
    <w:rsid w:val="007D3BC4"/>
    <w:rsid w:val="007D486C"/>
    <w:rsid w:val="007E16B0"/>
    <w:rsid w:val="007E689E"/>
    <w:rsid w:val="007E738F"/>
    <w:rsid w:val="00812495"/>
    <w:rsid w:val="00816438"/>
    <w:rsid w:val="0082393F"/>
    <w:rsid w:val="00826290"/>
    <w:rsid w:val="00826DAD"/>
    <w:rsid w:val="0083628F"/>
    <w:rsid w:val="00890D37"/>
    <w:rsid w:val="008B349D"/>
    <w:rsid w:val="008B7947"/>
    <w:rsid w:val="008C5EDF"/>
    <w:rsid w:val="008C6DDC"/>
    <w:rsid w:val="008D3C12"/>
    <w:rsid w:val="008D7C8A"/>
    <w:rsid w:val="008E3DD1"/>
    <w:rsid w:val="008E5C14"/>
    <w:rsid w:val="008F1A53"/>
    <w:rsid w:val="0090450F"/>
    <w:rsid w:val="00911A93"/>
    <w:rsid w:val="00912364"/>
    <w:rsid w:val="0092476E"/>
    <w:rsid w:val="00924D01"/>
    <w:rsid w:val="009250BD"/>
    <w:rsid w:val="009272EA"/>
    <w:rsid w:val="00930948"/>
    <w:rsid w:val="00981E77"/>
    <w:rsid w:val="00984D1D"/>
    <w:rsid w:val="00985923"/>
    <w:rsid w:val="009A1832"/>
    <w:rsid w:val="009A7DC2"/>
    <w:rsid w:val="009C364D"/>
    <w:rsid w:val="009E144C"/>
    <w:rsid w:val="009E1EFE"/>
    <w:rsid w:val="009E29A8"/>
    <w:rsid w:val="009E4ECA"/>
    <w:rsid w:val="009F0480"/>
    <w:rsid w:val="009F1D18"/>
    <w:rsid w:val="009F4374"/>
    <w:rsid w:val="009F7358"/>
    <w:rsid w:val="00A01943"/>
    <w:rsid w:val="00A06EBF"/>
    <w:rsid w:val="00A2350E"/>
    <w:rsid w:val="00A30B1D"/>
    <w:rsid w:val="00A33C6E"/>
    <w:rsid w:val="00A3501D"/>
    <w:rsid w:val="00A5789D"/>
    <w:rsid w:val="00A603FE"/>
    <w:rsid w:val="00A70A6A"/>
    <w:rsid w:val="00A73898"/>
    <w:rsid w:val="00A76FD2"/>
    <w:rsid w:val="00A836FB"/>
    <w:rsid w:val="00A847B6"/>
    <w:rsid w:val="00A84E09"/>
    <w:rsid w:val="00A96D53"/>
    <w:rsid w:val="00A97DDA"/>
    <w:rsid w:val="00AA2444"/>
    <w:rsid w:val="00AA31A6"/>
    <w:rsid w:val="00AC634B"/>
    <w:rsid w:val="00AE5DBC"/>
    <w:rsid w:val="00AE6982"/>
    <w:rsid w:val="00B07D1B"/>
    <w:rsid w:val="00B11DFE"/>
    <w:rsid w:val="00B16C15"/>
    <w:rsid w:val="00B208C5"/>
    <w:rsid w:val="00B2116E"/>
    <w:rsid w:val="00B264FB"/>
    <w:rsid w:val="00B27B47"/>
    <w:rsid w:val="00B32F95"/>
    <w:rsid w:val="00B50096"/>
    <w:rsid w:val="00B579D0"/>
    <w:rsid w:val="00B676C2"/>
    <w:rsid w:val="00B86829"/>
    <w:rsid w:val="00B971BC"/>
    <w:rsid w:val="00BB3046"/>
    <w:rsid w:val="00BC6583"/>
    <w:rsid w:val="00BC727C"/>
    <w:rsid w:val="00BD3E01"/>
    <w:rsid w:val="00BD6B92"/>
    <w:rsid w:val="00BE1BF8"/>
    <w:rsid w:val="00BE29F7"/>
    <w:rsid w:val="00BE4AB8"/>
    <w:rsid w:val="00C01868"/>
    <w:rsid w:val="00C07DB0"/>
    <w:rsid w:val="00C13B48"/>
    <w:rsid w:val="00C31284"/>
    <w:rsid w:val="00C326FE"/>
    <w:rsid w:val="00C35224"/>
    <w:rsid w:val="00C44480"/>
    <w:rsid w:val="00C45B2A"/>
    <w:rsid w:val="00C51B54"/>
    <w:rsid w:val="00C56825"/>
    <w:rsid w:val="00C57831"/>
    <w:rsid w:val="00C62195"/>
    <w:rsid w:val="00C648A0"/>
    <w:rsid w:val="00C80A69"/>
    <w:rsid w:val="00C85DD5"/>
    <w:rsid w:val="00CA189A"/>
    <w:rsid w:val="00CA3541"/>
    <w:rsid w:val="00CA36D2"/>
    <w:rsid w:val="00CC2D7A"/>
    <w:rsid w:val="00CD5FD2"/>
    <w:rsid w:val="00CE0F77"/>
    <w:rsid w:val="00CE2631"/>
    <w:rsid w:val="00CE410F"/>
    <w:rsid w:val="00D02FD3"/>
    <w:rsid w:val="00D03A5D"/>
    <w:rsid w:val="00D15307"/>
    <w:rsid w:val="00D2280C"/>
    <w:rsid w:val="00D25F10"/>
    <w:rsid w:val="00D30C86"/>
    <w:rsid w:val="00D33391"/>
    <w:rsid w:val="00D33FCD"/>
    <w:rsid w:val="00D37195"/>
    <w:rsid w:val="00D373DB"/>
    <w:rsid w:val="00D560EE"/>
    <w:rsid w:val="00D62DEE"/>
    <w:rsid w:val="00D86172"/>
    <w:rsid w:val="00D8673B"/>
    <w:rsid w:val="00D964B8"/>
    <w:rsid w:val="00DA3FAE"/>
    <w:rsid w:val="00DA6077"/>
    <w:rsid w:val="00DB4B3C"/>
    <w:rsid w:val="00DD1427"/>
    <w:rsid w:val="00DD3487"/>
    <w:rsid w:val="00DD621F"/>
    <w:rsid w:val="00DE1961"/>
    <w:rsid w:val="00E078FE"/>
    <w:rsid w:val="00E14D54"/>
    <w:rsid w:val="00E2212D"/>
    <w:rsid w:val="00E423AB"/>
    <w:rsid w:val="00E5732E"/>
    <w:rsid w:val="00E57E75"/>
    <w:rsid w:val="00E60F6E"/>
    <w:rsid w:val="00E6153D"/>
    <w:rsid w:val="00E74178"/>
    <w:rsid w:val="00E77B25"/>
    <w:rsid w:val="00E82E1A"/>
    <w:rsid w:val="00E8450D"/>
    <w:rsid w:val="00EB065D"/>
    <w:rsid w:val="00EB318D"/>
    <w:rsid w:val="00ED3F0A"/>
    <w:rsid w:val="00EF3484"/>
    <w:rsid w:val="00F14732"/>
    <w:rsid w:val="00F25C51"/>
    <w:rsid w:val="00F26A2E"/>
    <w:rsid w:val="00F30DD1"/>
    <w:rsid w:val="00F32397"/>
    <w:rsid w:val="00F34512"/>
    <w:rsid w:val="00F365F9"/>
    <w:rsid w:val="00F457B7"/>
    <w:rsid w:val="00F50CA0"/>
    <w:rsid w:val="00F51103"/>
    <w:rsid w:val="00F542E5"/>
    <w:rsid w:val="00F55DC4"/>
    <w:rsid w:val="00F64104"/>
    <w:rsid w:val="00F74B29"/>
    <w:rsid w:val="00FA7F39"/>
    <w:rsid w:val="00FB59A9"/>
    <w:rsid w:val="00FC2957"/>
    <w:rsid w:val="00FC4270"/>
    <w:rsid w:val="00FD36F4"/>
    <w:rsid w:val="00FE4D59"/>
    <w:rsid w:val="00FF33C4"/>
    <w:rsid w:val="00F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18C0699"/>
  <w15:chartTrackingRefBased/>
  <w15:docId w15:val="{7417B218-D515-E04E-B002-94FEFA08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rsid w:val="001C3C21"/>
    <w:pPr>
      <w:keepNext/>
      <w:numPr>
        <w:numId w:val="1"/>
      </w:numPr>
      <w:spacing w:before="240" w:after="60"/>
      <w:outlineLvl w:val="0"/>
    </w:pPr>
    <w:rPr>
      <w:b/>
      <w:kern w:val="28"/>
      <w:sz w:val="48"/>
    </w:rPr>
  </w:style>
  <w:style w:type="paragraph" w:styleId="Heading2">
    <w:name w:val="heading 2"/>
    <w:basedOn w:val="Normal"/>
    <w:next w:val="Normal"/>
    <w:qFormat/>
    <w:rsid w:val="001C3C21"/>
    <w:pPr>
      <w:keepNext/>
      <w:numPr>
        <w:ilvl w:val="1"/>
        <w:numId w:val="1"/>
      </w:numPr>
      <w:pBdr>
        <w:bottom w:val="single" w:sz="4" w:space="1" w:color="auto"/>
      </w:pBdr>
      <w:spacing w:before="240" w:after="60"/>
      <w:outlineLvl w:val="1"/>
    </w:pPr>
    <w:rPr>
      <w:rFonts w:ascii="Palatino Linotype" w:hAnsi="Palatino Linotype"/>
      <w:b/>
      <w:sz w:val="32"/>
    </w:rPr>
  </w:style>
  <w:style w:type="paragraph" w:styleId="Heading3">
    <w:name w:val="heading 3"/>
    <w:basedOn w:val="Normal"/>
    <w:next w:val="Normal"/>
    <w:qFormat/>
    <w:rsid w:val="001C3C21"/>
    <w:pPr>
      <w:keepNext/>
      <w:numPr>
        <w:ilvl w:val="2"/>
        <w:numId w:val="1"/>
      </w:numPr>
      <w:spacing w:before="240" w:after="60"/>
      <w:outlineLvl w:val="2"/>
    </w:pPr>
    <w:rPr>
      <w:rFonts w:ascii="Palatino Linotype" w:hAnsi="Palatino Linotype"/>
      <w:sz w:val="28"/>
    </w:rPr>
  </w:style>
  <w:style w:type="paragraph" w:styleId="Heading4">
    <w:name w:val="heading 4"/>
    <w:basedOn w:val="Normal"/>
    <w:next w:val="Normal"/>
    <w:qFormat/>
    <w:rsid w:val="001C3C21"/>
    <w:pPr>
      <w:keepNext/>
      <w:numPr>
        <w:ilvl w:val="3"/>
        <w:numId w:val="1"/>
      </w:numPr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rsid w:val="00F457B7"/>
    <w:pPr>
      <w:keepNext/>
      <w:numPr>
        <w:ilvl w:val="4"/>
        <w:numId w:val="1"/>
      </w:numPr>
      <w:outlineLvl w:val="4"/>
    </w:pPr>
    <w:rPr>
      <w:b/>
      <w:sz w:val="24"/>
      <w:u w:val="single"/>
    </w:rPr>
  </w:style>
  <w:style w:type="paragraph" w:styleId="Heading6">
    <w:name w:val="heading 6"/>
    <w:basedOn w:val="Normal"/>
    <w:next w:val="Normal"/>
    <w:qFormat/>
    <w:rsid w:val="00F457B7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F457B7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F457B7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F457B7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ind w:left="400"/>
    </w:pPr>
    <w:rPr>
      <w:i/>
    </w:rPr>
  </w:style>
  <w:style w:type="paragraph" w:styleId="TOC4">
    <w:name w:val="toc 4"/>
    <w:basedOn w:val="Normal"/>
    <w:next w:val="Normal"/>
    <w:uiPriority w:val="39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semiHidden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semiHidden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semiHidden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semiHidden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semiHidden/>
    <w:pPr>
      <w:tabs>
        <w:tab w:val="right" w:leader="dot" w:pos="8640"/>
      </w:tabs>
      <w:ind w:left="1600"/>
    </w:pPr>
    <w:rPr>
      <w:sz w:val="18"/>
    </w:rPr>
  </w:style>
  <w:style w:type="paragraph" w:styleId="BodyText">
    <w:name w:val="Body Text"/>
    <w:basedOn w:val="Normal"/>
    <w:rPr>
      <w:i/>
    </w:rPr>
  </w:style>
  <w:style w:type="paragraph" w:styleId="BalloonText">
    <w:name w:val="Balloon Text"/>
    <w:basedOn w:val="Normal"/>
    <w:semiHidden/>
    <w:rsid w:val="008D7C8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3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0275DB"/>
    <w:rPr>
      <w:color w:val="0000FF"/>
      <w:u w:val="single"/>
    </w:rPr>
  </w:style>
  <w:style w:type="paragraph" w:customStyle="1" w:styleId="SGHeading1">
    <w:name w:val="SG Heading 1"/>
    <w:next w:val="Normal"/>
    <w:autoRedefine/>
    <w:rsid w:val="000275DB"/>
    <w:pPr>
      <w:pageBreakBefore/>
      <w:numPr>
        <w:numId w:val="2"/>
      </w:numPr>
      <w:spacing w:after="120"/>
      <w:outlineLvl w:val="0"/>
    </w:pPr>
    <w:rPr>
      <w:rFonts w:ascii="Arial" w:hAnsi="Arial"/>
      <w:b/>
      <w:sz w:val="28"/>
      <w:lang w:val="en-US" w:eastAsia="en-US"/>
    </w:rPr>
  </w:style>
  <w:style w:type="paragraph" w:customStyle="1" w:styleId="SGHeading2">
    <w:name w:val="SG Heading 2"/>
    <w:next w:val="Normal"/>
    <w:autoRedefine/>
    <w:rsid w:val="000275DB"/>
    <w:pPr>
      <w:keepNext/>
      <w:numPr>
        <w:ilvl w:val="1"/>
        <w:numId w:val="2"/>
      </w:numPr>
      <w:spacing w:before="240" w:after="120"/>
      <w:outlineLvl w:val="1"/>
    </w:pPr>
    <w:rPr>
      <w:rFonts w:ascii="Arial" w:hAnsi="Arial"/>
      <w:b/>
      <w:lang w:val="en-US" w:eastAsia="en-US"/>
    </w:rPr>
  </w:style>
  <w:style w:type="paragraph" w:customStyle="1" w:styleId="SGHeading3">
    <w:name w:val="SG Heading 3"/>
    <w:next w:val="SGBodyText3"/>
    <w:autoRedefine/>
    <w:rsid w:val="000275DB"/>
    <w:pPr>
      <w:keepNext/>
      <w:numPr>
        <w:ilvl w:val="2"/>
        <w:numId w:val="2"/>
      </w:numPr>
      <w:tabs>
        <w:tab w:val="left" w:pos="1987"/>
      </w:tabs>
      <w:spacing w:before="240" w:after="120"/>
      <w:outlineLvl w:val="2"/>
    </w:pPr>
    <w:rPr>
      <w:rFonts w:ascii="Arial" w:hAnsi="Arial"/>
      <w:b/>
      <w:lang w:val="en-US" w:eastAsia="en-US"/>
    </w:rPr>
  </w:style>
  <w:style w:type="paragraph" w:customStyle="1" w:styleId="SGHeading4">
    <w:name w:val="SG Heading 4"/>
    <w:next w:val="Normal"/>
    <w:autoRedefine/>
    <w:rsid w:val="000275DB"/>
    <w:pPr>
      <w:keepNext/>
      <w:numPr>
        <w:ilvl w:val="3"/>
        <w:numId w:val="2"/>
      </w:numPr>
      <w:tabs>
        <w:tab w:val="left" w:pos="2707"/>
      </w:tabs>
      <w:spacing w:before="240" w:after="120"/>
    </w:pPr>
    <w:rPr>
      <w:rFonts w:ascii="Arial" w:hAnsi="Arial"/>
      <w:lang w:val="en-US" w:eastAsia="en-US"/>
    </w:rPr>
  </w:style>
  <w:style w:type="paragraph" w:customStyle="1" w:styleId="SGBodyText3">
    <w:name w:val="SG Body Text 3"/>
    <w:rsid w:val="000275DB"/>
    <w:pPr>
      <w:spacing w:after="120"/>
      <w:ind w:left="1987"/>
    </w:pPr>
    <w:rPr>
      <w:lang w:val="en-US" w:eastAsia="en-US"/>
    </w:rPr>
  </w:style>
  <w:style w:type="paragraph" w:customStyle="1" w:styleId="SGHeading5">
    <w:name w:val="SG Heading 5"/>
    <w:next w:val="Normal"/>
    <w:rsid w:val="000275DB"/>
    <w:pPr>
      <w:numPr>
        <w:ilvl w:val="4"/>
        <w:numId w:val="2"/>
      </w:numPr>
    </w:pPr>
    <w:rPr>
      <w:rFonts w:ascii="Arial" w:eastAsia="MS Mincho" w:hAnsi="Arial"/>
      <w:lang w:val="en-US" w:eastAsia="en-US"/>
    </w:rPr>
  </w:style>
  <w:style w:type="paragraph" w:customStyle="1" w:styleId="SGBulletLevel3">
    <w:name w:val="SG Bullet Level 3"/>
    <w:autoRedefine/>
    <w:rsid w:val="00CA189A"/>
    <w:pPr>
      <w:numPr>
        <w:numId w:val="3"/>
      </w:numPr>
      <w:tabs>
        <w:tab w:val="clear" w:pos="2520"/>
        <w:tab w:val="num" w:pos="1800"/>
        <w:tab w:val="left" w:pos="2880"/>
        <w:tab w:val="left" w:pos="3240"/>
      </w:tabs>
      <w:spacing w:after="120"/>
      <w:ind w:hanging="1080"/>
    </w:pPr>
    <w:rPr>
      <w:rFonts w:ascii="Arial" w:hAnsi="Arial" w:cs="Arial"/>
      <w:sz w:val="22"/>
      <w:szCs w:val="22"/>
      <w:lang w:val="en-US" w:eastAsia="en-US"/>
    </w:rPr>
  </w:style>
  <w:style w:type="paragraph" w:customStyle="1" w:styleId="SGTableText">
    <w:name w:val="SG Table Text"/>
    <w:rsid w:val="00145196"/>
    <w:pPr>
      <w:spacing w:before="60" w:after="60"/>
    </w:pPr>
    <w:rPr>
      <w:lang w:val="en-US" w:eastAsia="en-US"/>
    </w:rPr>
  </w:style>
  <w:style w:type="paragraph" w:customStyle="1" w:styleId="SGTableHeader">
    <w:name w:val="SG Table Header"/>
    <w:rsid w:val="00145196"/>
    <w:pPr>
      <w:spacing w:before="60" w:after="60"/>
      <w:jc w:val="center"/>
    </w:pPr>
    <w:rPr>
      <w:rFonts w:ascii="Arial" w:hAnsi="Arial"/>
      <w:b/>
      <w:sz w:val="18"/>
      <w:lang w:val="en-US" w:eastAsia="en-US"/>
    </w:rPr>
  </w:style>
  <w:style w:type="paragraph" w:customStyle="1" w:styleId="SGBodyText2">
    <w:name w:val="SG Body Text 2"/>
    <w:rsid w:val="00446221"/>
    <w:pPr>
      <w:spacing w:after="120"/>
      <w:ind w:left="1267"/>
    </w:pPr>
    <w:rPr>
      <w:lang w:val="en-US" w:eastAsia="en-US"/>
    </w:rPr>
  </w:style>
  <w:style w:type="character" w:styleId="CommentReference">
    <w:name w:val="annotation reference"/>
    <w:semiHidden/>
    <w:rsid w:val="006722DC"/>
    <w:rPr>
      <w:sz w:val="16"/>
      <w:szCs w:val="16"/>
    </w:rPr>
  </w:style>
  <w:style w:type="paragraph" w:styleId="CommentText">
    <w:name w:val="annotation text"/>
    <w:basedOn w:val="Normal"/>
    <w:semiHidden/>
    <w:rsid w:val="006722DC"/>
  </w:style>
  <w:style w:type="paragraph" w:styleId="CommentSubject">
    <w:name w:val="annotation subject"/>
    <w:basedOn w:val="CommentText"/>
    <w:next w:val="CommentText"/>
    <w:semiHidden/>
    <w:rsid w:val="006722DC"/>
    <w:rPr>
      <w:b/>
      <w:bCs/>
    </w:rPr>
  </w:style>
  <w:style w:type="paragraph" w:styleId="BodyText2">
    <w:name w:val="Body Text 2"/>
    <w:basedOn w:val="Normal"/>
    <w:rsid w:val="00A73898"/>
    <w:pPr>
      <w:spacing w:after="120"/>
      <w:jc w:val="both"/>
    </w:pPr>
    <w:rPr>
      <w:rFonts w:ascii="CG Times" w:hAnsi="CG Times"/>
    </w:rPr>
  </w:style>
  <w:style w:type="paragraph" w:styleId="FootnoteText">
    <w:name w:val="footnote text"/>
    <w:basedOn w:val="Normal"/>
    <w:semiHidden/>
    <w:rsid w:val="00F365F9"/>
  </w:style>
  <w:style w:type="character" w:styleId="FootnoteReference">
    <w:name w:val="footnote reference"/>
    <w:semiHidden/>
    <w:rsid w:val="00F365F9"/>
    <w:rPr>
      <w:vertAlign w:val="superscript"/>
    </w:rPr>
  </w:style>
  <w:style w:type="table" w:styleId="GridTable1Light-Accent2">
    <w:name w:val="Grid Table 1 Light Accent 2"/>
    <w:basedOn w:val="TableNormal"/>
    <w:uiPriority w:val="46"/>
    <w:rsid w:val="00E74178"/>
    <w:tblPr>
      <w:tblStyleRowBandSize w:val="1"/>
      <w:tblStyleColBandSize w:val="1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Colorful2">
    <w:name w:val="Table Colorful 2"/>
    <w:basedOn w:val="TableNormal"/>
    <w:rsid w:val="00E74178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D33FC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1">
    <w:name w:val="Table Simple 1"/>
    <w:basedOn w:val="TableNormal"/>
    <w:rsid w:val="00F3451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A30B1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A30B1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A376C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F64104"/>
    <w:pPr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rsid w:val="002F6497"/>
    <w:rPr>
      <w:color w:val="954F72"/>
      <w:u w:val="single"/>
    </w:rPr>
  </w:style>
  <w:style w:type="character" w:styleId="Strong">
    <w:name w:val="Strong"/>
    <w:uiPriority w:val="22"/>
    <w:qFormat/>
    <w:rsid w:val="00890D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965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rPW5DV82VJT6vtA1VDSrfxaCBuAduxW0zb1yfTh_VMk/edit?pli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Requirement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5D84-8B41-1240-B87B-39F6AA11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1223</Words>
  <Characters>6975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 Template</vt:lpstr>
    </vt:vector>
  </TitlesOfParts>
  <Company>Booz Allen Hamilton</Company>
  <LinksUpToDate>false</LinksUpToDate>
  <CharactersWithSpaces>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Mehul Shah</dc:creator>
  <cp:keywords/>
  <dc:description/>
  <cp:lastModifiedBy>Vikram Ranju</cp:lastModifiedBy>
  <cp:revision>25</cp:revision>
  <cp:lastPrinted>2006-07-28T03:16:00Z</cp:lastPrinted>
  <dcterms:created xsi:type="dcterms:W3CDTF">2020-03-16T00:18:00Z</dcterms:created>
  <dcterms:modified xsi:type="dcterms:W3CDTF">2021-02-14T22:51:00Z</dcterms:modified>
</cp:coreProperties>
</file>