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2E4" w:rsidRPr="00422480" w:rsidRDefault="005B2AAD">
      <w:pPr>
        <w:rPr>
          <w:b/>
          <w:bCs/>
          <w:color w:val="C00000"/>
          <w:u w:val="single"/>
        </w:rPr>
      </w:pPr>
      <w:r w:rsidRPr="00422480">
        <w:rPr>
          <w:b/>
          <w:bCs/>
          <w:color w:val="C00000"/>
          <w:u w:val="single"/>
        </w:rPr>
        <w:t>Differences between IPV 4 and</w:t>
      </w:r>
      <w:r w:rsidR="00124D98" w:rsidRPr="00422480">
        <w:rPr>
          <w:b/>
          <w:bCs/>
          <w:color w:val="C00000"/>
          <w:u w:val="single"/>
        </w:rPr>
        <w:t xml:space="preserve"> IPV 6</w:t>
      </w:r>
    </w:p>
    <w:p w:rsidR="005B2AAD" w:rsidRPr="00422480" w:rsidRDefault="00B367E1" w:rsidP="00B367E1">
      <w:pPr>
        <w:rPr>
          <w:b/>
          <w:bCs/>
          <w:color w:val="C00000"/>
          <w:u w:val="single"/>
        </w:rPr>
      </w:pPr>
      <w:r w:rsidRPr="00422480">
        <w:rPr>
          <w:b/>
          <w:bCs/>
          <w:color w:val="C00000"/>
          <w:u w:val="single"/>
        </w:rPr>
        <w:t>IPV 4</w:t>
      </w:r>
    </w:p>
    <w:p w:rsidR="00833D3B" w:rsidRPr="00DF238A" w:rsidRDefault="00494CF0" w:rsidP="00833D3B">
      <w:pPr>
        <w:pStyle w:val="ListParagraph"/>
        <w:numPr>
          <w:ilvl w:val="0"/>
          <w:numId w:val="2"/>
        </w:numPr>
        <w:rPr>
          <w:u w:val="single"/>
        </w:rPr>
      </w:pPr>
      <w:r w:rsidRPr="00595303">
        <w:t>The IP address has 32 bits</w:t>
      </w:r>
      <w:r w:rsidR="00AA37B1" w:rsidRPr="00595303">
        <w:t xml:space="preserve"> and</w:t>
      </w:r>
      <w:r w:rsidR="00595303">
        <w:t xml:space="preserve"> </w:t>
      </w:r>
      <w:r w:rsidR="00B7007A">
        <w:t>i</w:t>
      </w:r>
      <w:r w:rsidR="00595303">
        <w:t>s in dotted decimal form</w:t>
      </w:r>
    </w:p>
    <w:p w:rsidR="00DF238A" w:rsidRPr="00D05FB3" w:rsidRDefault="00321479" w:rsidP="00833D3B">
      <w:pPr>
        <w:pStyle w:val="ListParagraph"/>
        <w:numPr>
          <w:ilvl w:val="0"/>
          <w:numId w:val="2"/>
        </w:numPr>
      </w:pPr>
      <w:r w:rsidRPr="00D05FB3">
        <w:t>It has four billion possible IP addresses</w:t>
      </w:r>
    </w:p>
    <w:p w:rsidR="00393B93" w:rsidRPr="00393B93" w:rsidRDefault="00D05FB3" w:rsidP="00833D3B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It uses checksum to verify integrity of data being sent</w:t>
      </w:r>
    </w:p>
    <w:p w:rsidR="00AB6F8A" w:rsidRPr="00AB6F8A" w:rsidRDefault="00FF77D2" w:rsidP="006C6EC3">
      <w:pPr>
        <w:pStyle w:val="ListParagraph"/>
        <w:numPr>
          <w:ilvl w:val="0"/>
          <w:numId w:val="2"/>
        </w:numPr>
        <w:rPr>
          <w:u w:val="single"/>
        </w:rPr>
      </w:pPr>
      <w:r>
        <w:t>It support</w:t>
      </w:r>
      <w:r w:rsidR="00870AF0">
        <w:t>s</w:t>
      </w:r>
      <w:r>
        <w:t xml:space="preserve"> manual and DHCP</w:t>
      </w:r>
      <w:r w:rsidR="00AB6F8A">
        <w:t xml:space="preserve"> address</w:t>
      </w:r>
      <w:r>
        <w:t xml:space="preserve"> </w:t>
      </w:r>
      <w:r w:rsidR="00AB6F8A">
        <w:t>configuration</w:t>
      </w:r>
    </w:p>
    <w:p w:rsidR="00DA4B42" w:rsidRPr="00DA4B42" w:rsidRDefault="00C00870" w:rsidP="00DA4B4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End to end </w:t>
      </w:r>
      <w:r w:rsidR="00C755E5">
        <w:t>connection</w:t>
      </w:r>
      <w:r w:rsidR="00ED6E7C">
        <w:t xml:space="preserve"> Integrity</w:t>
      </w:r>
      <w:r>
        <w:t xml:space="preserve"> is </w:t>
      </w:r>
      <w:r w:rsidR="008C73F7">
        <w:t>unachievable</w:t>
      </w:r>
    </w:p>
    <w:p w:rsidR="008C73F7" w:rsidRPr="008C73F7" w:rsidRDefault="00DA4B42" w:rsidP="00DA4B42">
      <w:pPr>
        <w:pStyle w:val="ListParagraph"/>
        <w:numPr>
          <w:ilvl w:val="0"/>
          <w:numId w:val="2"/>
        </w:numPr>
        <w:rPr>
          <w:u w:val="single"/>
        </w:rPr>
      </w:pPr>
      <w:r>
        <w:t>The</w:t>
      </w:r>
      <w:r w:rsidR="008C73F7">
        <w:t xml:space="preserve"> </w:t>
      </w:r>
      <w:r>
        <w:t xml:space="preserve">security feature is dependent on the </w:t>
      </w:r>
      <w:r w:rsidR="008C73F7">
        <w:t>application</w:t>
      </w:r>
    </w:p>
    <w:p w:rsidR="008C73F7" w:rsidRPr="00DA4B42" w:rsidRDefault="00EA1651" w:rsidP="00DA4B42">
      <w:pPr>
        <w:pStyle w:val="ListParagraph"/>
        <w:numPr>
          <w:ilvl w:val="0"/>
          <w:numId w:val="2"/>
        </w:numPr>
        <w:rPr>
          <w:u w:val="single"/>
        </w:rPr>
      </w:pPr>
      <w:r>
        <w:t>Flow identification is not available</w:t>
      </w:r>
    </w:p>
    <w:p w:rsidR="00443630" w:rsidRPr="00AB1667" w:rsidRDefault="00316255" w:rsidP="00AB1667">
      <w:pPr>
        <w:pStyle w:val="ListParagraph"/>
        <w:numPr>
          <w:ilvl w:val="0"/>
          <w:numId w:val="2"/>
        </w:numPr>
        <w:rPr>
          <w:u w:val="single"/>
        </w:rPr>
      </w:pPr>
      <w:r>
        <w:t>Encryption and authentication facility not provided</w:t>
      </w:r>
    </w:p>
    <w:p w:rsidR="00AB1667" w:rsidRPr="00AB1667" w:rsidRDefault="00641A5D" w:rsidP="00DA4B42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</w:t>
      </w:r>
      <w:r w:rsidR="00AB1667">
        <w:t>I</w:t>
      </w:r>
      <w:r>
        <w:t xml:space="preserve">t has a header of </w:t>
      </w:r>
      <w:r w:rsidR="003766FF">
        <w:t>20 – 60</w:t>
      </w:r>
      <w:r w:rsidR="00366C68">
        <w:t xml:space="preserve"> </w:t>
      </w:r>
      <w:r w:rsidR="00AB1667">
        <w:t>bytes</w:t>
      </w:r>
    </w:p>
    <w:p w:rsidR="00AB1667" w:rsidRPr="00CB707D" w:rsidRDefault="007A27F6" w:rsidP="00AB1667">
      <w:pPr>
        <w:rPr>
          <w:b/>
          <w:bCs/>
          <w:color w:val="C00000"/>
          <w:u w:val="single"/>
        </w:rPr>
      </w:pPr>
      <w:r w:rsidRPr="00CB707D">
        <w:rPr>
          <w:b/>
          <w:bCs/>
          <w:color w:val="C00000"/>
          <w:u w:val="single"/>
        </w:rPr>
        <w:t>IPV 6</w:t>
      </w:r>
    </w:p>
    <w:p w:rsidR="0031662D" w:rsidRPr="00CA56C3" w:rsidRDefault="00E37F52" w:rsidP="00DA4B42">
      <w:pPr>
        <w:pStyle w:val="ListParagraph"/>
        <w:numPr>
          <w:ilvl w:val="0"/>
          <w:numId w:val="2"/>
        </w:numPr>
        <w:rPr>
          <w:u w:val="single"/>
        </w:rPr>
      </w:pPr>
      <w:r w:rsidRPr="009F4202">
        <w:t xml:space="preserve"> The IP address has 128 bits</w:t>
      </w:r>
      <w:r>
        <w:t xml:space="preserve"> </w:t>
      </w:r>
      <w:r w:rsidR="0082074B">
        <w:t>and</w:t>
      </w:r>
      <w:r>
        <w:t xml:space="preserve"> is </w:t>
      </w:r>
      <w:r w:rsidR="00A40539">
        <w:t>In alphanumeric hexadecimal notation</w:t>
      </w:r>
    </w:p>
    <w:p w:rsidR="00CA56C3" w:rsidRDefault="0016048B" w:rsidP="00DA4B42">
      <w:pPr>
        <w:pStyle w:val="ListParagraph"/>
        <w:numPr>
          <w:ilvl w:val="0"/>
          <w:numId w:val="2"/>
        </w:numPr>
      </w:pPr>
      <w:r w:rsidRPr="004E536F">
        <w:t xml:space="preserve"> It increases the number of possible IP addresses from 4 billion all the way up to 340 trillion</w:t>
      </w:r>
    </w:p>
    <w:p w:rsidR="004E536F" w:rsidRDefault="00A1107C" w:rsidP="00DA4B42">
      <w:pPr>
        <w:pStyle w:val="ListParagraph"/>
        <w:numPr>
          <w:ilvl w:val="0"/>
          <w:numId w:val="2"/>
        </w:numPr>
      </w:pPr>
      <w:r>
        <w:t>Checksum field is not available</w:t>
      </w:r>
    </w:p>
    <w:p w:rsidR="00A25F0B" w:rsidRDefault="00053DB9" w:rsidP="00DA4B42">
      <w:pPr>
        <w:pStyle w:val="ListParagraph"/>
        <w:numPr>
          <w:ilvl w:val="0"/>
          <w:numId w:val="2"/>
        </w:numPr>
      </w:pPr>
      <w:r>
        <w:t xml:space="preserve"> </w:t>
      </w:r>
      <w:r w:rsidR="00341347">
        <w:t xml:space="preserve">It supports auto </w:t>
      </w:r>
      <w:r w:rsidR="006345F4">
        <w:t>and renumbering address configuration</w:t>
      </w:r>
    </w:p>
    <w:p w:rsidR="00180926" w:rsidRDefault="00141E19" w:rsidP="00DA4B42">
      <w:pPr>
        <w:pStyle w:val="ListParagraph"/>
        <w:numPr>
          <w:ilvl w:val="0"/>
          <w:numId w:val="2"/>
        </w:numPr>
      </w:pPr>
      <w:r>
        <w:t xml:space="preserve"> End to end connection integrity is achievable</w:t>
      </w:r>
    </w:p>
    <w:p w:rsidR="00BE7F7A" w:rsidRDefault="00397D58" w:rsidP="00ED32BF">
      <w:pPr>
        <w:pStyle w:val="ListParagraph"/>
        <w:numPr>
          <w:ilvl w:val="0"/>
          <w:numId w:val="2"/>
        </w:numPr>
      </w:pPr>
      <w:r>
        <w:t xml:space="preserve"> It has an inbuilt security feature called </w:t>
      </w:r>
      <w:r w:rsidR="00ED32BF">
        <w:t xml:space="preserve"> I</w:t>
      </w:r>
      <w:r w:rsidR="00A715B1">
        <w:t>PSEC</w:t>
      </w:r>
    </w:p>
    <w:p w:rsidR="00ED32BF" w:rsidRDefault="003810B5" w:rsidP="00ED32BF">
      <w:pPr>
        <w:pStyle w:val="ListParagraph"/>
        <w:numPr>
          <w:ilvl w:val="0"/>
          <w:numId w:val="2"/>
        </w:numPr>
      </w:pPr>
      <w:r>
        <w:t>Flow identification is available</w:t>
      </w:r>
    </w:p>
    <w:p w:rsidR="003810B5" w:rsidRDefault="00C76898" w:rsidP="00ED32BF">
      <w:pPr>
        <w:pStyle w:val="ListParagraph"/>
        <w:numPr>
          <w:ilvl w:val="0"/>
          <w:numId w:val="2"/>
        </w:numPr>
      </w:pPr>
      <w:r>
        <w:t xml:space="preserve"> Encryption and authentication are provided</w:t>
      </w:r>
    </w:p>
    <w:p w:rsidR="00BC7E9C" w:rsidRPr="004E536F" w:rsidRDefault="00B13C0D" w:rsidP="00ED32BF">
      <w:pPr>
        <w:pStyle w:val="ListParagraph"/>
        <w:numPr>
          <w:ilvl w:val="0"/>
          <w:numId w:val="2"/>
        </w:numPr>
      </w:pPr>
      <w:r>
        <w:t xml:space="preserve"> It has a header of 40 bytes fixed</w:t>
      </w:r>
    </w:p>
    <w:sectPr w:rsidR="00BC7E9C" w:rsidRPr="004E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FFE"/>
    <w:multiLevelType w:val="hybridMultilevel"/>
    <w:tmpl w:val="4D84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7134F"/>
    <w:multiLevelType w:val="hybridMultilevel"/>
    <w:tmpl w:val="C088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56864">
    <w:abstractNumId w:val="0"/>
  </w:num>
  <w:num w:numId="2" w16cid:durableId="40687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E4"/>
    <w:rsid w:val="00001694"/>
    <w:rsid w:val="00037B3E"/>
    <w:rsid w:val="00053DB9"/>
    <w:rsid w:val="00124D98"/>
    <w:rsid w:val="00141E19"/>
    <w:rsid w:val="0016048B"/>
    <w:rsid w:val="00180926"/>
    <w:rsid w:val="001F4235"/>
    <w:rsid w:val="00316255"/>
    <w:rsid w:val="0031662D"/>
    <w:rsid w:val="00321479"/>
    <w:rsid w:val="00341347"/>
    <w:rsid w:val="003663C8"/>
    <w:rsid w:val="00366C68"/>
    <w:rsid w:val="003766FF"/>
    <w:rsid w:val="003810B5"/>
    <w:rsid w:val="00393B93"/>
    <w:rsid w:val="00397D58"/>
    <w:rsid w:val="00422480"/>
    <w:rsid w:val="00443630"/>
    <w:rsid w:val="00494CF0"/>
    <w:rsid w:val="004E536F"/>
    <w:rsid w:val="00561F1E"/>
    <w:rsid w:val="00595303"/>
    <w:rsid w:val="005B2AAD"/>
    <w:rsid w:val="006345F4"/>
    <w:rsid w:val="00641A5D"/>
    <w:rsid w:val="006C6EC3"/>
    <w:rsid w:val="007A27F6"/>
    <w:rsid w:val="0082074B"/>
    <w:rsid w:val="00833D3B"/>
    <w:rsid w:val="00870AF0"/>
    <w:rsid w:val="008C73F7"/>
    <w:rsid w:val="009A5F28"/>
    <w:rsid w:val="009F4202"/>
    <w:rsid w:val="00A1107C"/>
    <w:rsid w:val="00A25F0B"/>
    <w:rsid w:val="00A40539"/>
    <w:rsid w:val="00A715B1"/>
    <w:rsid w:val="00AA37B1"/>
    <w:rsid w:val="00AB1667"/>
    <w:rsid w:val="00AB6F8A"/>
    <w:rsid w:val="00B13C0D"/>
    <w:rsid w:val="00B367E1"/>
    <w:rsid w:val="00B7007A"/>
    <w:rsid w:val="00BC7E9C"/>
    <w:rsid w:val="00BE7F7A"/>
    <w:rsid w:val="00C00870"/>
    <w:rsid w:val="00C755E5"/>
    <w:rsid w:val="00C76898"/>
    <w:rsid w:val="00CA56C3"/>
    <w:rsid w:val="00CB707D"/>
    <w:rsid w:val="00CE56CC"/>
    <w:rsid w:val="00D05FB3"/>
    <w:rsid w:val="00D41511"/>
    <w:rsid w:val="00D712E4"/>
    <w:rsid w:val="00DA4B42"/>
    <w:rsid w:val="00DC022D"/>
    <w:rsid w:val="00DF238A"/>
    <w:rsid w:val="00E37F52"/>
    <w:rsid w:val="00EA1651"/>
    <w:rsid w:val="00ED32BF"/>
    <w:rsid w:val="00ED6E7C"/>
    <w:rsid w:val="00FA2525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B96FD"/>
  <w15:chartTrackingRefBased/>
  <w15:docId w15:val="{4D372822-0A51-0D44-825C-452B2FA4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2022-05-19T17:08:00Z</dcterms:created>
  <dcterms:modified xsi:type="dcterms:W3CDTF">2022-05-19T17:11:00Z</dcterms:modified>
</cp:coreProperties>
</file>