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1BA81" w14:textId="020877B7" w:rsidR="001506EE" w:rsidRPr="002104CC" w:rsidRDefault="001506EE" w:rsidP="002104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04CC">
        <w:rPr>
          <w:rFonts w:ascii="Times New Roman" w:hAnsi="Times New Roman" w:cs="Times New Roman"/>
          <w:b/>
          <w:bCs/>
          <w:sz w:val="36"/>
          <w:szCs w:val="36"/>
        </w:rPr>
        <w:t>VPN Network Proposal Documentation</w:t>
      </w:r>
    </w:p>
    <w:p w14:paraId="0DEDC58B" w14:textId="77777777" w:rsidR="001506EE" w:rsidRDefault="001506EE"/>
    <w:p w14:paraId="3C7E7901" w14:textId="6003783A" w:rsidR="002104CC" w:rsidRDefault="002104CC" w:rsidP="002104C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104CC">
        <w:rPr>
          <w:b/>
          <w:bCs/>
          <w:sz w:val="28"/>
          <w:szCs w:val="28"/>
          <w:u w:val="single"/>
        </w:rPr>
        <w:t>Insights:</w:t>
      </w:r>
    </w:p>
    <w:p w14:paraId="22DAE7C3" w14:textId="77777777" w:rsidR="002104CC" w:rsidRPr="002104CC" w:rsidRDefault="002104CC" w:rsidP="002104CC">
      <w:pPr>
        <w:pStyle w:val="ListParagraph"/>
        <w:rPr>
          <w:b/>
          <w:bCs/>
          <w:sz w:val="28"/>
          <w:szCs w:val="28"/>
          <w:u w:val="single"/>
        </w:rPr>
      </w:pPr>
    </w:p>
    <w:p w14:paraId="530B7B15" w14:textId="77777777" w:rsidR="002104CC" w:rsidRDefault="002104CC" w:rsidP="00210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concise summary of the main findings obtained from studying the VPN network requirements.</w:t>
      </w:r>
    </w:p>
    <w:p w14:paraId="0F719778" w14:textId="774CA965" w:rsidR="002104CC" w:rsidRPr="002104CC" w:rsidRDefault="002104CC" w:rsidP="00210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address any difficulties or factors to be taken into account during the proposal process.</w:t>
      </w:r>
    </w:p>
    <w:p w14:paraId="47521C48" w14:textId="77777777" w:rsid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2246B0" w14:textId="77777777" w:rsid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0F1D1" w14:textId="7F1E007D" w:rsidR="002104CC" w:rsidRPr="002104CC" w:rsidRDefault="002104CC" w:rsidP="002104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Learnings:</w:t>
      </w:r>
    </w:p>
    <w:p w14:paraId="4C7D5476" w14:textId="77777777" w:rsid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A65D2" w14:textId="77777777" w:rsidR="002104CC" w:rsidRDefault="002104CC" w:rsidP="00210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Enumerate the novel concepts or technologies assimilated during the development of the VPN proposal program. </w:t>
      </w:r>
    </w:p>
    <w:p w14:paraId="148A183B" w14:textId="5AB231B9" w:rsidR="002104CC" w:rsidRPr="002104CC" w:rsidRDefault="002104CC" w:rsidP="002104C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Contemplate the insights gained by investigating VPN network architectures and configurations. </w:t>
      </w:r>
    </w:p>
    <w:p w14:paraId="03997B89" w14:textId="77777777" w:rsid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EE2C55" w14:textId="77777777" w:rsidR="002104CC" w:rsidRP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EBAB5A" w14:textId="085D31E2" w:rsidR="002104CC" w:rsidRPr="002104CC" w:rsidRDefault="002104CC" w:rsidP="002104C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Implementation Details:</w:t>
      </w:r>
    </w:p>
    <w:p w14:paraId="09687BAC" w14:textId="77777777" w:rsid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792CB" w14:textId="77777777" w:rsidR="002104CC" w:rsidRDefault="002104CC" w:rsidP="002104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a comprehensive explanation of the basic structure and blueprint of the VPN proposal program. </w:t>
      </w:r>
    </w:p>
    <w:p w14:paraId="70F06E17" w14:textId="77777777" w:rsidR="002104CC" w:rsidRDefault="002104CC" w:rsidP="002104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Please provide a detailed analysis of the features and functionalities that have been implemented. </w:t>
      </w:r>
    </w:p>
    <w:p w14:paraId="7BB38EBC" w14:textId="77777777" w:rsidR="002104CC" w:rsidRDefault="002104CC" w:rsidP="002104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program incorporates several algorithms, techniques, and frameworks.</w:t>
      </w:r>
    </w:p>
    <w:p w14:paraId="22EF9457" w14:textId="1FEA545F" w:rsidR="002104CC" w:rsidRPr="002104CC" w:rsidRDefault="002104CC" w:rsidP="002104C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 code snippets or make references to pertinent places inside the program file.</w:t>
      </w:r>
    </w:p>
    <w:p w14:paraId="4A2A27F6" w14:textId="77777777" w:rsidR="002104CC" w:rsidRPr="002104CC" w:rsidRDefault="002104CC" w:rsidP="002104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A1ED1F" w14:textId="77777777" w:rsidR="002104CC" w:rsidRDefault="002104CC" w:rsidP="002104CC"/>
    <w:sectPr w:rsidR="00210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E1C3A"/>
    <w:multiLevelType w:val="hybridMultilevel"/>
    <w:tmpl w:val="2000FE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6D2"/>
    <w:multiLevelType w:val="hybridMultilevel"/>
    <w:tmpl w:val="AF165B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16CB0"/>
    <w:multiLevelType w:val="hybridMultilevel"/>
    <w:tmpl w:val="E6D2BB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145E3"/>
    <w:multiLevelType w:val="hybridMultilevel"/>
    <w:tmpl w:val="BA4ED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390030">
    <w:abstractNumId w:val="3"/>
  </w:num>
  <w:num w:numId="2" w16cid:durableId="1680111553">
    <w:abstractNumId w:val="0"/>
  </w:num>
  <w:num w:numId="3" w16cid:durableId="1183209596">
    <w:abstractNumId w:val="2"/>
  </w:num>
  <w:num w:numId="4" w16cid:durableId="141682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EE"/>
    <w:rsid w:val="001506EE"/>
    <w:rsid w:val="0021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1DB8"/>
  <w15:chartTrackingRefBased/>
  <w15:docId w15:val="{5B8C0805-FB98-4D46-921A-EC53B1FF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Werma Khallepalli</dc:creator>
  <cp:keywords/>
  <dc:description/>
  <cp:lastModifiedBy>Banu Werma Khallepalli</cp:lastModifiedBy>
  <cp:revision>2</cp:revision>
  <dcterms:created xsi:type="dcterms:W3CDTF">2024-04-30T20:40:00Z</dcterms:created>
  <dcterms:modified xsi:type="dcterms:W3CDTF">2024-04-30T20:46:00Z</dcterms:modified>
</cp:coreProperties>
</file>