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CE" w:rsidRPr="009761B2" w:rsidRDefault="00EC7ECE" w:rsidP="00EC7ECE">
      <w:pPr>
        <w:pStyle w:val="ConsPlusNormal"/>
        <w:jc w:val="right"/>
        <w:outlineLvl w:val="0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Приложение № 1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к приказу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Министерства культуры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Российской Федерации</w:t>
      </w:r>
    </w:p>
    <w:p w:rsidR="00EC7ECE" w:rsidRPr="009761B2" w:rsidRDefault="00EC7ECE" w:rsidP="00335FC1">
      <w:pPr>
        <w:pStyle w:val="ConsPlusNormal"/>
        <w:ind w:left="12333"/>
        <w:jc w:val="center"/>
        <w:rPr>
          <w:rFonts w:ascii="Times New Roman" w:hAnsi="Times New Roman" w:cs="Times New Roman"/>
          <w:szCs w:val="22"/>
        </w:rPr>
      </w:pPr>
      <w:r w:rsidRPr="009761B2">
        <w:rPr>
          <w:rFonts w:ascii="Times New Roman" w:hAnsi="Times New Roman" w:cs="Times New Roman"/>
          <w:szCs w:val="22"/>
        </w:rPr>
        <w:t>от 15 февраля 2019 г. № 159</w:t>
      </w: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rmal"/>
        <w:jc w:val="right"/>
        <w:rPr>
          <w:rFonts w:ascii="Times New Roman" w:hAnsi="Times New Roman" w:cs="Times New Roman"/>
          <w:szCs w:val="22"/>
        </w:rPr>
      </w:pP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P49"/>
      <w:bookmarkEnd w:id="0"/>
      <w:r w:rsidRPr="009761B2">
        <w:rPr>
          <w:rFonts w:ascii="Times New Roman" w:hAnsi="Times New Roman" w:cs="Times New Roman"/>
          <w:sz w:val="22"/>
          <w:szCs w:val="22"/>
        </w:rPr>
        <w:t>Сведения о доходах, расходах, об имуществе и обязательствах имущественного характера, представленные работниками</w:t>
      </w:r>
    </w:p>
    <w:p w:rsidR="00EC7ECE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Федерального государственного бюджетного учреждения культуры «Государственный академический Большой театр России»</w:t>
      </w:r>
    </w:p>
    <w:p w:rsidR="00766725" w:rsidRPr="009761B2" w:rsidRDefault="00EC7ECE" w:rsidP="00EC7ECE">
      <w:pPr>
        <w:pStyle w:val="ConsPlusNonformat"/>
        <w:jc w:val="center"/>
        <w:rPr>
          <w:rFonts w:ascii="Times New Roman" w:hAnsi="Times New Roman" w:cs="Times New Roman"/>
          <w:sz w:val="22"/>
          <w:szCs w:val="22"/>
        </w:rPr>
      </w:pPr>
      <w:r w:rsidRPr="009761B2">
        <w:rPr>
          <w:rFonts w:ascii="Times New Roman" w:hAnsi="Times New Roman" w:cs="Times New Roman"/>
          <w:sz w:val="22"/>
          <w:szCs w:val="22"/>
        </w:rPr>
        <w:t>за отчетный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период с 1 января 20</w:t>
      </w:r>
      <w:r w:rsidR="00764A1C">
        <w:rPr>
          <w:rFonts w:ascii="Times New Roman" w:hAnsi="Times New Roman" w:cs="Times New Roman"/>
          <w:sz w:val="22"/>
          <w:szCs w:val="22"/>
        </w:rPr>
        <w:t>20</w:t>
      </w:r>
      <w:r w:rsidR="00EF2EC0" w:rsidRPr="009761B2">
        <w:rPr>
          <w:rFonts w:ascii="Times New Roman" w:hAnsi="Times New Roman" w:cs="Times New Roman"/>
          <w:sz w:val="22"/>
          <w:szCs w:val="22"/>
        </w:rPr>
        <w:t xml:space="preserve"> г. по 31 декабря 20</w:t>
      </w:r>
      <w:r w:rsidR="00764A1C">
        <w:rPr>
          <w:rFonts w:ascii="Times New Roman" w:hAnsi="Times New Roman" w:cs="Times New Roman"/>
          <w:sz w:val="22"/>
          <w:szCs w:val="22"/>
        </w:rPr>
        <w:t>20</w:t>
      </w:r>
      <w:r w:rsidR="00766725" w:rsidRPr="009761B2">
        <w:rPr>
          <w:rFonts w:ascii="Times New Roman" w:hAnsi="Times New Roman" w:cs="Times New Roman"/>
          <w:sz w:val="22"/>
          <w:szCs w:val="22"/>
        </w:rPr>
        <w:t xml:space="preserve"> г.</w:t>
      </w:r>
    </w:p>
    <w:p w:rsidR="00766725" w:rsidRPr="00E70F11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tbl>
      <w:tblPr>
        <w:tblStyle w:val="a3"/>
        <w:tblW w:w="15239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1796"/>
        <w:gridCol w:w="1202"/>
        <w:gridCol w:w="1335"/>
        <w:gridCol w:w="1423"/>
        <w:gridCol w:w="843"/>
        <w:gridCol w:w="1031"/>
        <w:gridCol w:w="1024"/>
        <w:gridCol w:w="843"/>
        <w:gridCol w:w="1110"/>
        <w:gridCol w:w="1593"/>
        <w:gridCol w:w="1254"/>
        <w:gridCol w:w="1340"/>
      </w:tblGrid>
      <w:tr w:rsidR="00766725" w:rsidRPr="00E70F11" w:rsidTr="0019567F">
        <w:trPr>
          <w:tblHeader/>
          <w:jc w:val="center"/>
        </w:trPr>
        <w:tc>
          <w:tcPr>
            <w:tcW w:w="445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№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п/п</w:t>
            </w:r>
          </w:p>
        </w:tc>
        <w:tc>
          <w:tcPr>
            <w:tcW w:w="1796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Фамилия и инициалы лица, чьи сведения размещаются</w:t>
            </w:r>
          </w:p>
        </w:tc>
        <w:tc>
          <w:tcPr>
            <w:tcW w:w="1202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Должность</w:t>
            </w:r>
          </w:p>
        </w:tc>
        <w:tc>
          <w:tcPr>
            <w:tcW w:w="4632" w:type="dxa"/>
            <w:gridSpan w:val="4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собственности</w:t>
            </w:r>
          </w:p>
        </w:tc>
        <w:tc>
          <w:tcPr>
            <w:tcW w:w="2977" w:type="dxa"/>
            <w:gridSpan w:val="3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Объекты недвижимости, находящиеся в пользовании</w:t>
            </w:r>
          </w:p>
        </w:tc>
        <w:tc>
          <w:tcPr>
            <w:tcW w:w="1593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Транспортные средства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(вид, марка)</w:t>
            </w:r>
          </w:p>
        </w:tc>
        <w:tc>
          <w:tcPr>
            <w:tcW w:w="1254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Декларированный годовой доход </w:t>
            </w:r>
            <w:r w:rsidR="00B3478A">
              <w:rPr>
                <w:rFonts w:cs="Times New Roman"/>
                <w:sz w:val="16"/>
                <w:szCs w:val="16"/>
                <w:lang w:val="en-US"/>
              </w:rPr>
              <w:t xml:space="preserve">&lt;1&gt; </w:t>
            </w:r>
            <w:r w:rsidRPr="00E70F11">
              <w:rPr>
                <w:rFonts w:cs="Times New Roman"/>
                <w:sz w:val="16"/>
                <w:szCs w:val="16"/>
              </w:rPr>
              <w:t>(руб.)</w:t>
            </w:r>
          </w:p>
        </w:tc>
        <w:tc>
          <w:tcPr>
            <w:tcW w:w="1340" w:type="dxa"/>
            <w:vMerge w:val="restart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Сведения об источниках получения средств, за счет которых совершена сделка</w:t>
            </w:r>
            <w:r w:rsidR="00B3478A" w:rsidRPr="00B3478A">
              <w:rPr>
                <w:rFonts w:cs="Times New Roman"/>
                <w:sz w:val="16"/>
                <w:szCs w:val="16"/>
              </w:rPr>
              <w:t xml:space="preserve"> &lt;2&gt;</w:t>
            </w:r>
            <w:r w:rsidRPr="00E70F11">
              <w:rPr>
                <w:rFonts w:cs="Times New Roman"/>
                <w:sz w:val="16"/>
                <w:szCs w:val="16"/>
              </w:rPr>
              <w:t xml:space="preserve"> (вид приобретенного имущества, источники)</w:t>
            </w:r>
          </w:p>
        </w:tc>
      </w:tr>
      <w:tr w:rsidR="00C637B7" w:rsidRPr="00E70F11" w:rsidTr="0019567F">
        <w:trPr>
          <w:tblHeader/>
          <w:jc w:val="center"/>
        </w:trPr>
        <w:tc>
          <w:tcPr>
            <w:tcW w:w="445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02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35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объекта     </w:t>
            </w:r>
          </w:p>
        </w:tc>
        <w:tc>
          <w:tcPr>
            <w:tcW w:w="142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 xml:space="preserve">Вид собственности           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031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024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Вид объекта</w:t>
            </w:r>
          </w:p>
        </w:tc>
        <w:tc>
          <w:tcPr>
            <w:tcW w:w="843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Площадь</w:t>
            </w:r>
          </w:p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(кв.м)</w:t>
            </w:r>
          </w:p>
        </w:tc>
        <w:tc>
          <w:tcPr>
            <w:tcW w:w="1110" w:type="dxa"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Страна расположения</w:t>
            </w:r>
          </w:p>
        </w:tc>
        <w:tc>
          <w:tcPr>
            <w:tcW w:w="1593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254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340" w:type="dxa"/>
            <w:vMerge/>
          </w:tcPr>
          <w:p w:rsidR="00766725" w:rsidRPr="00E70F11" w:rsidRDefault="00766725" w:rsidP="00766725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3348DD" w:rsidRPr="00E70F11" w:rsidTr="003348DD">
        <w:trPr>
          <w:trHeight w:val="360"/>
          <w:jc w:val="center"/>
        </w:trPr>
        <w:tc>
          <w:tcPr>
            <w:tcW w:w="445" w:type="dxa"/>
            <w:vMerge w:val="restart"/>
          </w:tcPr>
          <w:p w:rsidR="003348DD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  <w:p w:rsidR="003348DD" w:rsidRPr="00E70F11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hAnsi="Verdana" w:cs="Times New Roman"/>
                <w:sz w:val="14"/>
                <w:szCs w:val="14"/>
              </w:rPr>
              <w:t>1</w:t>
            </w:r>
          </w:p>
        </w:tc>
        <w:tc>
          <w:tcPr>
            <w:tcW w:w="1796" w:type="dxa"/>
            <w:vAlign w:val="center"/>
          </w:tcPr>
          <w:p w:rsidR="003348DD" w:rsidRPr="00E70F11" w:rsidRDefault="003348DD" w:rsidP="001733CD">
            <w:pPr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b/>
                <w:sz w:val="14"/>
                <w:szCs w:val="14"/>
              </w:rPr>
              <w:t>Андронова Е</w:t>
            </w:r>
            <w:r w:rsidRPr="00E70F11">
              <w:rPr>
                <w:rFonts w:ascii="Verdana" w:eastAsia="Verdana" w:hAnsi="Verdana" w:cs="Times New Roman"/>
                <w:b/>
                <w:sz w:val="14"/>
                <w:szCs w:val="14"/>
              </w:rPr>
              <w:t>.</w:t>
            </w:r>
            <w:r>
              <w:rPr>
                <w:rFonts w:ascii="Verdana" w:eastAsia="Verdana" w:hAnsi="Verdana" w:cs="Times New Roman"/>
                <w:b/>
                <w:sz w:val="14"/>
                <w:szCs w:val="14"/>
              </w:rPr>
              <w:t>В</w:t>
            </w:r>
            <w:r w:rsidRPr="00E70F11">
              <w:rPr>
                <w:rFonts w:ascii="Verdana" w:eastAsia="Verdana" w:hAnsi="Verdana" w:cs="Times New Roman"/>
                <w:b/>
                <w:sz w:val="14"/>
                <w:szCs w:val="14"/>
              </w:rPr>
              <w:t>.</w:t>
            </w:r>
          </w:p>
        </w:tc>
        <w:tc>
          <w:tcPr>
            <w:tcW w:w="1202" w:type="dxa"/>
            <w:vAlign w:val="center"/>
          </w:tcPr>
          <w:p w:rsidR="003348DD" w:rsidRPr="00E70F11" w:rsidRDefault="003348DD" w:rsidP="007A61D6">
            <w:pPr>
              <w:spacing w:before="60" w:after="120"/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Главный бухгалтер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28,4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E70F11" w:rsidRDefault="00764A1C" w:rsidP="006E4498">
            <w:pPr>
              <w:jc w:val="center"/>
              <w:rPr>
                <w:rFonts w:ascii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4 458 977,61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877427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6E4498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 w:val="restart"/>
          </w:tcPr>
          <w:p w:rsidR="003348DD" w:rsidRDefault="003348DD" w:rsidP="00877427">
            <w:pPr>
              <w:spacing w:after="0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3348DD" w:rsidRPr="00877427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Супруг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общедолевая (1/2)</w:t>
            </w:r>
          </w:p>
        </w:tc>
        <w:tc>
          <w:tcPr>
            <w:tcW w:w="843" w:type="dxa"/>
            <w:vAlign w:val="center"/>
          </w:tcPr>
          <w:p w:rsidR="003348DD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69,5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77427" w:rsidRDefault="003348DD" w:rsidP="007A61D6">
            <w:pPr>
              <w:spacing w:after="120"/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легков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ой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: 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Тойота Лексус </w:t>
            </w: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RX</w:t>
            </w:r>
            <w:r w:rsidRPr="00877427">
              <w:rPr>
                <w:rFonts w:ascii="Verdana" w:eastAsia="Verdana" w:hAnsi="Verdana" w:cs="Verdana"/>
                <w:sz w:val="14"/>
                <w:szCs w:val="14"/>
              </w:rPr>
              <w:t>300</w:t>
            </w:r>
          </w:p>
        </w:tc>
        <w:tc>
          <w:tcPr>
            <w:tcW w:w="1254" w:type="dxa"/>
            <w:vAlign w:val="center"/>
          </w:tcPr>
          <w:p w:rsidR="003348DD" w:rsidRDefault="00764A1C" w:rsidP="006E4498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2 365 175,18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6E4498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136,6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Times New Roman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53,3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</w:rPr>
              <w:t>Болгария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Merge/>
            <w:vAlign w:val="center"/>
          </w:tcPr>
          <w:p w:rsidR="003348DD" w:rsidRDefault="003348DD" w:rsidP="00877427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877427">
              <w:rPr>
                <w:rFonts w:ascii="Verdana" w:eastAsia="Verdana" w:hAnsi="Verdana" w:cs="Times New Roman"/>
                <w:sz w:val="14"/>
                <w:szCs w:val="14"/>
              </w:rPr>
              <w:t>12,0</w:t>
            </w:r>
          </w:p>
        </w:tc>
        <w:tc>
          <w:tcPr>
            <w:tcW w:w="1031" w:type="dxa"/>
            <w:vAlign w:val="center"/>
          </w:tcPr>
          <w:p w:rsidR="003348DD" w:rsidRPr="00E70F11" w:rsidRDefault="003348DD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7742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7742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0423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Pr="00E70F11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3348DD" w:rsidRPr="00E70F11" w:rsidTr="0019567F">
        <w:trPr>
          <w:trHeight w:val="360"/>
          <w:jc w:val="center"/>
        </w:trPr>
        <w:tc>
          <w:tcPr>
            <w:tcW w:w="445" w:type="dxa"/>
            <w:vMerge/>
            <w:vAlign w:val="center"/>
          </w:tcPr>
          <w:p w:rsidR="003348DD" w:rsidRPr="00E70F11" w:rsidRDefault="003348DD" w:rsidP="00804237">
            <w:pPr>
              <w:spacing w:after="0" w:line="240" w:lineRule="auto"/>
              <w:jc w:val="center"/>
              <w:rPr>
                <w:rFonts w:ascii="Verdana" w:hAnsi="Verdana" w:cs="Times New Roman"/>
                <w:sz w:val="14"/>
                <w:szCs w:val="14"/>
              </w:rPr>
            </w:pPr>
          </w:p>
        </w:tc>
        <w:tc>
          <w:tcPr>
            <w:tcW w:w="1796" w:type="dxa"/>
            <w:vAlign w:val="center"/>
          </w:tcPr>
          <w:p w:rsidR="003348DD" w:rsidRPr="00E70F11" w:rsidRDefault="003348DD" w:rsidP="007A61D6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1202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eastAsia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eastAsia="Verdana" w:hAnsi="Verdana" w:cs="Times New Roman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3348DD" w:rsidRPr="00804237" w:rsidRDefault="003348DD" w:rsidP="00804237">
            <w:pPr>
              <w:jc w:val="center"/>
              <w:rPr>
                <w:rFonts w:ascii="Verdana" w:hAnsi="Verdana" w:cs="Times New Roman"/>
                <w:sz w:val="14"/>
                <w:szCs w:val="14"/>
                <w:lang w:val="en-US"/>
              </w:rPr>
            </w:pPr>
            <w:r>
              <w:rPr>
                <w:rFonts w:ascii="Verdana" w:hAnsi="Verdana" w:cs="Times New Roman"/>
                <w:sz w:val="14"/>
                <w:szCs w:val="14"/>
                <w:lang w:val="en-US"/>
              </w:rPr>
              <w:t>-</w:t>
            </w:r>
          </w:p>
        </w:tc>
      </w:tr>
      <w:tr w:rsidR="00877427" w:rsidRPr="00E70F11" w:rsidTr="0019567F">
        <w:trPr>
          <w:jc w:val="center"/>
        </w:trPr>
        <w:tc>
          <w:tcPr>
            <w:tcW w:w="445" w:type="dxa"/>
            <w:vMerge w:val="restart"/>
          </w:tcPr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2</w:t>
            </w:r>
          </w:p>
          <w:p w:rsidR="00877427" w:rsidRPr="00E70F11" w:rsidRDefault="00877427" w:rsidP="00877427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</w:t>
            </w:r>
            <w:r w:rsidR="00764A1C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Суворов И.В.</w:t>
            </w: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877427" w:rsidRPr="00E70F11" w:rsidRDefault="00877427" w:rsidP="00877427"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877427" w:rsidRPr="00E70F11" w:rsidRDefault="00877427" w:rsidP="007A61D6">
            <w:pPr>
              <w:spacing w:before="60"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877427" w:rsidRPr="00E70F11" w:rsidRDefault="00764A1C" w:rsidP="0076351C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877427" w:rsidRPr="00E70F11" w:rsidRDefault="00877427" w:rsidP="0076351C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877427" w:rsidRPr="00E70F11" w:rsidRDefault="00764A1C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1039,0</w:t>
            </w:r>
          </w:p>
        </w:tc>
        <w:tc>
          <w:tcPr>
            <w:tcW w:w="1031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877427" w:rsidRPr="00E70F11" w:rsidRDefault="00877427" w:rsidP="0076351C">
            <w:pPr>
              <w:spacing w:after="0" w:line="240" w:lineRule="auto"/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="0076351C" w:rsidRPr="0076351C">
              <w:rPr>
                <w:rFonts w:ascii="Verdana" w:eastAsia="Verdana" w:hAnsi="Verdana" w:cs="Verdana"/>
                <w:sz w:val="14"/>
                <w:szCs w:val="14"/>
              </w:rPr>
              <w:t>Фольксваген Туарег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254" w:type="dxa"/>
            <w:vAlign w:val="center"/>
          </w:tcPr>
          <w:p w:rsidR="00877427" w:rsidRPr="00764A1C" w:rsidRDefault="00764A1C" w:rsidP="00877427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4 538 840,32</w:t>
            </w:r>
          </w:p>
        </w:tc>
        <w:tc>
          <w:tcPr>
            <w:tcW w:w="1340" w:type="dxa"/>
            <w:vAlign w:val="center"/>
          </w:tcPr>
          <w:p w:rsidR="00877427" w:rsidRPr="00E70F11" w:rsidRDefault="00877427" w:rsidP="00877427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335" w:type="dxa"/>
            <w:vAlign w:val="center"/>
          </w:tcPr>
          <w:p w:rsidR="0076351C" w:rsidRPr="00E70F11" w:rsidRDefault="0076351C" w:rsidP="0001178D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76351C" w:rsidRPr="00E70F11" w:rsidRDefault="0076351C" w:rsidP="0001178D">
            <w:pPr>
              <w:spacing w:after="120"/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1269,0</w:t>
            </w:r>
          </w:p>
        </w:tc>
        <w:tc>
          <w:tcPr>
            <w:tcW w:w="1031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 xml:space="preserve">Водный транспорт: Лодка моторная ПВХ </w:t>
            </w:r>
            <w:r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Корсар Комбат 355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335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127,5</w:t>
            </w:r>
          </w:p>
        </w:tc>
        <w:tc>
          <w:tcPr>
            <w:tcW w:w="1031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4A1C" w:rsidRDefault="0076351C" w:rsidP="0001178D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764A1C" w:rsidRDefault="0076351C" w:rsidP="0001178D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Общая совместная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84,6</w:t>
            </w:r>
          </w:p>
        </w:tc>
        <w:tc>
          <w:tcPr>
            <w:tcW w:w="1031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38,4</w:t>
            </w:r>
          </w:p>
        </w:tc>
        <w:tc>
          <w:tcPr>
            <w:tcW w:w="1031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66,3</w:t>
            </w:r>
          </w:p>
        </w:tc>
        <w:tc>
          <w:tcPr>
            <w:tcW w:w="1031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4A1C" w:rsidRDefault="0076351C" w:rsidP="0076351C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764A1C" w:rsidRDefault="0076351C" w:rsidP="0076351C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Общая совместная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</w:t>
            </w:r>
          </w:p>
        </w:tc>
        <w:tc>
          <w:tcPr>
            <w:tcW w:w="1031" w:type="dxa"/>
            <w:vAlign w:val="center"/>
          </w:tcPr>
          <w:p w:rsidR="0076351C" w:rsidRPr="00764A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Италия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351C" w:rsidRDefault="0076351C" w:rsidP="0076351C">
            <w:pPr>
              <w:spacing w:after="120"/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76351C" w:rsidRPr="0076351C" w:rsidRDefault="0076351C" w:rsidP="0076351C">
            <w:pPr>
              <w:spacing w:after="120"/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600</w:t>
            </w:r>
          </w:p>
        </w:tc>
        <w:tc>
          <w:tcPr>
            <w:tcW w:w="1031" w:type="dxa"/>
            <w:vAlign w:val="center"/>
          </w:tcPr>
          <w:p w:rsidR="0076351C" w:rsidRPr="0076351C" w:rsidRDefault="0076351C" w:rsidP="0076351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76351C" w:rsidRDefault="0076351C" w:rsidP="0076351C">
            <w:pPr>
              <w:jc w:val="center"/>
            </w:pPr>
          </w:p>
        </w:tc>
        <w:tc>
          <w:tcPr>
            <w:tcW w:w="843" w:type="dxa"/>
            <w:vAlign w:val="center"/>
          </w:tcPr>
          <w:p w:rsidR="0076351C" w:rsidRPr="0076351C" w:rsidRDefault="0076351C" w:rsidP="0076351C">
            <w:pPr>
              <w:jc w:val="center"/>
            </w:pPr>
          </w:p>
        </w:tc>
        <w:tc>
          <w:tcPr>
            <w:tcW w:w="1110" w:type="dxa"/>
            <w:vAlign w:val="center"/>
          </w:tcPr>
          <w:p w:rsidR="0076351C" w:rsidRPr="0076351C" w:rsidRDefault="0076351C" w:rsidP="0076351C">
            <w:pPr>
              <w:jc w:val="center"/>
            </w:pPr>
          </w:p>
        </w:tc>
        <w:tc>
          <w:tcPr>
            <w:tcW w:w="1593" w:type="dxa"/>
            <w:vAlign w:val="center"/>
          </w:tcPr>
          <w:p w:rsidR="0076351C" w:rsidRPr="0076351C" w:rsidRDefault="0076351C" w:rsidP="0076351C">
            <w:pPr>
              <w:jc w:val="center"/>
            </w:pPr>
          </w:p>
        </w:tc>
        <w:tc>
          <w:tcPr>
            <w:tcW w:w="1254" w:type="dxa"/>
            <w:vAlign w:val="center"/>
          </w:tcPr>
          <w:p w:rsidR="0076351C" w:rsidRPr="007635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279 928,43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  <w:rPr>
                <w:highlight w:val="yellow"/>
              </w:rPr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Общая совместная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84,6</w:t>
            </w:r>
          </w:p>
        </w:tc>
        <w:tc>
          <w:tcPr>
            <w:tcW w:w="1031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7635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61</w:t>
            </w:r>
            <w:r w:rsidRPr="0076351C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4</w:t>
            </w:r>
          </w:p>
        </w:tc>
        <w:tc>
          <w:tcPr>
            <w:tcW w:w="1031" w:type="dxa"/>
            <w:vAlign w:val="center"/>
          </w:tcPr>
          <w:p w:rsidR="0076351C" w:rsidRPr="0076351C" w:rsidRDefault="0076351C" w:rsidP="0076351C">
            <w:pPr>
              <w:jc w:val="center"/>
            </w:pPr>
            <w:r w:rsidRPr="0076351C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764A1C" w:rsidRDefault="0076351C" w:rsidP="0076351C">
            <w:pPr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764A1C" w:rsidRDefault="0076351C" w:rsidP="0001178D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764A1C" w:rsidRDefault="0076351C" w:rsidP="0001178D">
            <w:pPr>
              <w:spacing w:after="120"/>
              <w:jc w:val="center"/>
            </w:pPr>
            <w:r w:rsidRPr="00764A1C">
              <w:rPr>
                <w:rFonts w:ascii="Verdana" w:eastAsia="Verdana" w:hAnsi="Verdana" w:cs="Verdana"/>
                <w:sz w:val="14"/>
                <w:szCs w:val="14"/>
              </w:rPr>
              <w:t>Общая совместная</w:t>
            </w:r>
          </w:p>
        </w:tc>
        <w:tc>
          <w:tcPr>
            <w:tcW w:w="843" w:type="dxa"/>
            <w:vAlign w:val="center"/>
          </w:tcPr>
          <w:p w:rsidR="0076351C" w:rsidRPr="00764A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68,8</w:t>
            </w:r>
          </w:p>
        </w:tc>
        <w:tc>
          <w:tcPr>
            <w:tcW w:w="1031" w:type="dxa"/>
            <w:vAlign w:val="center"/>
          </w:tcPr>
          <w:p w:rsidR="0076351C" w:rsidRPr="00764A1C" w:rsidRDefault="0076351C" w:rsidP="0076351C">
            <w:pPr>
              <w:jc w:val="center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Италия</w:t>
            </w:r>
          </w:p>
        </w:tc>
        <w:tc>
          <w:tcPr>
            <w:tcW w:w="102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01178D">
        <w:trPr>
          <w:jc w:val="center"/>
        </w:trPr>
        <w:tc>
          <w:tcPr>
            <w:tcW w:w="445" w:type="dxa"/>
            <w:vMerge w:val="restart"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796" w:type="dxa"/>
            <w:vMerge w:val="restart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Максименко С.Н.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                     </w:t>
            </w:r>
          </w:p>
        </w:tc>
        <w:tc>
          <w:tcPr>
            <w:tcW w:w="1202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Заместитель генерального директора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1461,0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82,5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76351C" w:rsidRPr="0001178D" w:rsidRDefault="0076351C" w:rsidP="0001178D">
            <w:pPr>
              <w:spacing w:after="120"/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</w:t>
            </w:r>
            <w:proofErr w:type="spellStart"/>
            <w:proofErr w:type="gram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легковые:Land</w:t>
            </w:r>
            <w:proofErr w:type="spellEnd"/>
            <w:proofErr w:type="gram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Land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Rover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Рэйндж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Ровер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proofErr w:type="spellStart"/>
            <w:r w:rsidRPr="0001178D">
              <w:rPr>
                <w:rFonts w:ascii="Verdana" w:eastAsia="Verdana" w:hAnsi="Verdana" w:cs="Verdana"/>
                <w:sz w:val="14"/>
                <w:szCs w:val="14"/>
              </w:rPr>
              <w:t>Audi</w:t>
            </w:r>
            <w:proofErr w:type="spellEnd"/>
            <w:r w:rsidRPr="0001178D">
              <w:rPr>
                <w:rFonts w:ascii="Verdana" w:eastAsia="Verdana" w:hAnsi="Verdana" w:cs="Verdana"/>
                <w:sz w:val="14"/>
                <w:szCs w:val="14"/>
              </w:rPr>
              <w:t xml:space="preserve"> А4 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76351C" w:rsidRPr="0001178D" w:rsidRDefault="0001178D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7 204 153,78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1590,0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103,4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14,5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14,4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18,3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01178D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383 427,49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33,00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</w:tcPr>
          <w:p w:rsidR="0076351C" w:rsidRPr="00E70F11" w:rsidRDefault="0076351C" w:rsidP="0076351C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 w:val="restart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4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                                         Кияненко Д.И.                 </w:t>
            </w:r>
          </w:p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spacing w:after="120"/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Первый 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35,0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01178D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7 237 900,0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031" w:type="dxa"/>
            <w:vAlign w:val="center"/>
          </w:tcPr>
          <w:p w:rsidR="0076351C" w:rsidRPr="0001178D" w:rsidRDefault="0076351C" w:rsidP="0076351C">
            <w:pPr>
              <w:spacing w:after="120"/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Великобритания</w:t>
            </w:r>
          </w:p>
        </w:tc>
        <w:tc>
          <w:tcPr>
            <w:tcW w:w="1024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01178D" w:rsidRDefault="0001178D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12 005 100,0</w:t>
            </w:r>
          </w:p>
        </w:tc>
        <w:tc>
          <w:tcPr>
            <w:tcW w:w="1340" w:type="dxa"/>
            <w:vAlign w:val="center"/>
          </w:tcPr>
          <w:p w:rsidR="0076351C" w:rsidRPr="0001178D" w:rsidRDefault="0076351C" w:rsidP="0076351C">
            <w:pPr>
              <w:jc w:val="center"/>
            </w:pPr>
            <w:r w:rsidRPr="0001178D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3348DD">
        <w:trPr>
          <w:trHeight w:val="68"/>
          <w:jc w:val="center"/>
        </w:trPr>
        <w:tc>
          <w:tcPr>
            <w:tcW w:w="445" w:type="dxa"/>
            <w:vMerge w:val="restart"/>
            <w:vAlign w:val="center"/>
          </w:tcPr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5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</w:t>
            </w:r>
          </w:p>
          <w:p w:rsidR="0076351C" w:rsidRPr="00E70F11" w:rsidRDefault="0076351C" w:rsidP="0076351C">
            <w:pPr>
              <w:jc w:val="center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</w:t>
            </w:r>
          </w:p>
        </w:tc>
        <w:tc>
          <w:tcPr>
            <w:tcW w:w="1796" w:type="dxa"/>
            <w:vMerge w:val="restart"/>
            <w:vAlign w:val="center"/>
          </w:tcPr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 xml:space="preserve">                                          Мисковец О.Т.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  <w:p w:rsidR="0076351C" w:rsidRPr="00E70F11" w:rsidRDefault="0076351C" w:rsidP="0076351C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                 </w:t>
            </w:r>
          </w:p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540,00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AC23E2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</w:rPr>
              <w:t xml:space="preserve">Мазда 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r w:rsidRPr="00AC23E2">
              <w:rPr>
                <w:rFonts w:ascii="Verdana" w:eastAsia="Verdana" w:hAnsi="Verdana" w:cs="Verdana"/>
                <w:sz w:val="14"/>
                <w:szCs w:val="14"/>
              </w:rPr>
              <w:t>X-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</w:rPr>
              <w:t>5</w:t>
            </w:r>
            <w:r w:rsidRPr="00AC23E2">
              <w:rPr>
                <w:rFonts w:ascii="Verdana" w:eastAsia="Verdana" w:hAnsi="Verdana" w:cs="Verdana"/>
                <w:sz w:val="14"/>
                <w:szCs w:val="14"/>
              </w:rPr>
              <w:t xml:space="preserve">, 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</w:rPr>
              <w:t xml:space="preserve">Мазда 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</w:rPr>
              <w:t>X-5</w:t>
            </w:r>
          </w:p>
        </w:tc>
        <w:tc>
          <w:tcPr>
            <w:tcW w:w="1254" w:type="dxa"/>
            <w:vAlign w:val="center"/>
          </w:tcPr>
          <w:p w:rsidR="0076351C" w:rsidRPr="00AC23E2" w:rsidRDefault="0001178D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10 094 003,</w:t>
            </w:r>
            <w:r w:rsidR="00AC23E2" w:rsidRPr="00AC23E2">
              <w:rPr>
                <w:rFonts w:ascii="Verdana" w:eastAsia="Verdana" w:hAnsi="Verdana" w:cs="Verdana"/>
                <w:sz w:val="14"/>
                <w:szCs w:val="14"/>
              </w:rPr>
              <w:t>2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324,00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295,0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157,1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Merge/>
            <w:vAlign w:val="center"/>
          </w:tcPr>
          <w:p w:rsidR="0076351C" w:rsidRPr="00E70F11" w:rsidRDefault="0076351C" w:rsidP="0076351C"/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45,3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76351C" w:rsidRPr="00E70F11" w:rsidTr="003348DD">
        <w:trPr>
          <w:trHeight w:val="443"/>
          <w:jc w:val="center"/>
        </w:trPr>
        <w:tc>
          <w:tcPr>
            <w:tcW w:w="445" w:type="dxa"/>
            <w:vMerge/>
            <w:vAlign w:val="center"/>
          </w:tcPr>
          <w:p w:rsidR="0076351C" w:rsidRPr="00E70F11" w:rsidRDefault="0076351C" w:rsidP="0076351C">
            <w:pPr>
              <w:jc w:val="center"/>
            </w:pPr>
          </w:p>
        </w:tc>
        <w:tc>
          <w:tcPr>
            <w:tcW w:w="1796" w:type="dxa"/>
            <w:vAlign w:val="center"/>
          </w:tcPr>
          <w:p w:rsidR="0076351C" w:rsidRPr="00E70F11" w:rsidRDefault="0076351C" w:rsidP="0076351C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Супруга</w:t>
            </w:r>
          </w:p>
        </w:tc>
        <w:tc>
          <w:tcPr>
            <w:tcW w:w="1202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35,3</w:t>
            </w:r>
          </w:p>
        </w:tc>
        <w:tc>
          <w:tcPr>
            <w:tcW w:w="1031" w:type="dxa"/>
            <w:vAlign w:val="center"/>
          </w:tcPr>
          <w:p w:rsidR="0076351C" w:rsidRPr="00AC23E2" w:rsidRDefault="0076351C" w:rsidP="0076351C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t>-</w:t>
            </w:r>
          </w:p>
        </w:tc>
        <w:tc>
          <w:tcPr>
            <w:tcW w:w="84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t>-</w:t>
            </w:r>
          </w:p>
        </w:tc>
        <w:tc>
          <w:tcPr>
            <w:tcW w:w="111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t>-</w:t>
            </w:r>
          </w:p>
        </w:tc>
        <w:tc>
          <w:tcPr>
            <w:tcW w:w="1593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76351C" w:rsidRPr="00AC23E2" w:rsidRDefault="00AC23E2" w:rsidP="0076351C">
            <w:pPr>
              <w:spacing w:after="120"/>
              <w:jc w:val="center"/>
              <w:rPr>
                <w:lang w:val="en-US"/>
              </w:rPr>
            </w:pPr>
            <w:r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49 876</w:t>
            </w:r>
          </w:p>
        </w:tc>
        <w:tc>
          <w:tcPr>
            <w:tcW w:w="1340" w:type="dxa"/>
            <w:vAlign w:val="center"/>
          </w:tcPr>
          <w:p w:rsidR="0076351C" w:rsidRPr="00AC23E2" w:rsidRDefault="0076351C" w:rsidP="0076351C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3348DD">
        <w:trPr>
          <w:trHeight w:val="443"/>
          <w:jc w:val="center"/>
        </w:trPr>
        <w:tc>
          <w:tcPr>
            <w:tcW w:w="445" w:type="dxa"/>
            <w:vMerge/>
            <w:vAlign w:val="center"/>
          </w:tcPr>
          <w:p w:rsidR="00AC23E2" w:rsidRPr="00E70F11" w:rsidRDefault="00AC23E2" w:rsidP="00AC23E2">
            <w:pPr>
              <w:jc w:val="center"/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pPr>
              <w:spacing w:after="120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AC23E2" w:rsidRDefault="00AC23E2" w:rsidP="00AC23E2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AC23E2" w:rsidRPr="00AC23E2" w:rsidRDefault="00AC23E2" w:rsidP="00AC23E2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AC23E2" w:rsidRDefault="00AC23E2" w:rsidP="00AC23E2">
            <w:pPr>
              <w:spacing w:after="120"/>
              <w:jc w:val="center"/>
              <w:rPr>
                <w:lang w:val="en-US"/>
              </w:rPr>
            </w:pPr>
            <w:r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43</w:t>
            </w:r>
            <w:r w:rsidRPr="00AC23E2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2</w:t>
            </w:r>
          </w:p>
        </w:tc>
        <w:tc>
          <w:tcPr>
            <w:tcW w:w="1031" w:type="dxa"/>
            <w:vAlign w:val="center"/>
          </w:tcPr>
          <w:p w:rsidR="00AC23E2" w:rsidRPr="00AC23E2" w:rsidRDefault="00AC23E2" w:rsidP="00AC23E2">
            <w:pPr>
              <w:spacing w:after="120"/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t>-</w:t>
            </w:r>
          </w:p>
        </w:tc>
        <w:tc>
          <w:tcPr>
            <w:tcW w:w="843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t>-</w:t>
            </w:r>
          </w:p>
        </w:tc>
        <w:tc>
          <w:tcPr>
            <w:tcW w:w="1110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t>-</w:t>
            </w:r>
          </w:p>
        </w:tc>
        <w:tc>
          <w:tcPr>
            <w:tcW w:w="1593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AC23E2" w:rsidRDefault="00AC23E2" w:rsidP="00AC23E2">
            <w:pPr>
              <w:spacing w:after="120"/>
              <w:jc w:val="center"/>
              <w:rPr>
                <w:lang w:val="en-US"/>
              </w:rPr>
            </w:pPr>
            <w:r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  <w:vAlign w:val="center"/>
          </w:tcPr>
          <w:p w:rsidR="00AC23E2" w:rsidRPr="00E70F11" w:rsidRDefault="00AC23E2" w:rsidP="00AC23E2">
            <w:pPr>
              <w:jc w:val="center"/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Несовершенн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олетний ребенок </w:t>
            </w:r>
          </w:p>
        </w:tc>
        <w:tc>
          <w:tcPr>
            <w:tcW w:w="1202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AC23E2" w:rsidRDefault="00AC23E2" w:rsidP="00AC23E2">
            <w:pPr>
              <w:jc w:val="center"/>
            </w:pPr>
          </w:p>
        </w:tc>
        <w:tc>
          <w:tcPr>
            <w:tcW w:w="843" w:type="dxa"/>
            <w:vAlign w:val="center"/>
          </w:tcPr>
          <w:p w:rsidR="00AC23E2" w:rsidRPr="00AC23E2" w:rsidRDefault="00AC23E2" w:rsidP="00AC23E2">
            <w:pPr>
              <w:jc w:val="center"/>
            </w:pPr>
          </w:p>
        </w:tc>
        <w:tc>
          <w:tcPr>
            <w:tcW w:w="1110" w:type="dxa"/>
            <w:vAlign w:val="center"/>
          </w:tcPr>
          <w:p w:rsidR="00AC23E2" w:rsidRPr="00AC23E2" w:rsidRDefault="00AC23E2" w:rsidP="00AC23E2">
            <w:pPr>
              <w:jc w:val="center"/>
            </w:pPr>
          </w:p>
        </w:tc>
        <w:tc>
          <w:tcPr>
            <w:tcW w:w="1593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AC23E2" w:rsidRDefault="00AC23E2" w:rsidP="00AC23E2">
            <w:pPr>
              <w:jc w:val="center"/>
              <w:rPr>
                <w:lang w:val="en-US"/>
              </w:rPr>
            </w:pPr>
            <w:r w:rsidRPr="00AC23E2">
              <w:rPr>
                <w:rFonts w:ascii="Verdana" w:eastAsia="Verdana" w:hAnsi="Verdana" w:cs="Verdana"/>
                <w:sz w:val="14"/>
                <w:szCs w:val="14"/>
                <w:lang w:val="en-US"/>
              </w:rPr>
              <w:t>19,81</w:t>
            </w:r>
          </w:p>
        </w:tc>
        <w:tc>
          <w:tcPr>
            <w:tcW w:w="1340" w:type="dxa"/>
            <w:vAlign w:val="center"/>
          </w:tcPr>
          <w:p w:rsidR="00AC23E2" w:rsidRPr="00AC23E2" w:rsidRDefault="00AC23E2" w:rsidP="00AC23E2">
            <w:pPr>
              <w:jc w:val="center"/>
            </w:pPr>
            <w:r w:rsidRPr="00AC23E2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3312F2">
        <w:trPr>
          <w:trHeight w:val="938"/>
          <w:jc w:val="center"/>
        </w:trPr>
        <w:tc>
          <w:tcPr>
            <w:tcW w:w="445" w:type="dxa"/>
            <w:vMerge w:val="restart"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E70F11">
              <w:rPr>
                <w:rFonts w:cs="Times New Roman"/>
                <w:sz w:val="16"/>
                <w:szCs w:val="16"/>
              </w:rPr>
              <w:t>6.</w:t>
            </w:r>
          </w:p>
        </w:tc>
        <w:tc>
          <w:tcPr>
            <w:tcW w:w="1796" w:type="dxa"/>
            <w:vMerge w:val="restart"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>Соломенко Д.Б.</w:t>
            </w: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 – главный инженер</w:t>
            </w:r>
          </w:p>
        </w:tc>
        <w:tc>
          <w:tcPr>
            <w:tcW w:w="1335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 w:rsidRPr="00293714">
              <w:rPr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 w:rsidRPr="00293714">
              <w:rPr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 w:rsidRPr="00293714">
              <w:rPr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 w:rsidRPr="00293714">
              <w:rPr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t>-</w:t>
            </w:r>
          </w:p>
        </w:tc>
        <w:tc>
          <w:tcPr>
            <w:tcW w:w="1110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t>-</w:t>
            </w:r>
          </w:p>
        </w:tc>
        <w:tc>
          <w:tcPr>
            <w:tcW w:w="1593" w:type="dxa"/>
            <w:vAlign w:val="center"/>
          </w:tcPr>
          <w:p w:rsidR="00293714" w:rsidRPr="00293714" w:rsidRDefault="00293714" w:rsidP="00293714">
            <w:pPr>
              <w:spacing w:after="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Автомобили легковые:</w:t>
            </w:r>
          </w:p>
          <w:p w:rsidR="00AC23E2" w:rsidRPr="00293714" w:rsidRDefault="00293714" w:rsidP="0029371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BMW 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М850i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11 798 184,0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3312F2">
        <w:trPr>
          <w:trHeight w:val="403"/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293714" w:rsidP="00AC23E2">
            <w:pPr>
              <w:spacing w:after="120"/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93714" w:rsidRDefault="00293714" w:rsidP="00AC23E2">
            <w:pPr>
              <w:jc w:val="center"/>
              <w:rPr>
                <w:lang w:val="en-US"/>
              </w:rPr>
            </w:pPr>
            <w:r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93714" w:rsidRDefault="00293714" w:rsidP="002D27D4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Иное: прицеп 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МЗСА81771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D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293714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 w:val="restart"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>Супруга</w:t>
            </w: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AC23E2" w:rsidP="00293714">
            <w:pPr>
              <w:spacing w:after="0"/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AC23E2" w:rsidRPr="00293714" w:rsidRDefault="00AC23E2" w:rsidP="00293714">
            <w:pPr>
              <w:spacing w:after="120"/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800,0</w:t>
            </w:r>
          </w:p>
        </w:tc>
        <w:tc>
          <w:tcPr>
            <w:tcW w:w="1031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Россия 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t>-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t>-</w:t>
            </w:r>
          </w:p>
        </w:tc>
        <w:tc>
          <w:tcPr>
            <w:tcW w:w="1593" w:type="dxa"/>
            <w:vAlign w:val="center"/>
          </w:tcPr>
          <w:p w:rsidR="00AC23E2" w:rsidRPr="0001178D" w:rsidRDefault="00293714" w:rsidP="00AC23E2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  <w:highlight w:val="yellow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93714" w:rsidRDefault="00293714" w:rsidP="00293714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9 740 718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,35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564,3</w:t>
            </w:r>
          </w:p>
        </w:tc>
        <w:tc>
          <w:tcPr>
            <w:tcW w:w="1031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93714" w:rsidRDefault="00AC23E2" w:rsidP="00AC23E2">
            <w:pPr>
              <w:spacing w:after="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proofErr w:type="spellStart"/>
            <w:r w:rsidRPr="00293714">
              <w:rPr>
                <w:rFonts w:ascii="Verdana" w:eastAsia="Verdana" w:hAnsi="Verdana" w:cs="Verdana"/>
                <w:sz w:val="14"/>
                <w:szCs w:val="14"/>
              </w:rPr>
              <w:t>Мототранспортные</w:t>
            </w:r>
            <w:proofErr w:type="spellEnd"/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 средства: BMW 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R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1200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GS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,</w:t>
            </w:r>
          </w:p>
          <w:p w:rsidR="00AC23E2" w:rsidRPr="00293714" w:rsidRDefault="00AC23E2" w:rsidP="00AC23E2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Harley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Davidson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FLFB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293714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shd w:val="clear" w:color="auto" w:fill="auto"/>
            <w:vAlign w:val="center"/>
          </w:tcPr>
          <w:p w:rsidR="00AC23E2" w:rsidRPr="00293714" w:rsidRDefault="00AC23E2" w:rsidP="00293714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Хозяйственный блок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163,8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AC23E2" w:rsidRPr="00293714" w:rsidRDefault="00AC23E2" w:rsidP="00293714">
            <w:pPr>
              <w:spacing w:after="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Иное: прицеп лодочный </w:t>
            </w:r>
            <w:proofErr w:type="spellStart"/>
            <w:r w:rsidRPr="00293714">
              <w:rPr>
                <w:rFonts w:ascii="Verdana" w:eastAsia="Verdana" w:hAnsi="Verdana" w:cs="Verdana"/>
                <w:sz w:val="14"/>
                <w:szCs w:val="14"/>
              </w:rPr>
              <w:t>Master</w:t>
            </w:r>
            <w:proofErr w:type="spellEnd"/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293714">
              <w:rPr>
                <w:rFonts w:ascii="Verdana" w:eastAsia="Verdana" w:hAnsi="Verdana" w:cs="Verdana"/>
                <w:sz w:val="14"/>
                <w:szCs w:val="14"/>
              </w:rPr>
              <w:t>Craft</w:t>
            </w:r>
            <w:proofErr w:type="spellEnd"/>
            <w:r w:rsidRPr="00293714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</w:t>
            </w:r>
            <w:r w:rsidRPr="00293714">
              <w:rPr>
                <w:rFonts w:ascii="Verdana" w:eastAsia="Verdana" w:hAnsi="Verdana" w:cs="Verdana"/>
                <w:sz w:val="14"/>
                <w:szCs w:val="14"/>
              </w:rPr>
              <w:t>2</w:t>
            </w:r>
          </w:p>
        </w:tc>
        <w:tc>
          <w:tcPr>
            <w:tcW w:w="1254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shd w:val="clear" w:color="auto" w:fill="auto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7A61D6">
        <w:trPr>
          <w:trHeight w:val="739"/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t>-</w:t>
            </w:r>
          </w:p>
        </w:tc>
        <w:tc>
          <w:tcPr>
            <w:tcW w:w="1110" w:type="dxa"/>
            <w:vAlign w:val="center"/>
          </w:tcPr>
          <w:p w:rsidR="00AC23E2" w:rsidRPr="00293714" w:rsidRDefault="00293714" w:rsidP="00AC23E2">
            <w:pPr>
              <w:jc w:val="center"/>
            </w:pPr>
            <w:r w:rsidRPr="00293714">
              <w:t>-</w:t>
            </w:r>
          </w:p>
        </w:tc>
        <w:tc>
          <w:tcPr>
            <w:tcW w:w="159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Default="00AC23E2" w:rsidP="00AC23E2">
            <w:pPr>
              <w:spacing w:after="0"/>
              <w:rPr>
                <w:rFonts w:ascii="Verdana" w:eastAsia="Verdana" w:hAnsi="Verdana" w:cs="Verdana"/>
                <w:sz w:val="14"/>
                <w:szCs w:val="14"/>
              </w:rPr>
            </w:pPr>
          </w:p>
          <w:p w:rsidR="00AC23E2" w:rsidRPr="00E70F11" w:rsidRDefault="00AC23E2" w:rsidP="00AC23E2">
            <w:pPr>
              <w:spacing w:after="120"/>
              <w:rPr>
                <w:rFonts w:ascii="Verdana" w:eastAsia="Verdana" w:hAnsi="Verdana" w:cs="Verdana"/>
                <w:sz w:val="14"/>
                <w:szCs w:val="14"/>
              </w:rPr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pPr>
              <w:spacing w:after="120"/>
            </w:pP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                                          Несовершеннолетний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58,1</w:t>
            </w:r>
          </w:p>
        </w:tc>
        <w:tc>
          <w:tcPr>
            <w:tcW w:w="1110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Беларусь</w:t>
            </w:r>
          </w:p>
        </w:tc>
        <w:tc>
          <w:tcPr>
            <w:tcW w:w="1593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9371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93714" w:rsidRDefault="00AC23E2" w:rsidP="00AC23E2">
            <w:pPr>
              <w:jc w:val="center"/>
            </w:pPr>
            <w:r w:rsidRPr="0029371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A322EB">
        <w:trPr>
          <w:trHeight w:val="516"/>
          <w:jc w:val="center"/>
        </w:trPr>
        <w:tc>
          <w:tcPr>
            <w:tcW w:w="445" w:type="dxa"/>
            <w:vMerge w:val="restart"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</w:t>
            </w:r>
            <w:r w:rsidRPr="00E70F11">
              <w:rPr>
                <w:rFonts w:cs="Times New Roman"/>
                <w:sz w:val="16"/>
                <w:szCs w:val="16"/>
              </w:rPr>
              <w:t>.</w:t>
            </w:r>
          </w:p>
        </w:tc>
        <w:tc>
          <w:tcPr>
            <w:tcW w:w="1796" w:type="dxa"/>
            <w:vMerge w:val="restart"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b/>
                <w:sz w:val="14"/>
                <w:szCs w:val="14"/>
              </w:rPr>
            </w:pP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Барсуков</w:t>
            </w:r>
            <w:r w:rsidRPr="00E70F11">
              <w:rPr>
                <w:rFonts w:ascii="Verdana" w:eastAsia="Verdana" w:hAnsi="Verdana" w:cs="Verdana"/>
                <w:b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4"/>
                <w:szCs w:val="14"/>
              </w:rPr>
              <w:t>А.Ю.</w:t>
            </w: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spacing w:before="60"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Заместитель генерального директора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918,0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50,5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spacing w:after="120"/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Автомобиль легковой: Фольксваген Туарег</w:t>
            </w:r>
          </w:p>
        </w:tc>
        <w:tc>
          <w:tcPr>
            <w:tcW w:w="1254" w:type="dxa"/>
            <w:vAlign w:val="center"/>
          </w:tcPr>
          <w:p w:rsidR="00AC23E2" w:rsidRPr="002D27D4" w:rsidRDefault="002D27D4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7 301 556,62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40,0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</w:pP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</w:pPr>
          </w:p>
        </w:tc>
        <w:tc>
          <w:tcPr>
            <w:tcW w:w="1593" w:type="dxa"/>
            <w:vAlign w:val="center"/>
          </w:tcPr>
          <w:p w:rsidR="00AC23E2" w:rsidRPr="002D27D4" w:rsidRDefault="002D27D4" w:rsidP="002D27D4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 xml:space="preserve">Водный транспорт: </w:t>
            </w:r>
            <w:r w:rsidRPr="002D27D4">
              <w:rPr>
                <w:rFonts w:ascii="Verdana" w:eastAsia="Verdana" w:hAnsi="Verdana" w:cs="Verdana"/>
                <w:sz w:val="14"/>
                <w:szCs w:val="14"/>
              </w:rPr>
              <w:t xml:space="preserve">Моторная лодка </w:t>
            </w:r>
            <w:proofErr w:type="spellStart"/>
            <w:r w:rsidRPr="002D27D4">
              <w:rPr>
                <w:rFonts w:ascii="Verdana" w:eastAsia="Verdana" w:hAnsi="Verdana" w:cs="Verdana"/>
                <w:sz w:val="14"/>
                <w:szCs w:val="14"/>
                <w:lang w:val="en-US"/>
              </w:rPr>
              <w:t>Wellboat</w:t>
            </w:r>
            <w:proofErr w:type="spellEnd"/>
            <w:r w:rsidRPr="002D27D4">
              <w:rPr>
                <w:rFonts w:ascii="Verdana" w:eastAsia="Verdana" w:hAnsi="Verdana" w:cs="Verdana"/>
                <w:sz w:val="14"/>
                <w:szCs w:val="14"/>
              </w:rPr>
              <w:t xml:space="preserve"> 37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69,7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44,9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198,5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36,5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Merge/>
            <w:vAlign w:val="center"/>
          </w:tcPr>
          <w:p w:rsidR="00AC23E2" w:rsidRPr="00E70F11" w:rsidRDefault="00AC23E2" w:rsidP="00AC23E2">
            <w:pPr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24,0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pPr>
              <w:spacing w:before="60" w:after="120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51,0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Pr="003D7BB1" w:rsidRDefault="00AC23E2" w:rsidP="00AC23E2">
            <w:pPr>
              <w:spacing w:before="60" w:after="1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C23E2" w:rsidRPr="00E70F11" w:rsidTr="0019567F">
        <w:trPr>
          <w:jc w:val="center"/>
        </w:trPr>
        <w:tc>
          <w:tcPr>
            <w:tcW w:w="445" w:type="dxa"/>
            <w:vMerge/>
          </w:tcPr>
          <w:p w:rsidR="00AC23E2" w:rsidRPr="00E70F11" w:rsidRDefault="00AC23E2" w:rsidP="00AC23E2">
            <w:pPr>
              <w:spacing w:after="0"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96" w:type="dxa"/>
            <w:vAlign w:val="center"/>
          </w:tcPr>
          <w:p w:rsidR="00AC23E2" w:rsidRPr="00E70F11" w:rsidRDefault="00AC23E2" w:rsidP="00AC23E2">
            <w:pPr>
              <w:spacing w:before="60" w:after="120"/>
            </w:pPr>
            <w:r>
              <w:rPr>
                <w:rFonts w:ascii="Verdana" w:eastAsia="Verdana" w:hAnsi="Verdana" w:cs="Verdana"/>
                <w:sz w:val="14"/>
                <w:szCs w:val="14"/>
              </w:rPr>
              <w:t>Н</w:t>
            </w:r>
            <w:r w:rsidRPr="00E70F11">
              <w:rPr>
                <w:rFonts w:ascii="Verdana" w:eastAsia="Verdana" w:hAnsi="Verdana" w:cs="Verdana"/>
                <w:sz w:val="14"/>
                <w:szCs w:val="14"/>
              </w:rPr>
              <w:t xml:space="preserve">есовершеннолетний ребенок                 </w:t>
            </w:r>
          </w:p>
        </w:tc>
        <w:tc>
          <w:tcPr>
            <w:tcW w:w="1202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35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42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31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024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4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31,3</w:t>
            </w:r>
          </w:p>
        </w:tc>
        <w:tc>
          <w:tcPr>
            <w:tcW w:w="111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593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54" w:type="dxa"/>
            <w:vAlign w:val="center"/>
          </w:tcPr>
          <w:p w:rsidR="00AC23E2" w:rsidRPr="002D27D4" w:rsidRDefault="00AC23E2" w:rsidP="00AC23E2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40" w:type="dxa"/>
            <w:vAlign w:val="center"/>
          </w:tcPr>
          <w:p w:rsidR="00AC23E2" w:rsidRPr="002D27D4" w:rsidRDefault="00AC23E2" w:rsidP="00AC23E2">
            <w:pPr>
              <w:jc w:val="center"/>
            </w:pPr>
            <w:r w:rsidRPr="002D27D4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bookmarkStart w:id="1" w:name="_GoBack"/>
            <w:bookmarkEnd w:id="1"/>
          </w:p>
        </w:tc>
      </w:tr>
    </w:tbl>
    <w:p w:rsidR="00766725" w:rsidRPr="00C637B7" w:rsidRDefault="00766725" w:rsidP="00766725">
      <w:pPr>
        <w:spacing w:after="0" w:line="240" w:lineRule="auto"/>
        <w:jc w:val="center"/>
        <w:rPr>
          <w:sz w:val="18"/>
          <w:szCs w:val="18"/>
        </w:rPr>
      </w:pPr>
    </w:p>
    <w:p w:rsidR="00B3478A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</w:p>
    <w:p w:rsidR="00B3478A" w:rsidRPr="00C76331" w:rsidRDefault="00B3478A" w:rsidP="00B3478A">
      <w:pPr>
        <w:pStyle w:val="ConsPlusNormal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&lt;1&gt; В случае если в отчетном периоде работнику по месту работы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</w:p>
    <w:p w:rsidR="00B3478A" w:rsidRPr="00C76331" w:rsidRDefault="00B3478A" w:rsidP="00B3478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0"/>
        </w:rPr>
      </w:pPr>
      <w:r w:rsidRPr="00C76331">
        <w:rPr>
          <w:rFonts w:ascii="Times New Roman" w:hAnsi="Times New Roman" w:cs="Times New Roman"/>
          <w:sz w:val="20"/>
        </w:rPr>
        <w:t>&lt;2&gt; Сведения указываются, если сумма сделки превышает общий доход работника и его супруги (супруга) за три последних года, предшествующих совершению сделки.</w:t>
      </w:r>
    </w:p>
    <w:p w:rsidR="00591486" w:rsidRPr="00C637B7" w:rsidRDefault="00591486">
      <w:pPr>
        <w:rPr>
          <w:sz w:val="18"/>
          <w:szCs w:val="18"/>
        </w:rPr>
      </w:pPr>
    </w:p>
    <w:sectPr w:rsidR="00591486" w:rsidRPr="00C637B7" w:rsidSect="009761B2">
      <w:pgSz w:w="16838" w:h="11906" w:orient="landscape"/>
      <w:pgMar w:top="851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D3"/>
    <w:rsid w:val="0001178D"/>
    <w:rsid w:val="00062CE3"/>
    <w:rsid w:val="00065E49"/>
    <w:rsid w:val="000C60D0"/>
    <w:rsid w:val="001019B5"/>
    <w:rsid w:val="00156BBF"/>
    <w:rsid w:val="001733CD"/>
    <w:rsid w:val="00192115"/>
    <w:rsid w:val="0019567F"/>
    <w:rsid w:val="001B296B"/>
    <w:rsid w:val="001D2BB4"/>
    <w:rsid w:val="001F361F"/>
    <w:rsid w:val="0021180F"/>
    <w:rsid w:val="00223B9B"/>
    <w:rsid w:val="00233970"/>
    <w:rsid w:val="00240B1A"/>
    <w:rsid w:val="00293714"/>
    <w:rsid w:val="002D27D4"/>
    <w:rsid w:val="002D76A2"/>
    <w:rsid w:val="003312F2"/>
    <w:rsid w:val="003348DD"/>
    <w:rsid w:val="00335FC1"/>
    <w:rsid w:val="003466FB"/>
    <w:rsid w:val="003975DA"/>
    <w:rsid w:val="003D7BB1"/>
    <w:rsid w:val="0044459E"/>
    <w:rsid w:val="00494623"/>
    <w:rsid w:val="00556170"/>
    <w:rsid w:val="00591486"/>
    <w:rsid w:val="005A0244"/>
    <w:rsid w:val="006162AC"/>
    <w:rsid w:val="006C7BD3"/>
    <w:rsid w:val="006E4498"/>
    <w:rsid w:val="00706060"/>
    <w:rsid w:val="0076351C"/>
    <w:rsid w:val="00764A1C"/>
    <w:rsid w:val="00766725"/>
    <w:rsid w:val="007A61D6"/>
    <w:rsid w:val="007A69D8"/>
    <w:rsid w:val="007D5F63"/>
    <w:rsid w:val="00804237"/>
    <w:rsid w:val="00830855"/>
    <w:rsid w:val="00877427"/>
    <w:rsid w:val="009059BB"/>
    <w:rsid w:val="00925897"/>
    <w:rsid w:val="0093495B"/>
    <w:rsid w:val="00953C83"/>
    <w:rsid w:val="009659DC"/>
    <w:rsid w:val="009761B2"/>
    <w:rsid w:val="009C6A40"/>
    <w:rsid w:val="009E2EEC"/>
    <w:rsid w:val="00A322EB"/>
    <w:rsid w:val="00A362B2"/>
    <w:rsid w:val="00AC23E2"/>
    <w:rsid w:val="00B3478A"/>
    <w:rsid w:val="00B84992"/>
    <w:rsid w:val="00C637B7"/>
    <w:rsid w:val="00D57A4C"/>
    <w:rsid w:val="00D82850"/>
    <w:rsid w:val="00E70F11"/>
    <w:rsid w:val="00EA4A09"/>
    <w:rsid w:val="00EB07B2"/>
    <w:rsid w:val="00EC7ECE"/>
    <w:rsid w:val="00EF2EC0"/>
    <w:rsid w:val="00F0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C6EB5-7866-43A2-8568-2054F128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72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62AC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rmal">
    <w:name w:val="ConsPlusNormal"/>
    <w:rsid w:val="00EC7E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C7ECE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Ольга Николаевнаа</dc:creator>
  <cp:keywords/>
  <dc:description/>
  <cp:lastModifiedBy>Пудов Александр Анатольевич</cp:lastModifiedBy>
  <cp:revision>13</cp:revision>
  <cp:lastPrinted>2017-04-13T14:35:00Z</cp:lastPrinted>
  <dcterms:created xsi:type="dcterms:W3CDTF">2019-04-16T09:07:00Z</dcterms:created>
  <dcterms:modified xsi:type="dcterms:W3CDTF">2021-05-25T14:15:00Z</dcterms:modified>
</cp:coreProperties>
</file>