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F01DF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277832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EE6EE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F20FBDE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Электротехнический факультет</w:t>
      </w:r>
    </w:p>
    <w:p w14:paraId="4F6B41B9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60C53A6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095DBC30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6C09373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897C7D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1D9759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7E8010F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ОТЧЁТ </w:t>
      </w:r>
    </w:p>
    <w:p w14:paraId="1216E284" w14:textId="67FB6CCC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 лабораторной работе №</w:t>
      </w:r>
      <w:r w:rsidR="00E936D4">
        <w:rPr>
          <w:rFonts w:cstheme="minorHAnsi"/>
          <w:sz w:val="28"/>
          <w:szCs w:val="28"/>
        </w:rPr>
        <w:t>4</w:t>
      </w:r>
    </w:p>
    <w:p w14:paraId="12FCAA43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021C8AAF" w14:textId="565F157D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Тема: «</w:t>
      </w:r>
      <w:r w:rsidR="00E936D4">
        <w:rPr>
          <w:rFonts w:cstheme="minorHAnsi"/>
          <w:sz w:val="28"/>
          <w:szCs w:val="28"/>
        </w:rPr>
        <w:t>Простое наследование. Принцип подстановки.</w:t>
      </w:r>
      <w:r w:rsidRPr="00A95327">
        <w:rPr>
          <w:rFonts w:cstheme="minorHAnsi"/>
          <w:sz w:val="28"/>
          <w:szCs w:val="28"/>
        </w:rPr>
        <w:t>»</w:t>
      </w:r>
    </w:p>
    <w:p w14:paraId="1C0113D9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0632F1E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28138717" w14:textId="77777777" w:rsidR="00A95327" w:rsidRPr="00A95327" w:rsidRDefault="00A95327" w:rsidP="00A95327">
      <w:pPr>
        <w:spacing w:line="240" w:lineRule="auto"/>
        <w:rPr>
          <w:rFonts w:cstheme="minorHAnsi"/>
          <w:sz w:val="28"/>
          <w:szCs w:val="28"/>
        </w:rPr>
      </w:pPr>
    </w:p>
    <w:p w14:paraId="10323422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106A75C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Выполнил</w:t>
      </w:r>
    </w:p>
    <w:p w14:paraId="274F584E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Студент группы РИС-22-2б</w:t>
      </w:r>
    </w:p>
    <w:p w14:paraId="29FB60C2" w14:textId="3B1052F8" w:rsidR="00A95327" w:rsidRPr="00A95327" w:rsidRDefault="002E4B19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Баяндин К. С.</w:t>
      </w:r>
      <w:bookmarkStart w:id="0" w:name="_GoBack"/>
      <w:bookmarkEnd w:id="0"/>
    </w:p>
    <w:p w14:paraId="2BBBC3B3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Проверил доц. Кафедры ИТАС</w:t>
      </w:r>
    </w:p>
    <w:p w14:paraId="5D4F7FF8" w14:textId="3BE4492B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Полякова О.А.</w:t>
      </w:r>
    </w:p>
    <w:p w14:paraId="4DED340B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</w:p>
    <w:p w14:paraId="3439F465" w14:textId="77777777" w:rsidR="00A95327" w:rsidRPr="00A95327" w:rsidRDefault="00A95327" w:rsidP="00E936D4">
      <w:pPr>
        <w:spacing w:line="240" w:lineRule="auto"/>
        <w:rPr>
          <w:rFonts w:cstheme="minorHAnsi"/>
          <w:sz w:val="28"/>
          <w:szCs w:val="28"/>
        </w:rPr>
      </w:pPr>
    </w:p>
    <w:p w14:paraId="2E6189C1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6EEE7A64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Пермь 2023</w:t>
      </w:r>
    </w:p>
    <w:p w14:paraId="4DDA40E5" w14:textId="77777777" w:rsidR="00A95327" w:rsidRPr="00A95327" w:rsidRDefault="00A95327" w:rsidP="00A95327">
      <w:pPr>
        <w:pStyle w:val="1"/>
        <w:tabs>
          <w:tab w:val="left" w:pos="1232"/>
        </w:tabs>
        <w:spacing w:before="186"/>
        <w:jc w:val="center"/>
        <w:rPr>
          <w:rFonts w:asciiTheme="minorHAnsi" w:hAnsiTheme="minorHAnsi" w:cstheme="minorHAnsi"/>
          <w:i w:val="0"/>
          <w:iCs w:val="0"/>
        </w:rPr>
      </w:pPr>
      <w:r w:rsidRPr="00A95327">
        <w:rPr>
          <w:rFonts w:asciiTheme="minorHAnsi" w:hAnsiTheme="minorHAnsi" w:cstheme="minorHAnsi"/>
          <w:i w:val="0"/>
          <w:iCs w:val="0"/>
        </w:rPr>
        <w:lastRenderedPageBreak/>
        <w:t>Постановка</w:t>
      </w:r>
      <w:r w:rsidRPr="00A95327">
        <w:rPr>
          <w:rFonts w:asciiTheme="minorHAnsi" w:hAnsiTheme="minorHAnsi" w:cstheme="minorHAnsi"/>
          <w:i w:val="0"/>
          <w:iCs w:val="0"/>
          <w:spacing w:val="-2"/>
        </w:rPr>
        <w:t xml:space="preserve"> </w:t>
      </w:r>
      <w:r w:rsidRPr="00A95327">
        <w:rPr>
          <w:rFonts w:asciiTheme="minorHAnsi" w:hAnsiTheme="minorHAnsi" w:cstheme="minorHAnsi"/>
          <w:i w:val="0"/>
          <w:iCs w:val="0"/>
        </w:rPr>
        <w:t>задачи</w:t>
      </w:r>
    </w:p>
    <w:p w14:paraId="52F623E6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пользовательский класс.</w:t>
      </w:r>
    </w:p>
    <w:p w14:paraId="7A81AFD1" w14:textId="11657B5B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в классе следующие конструкторы: без параметров, с параметрами,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копирования.</w:t>
      </w:r>
    </w:p>
    <w:p w14:paraId="5C42D491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в классе деструктор.</w:t>
      </w:r>
    </w:p>
    <w:p w14:paraId="0F5F26B1" w14:textId="0C76A70D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в классе компоненты-функции для просмотра и установки полей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данных (селекторы и модификаторы).</w:t>
      </w:r>
    </w:p>
    <w:p w14:paraId="505C1437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Перегрузить операцию присваивания.</w:t>
      </w:r>
    </w:p>
    <w:p w14:paraId="7780597E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Перегрузить операции ввода и вывода объектов с помощью потоков.</w:t>
      </w:r>
    </w:p>
    <w:p w14:paraId="11F63CF9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Определить производный класс.</w:t>
      </w:r>
    </w:p>
    <w:p w14:paraId="1346404A" w14:textId="71AA052A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Написать программу, в которой продемонстрировать создание объектов и работу</w:t>
      </w:r>
      <w:r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 xml:space="preserve"> </w:t>
      </w: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всех перегруженных операций.</w:t>
      </w:r>
    </w:p>
    <w:p w14:paraId="091D1899" w14:textId="77777777" w:rsidR="00E936D4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eastAsia="Times New Roman" w:hAnsiTheme="minorHAnsi" w:cstheme="minorHAnsi"/>
          <w:b w:val="0"/>
          <w:bCs w:val="0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Реализовать функции, получающие и возвращающие объект базового класса.</w:t>
      </w:r>
    </w:p>
    <w:p w14:paraId="08874437" w14:textId="3C456486" w:rsidR="00A95327" w:rsidRPr="00E936D4" w:rsidRDefault="00E936D4" w:rsidP="00E936D4">
      <w:pPr>
        <w:pStyle w:val="1"/>
        <w:numPr>
          <w:ilvl w:val="0"/>
          <w:numId w:val="6"/>
        </w:numPr>
        <w:tabs>
          <w:tab w:val="left" w:pos="1232"/>
        </w:tabs>
        <w:spacing w:before="186"/>
        <w:rPr>
          <w:rFonts w:asciiTheme="minorHAnsi" w:hAnsiTheme="minorHAnsi" w:cstheme="minorHAnsi"/>
          <w:i w:val="0"/>
          <w:iCs w:val="0"/>
        </w:rPr>
      </w:pPr>
      <w:r w:rsidRPr="00E936D4">
        <w:rPr>
          <w:rFonts w:asciiTheme="minorHAnsi" w:eastAsia="Times New Roman" w:hAnsiTheme="minorHAnsi" w:cstheme="minorHAnsi"/>
          <w:b w:val="0"/>
          <w:bCs w:val="0"/>
          <w:i w:val="0"/>
          <w:iCs w:val="0"/>
        </w:rPr>
        <w:t>Продемонстрировать принцип подстановки.</w:t>
      </w:r>
    </w:p>
    <w:p w14:paraId="22161EF4" w14:textId="77777777" w:rsidR="00E936D4" w:rsidRPr="00A95327" w:rsidRDefault="00E936D4" w:rsidP="00E936D4">
      <w:pPr>
        <w:pStyle w:val="1"/>
        <w:tabs>
          <w:tab w:val="left" w:pos="1232"/>
        </w:tabs>
        <w:spacing w:before="186"/>
        <w:ind w:left="938" w:firstLine="0"/>
        <w:rPr>
          <w:rFonts w:asciiTheme="minorHAnsi" w:hAnsiTheme="minorHAnsi" w:cstheme="minorHAnsi"/>
          <w:i w:val="0"/>
          <w:iCs w:val="0"/>
        </w:rPr>
      </w:pPr>
    </w:p>
    <w:p w14:paraId="4850B6EA" w14:textId="28061E58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ВАРИАНТ </w:t>
      </w:r>
      <w:r w:rsidR="00E936D4">
        <w:rPr>
          <w:rFonts w:cstheme="minorHAnsi"/>
          <w:sz w:val="28"/>
          <w:szCs w:val="28"/>
        </w:rPr>
        <w:t>15</w:t>
      </w:r>
      <w:r w:rsidRPr="00A95327">
        <w:rPr>
          <w:rFonts w:cstheme="minorHAnsi"/>
          <w:sz w:val="28"/>
          <w:szCs w:val="28"/>
        </w:rPr>
        <w:t>:</w:t>
      </w:r>
    </w:p>
    <w:p w14:paraId="6AD2AA67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Базовый класс:</w:t>
      </w:r>
    </w:p>
    <w:p w14:paraId="6E98131A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ЧЕЛОВЕК (PERSON)</w:t>
      </w:r>
    </w:p>
    <w:p w14:paraId="326242AA" w14:textId="69835671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Имя</w:t>
      </w:r>
      <w:r w:rsidRPr="00E936D4">
        <w:rPr>
          <w:rFonts w:eastAsia="Times New Roman" w:cstheme="minorHAnsi"/>
          <w:sz w:val="28"/>
          <w:szCs w:val="28"/>
          <w:lang w:val="en-US"/>
        </w:rPr>
        <w:t xml:space="preserve"> (name) - string</w:t>
      </w:r>
    </w:p>
    <w:p w14:paraId="7EA43EC2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</w:rPr>
        <w:t>Возраст</w:t>
      </w:r>
      <w:r w:rsidRPr="00E936D4">
        <w:rPr>
          <w:rFonts w:eastAsia="Times New Roman" w:cstheme="minorHAnsi"/>
          <w:sz w:val="28"/>
          <w:szCs w:val="28"/>
          <w:lang w:val="en-US"/>
        </w:rPr>
        <w:t xml:space="preserve"> (age) - int</w:t>
      </w:r>
    </w:p>
    <w:p w14:paraId="7E0891DB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Определить методы изменения полей.</w:t>
      </w:r>
    </w:p>
    <w:p w14:paraId="16A79DCF" w14:textId="6A6735E0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Создать производный класс STUDENT, имеющий поля Предмет - </w:t>
      </w:r>
      <w:proofErr w:type="spellStart"/>
      <w:r w:rsidRPr="00E936D4">
        <w:rPr>
          <w:rFonts w:eastAsia="Times New Roman" w:cstheme="minorHAnsi"/>
          <w:sz w:val="28"/>
          <w:szCs w:val="28"/>
        </w:rPr>
        <w:t>string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int</w:t>
      </w:r>
      <w:proofErr w:type="spellEnd"/>
      <w:r w:rsidRPr="00E936D4">
        <w:rPr>
          <w:rFonts w:eastAsia="Times New Roman" w:cstheme="minorHAnsi"/>
          <w:sz w:val="28"/>
          <w:szCs w:val="28"/>
        </w:rPr>
        <w:t>. Определить методы изменения полей и метод, выдающий сообщение о</w:t>
      </w:r>
      <w:r>
        <w:rPr>
          <w:rFonts w:eastAsia="Times New Roman" w:cstheme="minorHAnsi"/>
          <w:sz w:val="28"/>
          <w:szCs w:val="28"/>
        </w:rPr>
        <w:t xml:space="preserve"> </w:t>
      </w:r>
      <w:r w:rsidRPr="00E936D4">
        <w:rPr>
          <w:rFonts w:eastAsia="Times New Roman" w:cstheme="minorHAnsi"/>
          <w:sz w:val="28"/>
          <w:szCs w:val="28"/>
        </w:rPr>
        <w:t>неудовлетворительной оценке.</w:t>
      </w:r>
    </w:p>
    <w:p w14:paraId="07BFFB5C" w14:textId="77777777" w:rsidR="00E936D4" w:rsidRDefault="00A95327" w:rsidP="00E936D4">
      <w:pPr>
        <w:jc w:val="center"/>
        <w:rPr>
          <w:rFonts w:cstheme="minorHAnsi"/>
          <w:b/>
          <w:bCs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Контрольные вопросы</w:t>
      </w:r>
    </w:p>
    <w:p w14:paraId="595AD9B0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1. Для чего используется механизм наследования?</w:t>
      </w:r>
    </w:p>
    <w:p w14:paraId="22B6444B" w14:textId="2B1D9BEF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Механизм наследования используется для создания новых классов на основе уже существующих, чтобы избежать дублирования кода и повторного описания свойств и методов базового класса в производных классах.</w:t>
      </w:r>
    </w:p>
    <w:p w14:paraId="6C2A7CCF" w14:textId="0986865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lastRenderedPageBreak/>
        <w:t>2. Каким образом наследуются компоненты класса, описанные со спецификатором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public</w:t>
      </w:r>
      <w:proofErr w:type="spellEnd"/>
      <w:r w:rsidRPr="00E936D4">
        <w:rPr>
          <w:rFonts w:eastAsia="Times New Roman" w:cstheme="minorHAnsi"/>
          <w:sz w:val="28"/>
          <w:szCs w:val="28"/>
        </w:rPr>
        <w:t>?</w:t>
      </w:r>
    </w:p>
    <w:p w14:paraId="0B16460A" w14:textId="018D0AAF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E936D4">
        <w:rPr>
          <w:rFonts w:eastAsia="Times New Roman" w:cstheme="minorHAnsi"/>
          <w:sz w:val="28"/>
          <w:szCs w:val="28"/>
        </w:rPr>
        <w:t>public</w:t>
      </w:r>
      <w:proofErr w:type="spellEnd"/>
      <w:r w:rsidRPr="00E936D4">
        <w:rPr>
          <w:rFonts w:eastAsia="Times New Roman" w:cstheme="minorHAnsi"/>
          <w:sz w:val="28"/>
          <w:szCs w:val="28"/>
        </w:rPr>
        <w:t>, наследуются открыто и доступны для использования в производном классе.</w:t>
      </w:r>
    </w:p>
    <w:p w14:paraId="4E05191A" w14:textId="0D85D9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3. Каким образом наследуются компоненты класса, описанные со спецификатором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private</w:t>
      </w:r>
      <w:proofErr w:type="spellEnd"/>
      <w:r w:rsidRPr="00E936D4">
        <w:rPr>
          <w:rFonts w:eastAsia="Times New Roman" w:cstheme="minorHAnsi"/>
          <w:sz w:val="28"/>
          <w:szCs w:val="28"/>
        </w:rPr>
        <w:t>?</w:t>
      </w:r>
    </w:p>
    <w:p w14:paraId="0B0A33B9" w14:textId="172693B8" w:rsidR="00E936D4" w:rsidRPr="00E936D4" w:rsidRDefault="00E936D4" w:rsidP="00E936D4">
      <w:pPr>
        <w:ind w:firstLine="708"/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E936D4">
        <w:rPr>
          <w:rFonts w:eastAsia="Times New Roman" w:cstheme="minorHAnsi"/>
          <w:sz w:val="28"/>
          <w:szCs w:val="28"/>
        </w:rPr>
        <w:t>private</w:t>
      </w:r>
      <w:proofErr w:type="spellEnd"/>
      <w:r w:rsidRPr="00E936D4">
        <w:rPr>
          <w:rFonts w:eastAsia="Times New Roman" w:cstheme="minorHAnsi"/>
          <w:sz w:val="28"/>
          <w:szCs w:val="28"/>
        </w:rPr>
        <w:t>, не наследуются и не доступны для использования в производном классе.</w:t>
      </w:r>
    </w:p>
    <w:p w14:paraId="18087130" w14:textId="53EC983A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4. Каким образом наследуются компоненты класса, описанные со спецификатором</w:t>
      </w:r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protected</w:t>
      </w:r>
      <w:proofErr w:type="spellEnd"/>
      <w:r w:rsidRPr="00E936D4">
        <w:rPr>
          <w:rFonts w:eastAsia="Times New Roman" w:cstheme="minorHAnsi"/>
          <w:sz w:val="28"/>
          <w:szCs w:val="28"/>
        </w:rPr>
        <w:t>?</w:t>
      </w:r>
    </w:p>
    <w:p w14:paraId="4C52E1E5" w14:textId="4069D27D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 xml:space="preserve">Компоненты класса, описанные со спецификатором </w:t>
      </w:r>
      <w:proofErr w:type="spellStart"/>
      <w:r w:rsidRPr="00E936D4">
        <w:rPr>
          <w:rFonts w:eastAsia="Times New Roman" w:cstheme="minorHAnsi"/>
          <w:sz w:val="28"/>
          <w:szCs w:val="28"/>
        </w:rPr>
        <w:t>protected</w:t>
      </w:r>
      <w:proofErr w:type="spellEnd"/>
      <w:r w:rsidRPr="00E936D4">
        <w:rPr>
          <w:rFonts w:eastAsia="Times New Roman" w:cstheme="minorHAnsi"/>
          <w:sz w:val="28"/>
          <w:szCs w:val="28"/>
        </w:rPr>
        <w:t>, наследуются защищенно и доступны для использования в производном классе и его потомках.</w:t>
      </w:r>
    </w:p>
    <w:p w14:paraId="16EAF67D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5. Каким образом описывается производный класс?</w:t>
      </w:r>
    </w:p>
    <w:p w14:paraId="04BC83B9" w14:textId="32298C79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 xml:space="preserve">Производный класс описывается с помощью ключевого слова </w:t>
      </w:r>
      <w:proofErr w:type="spellStart"/>
      <w:r w:rsidRPr="00E936D4">
        <w:rPr>
          <w:rFonts w:eastAsia="Times New Roman" w:cstheme="minorHAnsi"/>
          <w:sz w:val="28"/>
          <w:szCs w:val="28"/>
        </w:rPr>
        <w:t>class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за которым следует имя нового класса и двоеточие, а затем указывается имя базового класса, от которого производится наследование (например, </w:t>
      </w:r>
      <w:proofErr w:type="spellStart"/>
      <w:r w:rsidRPr="00E936D4">
        <w:rPr>
          <w:rFonts w:eastAsia="Times New Roman" w:cstheme="minorHAnsi"/>
          <w:sz w:val="28"/>
          <w:szCs w:val="28"/>
        </w:rPr>
        <w:t>class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DerivedClass</w:t>
      </w:r>
      <w:proofErr w:type="spellEnd"/>
      <w:proofErr w:type="gramStart"/>
      <w:r w:rsidRPr="00E936D4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E936D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public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BaseClass</w:t>
      </w:r>
      <w:proofErr w:type="spellEnd"/>
      <w:r w:rsidRPr="00E936D4">
        <w:rPr>
          <w:rFonts w:eastAsia="Times New Roman" w:cstheme="minorHAnsi"/>
          <w:sz w:val="28"/>
          <w:szCs w:val="28"/>
        </w:rPr>
        <w:t>).</w:t>
      </w:r>
    </w:p>
    <w:p w14:paraId="4EFEC7CA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6. Наследуются ли конструкторы?</w:t>
      </w:r>
    </w:p>
    <w:p w14:paraId="0D0EF3CF" w14:textId="1AA4653A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Конструкторы наследуются, но не переопределяются.</w:t>
      </w:r>
    </w:p>
    <w:p w14:paraId="1F437AEF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7. Наследуются ли деструкторы?</w:t>
      </w:r>
    </w:p>
    <w:p w14:paraId="4454E2AB" w14:textId="6F1189F9" w:rsidR="00E936D4" w:rsidRPr="00E936D4" w:rsidRDefault="00E936D4" w:rsidP="00E936D4">
      <w:pPr>
        <w:ind w:firstLine="708"/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Деструкторы наследуются, но не переопределяются</w:t>
      </w:r>
      <w:r>
        <w:rPr>
          <w:rFonts w:eastAsia="Times New Roman" w:cstheme="minorHAnsi"/>
          <w:sz w:val="28"/>
          <w:szCs w:val="28"/>
        </w:rPr>
        <w:t>.</w:t>
      </w:r>
    </w:p>
    <w:p w14:paraId="7ACFE189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8. В каком порядке конструируются объекты производных классов?</w:t>
      </w:r>
    </w:p>
    <w:p w14:paraId="52F47D9B" w14:textId="300F35A8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Сначала конструируется базовый класс, затем производный класс.</w:t>
      </w:r>
    </w:p>
    <w:p w14:paraId="140C4640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9. В каком порядке уничтожаются объекты производных классов?</w:t>
      </w:r>
    </w:p>
    <w:p w14:paraId="1D33705A" w14:textId="59F6BFB9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Сначала уничтожается производный класс, затем базовый класс.</w:t>
      </w:r>
    </w:p>
    <w:p w14:paraId="35EFB3EE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10. Что представляют собой виртуальные функции и механизм позднего связывания?</w:t>
      </w:r>
    </w:p>
    <w:p w14:paraId="4CDBA1DA" w14:textId="787DD2AF" w:rsid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</w:rPr>
        <w:tab/>
      </w:r>
      <w:r w:rsidRPr="00E936D4">
        <w:rPr>
          <w:rFonts w:eastAsia="Times New Roman" w:cstheme="minorHAnsi"/>
          <w:sz w:val="28"/>
          <w:szCs w:val="28"/>
        </w:rPr>
        <w:t>Виртуальные функции позволяют вызывать методы производного класса через указатель или ссылку на базовый класс. Механизм позднего связывания обеспечивает выбор правильного метода в зависимости от типа объекта, на который указывает указатель или ссылка. Пример:</w:t>
      </w:r>
    </w:p>
    <w:p w14:paraId="5B2018C4" w14:textId="14A2BF8D" w:rsidR="00DA4335" w:rsidRPr="00E936D4" w:rsidRDefault="00DA4335" w:rsidP="00E936D4">
      <w:pPr>
        <w:rPr>
          <w:rFonts w:eastAsia="Times New Roman" w:cstheme="minorHAnsi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9B43D6" wp14:editId="6AD68BE6">
            <wp:extent cx="2828925" cy="2455564"/>
            <wp:effectExtent l="0" t="0" r="0" b="1905"/>
            <wp:docPr id="668148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48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469" cy="246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185" w14:textId="77777777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11. Могут ли быть виртуальными конструкторы? Деструкторы?</w:t>
      </w:r>
    </w:p>
    <w:p w14:paraId="0277C9FD" w14:textId="18246DAC" w:rsidR="00DA4335" w:rsidRDefault="00DA4335" w:rsidP="00DA4335">
      <w:pPr>
        <w:ind w:firstLine="708"/>
        <w:rPr>
          <w:rFonts w:eastAsia="Times New Roman" w:cstheme="minorHAnsi"/>
          <w:sz w:val="28"/>
          <w:szCs w:val="28"/>
        </w:rPr>
      </w:pPr>
      <w:r w:rsidRPr="00DA4335">
        <w:rPr>
          <w:rFonts w:eastAsia="Times New Roman" w:cstheme="minorHAnsi"/>
          <w:sz w:val="28"/>
          <w:szCs w:val="28"/>
        </w:rPr>
        <w:t>Конструкторы не могут быть виртуальными, деструкторы могут быть виртуальными. Пример:</w:t>
      </w:r>
    </w:p>
    <w:p w14:paraId="5A3CD8A6" w14:textId="1F497D61" w:rsidR="00DA4335" w:rsidRPr="00E936D4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5BA530" wp14:editId="13DD1010">
            <wp:extent cx="2952750" cy="1533525"/>
            <wp:effectExtent l="0" t="0" r="0" b="9525"/>
            <wp:docPr id="1585836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36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6FEA" w14:textId="50C51D4E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12. Наследуется ли спецификатор </w:t>
      </w:r>
      <w:proofErr w:type="spellStart"/>
      <w:r w:rsidRPr="00E936D4">
        <w:rPr>
          <w:rFonts w:eastAsia="Times New Roman" w:cstheme="minorHAnsi"/>
          <w:sz w:val="28"/>
          <w:szCs w:val="28"/>
        </w:rPr>
        <w:t>virtual</w:t>
      </w:r>
      <w:proofErr w:type="spellEnd"/>
      <w:r w:rsidRPr="00E936D4">
        <w:rPr>
          <w:rFonts w:eastAsia="Times New Roman" w:cstheme="minorHAnsi"/>
          <w:sz w:val="28"/>
          <w:szCs w:val="28"/>
        </w:rPr>
        <w:t>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2F5B0C58" w14:textId="3FC500CA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Спецификатор </w:t>
      </w:r>
      <w:proofErr w:type="spellStart"/>
      <w:r w:rsidRPr="00DA4335">
        <w:rPr>
          <w:rFonts w:eastAsia="Times New Roman" w:cstheme="minorHAnsi"/>
          <w:sz w:val="28"/>
          <w:szCs w:val="28"/>
        </w:rPr>
        <w:t>virtual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не наследуется.</w:t>
      </w:r>
    </w:p>
    <w:p w14:paraId="52671A41" w14:textId="64BB8BB8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13. Какое отношение устанавливает между классами открытое наследование?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  <w:r w:rsidR="00DA4335">
        <w:rPr>
          <w:rFonts w:eastAsia="Times New Roman" w:cstheme="minorHAnsi"/>
          <w:sz w:val="28"/>
          <w:szCs w:val="28"/>
        </w:rPr>
        <w:tab/>
      </w:r>
    </w:p>
    <w:p w14:paraId="3E88FE89" w14:textId="04D00066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Открытое наследование устанавливает отношение "является" между базовым и производным классами, т.е. производный класс является расширением базового класса. Например:</w:t>
      </w:r>
    </w:p>
    <w:p w14:paraId="7137D3C4" w14:textId="0B96572D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9B028F" wp14:editId="52BDFE0A">
            <wp:extent cx="3190875" cy="3400425"/>
            <wp:effectExtent l="0" t="0" r="9525" b="9525"/>
            <wp:docPr id="108987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70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1CEF" w14:textId="3586827D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14. Какое отношение устанавливает между классами закрытое наследование?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78467BCA" w14:textId="0F69E9F2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Закрытое наследование устанавливает отношение "реализует" между базовым и производным классами, т.е. производный класс реализует интерфейс базового класса, но не является его расширением. Например:</w:t>
      </w:r>
    </w:p>
    <w:p w14:paraId="64322930" w14:textId="0ED3DFC6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3C6D1E" wp14:editId="36330EF6">
            <wp:extent cx="4114800" cy="2971800"/>
            <wp:effectExtent l="0" t="0" r="0" b="0"/>
            <wp:docPr id="1480760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0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5BC2" w14:textId="21EF886B" w:rsidR="00A95327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15. В чем заключается принцип подстановки?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3144B575" w14:textId="76A4B7A2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>Принцип подстановки гласит, что объекты производного класса могут использоваться везде, где ожидается объект базового класса, не нарушая при этом корректности программы. Например:</w:t>
      </w:r>
    </w:p>
    <w:p w14:paraId="4B8CA517" w14:textId="362FE711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C0568F" wp14:editId="4E2BBD0B">
            <wp:extent cx="5940425" cy="3481070"/>
            <wp:effectExtent l="0" t="0" r="3175" b="5080"/>
            <wp:docPr id="520292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92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E6C4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16. Имеется иерархия классов:</w:t>
      </w:r>
    </w:p>
    <w:p w14:paraId="6312CA90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proofErr w:type="spellStart"/>
      <w:r w:rsidRPr="00E936D4">
        <w:rPr>
          <w:rFonts w:eastAsia="Times New Roman" w:cstheme="minorHAnsi"/>
          <w:sz w:val="28"/>
          <w:szCs w:val="28"/>
        </w:rPr>
        <w:t>class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</w:p>
    <w:p w14:paraId="62F1DC96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>{</w:t>
      </w:r>
    </w:p>
    <w:p w14:paraId="73A8645E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int age;</w:t>
      </w:r>
    </w:p>
    <w:p w14:paraId="1E1F7059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public:</w:t>
      </w:r>
    </w:p>
    <w:p w14:paraId="3725C619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string name;</w:t>
      </w:r>
    </w:p>
    <w:p w14:paraId="3F2D76A9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};</w:t>
      </w:r>
    </w:p>
    <w:p w14:paraId="4E2E1978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E936D4">
        <w:rPr>
          <w:rFonts w:eastAsia="Times New Roman" w:cstheme="minorHAnsi"/>
          <w:sz w:val="28"/>
          <w:szCs w:val="28"/>
          <w:lang w:val="en-US"/>
        </w:rPr>
        <w:t>class</w:t>
      </w:r>
      <w:proofErr w:type="gramEnd"/>
      <w:r w:rsidRPr="00E936D4">
        <w:rPr>
          <w:rFonts w:eastAsia="Times New Roman" w:cstheme="minorHAnsi"/>
          <w:sz w:val="28"/>
          <w:szCs w:val="28"/>
          <w:lang w:val="en-US"/>
        </w:rPr>
        <w:t xml:space="preserve"> Employee : public Student</w:t>
      </w:r>
    </w:p>
    <w:p w14:paraId="5993F5E5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{</w:t>
      </w:r>
    </w:p>
    <w:p w14:paraId="1C4D4236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protected:</w:t>
      </w:r>
    </w:p>
    <w:p w14:paraId="5AF1DA4C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string post;</w:t>
      </w:r>
    </w:p>
    <w:p w14:paraId="0B5076CB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};</w:t>
      </w:r>
    </w:p>
    <w:p w14:paraId="28EA13C7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E936D4">
        <w:rPr>
          <w:rFonts w:eastAsia="Times New Roman" w:cstheme="minorHAnsi"/>
          <w:sz w:val="28"/>
          <w:szCs w:val="28"/>
          <w:lang w:val="en-US"/>
        </w:rPr>
        <w:t>class</w:t>
      </w:r>
      <w:proofErr w:type="gramEnd"/>
      <w:r w:rsidRPr="00E936D4">
        <w:rPr>
          <w:rFonts w:eastAsia="Times New Roman" w:cstheme="minorHAnsi"/>
          <w:sz w:val="28"/>
          <w:szCs w:val="28"/>
          <w:lang w:val="en-US"/>
        </w:rPr>
        <w:t xml:space="preserve"> Teacher : public Employee</w:t>
      </w:r>
    </w:p>
    <w:p w14:paraId="37057E74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{</w:t>
      </w:r>
    </w:p>
    <w:p w14:paraId="68D0F4B7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protected: int stage;</w:t>
      </w:r>
    </w:p>
    <w:p w14:paraId="334902BF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};</w:t>
      </w:r>
    </w:p>
    <w:p w14:paraId="12FB334E" w14:textId="77777777" w:rsidR="00E936D4" w:rsidRPr="00E936D4" w:rsidRDefault="00E936D4" w:rsidP="00E936D4">
      <w:pPr>
        <w:rPr>
          <w:rFonts w:eastAsia="Times New Roman" w:cstheme="minorHAnsi"/>
          <w:sz w:val="28"/>
          <w:szCs w:val="28"/>
          <w:lang w:val="en-US"/>
        </w:rPr>
      </w:pPr>
      <w:r w:rsidRPr="00E936D4">
        <w:rPr>
          <w:rFonts w:eastAsia="Times New Roman" w:cstheme="minorHAnsi"/>
          <w:sz w:val="28"/>
          <w:szCs w:val="28"/>
          <w:lang w:val="en-US"/>
        </w:rPr>
        <w:t>Teacher x;</w:t>
      </w:r>
    </w:p>
    <w:p w14:paraId="49EBE99D" w14:textId="7F001D68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lastRenderedPageBreak/>
        <w:t>Какие компонентные данные будет иметь объект х?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1FD3F682" w14:textId="45898F0B" w:rsidR="00DA4335" w:rsidRP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Объект x будет иметь компоненты данных </w:t>
      </w:r>
      <w:proofErr w:type="spellStart"/>
      <w:r w:rsidRPr="00DA4335">
        <w:rPr>
          <w:rFonts w:eastAsia="Times New Roman" w:cstheme="minorHAnsi"/>
          <w:sz w:val="28"/>
          <w:szCs w:val="28"/>
        </w:rPr>
        <w:t>age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name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post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stage</w:t>
      </w:r>
      <w:proofErr w:type="spellEnd"/>
      <w:r w:rsidRPr="00DA4335">
        <w:rPr>
          <w:rFonts w:eastAsia="Times New Roman" w:cstheme="minorHAnsi"/>
          <w:sz w:val="28"/>
          <w:szCs w:val="28"/>
        </w:rPr>
        <w:t>.</w:t>
      </w:r>
    </w:p>
    <w:p w14:paraId="7A6E014D" w14:textId="49416E44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17. Для классов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936D4">
        <w:rPr>
          <w:rFonts w:eastAsia="Times New Roman" w:cstheme="minorHAnsi"/>
          <w:sz w:val="28"/>
          <w:szCs w:val="28"/>
        </w:rPr>
        <w:t>Employee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Teacher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написать конструкторы без параметров.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7994BE2A" w14:textId="77777777" w:rsidR="00DA4335" w:rsidRPr="00DA4335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Конструкторы без параметров для классов </w:t>
      </w:r>
      <w:proofErr w:type="spellStart"/>
      <w:r w:rsidRPr="00DA4335">
        <w:rPr>
          <w:rFonts w:eastAsia="Times New Roman" w:cstheme="minorHAnsi"/>
          <w:sz w:val="28"/>
          <w:szCs w:val="28"/>
        </w:rPr>
        <w:t>Student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Employee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Teacher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могут выглядеть так:</w:t>
      </w:r>
    </w:p>
    <w:p w14:paraId="0F465E7B" w14:textId="77777777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1146B5" wp14:editId="6BD2425A">
            <wp:extent cx="2390775" cy="542925"/>
            <wp:effectExtent l="0" t="0" r="9525" b="9525"/>
            <wp:docPr id="2017103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03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DBEF" w14:textId="2012E0CA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18. Для классов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936D4">
        <w:rPr>
          <w:rFonts w:eastAsia="Times New Roman" w:cstheme="minorHAnsi"/>
          <w:sz w:val="28"/>
          <w:szCs w:val="28"/>
        </w:rPr>
        <w:t>Employee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Teacher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написать конструкторы с параметрами.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0B549124" w14:textId="77777777" w:rsidR="00DA4335" w:rsidRPr="00DA4335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Конструкторы с параметрами для классов </w:t>
      </w:r>
      <w:proofErr w:type="spellStart"/>
      <w:r w:rsidRPr="00DA4335">
        <w:rPr>
          <w:rFonts w:eastAsia="Times New Roman" w:cstheme="minorHAnsi"/>
          <w:sz w:val="28"/>
          <w:szCs w:val="28"/>
        </w:rPr>
        <w:t>Student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Employee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Teacher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могут выглядеть так:</w:t>
      </w:r>
    </w:p>
    <w:p w14:paraId="207CC1DB" w14:textId="77777777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6FDAE0" wp14:editId="7B2C8815">
            <wp:extent cx="5486400" cy="581025"/>
            <wp:effectExtent l="0" t="0" r="0" b="9525"/>
            <wp:docPr id="889396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96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E7F" w14:textId="5460CBF1" w:rsidR="00E936D4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19. Для классов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936D4">
        <w:rPr>
          <w:rFonts w:eastAsia="Times New Roman" w:cstheme="minorHAnsi"/>
          <w:sz w:val="28"/>
          <w:szCs w:val="28"/>
        </w:rPr>
        <w:t>Employee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Teacher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написать конструкторы копирования.</w:t>
      </w:r>
      <w:r w:rsidR="00DA4335" w:rsidRPr="00DA4335">
        <w:rPr>
          <w:rFonts w:eastAsia="Times New Roman" w:cstheme="minorHAnsi"/>
          <w:sz w:val="28"/>
          <w:szCs w:val="28"/>
        </w:rPr>
        <w:t xml:space="preserve"> </w:t>
      </w:r>
    </w:p>
    <w:p w14:paraId="493E123F" w14:textId="77777777" w:rsidR="00DA4335" w:rsidRPr="00DA4335" w:rsidRDefault="00DA4335" w:rsidP="00DA433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Конструкторы копирования для классов </w:t>
      </w:r>
      <w:proofErr w:type="spellStart"/>
      <w:r w:rsidRPr="00DA4335">
        <w:rPr>
          <w:rFonts w:eastAsia="Times New Roman" w:cstheme="minorHAnsi"/>
          <w:sz w:val="28"/>
          <w:szCs w:val="28"/>
        </w:rPr>
        <w:t>Student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Employee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Teacher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могут выглядеть так:</w:t>
      </w:r>
    </w:p>
    <w:p w14:paraId="1F79D7CD" w14:textId="77777777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73B632" wp14:editId="6121788D">
            <wp:extent cx="5219700" cy="552450"/>
            <wp:effectExtent l="0" t="0" r="0" b="0"/>
            <wp:docPr id="752195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95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5F3D" w14:textId="208B6A4D" w:rsidR="00A95327" w:rsidRDefault="00E936D4" w:rsidP="00E936D4">
      <w:pPr>
        <w:rPr>
          <w:rFonts w:eastAsia="Times New Roman" w:cstheme="minorHAnsi"/>
          <w:sz w:val="28"/>
          <w:szCs w:val="28"/>
        </w:rPr>
      </w:pPr>
      <w:r w:rsidRPr="00E936D4">
        <w:rPr>
          <w:rFonts w:eastAsia="Times New Roman" w:cstheme="minorHAnsi"/>
          <w:sz w:val="28"/>
          <w:szCs w:val="28"/>
        </w:rPr>
        <w:t xml:space="preserve">20. Для классов </w:t>
      </w:r>
      <w:proofErr w:type="spellStart"/>
      <w:r w:rsidRPr="00E936D4">
        <w:rPr>
          <w:rFonts w:eastAsia="Times New Roman" w:cstheme="minorHAnsi"/>
          <w:sz w:val="28"/>
          <w:szCs w:val="28"/>
        </w:rPr>
        <w:t>Student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936D4">
        <w:rPr>
          <w:rFonts w:eastAsia="Times New Roman" w:cstheme="minorHAnsi"/>
          <w:sz w:val="28"/>
          <w:szCs w:val="28"/>
        </w:rPr>
        <w:t>Employee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E936D4">
        <w:rPr>
          <w:rFonts w:eastAsia="Times New Roman" w:cstheme="minorHAnsi"/>
          <w:sz w:val="28"/>
          <w:szCs w:val="28"/>
        </w:rPr>
        <w:t>Teacher</w:t>
      </w:r>
      <w:proofErr w:type="spellEnd"/>
      <w:r w:rsidRPr="00E936D4">
        <w:rPr>
          <w:rFonts w:eastAsia="Times New Roman" w:cstheme="minorHAnsi"/>
          <w:sz w:val="28"/>
          <w:szCs w:val="28"/>
        </w:rPr>
        <w:t xml:space="preserve"> определить операцию присваивания.</w:t>
      </w:r>
    </w:p>
    <w:p w14:paraId="7109FCFD" w14:textId="667A6826" w:rsidR="00DA4335" w:rsidRDefault="00DA4335" w:rsidP="00E936D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DA4335">
        <w:rPr>
          <w:rFonts w:eastAsia="Times New Roman" w:cstheme="minorHAnsi"/>
          <w:sz w:val="28"/>
          <w:szCs w:val="28"/>
        </w:rPr>
        <w:t xml:space="preserve">Операция присваивания для классов </w:t>
      </w:r>
      <w:proofErr w:type="spellStart"/>
      <w:r w:rsidRPr="00DA4335">
        <w:rPr>
          <w:rFonts w:eastAsia="Times New Roman" w:cstheme="minorHAnsi"/>
          <w:sz w:val="28"/>
          <w:szCs w:val="28"/>
        </w:rPr>
        <w:t>Student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DA4335">
        <w:rPr>
          <w:rFonts w:eastAsia="Times New Roman" w:cstheme="minorHAnsi"/>
          <w:sz w:val="28"/>
          <w:szCs w:val="28"/>
        </w:rPr>
        <w:t>Employee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и </w:t>
      </w:r>
      <w:proofErr w:type="spellStart"/>
      <w:r w:rsidRPr="00DA4335">
        <w:rPr>
          <w:rFonts w:eastAsia="Times New Roman" w:cstheme="minorHAnsi"/>
          <w:sz w:val="28"/>
          <w:szCs w:val="28"/>
        </w:rPr>
        <w:t>Teacher</w:t>
      </w:r>
      <w:proofErr w:type="spellEnd"/>
      <w:r w:rsidRPr="00DA4335">
        <w:rPr>
          <w:rFonts w:eastAsia="Times New Roman" w:cstheme="minorHAnsi"/>
          <w:sz w:val="28"/>
          <w:szCs w:val="28"/>
        </w:rPr>
        <w:t xml:space="preserve"> может быть определена так:</w:t>
      </w:r>
    </w:p>
    <w:p w14:paraId="03F533A3" w14:textId="4778AE56" w:rsidR="00DA4335" w:rsidRPr="00E936D4" w:rsidRDefault="00DA4335" w:rsidP="00E936D4">
      <w:pPr>
        <w:rPr>
          <w:rFonts w:cs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C4F8FF" wp14:editId="36117389">
            <wp:extent cx="3143250" cy="4438650"/>
            <wp:effectExtent l="0" t="0" r="0" b="0"/>
            <wp:docPr id="572456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56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0262" w14:textId="77777777" w:rsidR="00A95327" w:rsidRDefault="00A95327" w:rsidP="00A95327">
      <w:pPr>
        <w:jc w:val="center"/>
        <w:rPr>
          <w:rFonts w:cstheme="minorHAnsi"/>
          <w:sz w:val="28"/>
          <w:szCs w:val="28"/>
        </w:rPr>
      </w:pPr>
    </w:p>
    <w:p w14:paraId="0A7EBA4A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108C8491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C738F89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73B0AE10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519ECFB3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2149FD55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1AD54A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83E236E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032C1C01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A2DB15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524EA7E6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4B198377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102F8CB6" w14:textId="77777777" w:rsidR="00DA4335" w:rsidRPr="00E936D4" w:rsidRDefault="00DA4335" w:rsidP="00A95327">
      <w:pPr>
        <w:jc w:val="center"/>
        <w:rPr>
          <w:rFonts w:cstheme="minorHAnsi"/>
          <w:sz w:val="28"/>
          <w:szCs w:val="28"/>
        </w:rPr>
      </w:pPr>
    </w:p>
    <w:p w14:paraId="235297E8" w14:textId="3C584D74" w:rsidR="00A95327" w:rsidRDefault="00A95327" w:rsidP="00A95327">
      <w:pPr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  <w:lang w:val="en-US"/>
        </w:rPr>
        <w:lastRenderedPageBreak/>
        <w:t>UML</w:t>
      </w:r>
      <w:r w:rsidRPr="00E936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A95327">
        <w:rPr>
          <w:rFonts w:cstheme="minorHAnsi"/>
          <w:sz w:val="28"/>
          <w:szCs w:val="28"/>
        </w:rPr>
        <w:t xml:space="preserve"> таблица</w:t>
      </w:r>
    </w:p>
    <w:p w14:paraId="540F5B07" w14:textId="53B12568" w:rsidR="00A95327" w:rsidRDefault="00DA4335" w:rsidP="00E6196B">
      <w:pPr>
        <w:jc w:val="center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CBC211" wp14:editId="34344112">
            <wp:extent cx="1409700" cy="1685925"/>
            <wp:effectExtent l="0" t="0" r="0" b="9525"/>
            <wp:docPr id="21027745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A0BF" w14:textId="480AABBD" w:rsidR="00E6196B" w:rsidRPr="00E936D4" w:rsidRDefault="00E6196B" w:rsidP="00E6196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Код</w:t>
      </w:r>
      <w:r w:rsidRPr="00E936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</w:p>
    <w:p w14:paraId="5D0ED9C2" w14:textId="77777777" w:rsidR="00DA4335" w:rsidRPr="00DA4335" w:rsidRDefault="002E4B19" w:rsidP="00DA4335">
      <w:pPr>
        <w:pStyle w:val="im-mess"/>
        <w:shd w:val="clear" w:color="auto" w:fill="FFFFFF"/>
        <w:spacing w:before="0" w:beforeAutospacing="0" w:after="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16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#pragma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once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7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#include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&lt;string&gt;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class Person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protected: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name;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age;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public: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Person(std::string n, int a);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setName(std::string n);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setAge(int a);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getName();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getAge();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};</w:t>
      </w:r>
    </w:p>
    <w:p w14:paraId="1DC4CE81" w14:textId="77777777" w:rsidR="00DA4335" w:rsidRPr="00DA4335" w:rsidRDefault="002E4B19" w:rsidP="00DA4335">
      <w:pPr>
        <w:pStyle w:val="im-mess"/>
        <w:shd w:val="clear" w:color="auto" w:fill="FFFFFF"/>
        <w:spacing w:before="0" w:beforeAutospacing="0" w:after="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18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#include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"</w:t>
      </w:r>
      <w:proofErr w:type="spellStart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Person.h</w:t>
      </w:r>
      <w:proofErr w:type="spellEnd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"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Person::Person(</w:t>
      </w:r>
      <w:proofErr w:type="spellStart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std</w:t>
      </w:r>
      <w:proofErr w:type="spellEnd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::string n, </w:t>
      </w:r>
      <w:proofErr w:type="spellStart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int</w:t>
      </w:r>
      <w:proofErr w:type="spellEnd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a)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name = n;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age = a;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Person::setName(std::string n)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name = n;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Person::setAge(int a)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age = a;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Person::getName()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name;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Person::getAge()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age;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</w:p>
    <w:p w14:paraId="2232FB57" w14:textId="77777777" w:rsidR="00DA4335" w:rsidRPr="00DA4335" w:rsidRDefault="002E4B19" w:rsidP="00DA4335">
      <w:pPr>
        <w:pStyle w:val="im-mess"/>
        <w:shd w:val="clear" w:color="auto" w:fill="FFFFFF"/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  <w:lang w:val="en-US"/>
        </w:rPr>
      </w:pPr>
      <w:hyperlink r:id="rId19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#include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&lt;</w:t>
      </w:r>
      <w:proofErr w:type="spellStart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iostream</w:t>
      </w:r>
      <w:proofErr w:type="spellEnd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&gt;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hyperlink r:id="rId20" w:history="1">
        <w:r w:rsidR="00DA4335" w:rsidRPr="00DA4335">
          <w:rPr>
            <w:rStyle w:val="a6"/>
            <w:rFonts w:ascii="Roboto" w:hAnsi="Roboto"/>
            <w:sz w:val="20"/>
            <w:szCs w:val="20"/>
            <w:lang w:val="en-US"/>
          </w:rPr>
          <w:t>#include</w:t>
        </w:r>
      </w:hyperlink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 "</w:t>
      </w:r>
      <w:proofErr w:type="spellStart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Person.h</w:t>
      </w:r>
      <w:proofErr w:type="spellEnd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"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class Student : public Person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private: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subject;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grade;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public: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Student(std::string n = "", int a = 0, std::string s = "", int g = 0);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setSubject(std::string s);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setGrade(int g);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getSubject();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getGrade();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checkGrade();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friend std::istream&amp; operator»(std::istream&amp; is, Student&amp; s);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Student::Student(std::string n, int a, std::string s, int g) : Person(n, a)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subject = s;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grade = g;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Student::setSubject(std::string s)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subject = s;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Student::setGrade(int g)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grade = g;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Student::getSubject()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subject;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Student::getGrade()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grade;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void Student::checkGrade()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if (grade &lt; 4)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Оценка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студента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неудовлетворительная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!"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proofErr w:type="gramStart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}</w:t>
      </w:r>
      <w:proofErr w:type="gramEnd"/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else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Оценка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студента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удовлетворительная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!"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std::istream&amp; operator»(std::istream&amp; is, Student&amp; s)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std::string n, sub;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a, g;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lastRenderedPageBreak/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Введите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имя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студента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is » n;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s.setName(n);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Введите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возраст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студента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is » a;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s.setAge(a);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Введите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название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предмета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is » sub;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s.setSubject(sub);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Введите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DA4335">
        <w:rPr>
          <w:rFonts w:ascii="Roboto" w:hAnsi="Roboto"/>
          <w:color w:val="000000"/>
          <w:sz w:val="20"/>
          <w:szCs w:val="20"/>
        </w:rPr>
        <w:t>оценку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is » g;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s.setGrade(g);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is;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int main() {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Student student;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std::cin » student;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Имя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 « student.getName()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Возраст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 « student.getAge()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Предмет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 « student.getSubject()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std::cout « "</w:t>
      </w:r>
      <w:r w:rsidR="00DA4335">
        <w:rPr>
          <w:rFonts w:ascii="Roboto" w:hAnsi="Roboto"/>
          <w:color w:val="000000"/>
          <w:sz w:val="20"/>
          <w:szCs w:val="20"/>
        </w:rPr>
        <w:t>Оценка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t>: " « student.getGrade() « std::endl;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student.checkGrade();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return 0;</w:t>
      </w:r>
      <w:r w:rsidR="00DA4335" w:rsidRPr="00DA4335">
        <w:rPr>
          <w:rFonts w:ascii="Roboto" w:hAnsi="Roboto"/>
          <w:color w:val="000000"/>
          <w:sz w:val="20"/>
          <w:szCs w:val="20"/>
          <w:lang w:val="en-US"/>
        </w:rPr>
        <w:br/>
        <w:t>}</w:t>
      </w:r>
    </w:p>
    <w:p w14:paraId="794DD592" w14:textId="2A1404F4" w:rsidR="00E6196B" w:rsidRPr="00E6196B" w:rsidRDefault="00E6196B" w:rsidP="00DA4335">
      <w:pPr>
        <w:rPr>
          <w:rFonts w:cstheme="minorHAnsi"/>
          <w:color w:val="000000"/>
          <w:sz w:val="28"/>
          <w:szCs w:val="28"/>
          <w:lang w:val="en-US"/>
        </w:rPr>
      </w:pPr>
    </w:p>
    <w:sectPr w:rsidR="00E6196B" w:rsidRPr="00E61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>
    <w:nsid w:val="343C167F"/>
    <w:multiLevelType w:val="hybridMultilevel"/>
    <w:tmpl w:val="E5209CB6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6">
    <w:nsid w:val="591C50EF"/>
    <w:multiLevelType w:val="multilevel"/>
    <w:tmpl w:val="6D0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192D45"/>
    <w:multiLevelType w:val="hybridMultilevel"/>
    <w:tmpl w:val="A6A211F2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27"/>
    <w:rsid w:val="002E4B19"/>
    <w:rsid w:val="00A0732D"/>
    <w:rsid w:val="00A93FCC"/>
    <w:rsid w:val="00A95327"/>
    <w:rsid w:val="00DA4335"/>
    <w:rsid w:val="00E6196B"/>
    <w:rsid w:val="00E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A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327"/>
  </w:style>
  <w:style w:type="paragraph" w:styleId="1">
    <w:name w:val="heading 1"/>
    <w:basedOn w:val="a"/>
    <w:link w:val="10"/>
    <w:uiPriority w:val="9"/>
    <w:qFormat/>
    <w:rsid w:val="00A9532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2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A9532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953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9532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9532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im-mess">
    <w:name w:val="im-mess"/>
    <w:basedOn w:val="a"/>
    <w:rsid w:val="00DA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A43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327"/>
  </w:style>
  <w:style w:type="paragraph" w:styleId="1">
    <w:name w:val="heading 1"/>
    <w:basedOn w:val="a"/>
    <w:link w:val="10"/>
    <w:uiPriority w:val="9"/>
    <w:qFormat/>
    <w:rsid w:val="00A9532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2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A9532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953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9532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9532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im-mess">
    <w:name w:val="im-mess"/>
    <w:basedOn w:val="a"/>
    <w:rsid w:val="00DA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A4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2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5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vk.com/im?sel=274163058&amp;st=%23include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vk.com/im?sel=274163058&amp;st=%23inclu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im?sel=274163058&amp;st=%23pragma" TargetMode="External"/><Relationship Id="rId20" Type="http://schemas.openxmlformats.org/officeDocument/2006/relationships/hyperlink" Target="https://vk.com/im?sel=274163058&amp;st=%23inclu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hyperlink" Target="https://vk.com/im?sel=274163058&amp;st=%23inclu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Семен Баяндин</cp:lastModifiedBy>
  <cp:revision>6</cp:revision>
  <dcterms:created xsi:type="dcterms:W3CDTF">2023-04-09T17:11:00Z</dcterms:created>
  <dcterms:modified xsi:type="dcterms:W3CDTF">2023-05-03T07:18:00Z</dcterms:modified>
</cp:coreProperties>
</file>