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513" w:rsidRDefault="00553F92">
      <w:pPr>
        <w:rPr>
          <w:rFonts w:ascii="Times New Roman" w:hAnsi="Times New Roman" w:cs="Times New Roman"/>
          <w:sz w:val="28"/>
          <w:szCs w:val="28"/>
        </w:rPr>
      </w:pPr>
      <w:r>
        <w:t xml:space="preserve">       </w:t>
      </w:r>
      <w:r>
        <w:rPr>
          <w:rFonts w:ascii="Times New Roman" w:hAnsi="Times New Roman" w:cs="Times New Roman"/>
          <w:sz w:val="28"/>
          <w:szCs w:val="28"/>
        </w:rPr>
        <w:t>TÀI LIỆU KẾ HOẠCH DỰ ÁN</w:t>
      </w:r>
    </w:p>
    <w:p w:rsidR="00553F92" w:rsidRDefault="00553F92" w:rsidP="00553F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Đề xuất dự án:</w:t>
      </w:r>
    </w:p>
    <w:p w:rsidR="00553F92" w:rsidRDefault="00553F92" w:rsidP="00553F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Vấn đề cần giải quyết:</w:t>
      </w:r>
    </w:p>
    <w:p w:rsidR="00553F92" w:rsidRDefault="00A1492B" w:rsidP="00945F4C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Trong tình hình thực tế h</w:t>
      </w:r>
      <w:r w:rsidR="00553F92">
        <w:rPr>
          <w:rFonts w:ascii="Times New Roman" w:hAnsi="Times New Roman" w:cs="Times New Roman"/>
          <w:sz w:val="28"/>
          <w:szCs w:val="28"/>
        </w:rPr>
        <w:t xml:space="preserve">iện nay, </w:t>
      </w:r>
      <w:r w:rsidR="00945F4C">
        <w:rPr>
          <w:rFonts w:ascii="Times New Roman" w:hAnsi="Times New Roman" w:cs="Times New Roman"/>
          <w:sz w:val="28"/>
          <w:szCs w:val="28"/>
        </w:rPr>
        <w:t>một loại bệnh nguy hiểm mới có tên là viêm phổi cấp (nCoV)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đã xuất hiện</w:t>
      </w:r>
      <w:r>
        <w:rPr>
          <w:rFonts w:ascii="Times New Roman" w:hAnsi="Times New Roman" w:cs="Times New Roman"/>
          <w:sz w:val="28"/>
          <w:szCs w:val="28"/>
        </w:rPr>
        <w:t xml:space="preserve"> ở nhiều quốc gia trong đó có Việt Nam </w:t>
      </w:r>
      <w:r w:rsidR="00945F4C">
        <w:rPr>
          <w:rFonts w:ascii="Times New Roman" w:hAnsi="Times New Roman" w:cs="Times New Roman"/>
          <w:sz w:val="28"/>
          <w:szCs w:val="28"/>
        </w:rPr>
        <w:t xml:space="preserve">.Điều này, khiến nhiều người </w:t>
      </w:r>
      <w:r>
        <w:rPr>
          <w:rFonts w:ascii="Times New Roman" w:hAnsi="Times New Roman" w:cs="Times New Roman"/>
          <w:sz w:val="28"/>
          <w:szCs w:val="28"/>
        </w:rPr>
        <w:t>hoang mang và lo lắng. Nhằm cung cấp những thông tin cần thiết về căn bệnh viêm phổi đến cho người dân. Nhóm chúng tôi đã lên ý tưởng xây dựng “</w:t>
      </w:r>
      <w:r w:rsidRPr="00A149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Website tình tình dịch bệnh COVID-19 (nCoV) tại Việt Nam</w:t>
      </w:r>
      <w:r>
        <w:rPr>
          <w:rFonts w:ascii="Times New Roman" w:hAnsi="Times New Roman" w:cs="Times New Roman"/>
          <w:sz w:val="28"/>
          <w:szCs w:val="28"/>
        </w:rPr>
        <w:t>”.</w:t>
      </w:r>
    </w:p>
    <w:p w:rsidR="00A1492B" w:rsidRDefault="00A1492B" w:rsidP="00A149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Mục tiêu:</w:t>
      </w:r>
    </w:p>
    <w:p w:rsidR="00A1492B" w:rsidRDefault="002544F9" w:rsidP="002544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44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Hỗ trợ cung cấp thông tin liên quan đến bệnh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nC</w:t>
      </w:r>
      <w:r w:rsidRPr="002544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oV</w:t>
      </w:r>
    </w:p>
    <w:p w:rsidR="002544F9" w:rsidRDefault="002544F9" w:rsidP="002544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Giải đáp thắc mắc nhằm giúp mọi người hiểu rõ hơn về căn bệnh</w:t>
      </w:r>
    </w:p>
    <w:p w:rsidR="002544F9" w:rsidRDefault="002544F9" w:rsidP="002544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Cách tiếp cận kỹ thuật:</w:t>
      </w:r>
    </w:p>
    <w:p w:rsidR="002544F9" w:rsidRDefault="002544F9" w:rsidP="002544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544F9">
        <w:rPr>
          <w:rFonts w:ascii="Times New Roman" w:hAnsi="Times New Roman" w:cs="Times New Roman"/>
          <w:sz w:val="28"/>
          <w:szCs w:val="28"/>
        </w:rPr>
        <w:t>Các tính năng chính:</w:t>
      </w:r>
    </w:p>
    <w:p w:rsidR="002544F9" w:rsidRPr="002544F9" w:rsidRDefault="002544F9" w:rsidP="002544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544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Cập nhật tình hình dịch bệnh của Việt Nam đến thời điểm hiện tạ</w:t>
      </w:r>
      <w:r w:rsidRPr="002544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</w:t>
      </w:r>
    </w:p>
    <w:p w:rsidR="002544F9" w:rsidRPr="002544F9" w:rsidRDefault="002544F9" w:rsidP="002544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544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Cung cấp thông tin về bệnh nCoV và thảo luận hỏi đáp thắc mắ</w:t>
      </w:r>
      <w:r w:rsidRPr="002544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</w:t>
      </w:r>
    </w:p>
    <w:p w:rsidR="002544F9" w:rsidRPr="002544F9" w:rsidRDefault="002544F9" w:rsidP="002544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544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Thực hiện khảo sát đánh giá về khả năng nhiễm bệnh</w:t>
      </w:r>
    </w:p>
    <w:p w:rsidR="002544F9" w:rsidRDefault="002544F9" w:rsidP="002544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Công cụ sử dụng:</w:t>
      </w:r>
    </w:p>
    <w:p w:rsidR="00D12588" w:rsidRDefault="00625D87" w:rsidP="00D125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Sử dụng ngôn ngữ html, php,… để xây dựng trang web </w:t>
      </w:r>
    </w:p>
    <w:p w:rsidR="00D12588" w:rsidRDefault="00D12588" w:rsidP="00D125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thành viên xây dựng :</w:t>
      </w:r>
    </w:p>
    <w:p w:rsidR="00D12588" w:rsidRDefault="00D12588" w:rsidP="00D125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Nguyễn Thái Bảo:</w:t>
      </w:r>
    </w:p>
    <w:p w:rsidR="00D12588" w:rsidRDefault="00D12588" w:rsidP="00D125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Trần Viết Kỷ:</w:t>
      </w:r>
    </w:p>
    <w:p w:rsidR="00D12588" w:rsidRDefault="00D12588" w:rsidP="00D125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….</w:t>
      </w:r>
    </w:p>
    <w:p w:rsidR="00D12588" w:rsidRDefault="00D12588" w:rsidP="00D125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Lịch trình dự án:</w:t>
      </w:r>
    </w:p>
    <w:p w:rsidR="00D12588" w:rsidRDefault="00D12588" w:rsidP="00D1258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Sơ đồ Gantt:</w:t>
      </w:r>
    </w:p>
    <w:p w:rsidR="00D12588" w:rsidRDefault="00D12588" w:rsidP="00D1258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Mạng AON:</w:t>
      </w:r>
    </w:p>
    <w:p w:rsidR="00D12588" w:rsidRDefault="00D12588" w:rsidP="00D1258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Mạng AOA:</w:t>
      </w:r>
    </w:p>
    <w:p w:rsidR="00D12588" w:rsidRDefault="00D12588" w:rsidP="00D125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Quản trị rủi ro:</w:t>
      </w:r>
    </w:p>
    <w:p w:rsidR="00D12588" w:rsidRDefault="00D54EF5" w:rsidP="001535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Tên dự án:</w:t>
      </w:r>
      <w:r w:rsidRPr="00D54E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149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Website tình tình dịch bệnh COVID-19 (nCoV) tại Việt Nam</w:t>
      </w:r>
    </w:p>
    <w:p w:rsidR="00D12588" w:rsidRDefault="00D54EF5" w:rsidP="001535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Miêu tả chung: Hệ thống website nhằm cập nhật tình hình và cung cấp thông tin về biểu hiệ</w:t>
      </w:r>
      <w:r w:rsidR="001535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cách phòng tránh bệnh viêm phổi cấp(nCoV)</w:t>
      </w:r>
      <w:r w:rsidR="001535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đồng thời giúp người dùng tự đánh giá về khả năng nhiễm bệnh của bản thân thông qua các câu hỏi trắc nghiệm.</w:t>
      </w:r>
    </w:p>
    <w:p w:rsidR="001535FA" w:rsidRDefault="001535FA" w:rsidP="001535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Đối tượng sử dụng: công dân Việt Nam</w:t>
      </w:r>
    </w:p>
    <w:p w:rsidR="00B678BF" w:rsidRDefault="00B678BF" w:rsidP="00B678BF">
      <w:pPr>
        <w:pStyle w:val="ListParagraph"/>
        <w:ind w:left="21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1055"/>
        <w:gridCol w:w="1958"/>
        <w:gridCol w:w="1259"/>
        <w:gridCol w:w="1796"/>
        <w:gridCol w:w="2833"/>
      </w:tblGrid>
      <w:tr w:rsidR="00F92B88" w:rsidTr="0044769C">
        <w:tc>
          <w:tcPr>
            <w:tcW w:w="850" w:type="dxa"/>
          </w:tcPr>
          <w:p w:rsidR="00B678BF" w:rsidRDefault="00B678BF" w:rsidP="0044769C">
            <w:pPr>
              <w:pStyle w:val="ListParagraph"/>
              <w:tabs>
                <w:tab w:val="right" w:pos="1267"/>
              </w:tabs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STT</w:t>
            </w:r>
          </w:p>
        </w:tc>
        <w:tc>
          <w:tcPr>
            <w:tcW w:w="1985" w:type="dxa"/>
          </w:tcPr>
          <w:p w:rsidR="00B678BF" w:rsidRDefault="00B678BF" w:rsidP="004476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Tên rủi ro</w:t>
            </w:r>
          </w:p>
        </w:tc>
        <w:tc>
          <w:tcPr>
            <w:tcW w:w="1276" w:type="dxa"/>
          </w:tcPr>
          <w:p w:rsidR="00B678BF" w:rsidRDefault="00B678BF" w:rsidP="00B678BF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Xác suất</w:t>
            </w:r>
          </w:p>
        </w:tc>
        <w:tc>
          <w:tcPr>
            <w:tcW w:w="1821" w:type="dxa"/>
          </w:tcPr>
          <w:p w:rsidR="00B678BF" w:rsidRDefault="00B678BF" w:rsidP="0044769C">
            <w:pPr>
              <w:pStyle w:val="ListParagraph"/>
              <w:ind w:left="34" w:hanging="34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Mức ả</w:t>
            </w:r>
            <w:r w:rsidR="0044769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nh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hưởng</w:t>
            </w:r>
          </w:p>
        </w:tc>
        <w:tc>
          <w:tcPr>
            <w:tcW w:w="2857" w:type="dxa"/>
          </w:tcPr>
          <w:p w:rsidR="00B678BF" w:rsidRDefault="00B678BF" w:rsidP="0044769C">
            <w:pPr>
              <w:pStyle w:val="ListParagraph"/>
              <w:tabs>
                <w:tab w:val="left" w:pos="218"/>
              </w:tabs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Chiến thuật ứng phó</w:t>
            </w:r>
          </w:p>
        </w:tc>
      </w:tr>
      <w:tr w:rsidR="0044769C" w:rsidTr="0044769C">
        <w:tc>
          <w:tcPr>
            <w:tcW w:w="850" w:type="dxa"/>
          </w:tcPr>
          <w:p w:rsidR="00B678BF" w:rsidRPr="0044769C" w:rsidRDefault="0044769C" w:rsidP="0044769C">
            <w:pPr>
              <w:ind w:right="636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A</w:t>
            </w:r>
          </w:p>
        </w:tc>
        <w:tc>
          <w:tcPr>
            <w:tcW w:w="1985" w:type="dxa"/>
          </w:tcPr>
          <w:p w:rsidR="00B678BF" w:rsidRDefault="0044769C" w:rsidP="00B678BF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Nguồn thông tin</w:t>
            </w:r>
          </w:p>
        </w:tc>
        <w:tc>
          <w:tcPr>
            <w:tcW w:w="1276" w:type="dxa"/>
          </w:tcPr>
          <w:p w:rsidR="00B678BF" w:rsidRDefault="00B678BF" w:rsidP="00B678BF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821" w:type="dxa"/>
          </w:tcPr>
          <w:p w:rsidR="00B678BF" w:rsidRDefault="00B678BF" w:rsidP="00B678BF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57" w:type="dxa"/>
          </w:tcPr>
          <w:p w:rsidR="00B678BF" w:rsidRDefault="00B678BF" w:rsidP="00B678BF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44769C" w:rsidTr="0044769C">
        <w:tc>
          <w:tcPr>
            <w:tcW w:w="850" w:type="dxa"/>
          </w:tcPr>
          <w:p w:rsidR="00B678BF" w:rsidRDefault="0044769C" w:rsidP="0044769C">
            <w:pPr>
              <w:pStyle w:val="ListParagraph"/>
              <w:ind w:left="-1026" w:right="521" w:firstLine="493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1111</w:t>
            </w:r>
          </w:p>
        </w:tc>
        <w:tc>
          <w:tcPr>
            <w:tcW w:w="1985" w:type="dxa"/>
          </w:tcPr>
          <w:p w:rsidR="00B678BF" w:rsidRDefault="0044769C" w:rsidP="00B678BF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Nguồn thông tin không chính xác </w:t>
            </w:r>
          </w:p>
        </w:tc>
        <w:tc>
          <w:tcPr>
            <w:tcW w:w="1276" w:type="dxa"/>
          </w:tcPr>
          <w:p w:rsidR="00B678BF" w:rsidRDefault="0044769C" w:rsidP="00B678BF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Cao</w:t>
            </w:r>
          </w:p>
        </w:tc>
        <w:tc>
          <w:tcPr>
            <w:tcW w:w="1821" w:type="dxa"/>
          </w:tcPr>
          <w:p w:rsidR="00B678BF" w:rsidRDefault="0044769C" w:rsidP="00B678BF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Lớn</w:t>
            </w:r>
          </w:p>
        </w:tc>
        <w:tc>
          <w:tcPr>
            <w:tcW w:w="2857" w:type="dxa"/>
          </w:tcPr>
          <w:p w:rsidR="00B678BF" w:rsidRDefault="0044769C" w:rsidP="0044769C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Khảo sát nhiều nguồn thông tin và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chọn lọc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nguồn chính xác nhất (Bộ y tế)</w:t>
            </w:r>
          </w:p>
        </w:tc>
      </w:tr>
      <w:tr w:rsidR="0044769C" w:rsidTr="0044769C">
        <w:tc>
          <w:tcPr>
            <w:tcW w:w="850" w:type="dxa"/>
          </w:tcPr>
          <w:p w:rsidR="00B678BF" w:rsidRDefault="0044769C" w:rsidP="0044769C">
            <w:pPr>
              <w:pStyle w:val="ListParagraph"/>
              <w:ind w:left="-1026" w:firstLine="1026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985" w:type="dxa"/>
          </w:tcPr>
          <w:p w:rsidR="00B678BF" w:rsidRDefault="0044769C" w:rsidP="00B678BF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Nội dung thông tin dài dòng , không trọng tâm</w:t>
            </w:r>
          </w:p>
        </w:tc>
        <w:tc>
          <w:tcPr>
            <w:tcW w:w="1276" w:type="dxa"/>
          </w:tcPr>
          <w:p w:rsidR="00B678BF" w:rsidRDefault="0044769C" w:rsidP="00B678BF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Cao</w:t>
            </w:r>
          </w:p>
        </w:tc>
        <w:tc>
          <w:tcPr>
            <w:tcW w:w="1821" w:type="dxa"/>
          </w:tcPr>
          <w:p w:rsidR="00B678BF" w:rsidRDefault="0044769C" w:rsidP="00B678BF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Lớn</w:t>
            </w:r>
          </w:p>
        </w:tc>
        <w:tc>
          <w:tcPr>
            <w:tcW w:w="2857" w:type="dxa"/>
          </w:tcPr>
          <w:p w:rsidR="00B678BF" w:rsidRDefault="00370172" w:rsidP="00B678BF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Thực hiện chắt lọc thông tin , ưu tiên thông tin mới và cần thiết nhất</w:t>
            </w:r>
          </w:p>
        </w:tc>
      </w:tr>
      <w:tr w:rsidR="0044769C" w:rsidTr="0044769C">
        <w:tc>
          <w:tcPr>
            <w:tcW w:w="850" w:type="dxa"/>
          </w:tcPr>
          <w:p w:rsidR="00B678BF" w:rsidRPr="00B431E1" w:rsidRDefault="00B431E1" w:rsidP="00B431E1">
            <w:pPr>
              <w:pStyle w:val="ListParagraph"/>
              <w:ind w:left="-1026" w:firstLine="1026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B</w:t>
            </w:r>
          </w:p>
        </w:tc>
        <w:tc>
          <w:tcPr>
            <w:tcW w:w="1985" w:type="dxa"/>
          </w:tcPr>
          <w:p w:rsidR="00B678BF" w:rsidRDefault="00B431E1" w:rsidP="00B678BF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Công nghệ</w:t>
            </w:r>
          </w:p>
        </w:tc>
        <w:tc>
          <w:tcPr>
            <w:tcW w:w="1276" w:type="dxa"/>
          </w:tcPr>
          <w:p w:rsidR="00B678BF" w:rsidRDefault="00B678BF" w:rsidP="00B678BF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821" w:type="dxa"/>
          </w:tcPr>
          <w:p w:rsidR="00B678BF" w:rsidRDefault="00B678BF" w:rsidP="00B678BF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57" w:type="dxa"/>
          </w:tcPr>
          <w:p w:rsidR="00B678BF" w:rsidRDefault="00B678BF" w:rsidP="00B678BF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B431E1" w:rsidTr="0044769C">
        <w:tc>
          <w:tcPr>
            <w:tcW w:w="850" w:type="dxa"/>
          </w:tcPr>
          <w:p w:rsidR="00B431E1" w:rsidRDefault="00B431E1" w:rsidP="00B431E1">
            <w:pPr>
              <w:pStyle w:val="ListParagraph"/>
              <w:ind w:left="-1026" w:firstLine="1026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985" w:type="dxa"/>
          </w:tcPr>
          <w:p w:rsidR="00B431E1" w:rsidRDefault="00B431E1" w:rsidP="00B678BF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Giao diện website không phù hợp với thiết bị truy cập của người dùng</w:t>
            </w:r>
          </w:p>
        </w:tc>
        <w:tc>
          <w:tcPr>
            <w:tcW w:w="1276" w:type="dxa"/>
          </w:tcPr>
          <w:p w:rsidR="00B431E1" w:rsidRDefault="00B431E1" w:rsidP="00B678BF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Cao</w:t>
            </w:r>
          </w:p>
        </w:tc>
        <w:tc>
          <w:tcPr>
            <w:tcW w:w="1821" w:type="dxa"/>
          </w:tcPr>
          <w:p w:rsidR="00B431E1" w:rsidRDefault="00B431E1" w:rsidP="00B678BF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Lớn</w:t>
            </w:r>
          </w:p>
        </w:tc>
        <w:tc>
          <w:tcPr>
            <w:tcW w:w="2857" w:type="dxa"/>
          </w:tcPr>
          <w:p w:rsidR="00B431E1" w:rsidRDefault="00F92B88" w:rsidP="00B678BF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Thực hiện thiết kế và xây dựng trang web sao cho phù hợp với thiết bị truy cập như: laptop, desktop, smartphone,…..</w:t>
            </w:r>
            <w:bookmarkStart w:id="0" w:name="_GoBack"/>
            <w:bookmarkEnd w:id="0"/>
          </w:p>
        </w:tc>
      </w:tr>
      <w:tr w:rsidR="00B431E1" w:rsidTr="0044769C">
        <w:tc>
          <w:tcPr>
            <w:tcW w:w="850" w:type="dxa"/>
          </w:tcPr>
          <w:p w:rsidR="00B431E1" w:rsidRDefault="00B431E1" w:rsidP="00B431E1">
            <w:pPr>
              <w:pStyle w:val="ListParagraph"/>
              <w:ind w:left="-1026" w:firstLine="1026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985" w:type="dxa"/>
          </w:tcPr>
          <w:p w:rsidR="00B431E1" w:rsidRDefault="00B431E1" w:rsidP="00B678BF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276" w:type="dxa"/>
          </w:tcPr>
          <w:p w:rsidR="00B431E1" w:rsidRDefault="00B431E1" w:rsidP="00B678BF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821" w:type="dxa"/>
          </w:tcPr>
          <w:p w:rsidR="00B431E1" w:rsidRDefault="00B431E1" w:rsidP="00B678BF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57" w:type="dxa"/>
          </w:tcPr>
          <w:p w:rsidR="00B431E1" w:rsidRDefault="00B431E1" w:rsidP="00B678BF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</w:tbl>
    <w:p w:rsidR="00B678BF" w:rsidRDefault="00B678BF" w:rsidP="00B678BF">
      <w:pPr>
        <w:pStyle w:val="ListParagraph"/>
        <w:ind w:left="21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535FA" w:rsidRPr="00D12588" w:rsidRDefault="001535FA" w:rsidP="00D54EF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2544F9" w:rsidRPr="002544F9" w:rsidRDefault="002544F9" w:rsidP="002544F9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sectPr w:rsidR="002544F9" w:rsidRPr="00254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65B9D"/>
    <w:multiLevelType w:val="hybridMultilevel"/>
    <w:tmpl w:val="749ADBE6"/>
    <w:lvl w:ilvl="0" w:tplc="12C6AA1C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74A4A38"/>
    <w:multiLevelType w:val="hybridMultilevel"/>
    <w:tmpl w:val="030E8ADA"/>
    <w:lvl w:ilvl="0" w:tplc="7D8618A6">
      <w:start w:val="3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DDF5BD2"/>
    <w:multiLevelType w:val="hybridMultilevel"/>
    <w:tmpl w:val="20A84B54"/>
    <w:lvl w:ilvl="0" w:tplc="23DCF5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7067172"/>
    <w:multiLevelType w:val="hybridMultilevel"/>
    <w:tmpl w:val="D7E87EFE"/>
    <w:lvl w:ilvl="0" w:tplc="2BE8BD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9427914"/>
    <w:multiLevelType w:val="hybridMultilevel"/>
    <w:tmpl w:val="E7E26214"/>
    <w:lvl w:ilvl="0" w:tplc="4ABC8E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CB495D"/>
    <w:multiLevelType w:val="hybridMultilevel"/>
    <w:tmpl w:val="0372872E"/>
    <w:lvl w:ilvl="0" w:tplc="41AE09D2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7C44121E"/>
    <w:multiLevelType w:val="hybridMultilevel"/>
    <w:tmpl w:val="21D08A3E"/>
    <w:lvl w:ilvl="0" w:tplc="111018C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F92"/>
    <w:rsid w:val="001535FA"/>
    <w:rsid w:val="002544F9"/>
    <w:rsid w:val="00370172"/>
    <w:rsid w:val="0044769C"/>
    <w:rsid w:val="00553F92"/>
    <w:rsid w:val="00625D87"/>
    <w:rsid w:val="00945F4C"/>
    <w:rsid w:val="009D2513"/>
    <w:rsid w:val="00A1492B"/>
    <w:rsid w:val="00B431E1"/>
    <w:rsid w:val="00B678BF"/>
    <w:rsid w:val="00D12588"/>
    <w:rsid w:val="00D54EF5"/>
    <w:rsid w:val="00DD42BB"/>
    <w:rsid w:val="00F9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F92"/>
    <w:pPr>
      <w:ind w:left="720"/>
      <w:contextualSpacing/>
    </w:pPr>
  </w:style>
  <w:style w:type="table" w:styleId="TableGrid">
    <w:name w:val="Table Grid"/>
    <w:basedOn w:val="TableNormal"/>
    <w:uiPriority w:val="59"/>
    <w:rsid w:val="00B678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F92"/>
    <w:pPr>
      <w:ind w:left="720"/>
      <w:contextualSpacing/>
    </w:pPr>
  </w:style>
  <w:style w:type="table" w:styleId="TableGrid">
    <w:name w:val="Table Grid"/>
    <w:basedOn w:val="TableNormal"/>
    <w:uiPriority w:val="59"/>
    <w:rsid w:val="00B678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54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2020-03-21T09:10:00Z</dcterms:created>
  <dcterms:modified xsi:type="dcterms:W3CDTF">2020-03-21T10:29:00Z</dcterms:modified>
</cp:coreProperties>
</file>