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89C36" w14:textId="77777777" w:rsidR="005F26E9" w:rsidRDefault="005F26E9" w:rsidP="005F26E9">
      <w:pPr>
        <w:pStyle w:val="Tiu"/>
      </w:pPr>
      <w:r>
        <w:t>BÁO CÁO TH</w:t>
      </w:r>
      <w:r>
        <w:rPr>
          <w:rFonts w:ascii="Calibri" w:hAnsi="Calibri" w:cs="Calibri"/>
        </w:rPr>
        <w:t>Ự</w:t>
      </w:r>
      <w:r>
        <w:t xml:space="preserve">C HÀNH 01: </w:t>
      </w:r>
      <w:r>
        <w:rPr>
          <w:rFonts w:ascii="Calibri" w:hAnsi="Calibri" w:cs="Calibri"/>
        </w:rPr>
        <w:t>Ứ</w:t>
      </w:r>
      <w:r>
        <w:t>NG D</w:t>
      </w:r>
      <w:r>
        <w:rPr>
          <w:rFonts w:ascii="Calibri" w:hAnsi="Calibri" w:cs="Calibri"/>
        </w:rPr>
        <w:t>Ụ</w:t>
      </w:r>
      <w:r>
        <w:t>NG AI TRONG C</w:t>
      </w:r>
      <w:r>
        <w:rPr>
          <w:rFonts w:ascii="Calibri" w:hAnsi="Calibri" w:cs="Calibri"/>
        </w:rPr>
        <w:t>Ấ</w:t>
      </w:r>
      <w:r>
        <w:t>U HÌNH VÀ GI</w:t>
      </w:r>
      <w:r>
        <w:rPr>
          <w:rFonts w:ascii="Calibri" w:hAnsi="Calibri" w:cs="Calibri"/>
        </w:rPr>
        <w:t>Ả</w:t>
      </w:r>
      <w:r>
        <w:t>I QUY</w:t>
      </w:r>
      <w:r>
        <w:rPr>
          <w:rFonts w:ascii="Calibri" w:hAnsi="Calibri" w:cs="Calibri"/>
        </w:rPr>
        <w:t>Ế</w:t>
      </w:r>
      <w:r>
        <w:t>T S</w:t>
      </w:r>
      <w:r>
        <w:rPr>
          <w:rFonts w:ascii="Calibri" w:hAnsi="Calibri" w:cs="Calibri"/>
        </w:rPr>
        <w:t>Ự</w:t>
      </w:r>
      <w:r>
        <w:t xml:space="preserve"> C</w:t>
      </w:r>
      <w:r>
        <w:rPr>
          <w:rFonts w:ascii="Calibri" w:hAnsi="Calibri" w:cs="Calibri"/>
        </w:rPr>
        <w:t>Ố</w:t>
      </w:r>
    </w:p>
    <w:p w14:paraId="441DB98E" w14:textId="77777777" w:rsidR="005F26E9" w:rsidRDefault="005F26E9" w:rsidP="005F26E9">
      <w:pPr>
        <w:pStyle w:val="u1"/>
      </w:pPr>
      <w:proofErr w:type="spellStart"/>
      <w:r>
        <w:t>Gi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rPr>
          <w:rFonts w:ascii="Calibri" w:hAnsi="Calibri" w:cs="Calibri"/>
        </w:rPr>
        <w:t>ệ</w:t>
      </w:r>
      <w:r>
        <w:t>u</w:t>
      </w:r>
      <w:proofErr w:type="spellEnd"/>
    </w:p>
    <w:p w14:paraId="436452D4" w14:textId="77777777" w:rsidR="005F26E9" w:rsidRDefault="005F26E9" w:rsidP="005F26E9">
      <w:pPr>
        <w:rPr>
          <w:noProof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AI.</w:t>
      </w:r>
      <w:r>
        <w:rPr>
          <w:noProof/>
        </w:rPr>
        <w:t xml:space="preserve"> </w:t>
      </w:r>
    </w:p>
    <w:p w14:paraId="7263BBE1" w14:textId="7147D4CA" w:rsidR="005F26E9" w:rsidRDefault="005F26E9" w:rsidP="005F26E9">
      <w:pPr>
        <w:pStyle w:val="u1"/>
      </w:pP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1: </w:t>
      </w:r>
      <w:proofErr w:type="spellStart"/>
      <w:r>
        <w:t>C</w:t>
      </w:r>
      <w:r>
        <w:rPr>
          <w:rFonts w:ascii="Calibri" w:hAnsi="Calibri" w:cs="Calibri"/>
        </w:rP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ứ</w:t>
      </w:r>
      <w:r>
        <w:t>ng</w:t>
      </w:r>
      <w:proofErr w:type="spellEnd"/>
      <w:r>
        <w:t>/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ề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ỗ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ợ</w:t>
      </w:r>
      <w:proofErr w:type="spellEnd"/>
      <w:r>
        <w:t xml:space="preserve"> AI</w:t>
      </w:r>
    </w:p>
    <w:p w14:paraId="44300A12" w14:textId="77777777" w:rsidR="005F26E9" w:rsidRDefault="005F26E9" w:rsidP="005F26E9">
      <w:pPr>
        <w:pStyle w:val="u2"/>
      </w:pPr>
      <w:proofErr w:type="spellStart"/>
      <w:r>
        <w:t>Nhi</w:t>
      </w:r>
      <w:r>
        <w:rPr>
          <w:rFonts w:ascii="Calibri" w:hAnsi="Calibri" w:cs="Calibri"/>
        </w:rP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ụ</w:t>
      </w:r>
      <w:proofErr w:type="spellEnd"/>
      <w:r>
        <w:t xml:space="preserve"> 1.2: </w:t>
      </w:r>
      <w:proofErr w:type="spellStart"/>
      <w:r>
        <w:t>C</w:t>
      </w:r>
      <w:r>
        <w:rPr>
          <w:rFonts w:ascii="Calibri" w:hAnsi="Calibri" w:cs="Calibri"/>
        </w:rP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ề</w:t>
      </w:r>
      <w:r>
        <w:t>m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ơ</w:t>
      </w:r>
      <w:proofErr w:type="spellEnd"/>
      <w:r>
        <w:t xml:space="preserve"> </w:t>
      </w:r>
      <w:proofErr w:type="spellStart"/>
      <w:r>
        <w:t>b</w:t>
      </w:r>
      <w:r>
        <w:rPr>
          <w:rFonts w:ascii="Calibri" w:hAnsi="Calibri" w:cs="Calibri"/>
        </w:rPr>
        <w:t>ả</w:t>
      </w:r>
      <w:r>
        <w:t>n</w:t>
      </w:r>
      <w:proofErr w:type="spellEnd"/>
    </w:p>
    <w:p w14:paraId="01FF36D9" w14:textId="77777777" w:rsidR="005F26E9" w:rsidRDefault="005F26E9" w:rsidP="005F26E9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(Google Bard)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Notepad++ </w:t>
      </w:r>
      <w:proofErr w:type="spellStart"/>
      <w:r>
        <w:t>trên</w:t>
      </w:r>
      <w:proofErr w:type="spellEnd"/>
      <w:r>
        <w:t xml:space="preserve"> Windows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Python. 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>
        <w:br/>
        <w:t xml:space="preserve">1. </w:t>
      </w:r>
      <w:proofErr w:type="spellStart"/>
      <w:r>
        <w:t>Tải</w:t>
      </w:r>
      <w:proofErr w:type="spellEnd"/>
      <w:r>
        <w:t xml:space="preserve"> Notepad++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(https://notepad-plus-plus.org/).</w:t>
      </w:r>
      <w:r>
        <w:br/>
        <w:t xml:space="preserve">2.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  <w:r>
        <w:br/>
        <w:t xml:space="preserve">3.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plugin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Python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file .</w:t>
      </w:r>
      <w:proofErr w:type="spellStart"/>
      <w:r>
        <w:t>py</w:t>
      </w:r>
      <w:proofErr w:type="spellEnd"/>
      <w:r>
        <w:t>.</w:t>
      </w:r>
      <w:r>
        <w:br/>
        <w:t xml:space="preserve">4. </w:t>
      </w:r>
      <w:proofErr w:type="spellStart"/>
      <w:r>
        <w:t>Tạo</w:t>
      </w:r>
      <w:proofErr w:type="spellEnd"/>
      <w:r>
        <w:t xml:space="preserve"> file Python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(in </w:t>
      </w:r>
      <w:proofErr w:type="spellStart"/>
      <w:r>
        <w:t>ra</w:t>
      </w:r>
      <w:proofErr w:type="spellEnd"/>
      <w:r>
        <w:t xml:space="preserve"> “Hello, AI!”).</w:t>
      </w:r>
    </w:p>
    <w:p w14:paraId="79D4338E" w14:textId="213109DA" w:rsidR="005F26E9" w:rsidRPr="00573D4F" w:rsidRDefault="00573D4F" w:rsidP="00573D4F">
      <w:pPr>
        <w:rPr>
          <w:lang w:val="vi-VN"/>
        </w:rPr>
      </w:pPr>
      <w:r>
        <w:rPr>
          <w:lang w:val="vi-VN"/>
        </w:rPr>
        <w:t>Ả</w:t>
      </w:r>
      <w:r w:rsidRPr="00573D4F">
        <w:rPr>
          <w:lang w:val="vi-VN"/>
        </w:rPr>
        <w:t xml:space="preserve">nh chụp màn hình </w:t>
      </w:r>
      <w:proofErr w:type="spellStart"/>
      <w:r w:rsidRPr="00573D4F">
        <w:rPr>
          <w:lang w:val="vi-VN"/>
        </w:rPr>
        <w:t>Notepad</w:t>
      </w:r>
      <w:proofErr w:type="spellEnd"/>
      <w:r w:rsidRPr="00573D4F">
        <w:rPr>
          <w:lang w:val="vi-VN"/>
        </w:rPr>
        <w:t xml:space="preserve">++ với </w:t>
      </w:r>
      <w:proofErr w:type="spellStart"/>
      <w:r w:rsidRPr="00573D4F">
        <w:rPr>
          <w:lang w:val="vi-VN"/>
        </w:rPr>
        <w:t>code</w:t>
      </w:r>
      <w:proofErr w:type="spellEnd"/>
      <w:r>
        <w:rPr>
          <w:lang w:val="vi-VN"/>
        </w:rPr>
        <w:t xml:space="preserve"> </w:t>
      </w:r>
      <w:proofErr w:type="spellStart"/>
      <w:r w:rsidRPr="00573D4F">
        <w:rPr>
          <w:lang w:val="vi-VN"/>
        </w:rPr>
        <w:t>Python</w:t>
      </w:r>
      <w:proofErr w:type="spellEnd"/>
      <w:r>
        <w:rPr>
          <w:noProof/>
        </w:rPr>
        <w:drawing>
          <wp:anchor distT="0" distB="0" distL="114300" distR="114300" simplePos="0" relativeHeight="251659264" behindDoc="0" locked="0" layoutInCell="1" allowOverlap="1" wp14:anchorId="73C32334" wp14:editId="202A6566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120765" cy="8864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 xml:space="preserve"> :</w:t>
      </w:r>
    </w:p>
    <w:sectPr w:rsidR="005F26E9" w:rsidRPr="0057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E9"/>
    <w:rsid w:val="00573D4F"/>
    <w:rsid w:val="005F26E9"/>
    <w:rsid w:val="00CD140E"/>
    <w:rsid w:val="00C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74249"/>
  <w15:chartTrackingRefBased/>
  <w15:docId w15:val="{DAE4F109-BE8D-42C7-9833-916FBDEC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F26E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5F26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F26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F26E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F26E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F26E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F26E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F26E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F26E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F26E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F2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F2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F2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F26E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F26E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F26E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F26E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F26E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F26E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F2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uChar">
    <w:name w:val="Tiêu đề Char"/>
    <w:basedOn w:val="Phngmcinhcuaoanvn"/>
    <w:link w:val="Tiu"/>
    <w:uiPriority w:val="10"/>
    <w:rsid w:val="005F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F26E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5F2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F26E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F26E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F26E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5F26E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F2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5F26E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F2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Bao</dc:creator>
  <cp:keywords/>
  <dc:description/>
  <cp:lastModifiedBy>Hương Quỳnh</cp:lastModifiedBy>
  <cp:revision>2</cp:revision>
  <dcterms:created xsi:type="dcterms:W3CDTF">2025-10-07T07:58:00Z</dcterms:created>
  <dcterms:modified xsi:type="dcterms:W3CDTF">2025-10-07T07:58:00Z</dcterms:modified>
</cp:coreProperties>
</file>