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2EB1" w14:textId="77777777" w:rsidR="00B541CD" w:rsidRDefault="00000000">
      <w:pPr>
        <w:pStyle w:val="Title"/>
      </w:pPr>
      <w:bookmarkStart w:id="0" w:name="_Hlk210717556"/>
      <w:bookmarkStart w:id="1" w:name="_Hlk210717636"/>
      <w:bookmarkStart w:id="2" w:name="_Hlk210717712"/>
      <w:r>
        <w:t>BÁO CÁO THỰC HÀNH 01: ỨNG DỤNG AI TRONG CẤU HÌNH VÀ GIẢI QUYẾT SỰ CỐ</w:t>
      </w:r>
    </w:p>
    <w:p w14:paraId="629C0DE5" w14:textId="77777777" w:rsidR="00B541CD" w:rsidRDefault="00000000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17CE02FB" w14:textId="0AE57F63" w:rsidR="00B541CD" w:rsidRDefault="00000000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 w:rsidR="004E3E9A">
        <w:t>cho</w:t>
      </w:r>
      <w:proofErr w:type="spellEnd"/>
      <w:r w:rsidR="004E3E9A">
        <w:t xml:space="preserve"> </w:t>
      </w:r>
      <w:proofErr w:type="spellStart"/>
      <w:r w:rsidR="004E3E9A">
        <w:t>sinh</w:t>
      </w:r>
      <w:proofErr w:type="spellEnd"/>
      <w:r w:rsidR="004E3E9A">
        <w:t xml:space="preserve"> </w:t>
      </w:r>
      <w:proofErr w:type="spellStart"/>
      <w:r w:rsidR="004E3E9A">
        <w:t>viên</w:t>
      </w:r>
      <w:proofErr w:type="spellEnd"/>
      <w:r w:rsidR="004E3E9A"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4E3E9A">
        <w:t xml:space="preserve"> </w:t>
      </w:r>
      <w:proofErr w:type="spellStart"/>
      <w:r w:rsidR="004E3E9A">
        <w:t>sử</w:t>
      </w:r>
      <w:proofErr w:type="spellEnd"/>
      <w:r w:rsidR="004E3E9A">
        <w:t xml:space="preserve"> </w:t>
      </w:r>
      <w:proofErr w:type="spellStart"/>
      <w:r w:rsidR="004E3E9A"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</w:t>
      </w:r>
      <w:r w:rsidR="006243D0">
        <w:rPr>
          <w:noProof/>
        </w:rPr>
        <w:t xml:space="preserve"> </w:t>
      </w:r>
    </w:p>
    <w:bookmarkEnd w:id="1"/>
    <w:p w14:paraId="6F82C539" w14:textId="77777777" w:rsidR="006243D0" w:rsidRDefault="006243D0"/>
    <w:bookmarkEnd w:id="2"/>
    <w:p w14:paraId="375A99E0" w14:textId="77777777" w:rsidR="006243D0" w:rsidRDefault="006243D0"/>
    <w:p w14:paraId="5555032A" w14:textId="77777777" w:rsidR="00B541CD" w:rsidRDefault="00000000">
      <w:pPr>
        <w:pStyle w:val="Heading1"/>
      </w:pPr>
      <w:bookmarkStart w:id="3" w:name="_Hlk210717664"/>
      <w:proofErr w:type="spellStart"/>
      <w:r>
        <w:t>Phần</w:t>
      </w:r>
      <w:proofErr w:type="spellEnd"/>
      <w:r>
        <w:t xml:space="preserve">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/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AI</w:t>
      </w:r>
    </w:p>
    <w:bookmarkEnd w:id="3"/>
    <w:p w14:paraId="39675400" w14:textId="77777777" w:rsidR="00B541CD" w:rsidRDefault="00000000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4C0E5380" w14:textId="77777777" w:rsidR="00B541CD" w:rsidRDefault="00000000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Task Manager):</w:t>
      </w:r>
    </w:p>
    <w:p w14:paraId="14C79DC8" w14:textId="77777777" w:rsidR="006243D0" w:rsidRDefault="006243D0"/>
    <w:p w14:paraId="5CA6249F" w14:textId="36659E64" w:rsidR="00B541CD" w:rsidRDefault="006243D0">
      <w:r>
        <w:t xml:space="preserve">- CPU: 12th Gen Intel(R) </w:t>
      </w:r>
      <w:proofErr w:type="gramStart"/>
      <w:r>
        <w:t>Core(</w:t>
      </w:r>
      <w:proofErr w:type="gramEnd"/>
      <w:r>
        <w:t xml:space="preserve">TM) i3-1215U, 6 cores, 8 threads,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1.20 GHz.</w:t>
      </w:r>
    </w:p>
    <w:p w14:paraId="6CD7E0C5" w14:textId="737A35DF" w:rsidR="00B541CD" w:rsidRDefault="006243D0">
      <w:r>
        <w:t xml:space="preserve">- RAM: 8 GB (dung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7.7 GB,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6.8 GB).</w:t>
      </w:r>
    </w:p>
    <w:p w14:paraId="30D6CCD2" w14:textId="32719A28" w:rsidR="00B541CD" w:rsidRDefault="006243D0">
      <w:r>
        <w:t xml:space="preserve">- Ổ </w:t>
      </w:r>
      <w:proofErr w:type="spellStart"/>
      <w:r>
        <w:t>cứng</w:t>
      </w:r>
      <w:proofErr w:type="spellEnd"/>
      <w:r>
        <w:t xml:space="preserve">: SSD </w:t>
      </w:r>
      <w:proofErr w:type="spellStart"/>
      <w:r>
        <w:t>NVMe</w:t>
      </w:r>
      <w:proofErr w:type="spellEnd"/>
      <w:r>
        <w:t xml:space="preserve"> 512 GB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477 GB).</w:t>
      </w:r>
    </w:p>
    <w:p w14:paraId="3B7C5374" w14:textId="4B33CAF8" w:rsidR="00B541CD" w:rsidRDefault="006243D0">
      <w:r>
        <w:t xml:space="preserve">- GPU: Intel(R) UHD Graphics,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3.8 GB.</w:t>
      </w:r>
    </w:p>
    <w:p w14:paraId="5D8920B5" w14:textId="77777777" w:rsidR="00B541CD" w:rsidRDefault="00000000">
      <w:pPr>
        <w:pStyle w:val="Heading2"/>
      </w:pPr>
      <w:bookmarkStart w:id="4" w:name="_Hlk210717652"/>
      <w:bookmarkEnd w:id="0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1.2: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F4AB2AE" w14:textId="5A902D9C" w:rsidR="0023096B" w:rsidRDefault="0000000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(Google Bard)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Notepad++ </w:t>
      </w:r>
      <w:proofErr w:type="spellStart"/>
      <w:r>
        <w:t>trên</w:t>
      </w:r>
      <w:proofErr w:type="spellEnd"/>
      <w:r>
        <w:t xml:space="preserve"> Windows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Python.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br/>
        <w:t xml:space="preserve">1. </w:t>
      </w:r>
      <w:proofErr w:type="spellStart"/>
      <w:r>
        <w:t>Tải</w:t>
      </w:r>
      <w:proofErr w:type="spellEnd"/>
      <w:r>
        <w:t xml:space="preserve"> Notepad++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(https://notepad-plus-plus.org/).</w:t>
      </w:r>
      <w:r>
        <w:br/>
        <w:t xml:space="preserve">2.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  <w:r>
        <w:br/>
        <w:t xml:space="preserve">3.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plugin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Python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file .</w:t>
      </w:r>
      <w:proofErr w:type="spellStart"/>
      <w:r>
        <w:t>py</w:t>
      </w:r>
      <w:proofErr w:type="spellEnd"/>
      <w:r>
        <w:t>.</w:t>
      </w:r>
      <w:r>
        <w:br/>
        <w:t xml:space="preserve">4. </w:t>
      </w:r>
      <w:proofErr w:type="spellStart"/>
      <w:r>
        <w:t>Tạo</w:t>
      </w:r>
      <w:proofErr w:type="spellEnd"/>
      <w:r>
        <w:t xml:space="preserve"> file Python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(in </w:t>
      </w:r>
      <w:proofErr w:type="spellStart"/>
      <w:r>
        <w:t>ra</w:t>
      </w:r>
      <w:proofErr w:type="spellEnd"/>
      <w:r>
        <w:t xml:space="preserve"> </w:t>
      </w:r>
      <w:r w:rsidR="00003034">
        <w:t>“</w:t>
      </w:r>
      <w:r>
        <w:t>Hello, AI!</w:t>
      </w:r>
      <w:r w:rsidR="00003034">
        <w:t>”</w:t>
      </w:r>
      <w:r>
        <w:t>).</w:t>
      </w:r>
    </w:p>
    <w:p w14:paraId="5DA71AF0" w14:textId="77777777" w:rsidR="00B541CD" w:rsidRDefault="00000000">
      <w:pPr>
        <w:pStyle w:val="Heading1"/>
      </w:pPr>
      <w:bookmarkStart w:id="5" w:name="_Hlk210717725"/>
      <w:bookmarkEnd w:id="4"/>
      <w:proofErr w:type="spellStart"/>
      <w:r>
        <w:lastRenderedPageBreak/>
        <w:t>Phần</w:t>
      </w:r>
      <w:proofErr w:type="spellEnd"/>
      <w:r>
        <w:t xml:space="preserve"> 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AI</w:t>
      </w:r>
    </w:p>
    <w:p w14:paraId="6EC1426D" w14:textId="77777777" w:rsidR="00B541CD" w:rsidRDefault="00000000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2.1: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Wi-Fi</w:t>
      </w:r>
    </w:p>
    <w:p w14:paraId="071E3641" w14:textId="51F20EB3" w:rsidR="00B541CD" w:rsidRDefault="00000000">
      <w:r>
        <w:t xml:space="preserve">Prompt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r w:rsidR="00003034">
        <w:t>“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Wi-Fi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10.</w:t>
      </w:r>
      <w:r w:rsidR="00003034">
        <w:t>”</w:t>
      </w:r>
      <w:r>
        <w:br/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br/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driver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Device Manager.</w:t>
      </w:r>
      <w:r>
        <w:br/>
        <w:t xml:space="preserve">-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router.</w:t>
      </w:r>
      <w:r>
        <w:br/>
        <w:t xml:space="preserve">-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003034">
        <w:t>“</w:t>
      </w:r>
      <w:r>
        <w:t>ipconfig /release</w:t>
      </w:r>
      <w:r w:rsidR="00003034">
        <w:t>”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003034">
        <w:t>“</w:t>
      </w:r>
      <w:r>
        <w:t>ipconfig /renew</w:t>
      </w:r>
      <w:r w:rsidR="00003034">
        <w:t>”</w:t>
      </w:r>
      <w:r>
        <w:t xml:space="preserve"> </w:t>
      </w:r>
      <w:proofErr w:type="spellStart"/>
      <w:r>
        <w:t>trong</w:t>
      </w:r>
      <w:proofErr w:type="spellEnd"/>
      <w:r>
        <w:t xml:space="preserve"> Command Prompt.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Wi-Fi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D140965" w14:textId="77777777" w:rsidR="00B541CD" w:rsidRDefault="00000000">
      <w:pPr>
        <w:pStyle w:val="Heading2"/>
      </w:pPr>
      <w:bookmarkStart w:id="6" w:name="_Hlk210717974"/>
      <w:bookmarkEnd w:id="5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2.2: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4B940DA" w14:textId="0A5C37A5" w:rsidR="00B541CD" w:rsidRDefault="00000000" w:rsidP="00235681">
      <w:pPr>
        <w:keepNext/>
      </w:pPr>
      <w:r>
        <w:t xml:space="preserve">Prompt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r w:rsidR="00003034">
        <w:t>“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Notepad++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Python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  <w:r w:rsidR="00003034">
        <w:t>”</w:t>
      </w:r>
      <w:r>
        <w:br/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cache,</w:t>
      </w:r>
      <w:r w:rsidR="007E7253" w:rsidRPr="007E7253">
        <w:t xml:space="preserve"> </w:t>
      </w:r>
      <w:proofErr w:type="spellStart"/>
      <w:r w:rsidR="007E7253">
        <w:t>v</w:t>
      </w:r>
      <w:r w:rsidR="007E7253" w:rsidRPr="007E7253">
        <w:t>ô</w:t>
      </w:r>
      <w:proofErr w:type="spellEnd"/>
      <w:r w:rsidR="007E7253" w:rsidRPr="007E7253">
        <w:t xml:space="preserve"> </w:t>
      </w:r>
      <w:proofErr w:type="spellStart"/>
      <w:r w:rsidR="007E7253" w:rsidRPr="007E7253">
        <w:t>hiệu</w:t>
      </w:r>
      <w:proofErr w:type="spellEnd"/>
      <w:r w:rsidR="007E7253" w:rsidRPr="007E7253">
        <w:t xml:space="preserve"> </w:t>
      </w:r>
      <w:proofErr w:type="spellStart"/>
      <w:r w:rsidR="007E7253" w:rsidRPr="007E7253">
        <w:t>hóa</w:t>
      </w:r>
      <w:proofErr w:type="spellEnd"/>
      <w:r w:rsidR="007E7253" w:rsidRPr="007E7253">
        <w:t xml:space="preserve"> Plugin </w:t>
      </w:r>
      <w:proofErr w:type="spellStart"/>
      <w:r w:rsidR="007E7253" w:rsidRPr="007E7253">
        <w:t>không</w:t>
      </w:r>
      <w:proofErr w:type="spellEnd"/>
      <w:r w:rsidR="007E7253" w:rsidRPr="007E7253">
        <w:t xml:space="preserve"> </w:t>
      </w:r>
      <w:proofErr w:type="spellStart"/>
      <w:r w:rsidR="007E7253" w:rsidRPr="007E7253">
        <w:t>cần</w:t>
      </w:r>
      <w:proofErr w:type="spellEnd"/>
      <w:r w:rsidR="007E7253" w:rsidRPr="007E7253">
        <w:t xml:space="preserve"> </w:t>
      </w:r>
      <w:proofErr w:type="spellStart"/>
      <w:r w:rsidR="007E7253" w:rsidRPr="007E7253">
        <w:t>thiết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VS Code.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VS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Python </w:t>
      </w:r>
      <w:proofErr w:type="spellStart"/>
      <w:r>
        <w:t>lớn</w:t>
      </w:r>
      <w:proofErr w:type="spellEnd"/>
      <w:r>
        <w:t xml:space="preserve"> (&gt;1MB)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1F9F13F" w14:textId="77777777" w:rsidR="00B541CD" w:rsidRDefault="00000000">
      <w:pPr>
        <w:pStyle w:val="Heading1"/>
      </w:pPr>
      <w:bookmarkStart w:id="7" w:name="_Hlk210718034"/>
      <w:bookmarkEnd w:id="6"/>
      <w:proofErr w:type="spellStart"/>
      <w:r>
        <w:t>Phần</w:t>
      </w:r>
      <w:proofErr w:type="spellEnd"/>
      <w:r>
        <w:t xml:space="preserve"> 3: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6CA8AFB6" w14:textId="77777777" w:rsidR="00B541CD" w:rsidRDefault="00000000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Canva AI</w:t>
      </w:r>
    </w:p>
    <w:p w14:paraId="1E69D14F" w14:textId="3C3091BF" w:rsidR="00B541CD" w:rsidRDefault="0000000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Canva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infographic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r w:rsidR="00003034">
        <w:t>“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003034">
        <w:t>”</w:t>
      </w:r>
      <w:r>
        <w:t xml:space="preserve">. File infographic (PNG)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Canva AI.</w:t>
      </w:r>
    </w:p>
    <w:bookmarkEnd w:id="7"/>
    <w:p w14:paraId="5C8F7560" w14:textId="77777777" w:rsidR="00B541CD" w:rsidRDefault="00000000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3.2: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</w:t>
      </w:r>
    </w:p>
    <w:p w14:paraId="0696CE21" w14:textId="3A562631" w:rsidR="00B541CD" w:rsidRDefault="00000000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Canva AI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  <w:r>
        <w:br/>
        <w:t xml:space="preserve">-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  <w:r>
        <w:br/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CC.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infographic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  <w:r>
        <w:br/>
        <w:t xml:space="preserve">-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br/>
      </w:r>
      <w:r>
        <w:br/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(100-150 </w:t>
      </w:r>
      <w:proofErr w:type="spellStart"/>
      <w:r>
        <w:t>từ</w:t>
      </w:r>
      <w:proofErr w:type="spellEnd"/>
      <w:r>
        <w:t>):</w:t>
      </w:r>
      <w:r>
        <w:br/>
        <w:t xml:space="preserve">Khi </w:t>
      </w:r>
      <w:proofErr w:type="spellStart"/>
      <w:r w:rsidR="00D25764">
        <w:t>dùng</w:t>
      </w:r>
      <w:proofErr w:type="spellEnd"/>
      <w:r>
        <w:t xml:space="preserve"> Canva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infographic,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 w:rsidR="00D25764">
        <w:t xml:space="preserve"> </w:t>
      </w:r>
      <w:proofErr w:type="spellStart"/>
      <w:r w:rsidR="00D25764">
        <w:t>nhất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 w:rsidR="00D25764">
        <w:t>hiểu</w:t>
      </w:r>
      <w:proofErr w:type="spellEnd"/>
      <w:r w:rsidR="00D25764">
        <w:t xml:space="preserve"> </w:t>
      </w:r>
      <w:proofErr w:type="spellStart"/>
      <w:r w:rsidR="00D25764">
        <w:t>lầm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Như </w:t>
      </w:r>
      <w:proofErr w:type="spellStart"/>
      <w:r>
        <w:t>vậy</w:t>
      </w:r>
      <w:proofErr w:type="spellEnd"/>
      <w:r>
        <w:t xml:space="preserve">, AI </w:t>
      </w:r>
      <w:proofErr w:type="spellStart"/>
      <w:r w:rsidR="00D25764">
        <w:t>sẽ</w:t>
      </w:r>
      <w:proofErr w:type="spellEnd"/>
      <w:r w:rsidR="00D25764"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26E6AD4" w14:textId="77777777" w:rsidR="00B541CD" w:rsidRDefault="00000000">
      <w:pPr>
        <w:pStyle w:val="Heading1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105329D" w14:textId="77777777" w:rsidR="00B541CD" w:rsidRDefault="00000000">
      <w:r>
        <w:t xml:space="preserve">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sectPr w:rsidR="00B54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9893998">
    <w:abstractNumId w:val="8"/>
  </w:num>
  <w:num w:numId="2" w16cid:durableId="355741516">
    <w:abstractNumId w:val="6"/>
  </w:num>
  <w:num w:numId="3" w16cid:durableId="1557013593">
    <w:abstractNumId w:val="5"/>
  </w:num>
  <w:num w:numId="4" w16cid:durableId="442727901">
    <w:abstractNumId w:val="4"/>
  </w:num>
  <w:num w:numId="5" w16cid:durableId="2063286777">
    <w:abstractNumId w:val="7"/>
  </w:num>
  <w:num w:numId="6" w16cid:durableId="38359901">
    <w:abstractNumId w:val="3"/>
  </w:num>
  <w:num w:numId="7" w16cid:durableId="774330061">
    <w:abstractNumId w:val="2"/>
  </w:num>
  <w:num w:numId="8" w16cid:durableId="964309295">
    <w:abstractNumId w:val="1"/>
  </w:num>
  <w:num w:numId="9" w16cid:durableId="145976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034"/>
    <w:rsid w:val="00034616"/>
    <w:rsid w:val="0006063C"/>
    <w:rsid w:val="000735F0"/>
    <w:rsid w:val="000C66A6"/>
    <w:rsid w:val="0015074B"/>
    <w:rsid w:val="00223221"/>
    <w:rsid w:val="0023096B"/>
    <w:rsid w:val="00235681"/>
    <w:rsid w:val="002531DF"/>
    <w:rsid w:val="0029478B"/>
    <w:rsid w:val="0029639D"/>
    <w:rsid w:val="00326F90"/>
    <w:rsid w:val="003B07BA"/>
    <w:rsid w:val="004208E8"/>
    <w:rsid w:val="004E3E9A"/>
    <w:rsid w:val="005B2B11"/>
    <w:rsid w:val="006243D0"/>
    <w:rsid w:val="006D4F1B"/>
    <w:rsid w:val="00715A5F"/>
    <w:rsid w:val="007E7253"/>
    <w:rsid w:val="007F37C0"/>
    <w:rsid w:val="00812B2F"/>
    <w:rsid w:val="00AA1D8D"/>
    <w:rsid w:val="00B47730"/>
    <w:rsid w:val="00B541CD"/>
    <w:rsid w:val="00CB0664"/>
    <w:rsid w:val="00CD140E"/>
    <w:rsid w:val="00D25764"/>
    <w:rsid w:val="00F36D52"/>
    <w:rsid w:val="00F771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960AE"/>
  <w14:defaultImageDpi w14:val="300"/>
  <w15:docId w15:val="{964FDF32-D286-4840-94E2-06329CCE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{CA3F8990-0745-45CA-83DB-487973403FAB}</b:Guid>
    <b:RefOrder>2</b:RefOrder>
  </b:Source>
  <b:Source>
    <b:Tag>Ngu</b:Tag>
    <b:SourceType>Book</b:SourceType>
    <b:Guid>{7B24C8DD-009C-440D-99E8-82E893C45DC9}</b:Guid>
    <b:Title>(Nguồn: Google Bard, truy vấn “Hướng dẫn chi tiết cài đặt Notepad++ trên Windows 10 và cấu hình để viết code Python”, tham khảo ngày 03/10/2025).</b:Title>
    <b:RefOrder>1</b:RefOrder>
  </b:Source>
</b:Sources>
</file>

<file path=customXml/itemProps1.xml><?xml version="1.0" encoding="utf-8"?>
<ds:datastoreItem xmlns:ds="http://schemas.openxmlformats.org/officeDocument/2006/customXml" ds:itemID="{C5924238-859B-4051-B0A2-A2D46A2C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Khang Bao</cp:lastModifiedBy>
  <cp:revision>4</cp:revision>
  <dcterms:created xsi:type="dcterms:W3CDTF">2025-10-06T16:08:00Z</dcterms:created>
  <dcterms:modified xsi:type="dcterms:W3CDTF">2025-10-07T01:38:00Z</dcterms:modified>
  <cp:category/>
</cp:coreProperties>
</file>