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store.rs-解读"/>
    <w:p>
      <w:pPr>
        <w:pStyle w:val="Heading1"/>
      </w:pPr>
      <w:r>
        <w:rPr>
          <w:rStyle w:val="VerbatimChar"/>
        </w:rPr>
        <w:t xml:space="preserve">store.rs</w:t>
      </w:r>
      <w:r>
        <w:t xml:space="preserve"> </w:t>
      </w:r>
      <w:r>
        <w:t xml:space="preserve">解读</w:t>
      </w:r>
    </w:p>
    <w:bookmarkStart w:id="20" w:name="一文件概览"/>
    <w:p>
      <w:pPr>
        <w:pStyle w:val="Heading2"/>
      </w:pPr>
      <w:r>
        <w:t xml:space="preserve">一、文件概览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文件类型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Rust 源文件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约 200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角色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配置存储——持久化键值对到文件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跨平台</w:t>
            </w:r>
          </w:p>
        </w:tc>
      </w:tr>
    </w:tbl>
    <w:bookmarkEnd w:id="20"/>
    <w:bookmarkStart w:id="23" w:name="二核心设计"/>
    <w:p>
      <w:pPr>
        <w:pStyle w:val="Heading2"/>
      </w:pPr>
      <w:r>
        <w:t xml:space="preserve">二、核心设计</w:t>
      </w:r>
    </w:p>
    <w:bookmarkStart w:id="21" w:name="为什么需要独立存储模块"/>
    <w:p>
      <w:pPr>
        <w:pStyle w:val="Heading3"/>
      </w:pPr>
      <w:r>
        <w:t xml:space="preserve">为什么需要独立存储模块</w:t>
      </w:r>
    </w:p>
    <w:p>
      <w:pPr>
        <w:numPr>
          <w:ilvl w:val="0"/>
          <w:numId w:val="1001"/>
        </w:numPr>
        <w:pStyle w:val="Compact"/>
      </w:pPr>
      <w:r>
        <w:t xml:space="preserve">configd 需要持久化一些配置（如机器人名称、配对 PIN、wifi 凭据引用等）。</w:t>
      </w:r>
    </w:p>
    <w:p>
      <w:pPr>
        <w:numPr>
          <w:ilvl w:val="0"/>
          <w:numId w:val="1001"/>
        </w:numPr>
        <w:pStyle w:val="Compact"/>
      </w:pPr>
      <w:r>
        <w:t xml:space="preserve">这些配置需要：</w:t>
      </w:r>
    </w:p>
    <w:p>
      <w:pPr>
        <w:numPr>
          <w:ilvl w:val="1"/>
          <w:numId w:val="1002"/>
        </w:numPr>
        <w:pStyle w:val="Compact"/>
      </w:pPr>
      <w:r>
        <w:t xml:space="preserve">跨重启持久化。</w:t>
      </w:r>
    </w:p>
    <w:p>
      <w:pPr>
        <w:numPr>
          <w:ilvl w:val="1"/>
          <w:numId w:val="1002"/>
        </w:numPr>
        <w:pStyle w:val="Compact"/>
      </w:pPr>
      <w:r>
        <w:t xml:space="preserve">原子写入（防止崩溃导致损坏）。</w:t>
      </w:r>
    </w:p>
    <w:p>
      <w:pPr>
        <w:numPr>
          <w:ilvl w:val="1"/>
          <w:numId w:val="1002"/>
        </w:numPr>
        <w:pStyle w:val="Compact"/>
      </w:pPr>
      <w:r>
        <w:t xml:space="preserve">简单的键值接口。</w:t>
      </w:r>
    </w:p>
    <w:bookmarkEnd w:id="21"/>
    <w:bookmarkStart w:id="22" w:name="为什么不用数据库"/>
    <w:p>
      <w:pPr>
        <w:pStyle w:val="Heading3"/>
      </w:pPr>
      <w:r>
        <w:t xml:space="preserve">为什么不用数据库</w:t>
      </w:r>
    </w:p>
    <w:p>
      <w:pPr>
        <w:numPr>
          <w:ilvl w:val="0"/>
          <w:numId w:val="1003"/>
        </w:numPr>
        <w:pStyle w:val="Compact"/>
      </w:pPr>
      <w:r>
        <w:t xml:space="preserve">配置量小（几十个键值对）。</w:t>
      </w:r>
    </w:p>
    <w:p>
      <w:pPr>
        <w:numPr>
          <w:ilvl w:val="0"/>
          <w:numId w:val="1003"/>
        </w:numPr>
        <w:pStyle w:val="Compact"/>
      </w:pPr>
      <w:r>
        <w:t xml:space="preserve">不需要查询语言。</w:t>
      </w:r>
    </w:p>
    <w:p>
      <w:pPr>
        <w:numPr>
          <w:ilvl w:val="0"/>
          <w:numId w:val="1003"/>
        </w:numPr>
        <w:pStyle w:val="Compact"/>
      </w:pPr>
      <w:r>
        <w:t xml:space="preserve">文件 + JSON 足够，且易于调试和备份。</w:t>
      </w:r>
    </w:p>
    <w:bookmarkEnd w:id="22"/>
    <w:bookmarkEnd w:id="23"/>
    <w:bookmarkStart w:id="25" w:name="三store-结构体"/>
    <w:p>
      <w:pPr>
        <w:pStyle w:val="Heading2"/>
      </w:pPr>
      <w:r>
        <w:t xml:space="preserve">三、</w:t>
      </w:r>
      <w:r>
        <w:rPr>
          <w:rStyle w:val="VerbatimChar"/>
        </w:rPr>
        <w:t xml:space="preserve">Store</w:t>
      </w:r>
      <w:r>
        <w:t xml:space="preserve"> </w:t>
      </w:r>
      <w:r>
        <w:t xml:space="preserve">结构体</w:t>
      </w:r>
    </w:p>
    <w:p>
      <w:pPr>
        <w:pStyle w:val="SourceCode"/>
      </w:pP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Store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PathBuf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std::collections::</w:t>
      </w:r>
      <w:r>
        <w:rPr>
          <w:rStyle w:val="NormalTok"/>
        </w:rPr>
        <w:t xml:space="preserve">BTreeMap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Value</w:t>
      </w:r>
      <w:r>
        <w:rPr>
          <w:rStyle w:val="OperatorTok"/>
        </w:rPr>
        <w:t xml:space="preserve">&gt;,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PathBuf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存储文件路径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BTreeMap&lt;String, Value&gt;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内存中的键值对，BTreeMap 保证排序（输出稳定）</w:t>
            </w:r>
          </w:p>
        </w:tc>
      </w:tr>
    </w:tbl>
    <w:bookmarkStart w:id="24" w:name="为什么用-btreemap-而非-hashmap"/>
    <w:p>
      <w:pPr>
        <w:pStyle w:val="Heading3"/>
      </w:pPr>
      <w:r>
        <w:t xml:space="preserve">为什么用 BTreeMap 而非 HashMap</w:t>
      </w:r>
    </w:p>
    <w:p>
      <w:pPr>
        <w:numPr>
          <w:ilvl w:val="0"/>
          <w:numId w:val="1004"/>
        </w:numPr>
        <w:pStyle w:val="Compact"/>
      </w:pPr>
      <w:r>
        <w:t xml:space="preserve">BTreeMap 按 key 排序，序列化输出稳定。</w:t>
      </w:r>
    </w:p>
    <w:p>
      <w:pPr>
        <w:numPr>
          <w:ilvl w:val="0"/>
          <w:numId w:val="1004"/>
        </w:numPr>
        <w:pStyle w:val="Compact"/>
      </w:pPr>
      <w:r>
        <w:t xml:space="preserve">稳定输出意味着：</w:t>
      </w:r>
    </w:p>
    <w:p>
      <w:pPr>
        <w:numPr>
          <w:ilvl w:val="1"/>
          <w:numId w:val="1005"/>
        </w:numPr>
        <w:pStyle w:val="Compact"/>
      </w:pPr>
      <w:r>
        <w:t xml:space="preserve">文件 diff 可读。</w:t>
      </w:r>
    </w:p>
    <w:p>
      <w:pPr>
        <w:numPr>
          <w:ilvl w:val="1"/>
          <w:numId w:val="1005"/>
        </w:numPr>
        <w:pStyle w:val="Compact"/>
      </w:pPr>
      <w:r>
        <w:t xml:space="preserve">相同数据产生相同文件（可哈希、可验证）。</w:t>
      </w:r>
    </w:p>
    <w:p>
      <w:pPr>
        <w:numPr>
          <w:ilvl w:val="1"/>
          <w:numId w:val="1005"/>
        </w:numPr>
        <w:pStyle w:val="Compact"/>
      </w:pPr>
      <w:r>
        <w:t xml:space="preserve">调试时易于查找。</w:t>
      </w:r>
    </w:p>
    <w:bookmarkEnd w:id="24"/>
    <w:bookmarkEnd w:id="25"/>
    <w:bookmarkStart w:id="32" w:name="四核心方法"/>
    <w:p>
      <w:pPr>
        <w:pStyle w:val="Heading2"/>
      </w:pPr>
      <w:r>
        <w:t xml:space="preserve">四、核心方法</w:t>
      </w:r>
    </w:p>
    <w:bookmarkStart w:id="26" w:name="storeloadpath-path---resultself-string"/>
    <w:p>
      <w:pPr>
        <w:pStyle w:val="Heading3"/>
      </w:pPr>
      <w:r>
        <w:rPr>
          <w:rStyle w:val="VerbatimChar"/>
        </w:rPr>
        <w:t xml:space="preserve">Store::load(path: &amp;Path) -&gt; Result&lt;Self, String&gt;</w:t>
      </w:r>
    </w:p>
    <w:p>
      <w:pPr>
        <w:numPr>
          <w:ilvl w:val="0"/>
          <w:numId w:val="1006"/>
        </w:numPr>
        <w:pStyle w:val="Compact"/>
      </w:pPr>
      <w:r>
        <w:t xml:space="preserve">从文件加载存储。</w:t>
      </w:r>
    </w:p>
    <w:p>
      <w:pPr>
        <w:numPr>
          <w:ilvl w:val="0"/>
          <w:numId w:val="1006"/>
        </w:numPr>
        <w:pStyle w:val="Compact"/>
      </w:pPr>
      <w:r>
        <w:t xml:space="preserve">如果文件不存在，返回空存储（不报错）。</w:t>
      </w:r>
    </w:p>
    <w:p>
      <w:pPr>
        <w:numPr>
          <w:ilvl w:val="0"/>
          <w:numId w:val="1006"/>
        </w:numPr>
        <w:pStyle w:val="Compact"/>
      </w:pPr>
      <w:r>
        <w:t xml:space="preserve">如果文件存在但解析失败，返回错误（不静默忽略损坏数据）。</w:t>
      </w:r>
    </w:p>
    <w:bookmarkEnd w:id="26"/>
    <w:bookmarkStart w:id="27" w:name="storesaveself---result-string"/>
    <w:p>
      <w:pPr>
        <w:pStyle w:val="Heading3"/>
      </w:pPr>
      <w:r>
        <w:rPr>
          <w:rStyle w:val="VerbatimChar"/>
        </w:rPr>
        <w:t xml:space="preserve">Store::save(&amp;self) -&gt; Result&lt;(), String&gt;</w:t>
      </w:r>
    </w:p>
    <w:p>
      <w:pPr>
        <w:numPr>
          <w:ilvl w:val="0"/>
          <w:numId w:val="1007"/>
        </w:numPr>
        <w:pStyle w:val="Compact"/>
      </w:pPr>
      <w:r>
        <w:t xml:space="preserve">原子写入：</w:t>
      </w:r>
    </w:p>
    <w:p>
      <w:pPr>
        <w:numPr>
          <w:ilvl w:val="1"/>
          <w:numId w:val="1008"/>
        </w:numPr>
        <w:pStyle w:val="Compact"/>
      </w:pPr>
      <w:r>
        <w:t xml:space="preserve">写入临时文件（同目录，</w:t>
      </w:r>
      <w:r>
        <w:rPr>
          <w:rStyle w:val="VerbatimChar"/>
        </w:rPr>
        <w:t xml:space="preserve">.tmp</w:t>
      </w:r>
      <w:r>
        <w:t xml:space="preserve"> </w:t>
      </w:r>
      <w:r>
        <w:t xml:space="preserve">后缀）。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fsync</w:t>
      </w:r>
      <w:r>
        <w:t xml:space="preserve"> </w:t>
      </w:r>
      <w:r>
        <w:t xml:space="preserve">确保数据落盘。</w:t>
      </w:r>
    </w:p>
    <w:p>
      <w:pPr>
        <w:numPr>
          <w:ilvl w:val="1"/>
          <w:numId w:val="1008"/>
        </w:numPr>
        <w:pStyle w:val="Compact"/>
      </w:pPr>
      <w:r>
        <w:rPr>
          <w:rStyle w:val="VerbatimChar"/>
        </w:rPr>
        <w:t xml:space="preserve">rename</w:t>
      </w:r>
      <w:r>
        <w:t xml:space="preserve"> </w:t>
      </w:r>
      <w:r>
        <w:t xml:space="preserve">原子替换原文件。</w:t>
      </w:r>
    </w:p>
    <w:p>
      <w:pPr>
        <w:numPr>
          <w:ilvl w:val="0"/>
          <w:numId w:val="1007"/>
        </w:numPr>
        <w:pStyle w:val="Compact"/>
      </w:pPr>
      <w:r>
        <w:t xml:space="preserve">原子性保证：崩溃时要么是旧文件，要么是新文件，不会是半写文件。</w:t>
      </w:r>
    </w:p>
    <w:bookmarkEnd w:id="27"/>
    <w:bookmarkStart w:id="28" w:name="getself-key-str---optionvalue"/>
    <w:p>
      <w:pPr>
        <w:pStyle w:val="Heading3"/>
      </w:pPr>
      <w:r>
        <w:rPr>
          <w:rStyle w:val="VerbatimChar"/>
        </w:rPr>
        <w:t xml:space="preserve">get(&amp;self, key: &amp;str) -&gt; Option&lt;&amp;Value&gt;</w:t>
      </w:r>
    </w:p>
    <w:p>
      <w:pPr>
        <w:numPr>
          <w:ilvl w:val="0"/>
          <w:numId w:val="1009"/>
        </w:numPr>
        <w:pStyle w:val="Compact"/>
      </w:pPr>
      <w:r>
        <w:t xml:space="preserve">读取键值。</w:t>
      </w:r>
    </w:p>
    <w:bookmarkEnd w:id="28"/>
    <w:bookmarkStart w:id="29" w:name="setmut-self-key-str-value-value"/>
    <w:p>
      <w:pPr>
        <w:pStyle w:val="Heading3"/>
      </w:pPr>
      <w:r>
        <w:rPr>
          <w:rStyle w:val="VerbatimChar"/>
        </w:rPr>
        <w:t xml:space="preserve">set(&amp;mut self, key: &amp;str, value: Value)</w:t>
      </w:r>
    </w:p>
    <w:p>
      <w:pPr>
        <w:numPr>
          <w:ilvl w:val="0"/>
          <w:numId w:val="1010"/>
        </w:numPr>
        <w:pStyle w:val="Compact"/>
      </w:pPr>
      <w:r>
        <w:t xml:space="preserve">设置键值。</w:t>
      </w:r>
    </w:p>
    <w:p>
      <w:pPr>
        <w:numPr>
          <w:ilvl w:val="0"/>
          <w:numId w:val="1010"/>
        </w:numPr>
        <w:pStyle w:val="Compact"/>
      </w:pPr>
      <w:r>
        <w:t xml:space="preserve">调用后需手动</w:t>
      </w:r>
      <w:r>
        <w:t xml:space="preserve"> </w:t>
      </w:r>
      <w:r>
        <w:rPr>
          <w:rStyle w:val="VerbatimChar"/>
        </w:rPr>
        <w:t xml:space="preserve">save()</w:t>
      </w:r>
      <w:r>
        <w:t xml:space="preserve"> </w:t>
      </w:r>
      <w:r>
        <w:t xml:space="preserve">持久化（批量修改时只写一次）。</w:t>
      </w:r>
    </w:p>
    <w:bookmarkEnd w:id="29"/>
    <w:bookmarkStart w:id="30" w:name="removemut-self-key-str---optionvalue"/>
    <w:p>
      <w:pPr>
        <w:pStyle w:val="Heading3"/>
      </w:pPr>
      <w:r>
        <w:rPr>
          <w:rStyle w:val="VerbatimChar"/>
        </w:rPr>
        <w:t xml:space="preserve">remove(&amp;mut self, key: &amp;str) -&gt; Option&lt;Value&gt;</w:t>
      </w:r>
    </w:p>
    <w:p>
      <w:pPr>
        <w:numPr>
          <w:ilvl w:val="0"/>
          <w:numId w:val="1011"/>
        </w:numPr>
        <w:pStyle w:val="Compact"/>
      </w:pPr>
      <w:r>
        <w:t xml:space="preserve">删除键值，返回旧值。</w:t>
      </w:r>
    </w:p>
    <w:bookmarkEnd w:id="30"/>
    <w:bookmarkStart w:id="31" w:name="keysself---impl-iteratoritem-string"/>
    <w:p>
      <w:pPr>
        <w:pStyle w:val="Heading3"/>
      </w:pPr>
      <w:r>
        <w:rPr>
          <w:rStyle w:val="VerbatimChar"/>
        </w:rPr>
        <w:t xml:space="preserve">keys(&amp;self) -&gt; impl Iterator&lt;Item = &amp;String&gt;</w:t>
      </w:r>
    </w:p>
    <w:p>
      <w:pPr>
        <w:numPr>
          <w:ilvl w:val="0"/>
          <w:numId w:val="1012"/>
        </w:numPr>
        <w:pStyle w:val="Compact"/>
      </w:pPr>
      <w:r>
        <w:t xml:space="preserve">遍历所有键（按排序顺序）。</w:t>
      </w:r>
    </w:p>
    <w:bookmarkEnd w:id="31"/>
    <w:bookmarkEnd w:id="32"/>
    <w:bookmarkStart w:id="35" w:name="五类型化访问辅助"/>
    <w:p>
      <w:pPr>
        <w:pStyle w:val="Heading2"/>
      </w:pPr>
      <w:r>
        <w:t xml:space="preserve">五、类型化访问辅助</w:t>
      </w:r>
    </w:p>
    <w:bookmarkStart w:id="33" w:name="为什么需要类型化方法"/>
    <w:p>
      <w:pPr>
        <w:pStyle w:val="Heading3"/>
      </w:pPr>
      <w:r>
        <w:t xml:space="preserve">为什么需要类型化方法</w:t>
      </w:r>
    </w:p>
    <w:p>
      <w:pPr>
        <w:numPr>
          <w:ilvl w:val="0"/>
          <w:numId w:val="1013"/>
        </w:numPr>
        <w:pStyle w:val="Compact"/>
      </w:pPr>
      <w:r>
        <w:t xml:space="preserve">直接操作</w:t>
      </w:r>
      <w:r>
        <w:t xml:space="preserve"> </w:t>
      </w:r>
      <w:r>
        <w:rPr>
          <w:rStyle w:val="VerbatimChar"/>
        </w:rPr>
        <w:t xml:space="preserve">serde_json::Value</w:t>
      </w:r>
      <w:r>
        <w:t xml:space="preserve"> </w:t>
      </w:r>
      <w:r>
        <w:t xml:space="preserve">容易出错（类型不匹配）。</w:t>
      </w:r>
    </w:p>
    <w:p>
      <w:pPr>
        <w:numPr>
          <w:ilvl w:val="0"/>
          <w:numId w:val="1013"/>
        </w:numPr>
        <w:pStyle w:val="Compact"/>
      </w:pPr>
      <w:r>
        <w:t xml:space="preserve">提供类型化方法减少运行时错误。</w:t>
      </w:r>
    </w:p>
    <w:bookmarkEnd w:id="33"/>
    <w:bookmarkStart w:id="34" w:name="常见方法"/>
    <w:p>
      <w:pPr>
        <w:pStyle w:val="Heading3"/>
      </w:pPr>
      <w:r>
        <w:t xml:space="preserve">常见方法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方法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get_string(key) -&gt; Option&lt;&amp;str&gt;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set_string(key,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设置字符串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get_bool(key) -&gt; Option&lt;bool&gt;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读取布尔值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set_bool(key, value)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设置布尔值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get_u64(key) -&gt; Option&lt;u64&gt;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读取无符号整数</w:t>
            </w:r>
          </w:p>
        </w:tc>
      </w:tr>
    </w:tbl>
    <w:bookmarkEnd w:id="34"/>
    <w:bookmarkEnd w:id="35"/>
    <w:bookmarkStart w:id="38" w:name="六存储的键"/>
    <w:p>
      <w:pPr>
        <w:pStyle w:val="Heading2"/>
      </w:pPr>
      <w:r>
        <w:t xml:space="preserve">六、存储的键</w:t>
      </w:r>
    </w:p>
    <w:bookmarkStart w:id="36" w:name="已知键根据项目上下文"/>
    <w:p>
      <w:pPr>
        <w:pStyle w:val="Heading3"/>
      </w:pPr>
      <w:r>
        <w:t xml:space="preserve">已知键（根据项目上下文）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机器人名称（覆盖 identity 派生的默认名）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pairing_pin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配对 PIN（出厂默认</w:t>
            </w:r>
            <w:r>
              <w:t xml:space="preserve"> </w:t>
            </w:r>
            <w:r>
              <w:rPr>
                <w:rStyle w:val="VerbatimChar"/>
              </w:rPr>
              <w:t xml:space="preserve">000000</w:t>
            </w:r>
            <w:r>
              <w:t xml:space="preserve">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wifi_ssid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已配置 wifi 的 SSID（引用 NetworkManager 连接）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dev_keys_allowed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是否允许开发密钥（仅 dev board）</w:t>
            </w:r>
          </w:p>
        </w:tc>
      </w:tr>
    </w:tbl>
    <w:bookmarkEnd w:id="36"/>
    <w:bookmarkStart w:id="37" w:name="键命名约定"/>
    <w:p>
      <w:pPr>
        <w:pStyle w:val="Heading3"/>
      </w:pPr>
      <w:r>
        <w:t xml:space="preserve">键命名约定</w:t>
      </w:r>
    </w:p>
    <w:p>
      <w:pPr>
        <w:numPr>
          <w:ilvl w:val="0"/>
          <w:numId w:val="1014"/>
        </w:numPr>
        <w:pStyle w:val="Compact"/>
      </w:pPr>
      <w:r>
        <w:t xml:space="preserve">小写蛇形（snake_case）。</w:t>
      </w:r>
    </w:p>
    <w:p>
      <w:pPr>
        <w:numPr>
          <w:ilvl w:val="0"/>
          <w:numId w:val="1014"/>
        </w:numPr>
        <w:pStyle w:val="Compact"/>
      </w:pPr>
      <w:r>
        <w:t xml:space="preserve">不带前缀（存储本身就是命名空间）。</w:t>
      </w:r>
    </w:p>
    <w:bookmarkEnd w:id="37"/>
    <w:bookmarkEnd w:id="38"/>
    <w:bookmarkStart w:id="39" w:name="七与系统其他部分的关联"/>
    <w:p>
      <w:pPr>
        <w:pStyle w:val="Heading2"/>
      </w:pPr>
      <w:r>
        <w:t xml:space="preserve">七、与系统其他部分的关联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关联点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main.rs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启动时加载存储，传给各子系统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identity.rs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name</w:t>
            </w:r>
            <w:r>
              <w:t xml:space="preserve"> </w:t>
            </w:r>
            <w:r>
              <w:t xml:space="preserve">键覆盖 identity 派生的默认名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net.rs</w:t>
            </w:r>
            <w:r>
              <w:t xml:space="preserve">/</w:t>
            </w:r>
            <w:r>
              <w:rPr>
                <w:rStyle w:val="VerbatimChar"/>
              </w:rPr>
              <w:t xml:space="preserve">nm.rs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wifi 配置可能引用存储中的连接名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bluez.rs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配对 PIN 可能从存储读取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btd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</w:t>
            </w:r>
            <w:r>
              <w:t xml:space="preserve"> </w:t>
            </w:r>
            <w:r>
              <w:rPr>
                <w:rStyle w:val="VerbatimChar"/>
              </w:rPr>
              <w:t xml:space="preserve">system.setName</w:t>
            </w:r>
            <w:r>
              <w:t xml:space="preserve"> </w:t>
            </w:r>
            <w:r>
              <w:t xml:space="preserve">等修改存储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updaterd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更新时可能迁移存储格式</w:t>
            </w:r>
          </w:p>
        </w:tc>
      </w:tr>
    </w:tbl>
    <w:bookmarkEnd w:id="39"/>
    <w:bookmarkStart w:id="40" w:name="八设计思想总结"/>
    <w:p>
      <w:pPr>
        <w:pStyle w:val="Heading2"/>
      </w:pPr>
      <w:r>
        <w:t xml:space="preserve">八、设计思想总结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设计原则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落地方式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原子持久化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临时文件 + fsync + rename，崩溃不损坏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稳定输出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BTreeMap 排序，文件 diff 可读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简单接口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键值对，无需数据库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批量优化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 不自动 save，批量修改只写一次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类型安全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提供类型化访问方法，减少 Value 操作错误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容错加载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文件不存在返回空存储，解析失败才报错</w:t>
            </w:r>
          </w:p>
        </w:tc>
      </w:tr>
    </w:tbl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2026-09-10T12:53:20Z</dcterms:created>
  <dcterms:modified xsi:type="dcterms:W3CDTF">2026-09-10T12:53:20Z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