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ic3104-init.sh-脚本解读"/>
    <w:p>
      <w:pPr>
        <w:pStyle w:val="Heading1"/>
      </w:pPr>
      <w:r>
        <w:rPr>
          <w:rStyle w:val="VerbatimChar"/>
        </w:rPr>
        <w:t xml:space="preserve">aic3104-init.sh</w:t>
      </w:r>
      <w:r>
        <w:t xml:space="preserve"> </w:t>
      </w:r>
      <w:r>
        <w:t xml:space="preserve">脚本解读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初始化脚本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TLV320AIC3104 音频编解码器（codec）的 ALSA 混音器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职责边界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</w:t>
            </w:r>
            <w:r>
              <w:t xml:space="preserve">应用默认混音器电平和麦克风路由；PLL / DAC / 线路输出配置由内核 codec 驱动通过设备树 overlay 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robotd.toml</w:t>
            </w:r>
            <w:r>
              <w:t xml:space="preserve"> </w:t>
            </w:r>
            <w: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[audio] device = "plughw:aic3104"</w:t>
            </w:r>
            <w:r>
              <w:t xml:space="preserve">、</w:t>
            </w:r>
            <w:r>
              <w:rPr>
                <w:rStyle w:val="VerbatimChar"/>
              </w:rPr>
              <w:t xml:space="preserve">setup-board.sh</w:t>
            </w:r>
            <w:r>
              <w:t xml:space="preserve"> </w:t>
            </w:r>
            <w:r>
              <w:t xml:space="preserve">启用该 codec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启动后由相关服务调用（脚本自带</w:t>
            </w:r>
            <w:r>
              <w:t xml:space="preserve"> </w:t>
            </w:r>
            <w:r>
              <w:rPr>
                <w:rStyle w:val="VerbatimChar"/>
              </w:rPr>
              <w:t xml:space="preserve">sleep 2</w:t>
            </w:r>
            <w:r>
              <w:t xml:space="preserve"> </w:t>
            </w:r>
            <w:r>
              <w:t xml:space="preserve">与重试循环以应对声卡注册延迟）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整体执行流程"/>
    <w:p>
      <w:pPr>
        <w:pStyle w:val="Heading2"/>
      </w:pPr>
      <w:r>
        <w:t xml:space="preserve">二、整体执行流程</w:t>
      </w:r>
    </w:p>
    <w:p>
      <w:pPr>
        <w:pStyle w:val="SourceCode"/>
      </w:pPr>
      <w:r>
        <w:rPr>
          <w:rStyle w:val="VerbatimChar"/>
        </w:rPr>
        <w:t xml:space="preserve">启动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sleep 2                        # 等待系统与声卡初始化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for i in 1..15:                # 最多重试 15 次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amixer -c aic3104 info    # 探测声卡是否已注册</w:t>
      </w:r>
      <w:r>
        <w:br/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       │    ├─ 成功 → 依次设置扬声器 / 麦克风 / 捕获路径</w:t>
      </w:r>
      <w:r>
        <w:br/>
      </w:r>
      <w:r>
        <w:rPr>
          <w:rStyle w:val="VerbatimChar"/>
        </w:rPr>
        <w:t xml:space="preserve">       │    │         → echo "TLV320AIC3104 mixer levels set"</w:t>
      </w:r>
      <w:r>
        <w:br/>
      </w:r>
      <w:r>
        <w:rPr>
          <w:rStyle w:val="VerbatimChar"/>
        </w:rPr>
        <w:t xml:space="preserve">       │    │         → break（退出循环）</w:t>
      </w:r>
      <w:r>
        <w:br/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       │    └─ 失败 → sleep 1，进入下一次重试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15 次均失败 → 脚本静默结束（不报错、不设置任何电平）</w:t>
      </w:r>
    </w:p>
    <w:p>
      <w:pPr>
        <w:pStyle w:val="FirstParagraph"/>
      </w:pPr>
      <w:r>
        <w:rPr>
          <w:bCs/>
          <w:b/>
        </w:rPr>
        <w:t xml:space="preserve">重试窗口设计</w:t>
      </w:r>
      <w:r>
        <w:t xml:space="preserve">：窗口给得较宽（15 次 × 1 秒 + 初始 2 秒 ≈ 最多 17 秒），因为在 Radxa 板卡上，声卡探测被</w:t>
      </w:r>
      <w:r>
        <w:rPr>
          <w:bCs/>
          <w:b/>
        </w:rPr>
        <w:t xml:space="preserve">推迟</w:t>
      </w:r>
      <w:r>
        <w:t xml:space="preserve">到 DKMS codec 模块自动加载之后才完成——</w:t>
      </w:r>
      <w:r>
        <w:rPr>
          <w:rStyle w:val="VerbatimChar"/>
        </w:rPr>
        <w:t xml:space="preserve">amixer</w:t>
      </w:r>
      <w:r>
        <w:t xml:space="preserve"> </w:t>
      </w:r>
      <w:r>
        <w:t xml:space="preserve">在启动早期找不到卡是正常现象，而非故障。</w:t>
      </w:r>
    </w:p>
    <w:p>
      <w:r>
        <w:pict>
          <v:rect style="width:0;height:1.5pt" o:hralign="center" o:hrstd="t" o:hr="t"/>
        </w:pict>
      </w:r>
    </w:p>
    <w:bookmarkEnd w:id="21"/>
    <w:bookmarkStart w:id="23" w:name="三扬声器路径配置"/>
    <w:p>
      <w:pPr>
        <w:pStyle w:val="Heading2"/>
      </w:pPr>
      <w:r>
        <w:t xml:space="preserve">三、扬声器路径配置</w:t>
      </w:r>
    </w:p>
    <w:p>
      <w:pPr>
        <w:pStyle w:val="FirstParagraph"/>
      </w:pPr>
      <w:r>
        <w:t xml:space="preserve">扬声器功放挂在 codec 的线路输出（</w:t>
      </w:r>
      <w:r>
        <w:rPr>
          <w:rStyle w:val="VerbatimChar"/>
        </w:rPr>
        <w:t xml:space="preserve">LEFT_LOP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RIGHT_LOP</w:t>
      </w:r>
      <w:r>
        <w:t xml:space="preserve">）上。脚本设置四项：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控件（</w:t>
            </w:r>
            <w:r>
              <w:rPr>
                <w:rStyle w:val="VerbatimChar"/>
              </w:rPr>
              <w:t xml:space="preserve">amixer cset name=...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PCM Playback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 数字播放音量，左右声道均拉满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DAC Playback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118,118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 DAC 播放音量，左右声道 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Playback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on,on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LOP 输出级 MUTE 开关</w:t>
            </w:r>
            <w:r>
              <w:t xml:space="preserve">（见下方踩坑点）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Playback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LOP 级增益，范围</w:t>
            </w:r>
            <w:r>
              <w:t xml:space="preserve"> </w:t>
            </w:r>
            <w:r>
              <w:rPr>
                <w:bCs/>
                <w:b/>
              </w:rPr>
              <w:t xml:space="preserve">0..9 dB</w:t>
            </w:r>
            <w:r>
              <w:t xml:space="preserve">，左右声道均设为 9 dB</w:t>
            </w:r>
          </w:p>
        </w:tc>
      </w:tr>
    </w:tbl>
    <w:bookmarkStart w:id="22" w:name="历史踩坑点line-playback-switch-曾被设为-off"/>
    <w:p>
      <w:pPr>
        <w:pStyle w:val="Heading3"/>
      </w:pPr>
      <w:r>
        <w:t xml:space="preserve">⚠ 历史踩坑点：</w:t>
      </w:r>
      <w:r>
        <w:rPr>
          <w:rStyle w:val="VerbatimChar"/>
        </w:rPr>
        <w:t xml:space="preserve">Line Playback Switch</w:t>
      </w:r>
      <w:r>
        <w:t xml:space="preserve"> </w:t>
      </w:r>
      <w:r>
        <w:t xml:space="preserve">曾被设为</w:t>
      </w:r>
      <w:r>
        <w:t xml:space="preserve"> </w:t>
      </w:r>
      <w:r>
        <w:rPr>
          <w:rStyle w:val="VerbatimChar"/>
        </w:rPr>
        <w:t xml:space="preserve">off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这个开关是 LOP 输出级的 MUTE，不是 line-in 旁路开关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脚本</w:t>
      </w:r>
      <w:r>
        <w:rPr>
          <w:bCs/>
          <w:b/>
        </w:rPr>
        <w:t xml:space="preserve">曾经把它设为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off</w:t>
      </w:r>
      <w:r>
        <w:t xml:space="preserve">，结果是</w:t>
      </w:r>
      <w:r>
        <w:rPr>
          <w:bCs/>
          <w:b/>
        </w:rPr>
        <w:t xml:space="preserve">整机静音</w:t>
      </w:r>
      <w:r>
        <w:t xml:space="preserve">——机器人完全发不出声音。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为什么树莓派（Pi）上没暴露这个 bug</w:t>
      </w:r>
      <w:r>
        <w:t xml:space="preserve">：</w:t>
      </w:r>
      <w:r>
        <w:rPr>
          <w:rStyle w:val="VerbatimChar"/>
        </w:rPr>
        <w:t xml:space="preserve">alsa-restore</w:t>
      </w:r>
      <w:r>
        <w:t xml:space="preserve"> </w:t>
      </w:r>
      <w:r>
        <w:t xml:space="preserve">服务恰好重新应用了一份旧的、已保存的状态，而那份状态里这个开关是</w:t>
      </w:r>
      <w:r>
        <w:t xml:space="preserve"> </w:t>
      </w:r>
      <w:r>
        <w:rPr>
          <w:rStyle w:val="VerbatimChar"/>
        </w:rPr>
        <w:t xml:space="preserve">on</w:t>
      </w:r>
      <w:r>
        <w:t xml:space="preserve">——等于用历史状态”修复”了脚本的错误，掩盖了问题。</w:t>
      </w:r>
    </w:p>
    <w:p>
      <w:pPr>
        <w:numPr>
          <w:ilvl w:val="0"/>
          <w:numId w:val="1001"/>
        </w:numPr>
        <w:pStyle w:val="Compact"/>
      </w:pPr>
      <w:r>
        <w:t xml:space="preserve">当前版本明确设为</w:t>
      </w:r>
      <w:r>
        <w:t xml:space="preserve"> </w:t>
      </w:r>
      <w:r>
        <w:rPr>
          <w:rStyle w:val="VerbatimChar"/>
        </w:rPr>
        <w:t xml:space="preserve">on,on</w:t>
      </w:r>
      <w:r>
        <w:t xml:space="preserve">，并在注释中永久记录了这个教训，防止后人再次误判其语义。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板载麦克风路由配置"/>
    <w:p>
      <w:pPr>
        <w:pStyle w:val="Heading2"/>
      </w:pPr>
      <w:r>
        <w:t xml:space="preserve">四、板载麦克风路由配置</w:t>
      </w:r>
    </w:p>
    <w:p>
      <w:pPr>
        <w:pStyle w:val="FirstParagraph"/>
      </w:pPr>
      <w:r>
        <w:t xml:space="preserve">目标：</w:t>
      </w:r>
      <w:r>
        <w:rPr>
          <w:bCs/>
          <w:b/>
        </w:rPr>
        <w:t xml:space="preserve">只把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Mic3R</w:t>
      </w:r>
      <w:r>
        <w:rPr>
          <w:bCs/>
          <w:b/>
        </w:rPr>
        <w:t xml:space="preserve"> </w:t>
      </w:r>
      <w:r>
        <w:rPr>
          <w:bCs/>
          <w:b/>
        </w:rPr>
        <w:t xml:space="preserve">路由到 Right PGA（右声道可编程增益放大器）</w:t>
      </w:r>
      <w:r>
        <w:t xml:space="preserve">，其余所有输入源全部关闭。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控件（</w:t>
            </w:r>
            <w:r>
              <w:rPr>
                <w:rStyle w:val="VerbatimChar"/>
              </w:rPr>
              <w:t xml:space="preserve">amixer sset ...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PGA Mixer Mic3R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唯一开启</w:t>
            </w:r>
            <w:r>
              <w:t xml:space="preserve">：Mic3R 接入右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PGA Mixer Mic3R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Mic3R 进入左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PGA Mixer Mic3L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Mic3L 进入左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PGA Mixer Mic3L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Mic3L 进入右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PGA Mixer Line1R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Line1R 进入右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PGA Mixer Line1L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Line1L 进入右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PGA Mixer Line1R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Line1R 进入左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PGA Mixer Line1L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Line1L 进入左 PGA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PGA Mixer Line2R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 Line2R 进入右 PGA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设计意图</w:t>
      </w:r>
      <w:r>
        <w:t xml:space="preserve">：显式关闭所有未使用的输入源，避免悬空输入引入噪声、串扰或意外的立体声混合。板载麦克风只走单声道（右 PGA），这与</w:t>
      </w:r>
      <w:r>
        <w:t xml:space="preserve"> </w:t>
      </w:r>
      <w:r>
        <w:rPr>
          <w:rStyle w:val="VerbatimChar"/>
        </w:rPr>
        <w:t xml:space="preserve">robotd.toml</w:t>
      </w:r>
      <w:r>
        <w:t xml:space="preserve"> </w:t>
      </w:r>
      <w:r>
        <w:t xml:space="preserve">中麦克风从</w:t>
      </w:r>
      <w:r>
        <w:t xml:space="preserve"> </w:t>
      </w:r>
      <w:r>
        <w:rPr>
          <w:rStyle w:val="VerbatimChar"/>
        </w:rPr>
        <w:t xml:space="preserve">&lt;device&gt;,0</w:t>
      </w:r>
      <w:r>
        <w:t xml:space="preserve"> </w:t>
      </w:r>
      <w:r>
        <w:t xml:space="preserve">采集、用于抚摸检测（</w:t>
      </w:r>
      <w:r>
        <w:rPr>
          <w:rStyle w:val="VerbatimChar"/>
        </w:rPr>
        <w:t xml:space="preserve">pet_detect</w:t>
      </w:r>
      <w:r>
        <w:t xml:space="preserve">）的用途一致。</w:t>
      </w:r>
    </w:p>
    <w:p>
      <w:r>
        <w:pict>
          <v:rect style="width:0;height:1.5pt" o:hralign="center" o:hrstd="t" o:hr="t"/>
        </w:pict>
      </w:r>
    </w:p>
    <w:bookmarkEnd w:id="24"/>
    <w:bookmarkStart w:id="25" w:name="五捕获路径配置"/>
    <w:p>
      <w:pPr>
        <w:pStyle w:val="Heading2"/>
      </w:pPr>
      <w:r>
        <w:t xml:space="preserve">五、捕获路径配置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控件（</w:t>
            </w:r>
            <w:r>
              <w:rPr>
                <w:rStyle w:val="VerbatimChar"/>
              </w:rPr>
              <w:t xml:space="preserve">amixer cset name=...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PGA Capture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on,on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PGA 捕获开关（左右声道）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PGA Capture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PGA 捕获增益，范围</w:t>
            </w:r>
            <w:r>
              <w:t xml:space="preserve"> </w:t>
            </w:r>
            <w:r>
              <w:rPr>
                <w:bCs/>
                <w:b/>
              </w:rPr>
              <w:t xml:space="preserve">0..119</w:t>
            </w:r>
            <w:r>
              <w:t xml:space="preserve">，左右声道均设为 60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增益 60 是一个中间偏保守的值，兼顾灵敏度与底噪；抚摸检测分类器在该增益下工作。</w:t>
      </w:r>
    </w:p>
    <w:p>
      <w:pPr>
        <w:numPr>
          <w:ilvl w:val="0"/>
          <w:numId w:val="1002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robotd.toml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[audio]</w:t>
      </w:r>
      <w:r>
        <w:t xml:space="preserve"> </w:t>
      </w:r>
      <w:r>
        <w:t xml:space="preserve">段配合：codec 启用后，</w:t>
      </w:r>
      <w:r>
        <w:rPr>
          <w:rStyle w:val="VerbatimChar"/>
        </w:rPr>
        <w:t xml:space="preserve">pet_detect</w:t>
      </w:r>
      <w:r>
        <w:t xml:space="preserve"> </w:t>
      </w:r>
      <w:r>
        <w:t xml:space="preserve">分类器才可能从板载麦克风读取音频。</w:t>
      </w:r>
    </w:p>
    <w:p>
      <w:r>
        <w:pict>
          <v:rect style="width:0;height:1.5pt" o:hralign="center" o:hrstd="t" o:hr="t"/>
        </w:pict>
      </w:r>
    </w:p>
    <w:bookmarkEnd w:id="25"/>
    <w:bookmarkStart w:id="26" w:name="六关键设计决策总结"/>
    <w:p>
      <w:pPr>
        <w:pStyle w:val="Heading2"/>
      </w:pPr>
      <w:r>
        <w:t xml:space="preserve">六、关键设计决策总结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职责收窄（只设 mixer，不碰 PLL/DAC）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内核驱动 + 设备树 overlay 已处理硬件层配置，脚本重复设置会与驱动冲突且不可移植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次重试 +</w:t>
            </w:r>
            <w:r>
              <w:t xml:space="preserve"> </w:t>
            </w:r>
            <w:r>
              <w:rPr>
                <w:rStyle w:val="VerbatimChar"/>
              </w:rPr>
              <w:t xml:space="preserve">sleep 2</w:t>
            </w:r>
            <w:r>
              <w:t xml:space="preserve"> </w:t>
            </w:r>
            <w:r>
              <w:t xml:space="preserve">预热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Radxa 上声卡探测被推迟到 DKMS 模块自动加载，启动早期</w:t>
            </w:r>
            <w:r>
              <w:t xml:space="preserve"> </w:t>
            </w:r>
            <w:r>
              <w:rPr>
                <w:rStyle w:val="VerbatimChar"/>
              </w:rPr>
              <w:t xml:space="preserve">amixer</w:t>
            </w:r>
            <w:r>
              <w:t xml:space="preserve"> </w:t>
            </w:r>
            <w:r>
              <w:t xml:space="preserve">找不到卡是常态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显式关闭所有未用麦克风输入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防止悬空输入噪声与串扰，确保单声道麦克风路由干净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Playback Switch</w:t>
            </w:r>
            <w:r>
              <w:t xml:space="preserve"> </w:t>
            </w:r>
            <w:r>
              <w:t xml:space="preserve">注释永久记录踩坑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该开关语义易被误读为 line-in 旁路，曾导致整机静音；注释防止回归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失败时静默退出（不报错）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由调用方/日志判断是否成功；脚本本身不做错误传播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七与系统其他部分的关联"/>
    <w:p>
      <w:pPr>
        <w:pStyle w:val="Heading2"/>
      </w:pPr>
      <w:r>
        <w:t xml:space="preserve">七、与系统其他部分的关联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robotd.toml</w:t>
            </w:r>
            <w:r>
              <w:t xml:space="preserve"> </w:t>
            </w:r>
            <w:r>
              <w:rPr>
                <w:rStyle w:val="VerbatimChar"/>
              </w:rPr>
              <w:t xml:space="preserve">[audio] device = "plughw:aic3104"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robotd 的 ALSA 播放设备名正是本脚本初始化的这张卡；麦克风从</w:t>
            </w:r>
            <w:r>
              <w:t xml:space="preserve"> </w:t>
            </w:r>
            <w:r>
              <w:rPr>
                <w:rStyle w:val="VerbatimChar"/>
              </w:rPr>
              <w:t xml:space="preserve">&lt;device&gt;,0</w:t>
            </w:r>
            <w:r>
              <w:t xml:space="preserve"> </w:t>
            </w:r>
            <w:r>
              <w:t xml:space="preserve">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setup-board.sh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负责启用 TLV320AIC3104 codec（设备树 overlay / DKMS 模块），是本脚本能找到卡的前提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alsa-restore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曾无意中”修复”过</w:t>
            </w:r>
            <w:r>
              <w:t xml:space="preserve"> </w:t>
            </w:r>
            <w:r>
              <w:rPr>
                <w:rStyle w:val="VerbatimChar"/>
              </w:rPr>
              <w:t xml:space="preserve">Line Playback Switch=off</w:t>
            </w:r>
            <w:r>
              <w:t xml:space="preserve"> </w:t>
            </w:r>
            <w:r>
              <w:t xml:space="preserve">的 bug，也是为什么该 bug 长期未被发现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pet_detect.onnx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抚摸检测模型依赖本脚本配置的麦克风捕获路径与增益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八配置速查表"/>
    <w:p>
      <w:pPr>
        <w:pStyle w:val="Heading2"/>
      </w:pPr>
      <w:r>
        <w:t xml:space="preserve">八、配置速查表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范围/备注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扬声器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PCM Playback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数字音量拉满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扬声器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DAC Playback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118,118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 DAC 音量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扬声器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Playback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on,on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LOP 输出级 MUTE（</w:t>
            </w:r>
            <w:r>
              <w:rPr>
                <w:bCs/>
                <w:b/>
              </w:rPr>
              <w:t xml:space="preserve">必须 on，否则静音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扬声器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Playback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LOP 增益，0..9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麦克风路由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PGA Mixer Mic3R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唯一开启的输入源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麦克风路由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其余 8 个 Mixer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全部显式关闭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PGA Capture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on,on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启用捕获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PGA Capture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增益，0..119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每次间隔 1 秒，前置</w:t>
            </w:r>
            <w:r>
              <w:t xml:space="preserve"> </w:t>
            </w:r>
            <w:r>
              <w:rPr>
                <w:rStyle w:val="VerbatimChar"/>
              </w:rPr>
              <w:t xml:space="preserve">sleep 2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2026-09-10T11:03:12Z</dcterms:created>
  <dcterms:modified xsi:type="dcterms:W3CDTF">2026-09-10T11:03:12Z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