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重启顺序"/>
    <w:p>
      <w:pPr>
        <w:pStyle w:val="Heading1"/>
      </w:pPr>
      <w:r>
        <w:t xml:space="preserve">重启顺序</w:t>
      </w:r>
    </w:p>
    <w:p>
      <w:pPr>
        <w:pStyle w:val="FirstParagraph"/>
      </w:pPr>
      <w:r>
        <w:t xml:space="preserve">什么重启，何时重启，以及以什么顺序。</w:t>
      </w:r>
    </w:p>
    <w:p>
      <w:pPr>
        <w:pStyle w:val="BodyText"/>
      </w:pPr>
      <w:r>
        <w:t xml:space="preserve">本页面拥有在每次更新时移动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符号链接的每条路径，以及启动的权威序列。</w:t>
      </w:r>
      <w:hyperlink r:id="rId20">
        <w:r>
          <w:rPr>
            <w:rStyle w:val="VerbatimChar"/>
          </w:rPr>
          <w:t xml:space="preserve">updater-design.md</w:t>
        </w:r>
      </w:hyperlink>
      <w:r>
        <w:t xml:space="preserve"> </w:t>
      </w:r>
      <w:r>
        <w:t xml:space="preserve">拥有存储、健康门和启动计数器；</w:t>
      </w:r>
      <w:hyperlink r:id="rId21">
        <w:r>
          <w:rPr>
            <w:rStyle w:val="VerbatimChar"/>
          </w:rPr>
          <w:t xml:space="preserve">boot-recovery-net.md</w:t>
        </w:r>
      </w:hyperlink>
      <w:r>
        <w:t xml:space="preserve"> </w:t>
      </w:r>
      <w:r>
        <w:t xml:space="preserve">拥有当启动的版本无法启动守护进程时会发生什么。</w:t>
      </w:r>
    </w:p>
    <w:bookmarkStart w:id="23" w:name="守护进程集"/>
    <w:p>
      <w:pPr>
        <w:pStyle w:val="Heading2"/>
      </w:pPr>
      <w:r>
        <w:t xml:space="preserve">守护进程集</w:t>
      </w:r>
    </w:p>
    <w:p>
      <w:pPr>
        <w:pStyle w:val="FirstParagraph"/>
      </w:pPr>
      <w:r>
        <w:t xml:space="preserve">七个守护进程，加上一个不是其中之一的启动检查：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在更新时重启？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电机控制 + 机器人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 + 音频 + 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网关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  <w:r>
              <w:t xml:space="preserve">（延迟重启）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+ wifi + 电源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板载音频守护进程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更新守护进程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  <w:r>
              <w:t xml:space="preserve">（延迟重启）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robot-boot-check.service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启动恢复检查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不适用（一次性）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永不 mid-update 重启。原因：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updaterd</w:t>
      </w:r>
      <w:r>
        <w:t xml:space="preserve"> </w:t>
      </w:r>
      <w:r>
        <w:t xml:space="preserve">是执行更新的进程。在更新期间重启它会杀死更新本身。它在更新完成后五秒延迟重启（见下文）。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btd</w:t>
      </w:r>
      <w:r>
        <w:t xml:space="preserve"> </w:t>
      </w:r>
      <w:r>
        <w:t xml:space="preserve">是手机与机器人通信的通道。在更新期间重启它会断开手机连接，而此时手机正在显示更新进度。它也延迟重启。</w:t>
      </w:r>
    </w:p>
    <w:bookmarkStart w:id="22" w:name="延迟重启"/>
    <w:p>
      <w:pPr>
        <w:pStyle w:val="Heading3"/>
      </w:pPr>
      <w:r>
        <w:t xml:space="preserve">延迟重启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在更新回复后五秒重启。这给了手机时间来接收”更新完成”消息并断开连接，然后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才会消失。五秒是猜测的——足够长以让 BLE 通知清空，足够短以让用户不会注意到。</w:t>
      </w:r>
    </w:p>
    <w:p>
      <w:pPr>
        <w:pStyle w:val="BodyText"/>
      </w:pPr>
      <w:r>
        <w:t xml:space="preserve">实现方式：</w:t>
      </w:r>
      <w:r>
        <w:rPr>
          <w:rStyle w:val="VerbatimChar"/>
        </w:rPr>
        <w:t xml:space="preserve">on_apply</w:t>
      </w:r>
      <w:r>
        <w:t xml:space="preserve"> </w:t>
      </w:r>
      <w:r>
        <w:t xml:space="preserve">钩子向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发送</w:t>
      </w:r>
      <w:r>
        <w:t xml:space="preserve"> </w:t>
      </w:r>
      <w:r>
        <w:rPr>
          <w:rStyle w:val="VerbatimChar"/>
        </w:rPr>
        <w:t xml:space="preserve">systemctl restart --no-block</w:t>
      </w:r>
      <w:r>
        <w:t xml:space="preserve">，延迟五秒。</w:t>
      </w:r>
      <w:r>
        <w:rPr>
          <w:rStyle w:val="VerbatimChar"/>
        </w:rPr>
        <w:t xml:space="preserve">--no-block</w:t>
      </w:r>
      <w:r>
        <w:t xml:space="preserve"> </w:t>
      </w:r>
      <w:r>
        <w:t xml:space="preserve">意味着 systemd 不等待重启完成——它只是排队，然后钩子返回。五秒后，systemd 执行重启。</w:t>
      </w:r>
    </w:p>
    <w:bookmarkEnd w:id="22"/>
    <w:bookmarkEnd w:id="23"/>
    <w:bookmarkStart w:id="24" w:name="units_to_restart-从发布中派生"/>
    <w:p>
      <w:pPr>
        <w:pStyle w:val="Heading2"/>
      </w:pPr>
      <w:r>
        <w:rPr>
          <w:rStyle w:val="VerbatimChar"/>
        </w:rPr>
        <w:t xml:space="preserve">units_to_restart</w:t>
      </w:r>
      <w:r>
        <w:t xml:space="preserve"> </w:t>
      </w:r>
      <w:r>
        <w:t xml:space="preserve">从发布中派生</w:t>
      </w:r>
    </w:p>
    <w:p>
      <w:pPr>
        <w:pStyle w:val="FirstParagraph"/>
      </w:pPr>
      <w:r>
        <w:t xml:space="preserve">重启的单元集不是硬编码的。它从发布的</w:t>
      </w:r>
      <w:r>
        <w:t xml:space="preserve"> </w:t>
      </w:r>
      <w:r>
        <w:rPr>
          <w:rStyle w:val="VerbatimChar"/>
        </w:rPr>
        <w:t xml:space="preserve">systemd/*.service</w:t>
      </w:r>
      <w:r>
        <w:t xml:space="preserve"> </w:t>
      </w:r>
      <w:r>
        <w:t xml:space="preserve">文件派生，跳过任何没有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段的单元。</w:t>
      </w:r>
    </w:p>
    <w:p>
      <w:pPr>
        <w:pStyle w:val="BodyText"/>
      </w:pPr>
      <w:r>
        <w:t xml:space="preserve">规则：</w:t>
      </w:r>
    </w:p>
    <w:p>
      <w:pPr>
        <w:numPr>
          <w:ilvl w:val="0"/>
          <w:numId w:val="1002"/>
        </w:numPr>
        <w:pStyle w:val="Compact"/>
      </w:pPr>
      <w:r>
        <w:t xml:space="preserve">读取发布中的</w:t>
      </w:r>
      <w:r>
        <w:t xml:space="preserve"> </w:t>
      </w:r>
      <w:r>
        <w:rPr>
          <w:rStyle w:val="VerbatimChar"/>
        </w:rPr>
        <w:t xml:space="preserve">systemd/</w:t>
      </w:r>
      <w:r>
        <w:t xml:space="preserve"> </w:t>
      </w:r>
      <w:r>
        <w:t xml:space="preserve">目录</w:t>
      </w:r>
    </w:p>
    <w:p>
      <w:pPr>
        <w:numPr>
          <w:ilvl w:val="0"/>
          <w:numId w:val="1002"/>
        </w:numPr>
        <w:pStyle w:val="Compact"/>
      </w:pPr>
      <w:r>
        <w:t xml:space="preserve">对于每个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文件，检查它是否有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段</w:t>
      </w:r>
    </w:p>
    <w:p>
      <w:pPr>
        <w:numPr>
          <w:ilvl w:val="0"/>
          <w:numId w:val="1002"/>
        </w:numPr>
        <w:pStyle w:val="Compact"/>
      </w:pPr>
      <w:r>
        <w:t xml:space="preserve">如果有，将其添加到</w:t>
      </w:r>
      <w:r>
        <w:t xml:space="preserve"> </w:t>
      </w:r>
      <w:r>
        <w:rPr>
          <w:rStyle w:val="VerbatimChar"/>
        </w:rPr>
        <w:t xml:space="preserve">units_to_restart</w:t>
      </w:r>
    </w:p>
    <w:p>
      <w:pPr>
        <w:numPr>
          <w:ilvl w:val="0"/>
          <w:numId w:val="1002"/>
        </w:numPr>
        <w:pStyle w:val="Compact"/>
      </w:pPr>
      <w:r>
        <w:t xml:space="preserve">始终排除</w:t>
      </w:r>
      <w:r>
        <w:t xml:space="preserve"> </w:t>
      </w:r>
      <w:r>
        <w:rPr>
          <w:rStyle w:val="VerbatimChar"/>
        </w:rPr>
        <w:t xml:space="preserve">updaterd.service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btd.service</w:t>
      </w:r>
      <w:r>
        <w:t xml:space="preserve">（它们延迟重启）</w:t>
      </w:r>
    </w:p>
    <w:p>
      <w:pPr>
        <w:pStyle w:val="FirstParagraph"/>
      </w:pPr>
      <w:r>
        <w:t xml:space="preserve">这意味着一个添加了新守护进程的发布会自动重启它——无需维护名称列表。一个没有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段的单元（如一次性服务或模板）不会被重启，因为它不应该持续运行。</w:t>
      </w:r>
    </w:p>
    <w:p>
      <w:pPr>
        <w:pStyle w:val="BodyText"/>
      </w:pPr>
      <w:r>
        <w:rPr>
          <w:rStyle w:val="VerbatimChar"/>
        </w:rPr>
        <w:t xml:space="preserve">mediad</w:t>
      </w:r>
      <w:r>
        <w:t xml:space="preserve"> </w:t>
      </w:r>
      <w:r>
        <w:t xml:space="preserve">就是这样获得其条目的：</w:t>
      </w:r>
      <w:r>
        <w:rPr>
          <w:rStyle w:val="VerbatimChar"/>
        </w:rPr>
        <w:t xml:space="preserve">mediad.service</w:t>
      </w:r>
      <w:r>
        <w:t xml:space="preserve"> </w:t>
      </w:r>
      <w:r>
        <w:t xml:space="preserve">有</w:t>
      </w:r>
      <w:r>
        <w:t xml:space="preserve"> </w:t>
      </w:r>
      <w:r>
        <w:rPr>
          <w:rStyle w:val="VerbatimChar"/>
        </w:rPr>
        <w:t xml:space="preserve">[Install]</w:t>
      </w:r>
      <w:r>
        <w:t xml:space="preserve"> </w:t>
      </w:r>
      <w:r>
        <w:t xml:space="preserve">段，因此它在派生集中。一个从未运行过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的机器人会在下次安装时启用它——规则是单元文件，而不是任何人维护的名称。</w:t>
      </w:r>
    </w:p>
    <w:bookmarkEnd w:id="24"/>
    <w:bookmarkStart w:id="26" w:name="apply-的-18-步序列"/>
    <w:p>
      <w:pPr>
        <w:pStyle w:val="Heading2"/>
      </w:pPr>
      <w:r>
        <w:rPr>
          <w:rStyle w:val="VerbatimChar"/>
        </w:rPr>
        <w:t xml:space="preserve">apply</w:t>
      </w:r>
      <w:r>
        <w:t xml:space="preserve"> </w:t>
      </w:r>
      <w:r>
        <w:t xml:space="preserve">的 18 步序列</w:t>
      </w:r>
    </w:p>
    <w:p>
      <w:pPr>
        <w:pStyle w:val="FirstParagraph"/>
      </w:pPr>
      <w:r>
        <w:t xml:space="preserve">更新应用程序按此顺序执行 18 个步骤。每一步都是原子的——如果任何一步失败，更新会回滚到之前的版本。</w:t>
      </w:r>
    </w:p>
    <w:p>
      <w:pPr>
        <w:pStyle w:val="SourceCode"/>
      </w:pPr>
      <w:r>
        <w:rPr>
          <w:rStyle w:val="VerbatimChar"/>
        </w:rPr>
        <w:t xml:space="preserve">1.  preflight 检查（磁盘空间、签名、兼容性）</w:t>
      </w:r>
      <w:r>
        <w:br/>
      </w:r>
      <w:r>
        <w:rPr>
          <w:rStyle w:val="VerbatimChar"/>
        </w:rPr>
        <w:t xml:space="preserve">2.  下载 artifact</w:t>
      </w:r>
      <w:r>
        <w:br/>
      </w:r>
      <w:r>
        <w:rPr>
          <w:rStyle w:val="VerbatimChar"/>
        </w:rPr>
        <w:t xml:space="preserve">3.  验证签名 + hash</w:t>
      </w:r>
      <w:r>
        <w:br/>
      </w:r>
      <w:r>
        <w:rPr>
          <w:rStyle w:val="VerbatimChar"/>
        </w:rPr>
        <w:t xml:space="preserve">4.  解压到 staging 目录</w:t>
      </w:r>
      <w:r>
        <w:br/>
      </w:r>
      <w:r>
        <w:rPr>
          <w:rStyle w:val="VerbatimChar"/>
        </w:rPr>
        <w:t xml:space="preserve">5.  运行 pre-install 钩子（最长 10 分钟）</w:t>
      </w:r>
      <w:r>
        <w:br/>
      </w:r>
      <w:r>
        <w:rPr>
          <w:rStyle w:val="VerbatimChar"/>
        </w:rPr>
        <w:t xml:space="preserve">6.  原子 symlink swap：current → 新版本</w:t>
      </w:r>
      <w:r>
        <w:br/>
      </w:r>
      <w:r>
        <w:rPr>
          <w:rStyle w:val="VerbatimChar"/>
        </w:rPr>
        <w:t xml:space="preserve">7.  运行 post-install 钩子（最长 2 分钟）</w:t>
      </w:r>
      <w:r>
        <w:br/>
      </w:r>
      <w:r>
        <w:rPr>
          <w:rStyle w:val="VerbatimChar"/>
        </w:rPr>
        <w:t xml:space="preserve">8.  启用新单元（systemctl enable）</w:t>
      </w:r>
      <w:r>
        <w:br/>
      </w:r>
      <w:r>
        <w:rPr>
          <w:rStyle w:val="VerbatimChar"/>
        </w:rPr>
        <w:t xml:space="preserve">9.  重启 units_to_restart 中的单元</w:t>
      </w:r>
      <w:r>
        <w:br/>
      </w:r>
      <w:r>
        <w:rPr>
          <w:rStyle w:val="VerbatimChar"/>
        </w:rPr>
        <w:t xml:space="preserve">10. 延迟重启 updaterd + btd（5秒后）</w:t>
      </w:r>
      <w:r>
        <w:br/>
      </w:r>
      <w:r>
        <w:rPr>
          <w:rStyle w:val="VerbatimChar"/>
        </w:rPr>
        <w:t xml:space="preserve">11. 健康门：等待健康探测通过（最长 30 秒）</w:t>
      </w:r>
      <w:r>
        <w:br/>
      </w:r>
      <w:r>
        <w:rPr>
          <w:rStyle w:val="VerbatimChar"/>
        </w:rPr>
        <w:t xml:space="preserve">12. 如果健康失败 → 回滚到 previous</w:t>
      </w:r>
      <w:r>
        <w:br/>
      </w:r>
      <w:r>
        <w:rPr>
          <w:rStyle w:val="VerbatimChar"/>
        </w:rPr>
        <w:t xml:space="preserve">13. 如果健康通过 → 提交更新</w:t>
      </w:r>
      <w:r>
        <w:br/>
      </w:r>
      <w:r>
        <w:rPr>
          <w:rStyle w:val="VerbatimChar"/>
        </w:rPr>
        <w:t xml:space="preserve">14. 记录更新日志</w:t>
      </w:r>
      <w:r>
        <w:br/>
      </w:r>
      <w:r>
        <w:rPr>
          <w:rStyle w:val="VerbatimChar"/>
        </w:rPr>
        <w:t xml:space="preserve">15. 修剪旧版本（保留 keep_previous 个）</w:t>
      </w:r>
      <w:r>
        <w:br/>
      </w:r>
      <w:r>
        <w:rPr>
          <w:rStyle w:val="VerbatimChar"/>
        </w:rPr>
        <w:t xml:space="preserve">16. 刷新 golden 符号链接</w:t>
      </w:r>
      <w:r>
        <w:br/>
      </w:r>
      <w:r>
        <w:rPr>
          <w:rStyle w:val="VerbatimChar"/>
        </w:rPr>
        <w:t xml:space="preserve">17. 清除启动计数器面包屑</w:t>
      </w:r>
      <w:r>
        <w:br/>
      </w:r>
      <w:r>
        <w:rPr>
          <w:rStyle w:val="VerbatimChar"/>
        </w:rPr>
        <w:t xml:space="preserve">18. 完成</w:t>
      </w:r>
    </w:p>
    <w:bookmarkStart w:id="25" w:name="为什么是这个顺序"/>
    <w:p>
      <w:pPr>
        <w:pStyle w:val="Heading3"/>
      </w:pPr>
      <w:r>
        <w:t xml:space="preserve">为什么是这个顺序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pre-install 在 swap 之前</w:t>
      </w:r>
      <w:r>
        <w:t xml:space="preserve">：旧版本仍在运行，因此长时间的 pre-install 是缓慢的更新，而不是处于不明状态的机器人。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swap 在 post-install 之前</w:t>
      </w:r>
      <w:r>
        <w:t xml:space="preserve">：post-install 钩子可能需要新版本的文件。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单元重启在健康门之前</w:t>
      </w:r>
      <w:r>
        <w:t xml:space="preserve">：健康门检查的是新版本的守护进程是否健康，因此它们必须先重启。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updaterd/btd 延迟重启</w:t>
      </w:r>
      <w:r>
        <w:t xml:space="preserve">：它们在更新回复后重启，因此手机有时间断开连接。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健康门在提交之前</w:t>
      </w:r>
      <w:r>
        <w:t xml:space="preserve">：如果新版本不健康，回滚是自动的。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修剪在提交之后</w:t>
      </w:r>
      <w:r>
        <w:t xml:space="preserve">：只有在更新成功后才删除旧版本。</w:t>
      </w:r>
    </w:p>
    <w:bookmarkEnd w:id="25"/>
    <w:bookmarkEnd w:id="26"/>
    <w:bookmarkStart w:id="29" w:name="启动时协调"/>
    <w:p>
      <w:pPr>
        <w:pStyle w:val="Heading2"/>
      </w:pPr>
      <w:r>
        <w:t xml:space="preserve">启动时协调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启动时，它会检查运行中的单元是否与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指向的版本匹配。如果不匹配，它会协调它们。</w:t>
      </w:r>
    </w:p>
    <w:bookmarkStart w:id="27" w:name="reconcile_running_units"/>
    <w:p>
      <w:pPr>
        <w:pStyle w:val="Heading3"/>
      </w:pPr>
      <w:r>
        <w:rPr>
          <w:rStyle w:val="VerbatimChar"/>
        </w:rPr>
        <w:t xml:space="preserve">reconcile_running_units</w:t>
      </w:r>
    </w:p>
    <w:p>
      <w:pPr>
        <w:pStyle w:val="FirstParagraph"/>
      </w:pPr>
      <w:r>
        <w:t xml:space="preserve">在启动时运行：</w:t>
      </w:r>
    </w:p>
    <w:p>
      <w:pPr>
        <w:numPr>
          <w:ilvl w:val="0"/>
          <w:numId w:val="1004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符号链接 → 已安装的版本</w:t>
      </w:r>
    </w:p>
    <w:p>
      <w:pPr>
        <w:numPr>
          <w:ilvl w:val="0"/>
          <w:numId w:val="1004"/>
        </w:numPr>
        <w:pStyle w:val="Compact"/>
      </w:pPr>
      <w:r>
        <w:t xml:space="preserve">读取</w:t>
      </w:r>
      <w:r>
        <w:t xml:space="preserve"> </w:t>
      </w:r>
      <w:r>
        <w:rPr>
          <w:rStyle w:val="VerbatimChar"/>
        </w:rPr>
        <w:t xml:space="preserve">units_to_restart</w:t>
      </w:r>
      <w:r>
        <w:t xml:space="preserve">（从该版本的</w:t>
      </w:r>
      <w:r>
        <w:t xml:space="preserve"> </w:t>
      </w:r>
      <w:r>
        <w:rPr>
          <w:rStyle w:val="VerbatimChar"/>
        </w:rPr>
        <w:t xml:space="preserve">systemd/</w:t>
      </w:r>
      <w:r>
        <w:t xml:space="preserve"> </w:t>
      </w:r>
      <w:r>
        <w:t xml:space="preserve">派生）</w:t>
      </w:r>
    </w:p>
    <w:p>
      <w:pPr>
        <w:numPr>
          <w:ilvl w:val="0"/>
          <w:numId w:val="1004"/>
        </w:numPr>
        <w:pStyle w:val="Compact"/>
      </w:pPr>
      <w:r>
        <w:t xml:space="preserve">对于每个单元：</w:t>
      </w:r>
    </w:p>
    <w:p>
      <w:pPr>
        <w:numPr>
          <w:ilvl w:val="1"/>
          <w:numId w:val="1005"/>
        </w:numPr>
        <w:pStyle w:val="Compact"/>
      </w:pPr>
      <w:r>
        <w:t xml:space="preserve">如果它正在运行旧版本 → 重启它</w:t>
      </w:r>
    </w:p>
    <w:p>
      <w:pPr>
        <w:numPr>
          <w:ilvl w:val="1"/>
          <w:numId w:val="1005"/>
        </w:numPr>
        <w:pStyle w:val="Compact"/>
      </w:pPr>
      <w:r>
        <w:t xml:space="preserve">如果它应该运行但没有运行 → 启动它</w:t>
      </w:r>
    </w:p>
    <w:p>
      <w:pPr>
        <w:numPr>
          <w:ilvl w:val="1"/>
          <w:numId w:val="1005"/>
        </w:numPr>
        <w:pStyle w:val="Compact"/>
      </w:pPr>
      <w:r>
        <w:t xml:space="preserve">如果它不应该运行但正在运行 → 停止它</w:t>
      </w:r>
    </w:p>
    <w:p>
      <w:pPr>
        <w:numPr>
          <w:ilvl w:val="0"/>
          <w:numId w:val="1004"/>
        </w:numPr>
        <w:pStyle w:val="Compact"/>
      </w:pPr>
      <w:r>
        <w:t xml:space="preserve">对于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btd</w:t>
      </w:r>
      <w:r>
        <w:t xml:space="preserve">：检查它们是否需要延迟重启（如果上次更新设置了面包屑但还没有重启）</w:t>
      </w:r>
    </w:p>
    <w:p>
      <w:pPr>
        <w:pStyle w:val="FirstParagraph"/>
      </w:pPr>
      <w:r>
        <w:t xml:space="preserve">这处理了更新被中断的情况——例如，如果电源在 symlink swap 之后但在单元重启之前断电。当板重新启动时，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指向新版本，但守护进程仍在运行旧版本（或根本没有运行）。协调修复了这个问题。</w:t>
      </w:r>
    </w:p>
    <w:bookmarkEnd w:id="27"/>
    <w:bookmarkStart w:id="28" w:name="被操作员停止的单元保持停止"/>
    <w:p>
      <w:pPr>
        <w:pStyle w:val="Heading3"/>
      </w:pPr>
      <w:r>
        <w:t xml:space="preserve">被操作员停止的单元保持停止</w:t>
      </w:r>
    </w:p>
    <w:p>
      <w:pPr>
        <w:pStyle w:val="FirstParagraph"/>
      </w:pPr>
      <w:r>
        <w:t xml:space="preserve">如果操作员用</w:t>
      </w:r>
      <w:r>
        <w:t xml:space="preserve"> </w:t>
      </w:r>
      <w:r>
        <w:rPr>
          <w:rStyle w:val="VerbatimChar"/>
        </w:rPr>
        <w:t xml:space="preserve">systemctl stop robotd</w:t>
      </w:r>
      <w:r>
        <w:t xml:space="preserve"> </w:t>
      </w:r>
      <w:r>
        <w:t xml:space="preserve">停止了一个单元，协调不会重新启动它。它检查单元的</w:t>
      </w:r>
      <w:r>
        <w:t xml:space="preserve"> </w:t>
      </w:r>
      <w:r>
        <w:rPr>
          <w:rStyle w:val="VerbatimChar"/>
        </w:rPr>
        <w:t xml:space="preserve">ActiveState</w:t>
      </w:r>
      <w:r>
        <w:t xml:space="preserve">：如果是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 </w:t>
      </w:r>
      <w:r>
        <w:t xml:space="preserve">且没有</w:t>
      </w:r>
      <w:r>
        <w:t xml:space="preserve"> </w:t>
      </w:r>
      <w:r>
        <w:rPr>
          <w:rStyle w:val="VerbatimChar"/>
        </w:rPr>
        <w:t xml:space="preserve">NRestarts</w:t>
      </w:r>
      <w:r>
        <w:t xml:space="preserve">，它假定是操作员故意停止的，并置之不理。</w:t>
      </w:r>
    </w:p>
    <w:p>
      <w:pPr>
        <w:pStyle w:val="BodyText"/>
      </w:pPr>
      <w:r>
        <w:t xml:space="preserve">这与启动恢复网络做出的判断相同——一个被停止的单元不是一个失败的版本，回退它会比什么都不做更糟。</w:t>
      </w:r>
    </w:p>
    <w:bookmarkEnd w:id="28"/>
    <w:bookmarkEnd w:id="29"/>
    <w:bookmarkStart w:id="30" w:name="什么未被测试"/>
    <w:p>
      <w:pPr>
        <w:pStyle w:val="Heading2"/>
      </w:pPr>
      <w:r>
        <w:t xml:space="preserve">什么未被测试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systemctl restart</w:t>
      </w:r>
      <w:r>
        <w:t xml:space="preserve"> </w:t>
      </w:r>
      <w:r>
        <w:t xml:space="preserve">在真实 systemd 上的行为——开发笔记本上没有 systemd，存根它只会测试存根</w:t>
      </w:r>
    </w:p>
    <w:p>
      <w:pPr>
        <w:numPr>
          <w:ilvl w:val="0"/>
          <w:numId w:val="1006"/>
        </w:numPr>
        <w:pStyle w:val="Compact"/>
      </w:pPr>
      <w:r>
        <w:t xml:space="preserve">30 秒健康门超时——这是一个猜测，直到在 Radxa 上测量真实启动时间</w:t>
      </w:r>
    </w:p>
    <w:p>
      <w:pPr>
        <w:numPr>
          <w:ilvl w:val="0"/>
          <w:numId w:val="1006"/>
        </w:numPr>
        <w:pStyle w:val="Compact"/>
      </w:pPr>
      <w:r>
        <w:t xml:space="preserve">中断更新后的启动协调——需要一个在 symlink swap 之后但在单元重启之前断电的板</w:t>
      </w:r>
    </w:p>
    <w:p>
      <w:pPr>
        <w:numPr>
          <w:ilvl w:val="0"/>
          <w:numId w:val="1006"/>
        </w:numPr>
        <w:pStyle w:val="Compact"/>
      </w:pPr>
      <w:r>
        <w:t xml:space="preserve">延迟重启的五秒计时——在 BLE 通知清空需要多长时间方面没有真实数据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boot-recovery-net.md" TargetMode="External" /><Relationship Type="http://schemas.openxmlformats.org/officeDocument/2006/relationships/hyperlink" Id="rId20" Target="updater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oot-recovery-net.md" TargetMode="External" /><Relationship Type="http://schemas.openxmlformats.org/officeDocument/2006/relationships/hyperlink" Id="rId20" Target="updater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2026-09-10T13:10:03Z</dcterms:created>
  <dcterms:modified xsi:type="dcterms:W3CDTF">2026-09-10T13:10:03Z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