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us.rs-解读"/>
    <w:p>
      <w:pPr>
        <w:pStyle w:val="Heading1"/>
      </w:pPr>
      <w:r>
        <w:rPr>
          <w:rStyle w:val="VerbatimChar"/>
        </w:rPr>
        <w:t xml:space="preserve">bus.rs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bus.rs</w:t>
      </w:r>
      <w:r>
        <w:t xml:space="preserve">（496 行）是</w:t>
      </w:r>
      <w:r>
        <w:t xml:space="preserve"> </w:t>
      </w:r>
      <w:r>
        <w:rPr>
          <w:rStyle w:val="VerbatimChar"/>
        </w:rPr>
        <w:t xml:space="preserve">duck-control</w:t>
      </w:r>
      <w:r>
        <w:t xml:space="preserve"> </w:t>
      </w:r>
      <w:r>
        <w:t xml:space="preserve">crate 的</w:t>
      </w:r>
      <w:r>
        <w:rPr>
          <w:bCs/>
          <w:b/>
        </w:rPr>
        <w:t xml:space="preserve">真实硬件 IO 层</w:t>
      </w:r>
      <w:r>
        <w:t xml:space="preserve">——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trait 的 Dynamixel 总线实现。它把</w:t>
      </w:r>
      <w:r>
        <w:t xml:space="preserve"> </w:t>
      </w:r>
      <w:r>
        <w:rPr>
          <w:rStyle w:val="VerbatimChar"/>
        </w:rPr>
        <w:t xml:space="preserve">rustypot</w:t>
      </w:r>
      <w:r>
        <w:t xml:space="preserve"> </w:t>
      </w:r>
      <w:r>
        <w:t xml:space="preserve">提供的字节级总线操作封装成控制循环可以直接使用的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JointTargets</w:t>
      </w:r>
      <w:r>
        <w:t xml:space="preserve"> </w:t>
      </w:r>
      <w:r>
        <w:t xml:space="preserve">类型。</w:t>
      </w:r>
    </w:p>
    <w:p>
      <w:pPr>
        <w:pStyle w:val="BodyText"/>
      </w:pPr>
      <w:r>
        <w:t xml:space="preserve">核心设计意图是</w:t>
      </w:r>
      <w:r>
        <w:rPr>
          <w:bCs/>
          <w:b/>
        </w:rPr>
        <w:t xml:space="preserve">用最少的总线事务完成每 tick 一次的读写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每个 tick 一次</w:t>
      </w:r>
      <w:r>
        <w:rPr>
          <w:bCs/>
          <w:b/>
        </w:rPr>
        <w:t xml:space="preserve">组合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sync_read</w:t>
      </w:r>
      <w:r>
        <w:t xml:space="preserve">，覆盖 IMU 板与全部 15 个舵机（IMU 排在 ID 列表首位，使其先应答，缩短总线占用）；紧接一次</w:t>
      </w:r>
      <w:r>
        <w:t xml:space="preserve"> </w:t>
      </w:r>
      <w:r>
        <w:rPr>
          <w:rStyle w:val="VerbatimChar"/>
        </w:rPr>
        <w:t xml:space="preserve">sync_write</w:t>
      </w:r>
      <w:r>
        <w:t xml:space="preserve"> </w:t>
      </w:r>
      <w:r>
        <w:t xml:space="preserve">下发目标位置。</w:t>
      </w:r>
    </w:p>
    <w:p>
      <w:pPr>
        <w:numPr>
          <w:ilvl w:val="0"/>
          <w:numId w:val="1001"/>
        </w:numPr>
        <w:pStyle w:val="Compact"/>
      </w:pPr>
      <w:r>
        <w:t xml:space="preserve">电池电压与外壳温度不适合塞进每 tick 的块——它们位于块外寄存器，因此</w:t>
      </w:r>
      <w:r>
        <w:t xml:space="preserve"> </w:t>
      </w:r>
      <w:r>
        <w:rPr>
          <w:rStyle w:val="VerbatimChar"/>
        </w:rPr>
        <w:t xml:space="preserve">slow_sensors()</w:t>
      </w:r>
      <w:r>
        <w:t xml:space="preserve"> </w:t>
      </w:r>
      <w:r>
        <w:t xml:space="preserve">是独立事务，约每秒调用一次。</w:t>
      </w:r>
    </w:p>
    <w:p>
      <w:pPr>
        <w:numPr>
          <w:ilvl w:val="0"/>
          <w:numId w:val="1001"/>
        </w:numPr>
        <w:pStyle w:val="Compact"/>
      </w:pPr>
      <w:r>
        <w:t xml:space="preserve">数字（换算系数、启动时断言的 EEPROM 寄存器）来自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 </w:t>
      </w:r>
      <w:r>
        <w:t xml:space="preserve">在真机上反复调出来的经验值，而非手册默认值——本文件只负责照抄并测试。</w:t>
      </w:r>
    </w:p>
    <w:p>
      <w:pPr>
        <w:pStyle w:val="FirstParagraph"/>
      </w:pPr>
      <w:r>
        <w:t xml:space="preserve">文件顶部文档注释明确：本层面向</w:t>
      </w:r>
      <w:r>
        <w:t xml:space="preserve"> </w:t>
      </w:r>
      <w:r>
        <w:rPr>
          <w:rStyle w:val="VerbatimChar"/>
        </w:rPr>
        <w:t xml:space="preserve">rustypot</w:t>
      </w:r>
      <w:r>
        <w:t xml:space="preserve">，但</w:t>
      </w:r>
      <w:r>
        <w:rPr>
          <w:bCs/>
          <w:b/>
        </w:rPr>
        <w:t xml:space="preserve">数值</w:t>
      </w:r>
      <w:r>
        <w:t xml:space="preserve">与启动时断言的寄存器来自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（见</w:t>
      </w:r>
      <w:r>
        <w:t xml:space="preserve"> </w:t>
      </w:r>
      <w:r>
        <w:rPr>
          <w:rStyle w:val="VerbatimChar"/>
        </w:rPr>
        <w:t xml:space="preserve">crate::model</w:t>
      </w:r>
      <w:r>
        <w:t xml:space="preserve">）。</w:t>
      </w:r>
    </w:p>
    <w:bookmarkEnd w:id="20"/>
    <w:bookmarkStart w:id="32" w:name="关键结构体-函数"/>
    <w:p>
      <w:pPr>
        <w:pStyle w:val="Heading2"/>
      </w:pPr>
      <w:r>
        <w:t xml:space="preserve">关键结构体 / 函数</w:t>
      </w:r>
    </w:p>
    <w:bookmarkStart w:id="21" w:name="dynamixelio第-8998-行"/>
    <w:p>
      <w:pPr>
        <w:pStyle w:val="Heading3"/>
      </w:pPr>
      <w:r>
        <w:rPr>
          <w:rStyle w:val="VerbatimChar"/>
        </w:rPr>
        <w:t xml:space="preserve">DynamixelIo</w:t>
      </w:r>
      <w:r>
        <w:t xml:space="preserve">（第 89–98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DynamixelIo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Xl330Controller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rustypot 的 XL-330 控制器 —— rustypot's XL-330 controller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IMU first, then the servos in `JOINT_IDS` order — the order blocks come back in.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IMU 在前，随后按 JOINT_IDS 顺序排列舵机 —— 即块返回的顺序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imu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SflpDecoder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IMU 块解码器 —— IMU block decoder</w:t>
      </w:r>
      <w:r>
        <w:br/>
      </w:r>
      <w:r>
        <w:rPr>
          <w:rStyle w:val="NormalTok"/>
        </w:rPr>
        <w:t xml:space="preserve">    stale_imu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StaleImuTracker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检测"应答但不刷新"的 IMU 板 —— detects an answering-but-not-refreshing IMU board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的顺序就是</w:t>
      </w:r>
      <w:r>
        <w:t xml:space="preserve"> </w:t>
      </w:r>
      <w:r>
        <w:rPr>
          <w:rStyle w:val="VerbatimChar"/>
        </w:rPr>
        <w:t xml:space="preserve">sync_read_raw_data</w:t>
      </w:r>
      <w:r>
        <w:t xml:space="preserve"> </w:t>
      </w:r>
      <w:r>
        <w:t xml:space="preserve">返回块的顺序：</w:t>
      </w:r>
      <w:r>
        <w:rPr>
          <w:bCs/>
          <w:b/>
        </w:rPr>
        <w:t xml:space="preserve">槽 0 永远是 IMU 板</w:t>
      </w:r>
      <w:r>
        <w:t xml:space="preserve">，槽 1..16 是 15 个舵机。这个顺序在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中被硬编码依赖。</w:t>
      </w:r>
    </w:p>
    <w:bookmarkEnd w:id="21"/>
    <w:bookmarkStart w:id="22" w:name="dynamixelioopen第-100124-行"/>
    <w:p>
      <w:pPr>
        <w:pStyle w:val="Heading3"/>
      </w:pPr>
      <w:r>
        <w:rPr>
          <w:rStyle w:val="VerbatimChar"/>
        </w:rPr>
        <w:t xml:space="preserve">DynamixelIo::open</w:t>
      </w:r>
      <w:r>
        <w:t xml:space="preserve">（第 100–124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open(port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serialport::</w:t>
      </w:r>
      <w:r>
        <w:rPr>
          <w:rStyle w:val="NormalTok"/>
        </w:rPr>
        <w:t xml:space="preserve">new(port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BAUD_RATE)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timeout(READ_TIMEOUT)                 </w:t>
      </w:r>
      <w:r>
        <w:rPr>
          <w:rStyle w:val="CommentTok"/>
        </w:rPr>
        <w:t xml:space="preserve">// 30 ms 超时，而非串口驱动默认值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Xl330Controller::</w:t>
      </w:r>
      <w:r>
        <w:rPr>
          <w:rStyle w:val="NormalTok"/>
        </w:rPr>
        <w:t xml:space="preserve">new()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with_protocol_v2()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with_serial_port(serial)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with_capacity(NUM_JOINTS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push(IMU_DXL_ID)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启动时即把超时设为</w:t>
      </w:r>
      <w:r>
        <w:t xml:space="preserve"> </w:t>
      </w:r>
      <w:r>
        <w:rPr>
          <w:rStyle w:val="VerbatimChar"/>
        </w:rPr>
        <w:t xml:space="preserve">READ_TIMEOUT</w:t>
      </w:r>
      <w:r>
        <w:t xml:space="preserve">（30 ms），而不是用串口驱动的默认超时。理由：默认超时会让一个丢失的设备卡住整个控制循环；30 ms 足够健康的 16 设备读完成，缺失设备只造成一次有界的停顿。</w:t>
      </w:r>
    </w:p>
    <w:bookmarkEnd w:id="22"/>
    <w:bookmarkStart w:id="23" w:name="check_registers第-126169-行"/>
    <w:p>
      <w:pPr>
        <w:pStyle w:val="Heading3"/>
      </w:pPr>
      <w:r>
        <w:rPr>
          <w:rStyle w:val="VerbatimChar"/>
        </w:rPr>
        <w:t xml:space="preserve">check_registers</w:t>
      </w:r>
      <w:r>
        <w:t xml:space="preserve">（第 126–169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check_registers(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JOINT_IDS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EXPECTED_REGISTERS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rustypot returns a Vec even for a single-id read. An empty one means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servo did not answer, which must not be read as "register is fine".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rustypot 即使单 ID 读也返回 Vec。空 Vec 表示舵机未应答，绝不能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被解读为"寄存器没问题"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read_return_delay_time / baud_rate /</w:t>
      </w:r>
      <w:r>
        <w:br/>
      </w:r>
      <w:r>
        <w:rPr>
          <w:rStyle w:val="CommentTok"/>
        </w:rPr>
        <w:t xml:space="preserve">                                    pwm_slope / shutdown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Bus(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 {name} on {id}: {e}"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ShortRead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"correcting motor register"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写回期望值并计数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(fixed)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启动时</w:t>
      </w:r>
      <w:r>
        <w:rPr>
          <w:bCs/>
          <w:b/>
        </w:rPr>
        <w:t xml:space="preserve">断言并纠正</w:t>
      </w:r>
      <w:r>
        <w:t xml:space="preserve">控制循环依赖的 EEPROM 寄存器。设计理由：一个被恢复出厂或新换上的舵机自带</w:t>
      </w:r>
      <w:r>
        <w:t xml:space="preserve"> </w:t>
      </w:r>
      <w:r>
        <w:rPr>
          <w:rStyle w:val="VerbatimChar"/>
        </w:rPr>
        <w:t xml:space="preserve">return_delay_time = 250</w:t>
      </w:r>
      <w:r>
        <w:t xml:space="preserve">，仅这一项就会吃掉跨总线 40% 的 tick 预算。启动时每寄存器多读一次，就消灭了一整类”为什么这台机器人这么慢”的问题。</w:t>
      </w:r>
    </w:p>
    <w:p>
      <w:pPr>
        <w:pStyle w:val="BodyText"/>
      </w:pPr>
      <w:r>
        <w:rPr>
          <w:bCs/>
          <w:b/>
        </w:rPr>
        <w:t xml:space="preserve">踩坑点</w:t>
      </w:r>
      <w:r>
        <w:t xml:space="preserve">：rustypot 单 ID 读也返回</w:t>
      </w:r>
      <w:r>
        <w:t xml:space="preserve"> </w:t>
      </w:r>
      <w:r>
        <w:rPr>
          <w:rStyle w:val="VerbatimChar"/>
        </w:rPr>
        <w:t xml:space="preserve">Vec</w:t>
      </w:r>
      <w:r>
        <w:t xml:space="preserve">，空 Vec 是”没应答”而非”读到了零”。代码用</w:t>
      </w:r>
      <w:r>
        <w:t xml:space="preserve"> </w:t>
      </w:r>
      <w:r>
        <w:rPr>
          <w:rStyle w:val="VerbatimChar"/>
        </w:rPr>
        <w:t xml:space="preserve">raw.first().ok_or(...)</w:t>
      </w:r>
      <w:r>
        <w:t xml:space="preserve"> </w:t>
      </w:r>
      <w:r>
        <w:t xml:space="preserve">把这种情况升级为</w:t>
      </w:r>
      <w:r>
        <w:t xml:space="preserve"> </w:t>
      </w:r>
      <w:r>
        <w:rPr>
          <w:rStyle w:val="VerbatimChar"/>
        </w:rPr>
        <w:t xml:space="preserve">ShortRead</w:t>
      </w:r>
      <w:r>
        <w:t xml:space="preserve">，而不是悄悄认为寄存器正确。</w:t>
      </w:r>
    </w:p>
    <w:bookmarkEnd w:id="23"/>
    <w:bookmarkStart w:id="24" w:name="present_positions第-171188-行"/>
    <w:p>
      <w:pPr>
        <w:pStyle w:val="Heading3"/>
      </w:pPr>
      <w:r>
        <w:rPr>
          <w:rStyle w:val="VerbatimChar"/>
        </w:rPr>
        <w:t xml:space="preserve">present_positions</w:t>
      </w:r>
      <w:r>
        <w:t xml:space="preserve">（第 171–188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present_positions(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sync_read_present_position(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JOINT_IDS)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Bus(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 present positions: {e}"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长度校验后拷贝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只读位置，比</w:t>
      </w:r>
      <w:r>
        <w:t xml:space="preserve"> </w:t>
      </w:r>
      <w:r>
        <w:rPr>
          <w:rStyle w:val="VerbatimChar"/>
        </w:rPr>
        <w:t xml:space="preserve">RobotIo::read</w:t>
      </w:r>
      <w:r>
        <w:t xml:space="preserve"> </w:t>
      </w:r>
      <w:r>
        <w:t xml:space="preserve">更轻。启动时调用一次，用于** adopting 机器人当前已经在的姿势**（</w:t>
      </w:r>
      <w:r>
        <w:rPr>
          <w:rStyle w:val="VerbatimChar"/>
        </w:rPr>
        <w:t xml:space="preserve">interpolate_to</w:t>
      </w:r>
      <w:r>
        <w:t xml:space="preserve"> </w:t>
      </w:r>
      <w:r>
        <w:t xml:space="preserve">从这里取起点）。</w:t>
      </w:r>
    </w:p>
    <w:bookmarkEnd w:id="24"/>
    <w:bookmarkStart w:id="25" w:name="set_torque第-190202-行"/>
    <w:p>
      <w:pPr>
        <w:pStyle w:val="Heading3"/>
      </w:pPr>
      <w:r>
        <w:rPr>
          <w:rStyle w:val="VerbatimChar"/>
        </w:rPr>
        <w:t xml:space="preserve">set_torque</w:t>
      </w:r>
      <w:r>
        <w:t xml:space="preserve">（第 190–202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set_torque(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JOINT_IDS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write_torque_enable(id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Bus(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"torque {on} on {id}: {e}"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每个关节一次事务，</w:t>
      </w:r>
      <w:r>
        <w:rPr>
          <w:bCs/>
          <w:b/>
        </w:rPr>
        <w:t xml:space="preserve">绝不能每 tick 调用</w:t>
      </w:r>
      <w:r>
        <w:t xml:space="preserve">。控制循环只在有人对一台 limp 的机器人启用策略时调用一次。关键不变量见</w:t>
      </w:r>
      <w:r>
        <w:t xml:space="preserve"> </w:t>
      </w:r>
      <w:r>
        <w:rPr>
          <w:rStyle w:val="VerbatimChar"/>
        </w:rPr>
        <w:t xml:space="preserve">RobotIo::set_torque</w:t>
      </w:r>
      <w:r>
        <w:t xml:space="preserve"> </w:t>
      </w:r>
      <w:r>
        <w:t xml:space="preserve">的注释：进程启动时</w:t>
      </w:r>
      <w:r>
        <w:rPr>
          <w:bCs/>
          <w:b/>
        </w:rPr>
        <w:t xml:space="preserve">什么都不碰</w:t>
      </w:r>
      <w:r>
        <w:t xml:space="preserve">扭矩——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重启必须让站立的机器人继续站立。</w:t>
      </w:r>
    </w:p>
    <w:bookmarkEnd w:id="25"/>
    <w:bookmarkStart w:id="26" w:name="interpolate_to第-204229-行"/>
    <w:p>
      <w:pPr>
        <w:pStyle w:val="Heading3"/>
      </w:pPr>
      <w:r>
        <w:rPr>
          <w:rStyle w:val="VerbatimChar"/>
        </w:rPr>
        <w:t xml:space="preserve">interpolate_to</w:t>
      </w:r>
      <w:r>
        <w:t xml:space="preserve">（第 204–229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interpolate_to(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present_positions()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ceil()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..=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steps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NUM_JOINTS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next[j]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(target[j]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start[j])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线性插值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JointTargets::</w:t>
      </w:r>
      <w:r>
        <w:rPr>
          <w:rStyle w:val="NormalTok"/>
        </w:rPr>
        <w:t xml:space="preserve">new(next))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std::thread::</w:t>
      </w:r>
      <w:r>
        <w:rPr>
          <w:rStyle w:val="NormalTok"/>
        </w:rPr>
        <w:t xml:space="preserve">sleep(step)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阻塞睡眠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从当前位置线性斜坡到目标位置。</w:t>
      </w:r>
      <w:r>
        <w:rPr>
          <w:bCs/>
          <w:b/>
        </w:rPr>
        <w:t xml:space="preserve">阻塞，且刻意为之</w:t>
      </w:r>
      <w:r>
        <w:t xml:space="preserve">：这段时间总不应有别的东西在总线上说话。只被显式的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调用——控制循环绝不能自己动机器人，否则一次更新重启就是一次跌倒风险。</w:t>
      </w:r>
    </w:p>
    <w:bookmarkEnd w:id="26"/>
    <w:bookmarkStart w:id="27" w:name="robotioread第-232291-行"/>
    <w:p>
      <w:pPr>
        <w:pStyle w:val="Heading3"/>
      </w:pPr>
      <w:r>
        <w:rPr>
          <w:rStyle w:val="VerbatimChar"/>
        </w:rPr>
        <w:t xml:space="preserve">RobotIo::read</w:t>
      </w:r>
      <w:r>
        <w:t xml:space="preserve">（第 232–291 行）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sync_read_raw_data(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READ_LEN)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Bus(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"combined imu+motor sync_read: {e}"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ShortRead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Sensors::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Slot 0 is the IMU board. —— 槽 0 是 IMU 板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IMU_BLOCK_LEN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IMU_BLOCK_LEN]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仅在连续 25 次陈旧时首次告警；之后每 500 次再报一次，避免 50 Hz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的相同警告把日志冲掉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STALE_RUN_WARN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(run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STALE_RUN_WARN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is_multiple_of(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(consecutive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"imu board has returned the same sample {run} reads running"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sensors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ShortRead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[0..2] present_pwm, unused · [2..4] current · [4..8] velocity · [8..12] position</w:t>
      </w:r>
      <w:r>
        <w:br/>
      </w:r>
      <w:r>
        <w:rPr>
          <w:rStyle w:val="NormalTok"/>
        </w:rPr>
        <w:t xml:space="preserve">        sensors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currents_ma[joint]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(</w:t>
      </w:r>
      <w:r>
        <w:rPr>
          <w:rStyle w:val="DataTypeTok"/>
        </w:rPr>
        <w:t xml:space="preserve">i16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from_le_bytes([block[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from_le_bytes([block[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sensors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velocities[joint]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RAD_PER_SEC_PER_COUNT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from_le_bytes([block[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sensors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positions[joint]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position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(sensors)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一次事务读完 IMU + 15 个舵机。舵机块的字段布局：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偏移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present_pwm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丢弃（未使用）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present_current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i16</w:t>
            </w:r>
            <w:r>
              <w:t xml:space="preserve"> </w:t>
            </w:r>
            <w:r>
              <w:t xml:space="preserve">LE 取绝对值 →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present_velocity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i32</w:t>
            </w:r>
            <w:r>
              <w:t xml:space="preserve"> </w:t>
            </w:r>
            <w:r>
              <w:t xml:space="preserve">LE ×</w:t>
            </w:r>
            <w:r>
              <w:t xml:space="preserve"> </w:t>
            </w:r>
            <w:r>
              <w:rPr>
                <w:rStyle w:val="VerbatimChar"/>
              </w:rPr>
              <w:t xml:space="preserve">RAD_PER_SEC_PER_COUNT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present_position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i32</w:t>
            </w:r>
            <w:r>
              <w:t xml:space="preserve"> </w:t>
            </w:r>
            <w:r>
              <w:t xml:space="preserve">LE →</w:t>
            </w:r>
            <w:r>
              <w:t xml:space="preserve"> </w:t>
            </w:r>
            <w:r>
              <w:rPr>
                <w:rStyle w:val="VerbatimChar"/>
              </w:rPr>
              <w:t xml:space="preserve">2π·raw/4096 − π</w:t>
            </w:r>
            <w:r>
              <w:t xml:space="preserve"> </w:t>
            </w:r>
            <w:r>
              <w:t xml:space="preserve">弧度</w:t>
            </w:r>
          </w:p>
        </w:tc>
      </w:tr>
    </w:tbl>
    <w:p>
      <w:pPr>
        <w:pStyle w:val="BodyText"/>
      </w:pPr>
      <w:r>
        <w:t xml:space="preserve">位置换算</w:t>
      </w:r>
      <w:r>
        <w:t xml:space="preserve"> </w:t>
      </w:r>
      <w:r>
        <w:rPr>
          <w:rStyle w:val="VerbatimChar"/>
        </w:rPr>
        <w:t xml:space="preserve">2π·raw/4096 − π</w:t>
      </w:r>
      <w:r>
        <w:t xml:space="preserve">：XL-330 的 4096 个计数对应一圈，范围映射到</w:t>
      </w:r>
      <w:r>
        <w:t xml:space="preserve"> </w:t>
      </w:r>
      <w:r>
        <w:rPr>
          <w:rStyle w:val="VerbatimChar"/>
        </w:rPr>
        <w:t xml:space="preserve">[−π, +π)</w:t>
      </w:r>
      <w:r>
        <w:t xml:space="preserve">。该换算必须与</w:t>
      </w:r>
      <w:r>
        <w:t xml:space="preserve"> </w:t>
      </w:r>
      <w:r>
        <w:rPr>
          <w:rStyle w:val="VerbatimChar"/>
        </w:rPr>
        <w:t xml:space="preserve">sync_write_goal_position</w:t>
      </w:r>
      <w:r>
        <w:t xml:space="preserve"> </w:t>
      </w:r>
      <w:r>
        <w:t xml:space="preserve">出站时 rustypot 自己的</w:t>
      </w:r>
      <w:r>
        <w:t xml:space="preserve"> </w:t>
      </w:r>
      <w:r>
        <w:rPr>
          <w:rStyle w:val="VerbatimChar"/>
        </w:rPr>
        <w:t xml:space="preserve">AnglePosition</w:t>
      </w:r>
      <w:r>
        <w:t xml:space="preserve"> </w:t>
      </w:r>
      <w:r>
        <w:t xml:space="preserve">约定一致，否则控制循环下发的角度和它以为读回来的角度不是同一个值（有测试守护）。</w:t>
      </w:r>
    </w:p>
    <w:p>
      <w:pPr>
        <w:pStyle w:val="BodyText"/>
      </w:pPr>
      <w:r>
        <w:rPr>
          <w:bCs/>
          <w:b/>
        </w:rPr>
        <w:t xml:space="preserve">告警节流</w:t>
      </w:r>
      <w:r>
        <w:t xml:space="preserve">：陈旧 IMU 板每个 tick 都吐同一块，50 Hz 的相同 warning 会把日志（journal）冲掉，因此首次达到</w:t>
      </w:r>
      <w:r>
        <w:t xml:space="preserve"> </w:t>
      </w:r>
      <w:r>
        <w:rPr>
          <w:rStyle w:val="VerbatimChar"/>
        </w:rPr>
        <w:t xml:space="preserve">STALE_RUN_WARN</w:t>
      </w:r>
      <w:r>
        <w:t xml:space="preserve"> </w:t>
      </w:r>
      <w:r>
        <w:t xml:space="preserve">报一次，之后每 500 次才再报。</w:t>
      </w:r>
    </w:p>
    <w:bookmarkEnd w:id="27"/>
    <w:bookmarkStart w:id="28" w:name="robotiowrite第-293297-行"/>
    <w:p>
      <w:pPr>
        <w:pStyle w:val="Heading3"/>
      </w:pPr>
      <w:r>
        <w:rPr>
          <w:rStyle w:val="VerbatimChar"/>
        </w:rPr>
        <w:t xml:space="preserve">RobotIo::write</w:t>
      </w:r>
      <w:r>
        <w:t xml:space="preserve">（第 293–297 行）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write(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JointTargets)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sync_write_goal_position(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Bus(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"sync_write goal positions: {e}"</w:t>
      </w:r>
      <w:r>
        <w:rPr>
          <w:rStyle w:val="NormalTok"/>
        </w:rPr>
        <w:t xml:space="preserve">)))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一次</w:t>
      </w:r>
      <w:r>
        <w:t xml:space="preserve"> </w:t>
      </w:r>
      <w:r>
        <w:rPr>
          <w:rStyle w:val="VerbatimChar"/>
        </w:rPr>
        <w:t xml:space="preserve">sync_write</w:t>
      </w:r>
      <w:r>
        <w:t xml:space="preserve"> </w:t>
      </w:r>
      <w:r>
        <w:t xml:space="preserve">把 15 个目标位置全部下发，不碰 IMU ID。</w:t>
      </w:r>
    </w:p>
    <w:bookmarkEnd w:id="28"/>
    <w:bookmarkStart w:id="29" w:name="robotioset_gain第-304325-行"/>
    <w:p>
      <w:pPr>
        <w:pStyle w:val="Heading3"/>
      </w:pPr>
      <w:r>
        <w:rPr>
          <w:rStyle w:val="VerbatimChar"/>
        </w:rPr>
        <w:t xml:space="preserve">RobotIo::set_gain</w:t>
      </w:r>
      <w:r>
        <w:t xml:space="preserve">（第 304–325 行）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set_gain(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 and D are written too, at zero — the prototype's `--ki`/`--kd` defaults...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 和 D 也一并写零 —— 原型机启动时给每个电机写的默认值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RAM 寄存器，每次上电都会恢复出厂值；出厂 D 增益不为零，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留在那里会阻尼舵机内部 PID，使机器人在相同 kP 下明显偏软。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这不是谁做的调参选择，因此钉死在这里，不暴露成旋钮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JOINT_IDS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write_position_p_gain(id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write_position_i_gain(id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write_position_d_gain(id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关键踩坑点：即使调用方只关心 kP，也必须把 I、D 一并写零。因为这些是</w:t>
      </w:r>
      <w:r>
        <w:t xml:space="preserve"> </w:t>
      </w:r>
      <w:r>
        <w:rPr>
          <w:bCs/>
          <w:b/>
        </w:rPr>
        <w:t xml:space="preserve">RAM 寄存器</w:t>
      </w:r>
      <w:r>
        <w:t xml:space="preserve">，每次上电恢复出厂值；而出厂 D 增益非零，会阻尼舵机内部 PID，导致”同一个 kP 下机器人比原型机软”。这不是有意的调参，所以钉死成常量。</w:t>
      </w:r>
    </w:p>
    <w:bookmarkEnd w:id="29"/>
    <w:bookmarkStart w:id="30" w:name="robotioslow_sensors第-339383-行"/>
    <w:p>
      <w:pPr>
        <w:pStyle w:val="Heading3"/>
      </w:pPr>
      <w:r>
        <w:rPr>
          <w:rStyle w:val="VerbatimChar"/>
        </w:rPr>
        <w:t xml:space="preserve">RobotIo::slow_sensors</w:t>
      </w:r>
      <w:r>
        <w:t xml:space="preserve">（第 339–383 行）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slow_sensors(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SlowSensors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sync_read_raw_data(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SLOW_READ_ADDR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SLOW_READ_LEN)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[0..2] present_input_voltage · [2] present_temperature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from_le_bytes([block[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VOLTS_PER_COUNT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0.1 V/count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volts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零值过滤：乱答的设备不能被平均进电池电压</w:t>
      </w:r>
      <w:r>
        <w:br/>
      </w:r>
      <w:r>
        <w:rPr>
          <w:rStyle w:val="NormalTok"/>
        </w:rPr>
        <w:t xml:space="preserve">    temps_c[joint]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电压取平均（15 个舵机同一块电池）；温度逐关节保留（不平均）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电压平均、温度不平均的设计理由：15 个舵机共用一组电池，单次测量就是同一个测量、只是更吵，所以平均降噪；而单个关节过载发烫才是值得看的情况，15 个温度的平均值恰好会隐藏那个即将触发热保护的舵机。</w:t>
      </w:r>
    </w:p>
    <w:p>
      <w:pPr>
        <w:pStyle w:val="BodyText"/>
      </w:pPr>
      <w:r>
        <w:rPr>
          <w:bCs/>
          <w:b/>
        </w:rPr>
        <w:t xml:space="preserve">全有或全无语义</w:t>
      </w:r>
      <w:r>
        <w:t xml:space="preserve">：rustypot 的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 </w:t>
      </w:r>
      <w:r>
        <w:t xml:space="preserve">等所有 ID，任何一个不应答就整个事务失败——静默的舵机不会产生短答案，而是整笔失败。调用方应保留上一次采样，而不是把一次丢失当成新闻。电压的</w:t>
      </w:r>
      <w:r>
        <w:t xml:space="preserve"> </w:t>
      </w:r>
      <w:r>
        <w:rPr>
          <w:rStyle w:val="VerbatimChar"/>
        </w:rPr>
        <w:t xml:space="preserve">v &gt; 0</w:t>
      </w:r>
      <w:r>
        <w:t xml:space="preserve"> </w:t>
      </w:r>
      <w:r>
        <w:t xml:space="preserve">过滤防止乱答为 0 的设备被平均成”电池半电”。</w:t>
      </w:r>
    </w:p>
    <w:bookmarkEnd w:id="30"/>
    <w:bookmarkStart w:id="31" w:name="staleimutracker第-6187-行"/>
    <w:p>
      <w:pPr>
        <w:pStyle w:val="Heading3"/>
      </w:pPr>
      <w:r>
        <w:rPr>
          <w:rStyle w:val="VerbatimChar"/>
        </w:rPr>
        <w:t xml:space="preserve">StaleImuTracker</w:t>
      </w:r>
      <w:r>
        <w:t xml:space="preserve">（第 61–87 行）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StaleImuTracker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`None` until the first block. A fixed initial value cannot work here: it would have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to be all zeros, and an all-zero block is exactly what a board whose SFLP table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still empty sends — scoring a stale read against a predecessor that never existed.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首个块之前为 None。固定初值行不通：它只能是全零，而全零块恰好是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SFLP 表还空着的板子发出来的 —— 会把一次陈旧读数记在一个从未存在的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前任头上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IMU_BLOCK_LEN]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ImuStale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StaleImuTracker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observe(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IMU_BLOCK_LEN])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检测”会应答但不刷新”的 IMU 板。从读路径里拆出来，是为了</w:t>
      </w:r>
      <w:r>
        <w:rPr>
          <w:bCs/>
          <w:b/>
        </w:rPr>
        <w:t xml:space="preserve">没有串口也能测</w:t>
      </w:r>
      <w:r>
        <w:t xml:space="preserve">：它描述的故障机器人上没有别的模块会报告，否则只能对着坏硬件验证。</w:t>
      </w:r>
    </w:p>
    <w:p>
      <w:pPr>
        <w:pStyle w:val="BodyText"/>
      </w:pPr>
      <w:r>
        <w:rPr>
          <w:rStyle w:val="VerbatimChar"/>
        </w:rPr>
        <w:t xml:space="preserve">last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而非全零初值，是真实踩过的坑：全零初值会让每次开机第一个 tick 就把”SFLP 表还空”的板子报成一次陈旧读数，计数器被永久 +1 并渲染成警报。</w:t>
      </w:r>
    </w:p>
    <w:bookmarkEnd w:id="31"/>
    <w:bookmarkEnd w:id="32"/>
    <w:bookmarkStart w:id="33" w:name="重要常量"/>
    <w:p>
      <w:pPr>
        <w:pStyle w:val="Heading2"/>
      </w:pPr>
      <w:r>
        <w:t xml:space="preserve">重要常量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tick 读取的连续块起点：present_pwm/current/velocity/position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字节覆盖上述四个字段；恰好也是 IMU 板在同一地址吐出的长度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RAD_PER_SEC_PER_COUNT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0.229·(2π/60)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每个速度计数 = 0.229 rev/min，换算成 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SLOW_READ_ADDR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慢传感器块起点：present_input_voltage（u16）+ present_temperature（u8）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SLOW_READ_LEN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字节同时覆盖电压与温度，比分两次读省一次事务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VOLTS_PER_COUNT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present_input_voltage 每个计数 0.1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设备健康读远小于此；缺失设备只造成有界停顿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STALE_RUN_WARN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连续陈旧读数达到此值才告警；50 Hz 下约半秒，与</w:t>
            </w:r>
            <w:r>
              <w:t xml:space="preserve"> </w:t>
            </w:r>
            <w:r>
              <w:rPr>
                <w:rStyle w:val="VerbatimChar"/>
              </w:rPr>
              <w:t xml:space="preserve">SflpDecoder::ready</w:t>
            </w:r>
            <w:r>
              <w:t xml:space="preserve"> </w:t>
            </w:r>
            <w:r>
              <w:t xml:space="preserve">的等待窗一致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SLOW_READ_ADDR=144</w:t>
      </w:r>
      <w:r>
        <w:t xml:space="preserve"> </w:t>
      </w:r>
      <w:r>
        <w:t xml:space="preserve">紧接 tick 块末尾之后 8 字节，中间隔了</w:t>
      </w:r>
      <w:r>
        <w:t xml:space="preserve"> </w:t>
      </w:r>
      <w:r>
        <w:rPr>
          <w:rStyle w:val="VerbatimChar"/>
        </w:rPr>
        <w:t xml:space="preserve">velocity_trajectory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position_trajectory</w:t>
      </w:r>
      <w:r>
        <w:t xml:space="preserve">（12 字节，本层不要）。若把这些并进</w:t>
      </w:r>
      <w:r>
        <w:t xml:space="preserve"> </w:t>
      </w:r>
      <w:r>
        <w:rPr>
          <w:rStyle w:val="VerbatimChar"/>
        </w:rPr>
        <w:t xml:space="preserve">READ_LEN</w:t>
      </w:r>
      <w:r>
        <w:t xml:space="preserve">，舵机每 tick 要答 22 字节，比分两笔事务花的总线时间更多——这是”为什么不合并”的实测权衡。</w:t>
      </w:r>
    </w:p>
    <w:bookmarkEnd w:id="33"/>
    <w:bookmarkStart w:id="42" w:name="测试要点第-394495-行"/>
    <w:p>
      <w:pPr>
        <w:pStyle w:val="Heading2"/>
      </w:pPr>
      <w:r>
        <w:t xml:space="preserve">测试要点（第 394–495 行）</w:t>
      </w:r>
    </w:p>
    <w:bookmarkStart w:id="34" w:name="X369e4e2dabae8afb219c1e796e7e259bf04a67f"/>
    <w:p>
      <w:pPr>
        <w:pStyle w:val="Heading3"/>
      </w:pPr>
      <w:r>
        <w:rPr>
          <w:rStyle w:val="VerbatimChar"/>
        </w:rPr>
        <w:t xml:space="preserve">read_block_is_long_enough_for_every_field</w:t>
      </w:r>
    </w:p>
    <w:p>
      <w:pPr>
        <w:pStyle w:val="FirstParagraph"/>
      </w:pPr>
      <w:r>
        <w:t xml:space="preserve">编译期断言</w:t>
      </w:r>
      <w:r>
        <w:t xml:space="preserve"> </w:t>
      </w:r>
      <w:r>
        <w:rPr>
          <w:rStyle w:val="VerbatimChar"/>
        </w:rPr>
        <w:t xml:space="preserve">READ_LEN == IMU_BLOCK_LEN</w:t>
      </w:r>
      <w:r>
        <w:t xml:space="preserve">，且解析器触达的最高偏移（position 8..12）不越界。若</w:t>
      </w:r>
      <w:r>
        <w:t xml:space="preserve"> </w:t>
      </w:r>
      <w:r>
        <w:rPr>
          <w:rStyle w:val="VerbatimChar"/>
        </w:rPr>
        <w:t xml:space="preserve">READ_LEN</w:t>
      </w:r>
      <w:r>
        <w:t xml:space="preserve"> </w:t>
      </w:r>
      <w:r>
        <w:t xml:space="preserve">与字段偏移不一致，关节会拿到彼此的值——表现成接线故障而非代码 bug。</w:t>
      </w:r>
    </w:p>
    <w:bookmarkEnd w:id="34"/>
    <w:bookmarkStart w:id="35" w:name="Xfa29b3eade85a54bf64dcaa9fa2555a78a00ebe"/>
    <w:p>
      <w:pPr>
        <w:pStyle w:val="Heading3"/>
      </w:pPr>
      <w:r>
        <w:rPr>
          <w:rStyle w:val="VerbatimChar"/>
        </w:rPr>
        <w:t xml:space="preserve">position_conversion_round_trips_through_rustypot</w:t>
      </w:r>
    </w:p>
    <w:p>
      <w:pPr>
        <w:pStyle w:val="FirstParagraph"/>
      </w:pPr>
      <w:r>
        <w:t xml:space="preserve">对 0/1024/2048/3072/4095 五个原始计数做”本文件弧度 → rustypot 计数”往返，必须严格相等。守护读回与写出角度约定一致。</w:t>
      </w:r>
    </w:p>
    <w:bookmarkEnd w:id="35"/>
    <w:bookmarkStart w:id="36" w:name="Xb59016aa53ee92a7105c460b5887b098748dd21"/>
    <w:p>
      <w:pPr>
        <w:pStyle w:val="Heading3"/>
      </w:pPr>
      <w:r>
        <w:rPr>
          <w:rStyle w:val="VerbatimChar"/>
        </w:rPr>
        <w:t xml:space="preserve">velocity_scale_matches_the_datasheet_figure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RAD_PER_SEC_PER_COUNT</w:t>
      </w:r>
      <w:r>
        <w:t xml:space="preserve"> </w:t>
      </w:r>
      <w:r>
        <w:t xml:space="preserve">反推回 rpm 恰为 0.229。这个系数错了会给观测向量里每个关节速度乘一个常数，策略恰好能”勉强容忍”——结果就是走得很差。</w:t>
      </w:r>
    </w:p>
    <w:bookmarkEnd w:id="36"/>
    <w:bookmarkStart w:id="37" w:name="the_first_block_is_never_stale"/>
    <w:p>
      <w:pPr>
        <w:pStyle w:val="Heading3"/>
      </w:pPr>
      <w:r>
        <w:rPr>
          <w:rStyle w:val="VerbatimChar"/>
        </w:rPr>
        <w:t xml:space="preserve">the_first_block_is_never_stale</w:t>
      </w:r>
    </w:p>
    <w:p>
      <w:pPr>
        <w:pStyle w:val="FirstParagraph"/>
      </w:pPr>
      <w:r>
        <w:t xml:space="preserve">首个块没有前任，不能算陈旧。守护</w:t>
      </w:r>
      <w:r>
        <w:t xml:space="preserve"> </w:t>
      </w:r>
      <w:r>
        <w:rPr>
          <w:rStyle w:val="VerbatimChar"/>
        </w:rPr>
        <w:t xml:space="preserve">last: Option</w:t>
      </w:r>
      <w:r>
        <w:t xml:space="preserve"> </w:t>
      </w:r>
      <w:r>
        <w:t xml:space="preserve">设计——历史上全零初值曾导致每次开机第一个 tick 就永久 +1 警报。</w:t>
      </w:r>
    </w:p>
    <w:bookmarkEnd w:id="37"/>
    <w:bookmarkStart w:id="38" w:name="fresh_blocks_count_for_nothing"/>
    <w:p>
      <w:pPr>
        <w:pStyle w:val="Heading3"/>
      </w:pPr>
      <w:r>
        <w:rPr>
          <w:rStyle w:val="VerbatimChar"/>
        </w:rPr>
        <w:t xml:space="preserve">fresh_blocks_count_for_nothing</w:t>
      </w:r>
    </w:p>
    <w:p>
      <w:pPr>
        <w:pStyle w:val="FirstParagraph"/>
      </w:pPr>
      <w:r>
        <w:t xml:space="preserve">连续 10 个不同块后 total 与 run 都为 0。run 表示”此刻”，任何不重复的块必须清零。</w:t>
      </w:r>
    </w:p>
    <w:bookmarkEnd w:id="38"/>
    <w:bookmarkStart w:id="39" w:name="X32f80926639e2521a9066e080a2f7e26831756a"/>
    <w:p>
      <w:pPr>
        <w:pStyle w:val="Heading3"/>
      </w:pPr>
      <w:r>
        <w:rPr>
          <w:rStyle w:val="VerbatimChar"/>
        </w:rPr>
        <w:t xml:space="preserve">a_hiccup_is_remembered_in_the_total_but_not_the_run</w:t>
      </w:r>
    </w:p>
    <w:p>
      <w:pPr>
        <w:pStyle w:val="FirstParagraph"/>
      </w:pPr>
      <w:r>
        <w:t xml:space="preserve">两次相同块（run=1）后接一个新块：total=1 记住这次抖动，run=0 表示方向已恢复。total 回答”这事发生过几次”，run 回答”现在是不是冻住了”。</w:t>
      </w:r>
    </w:p>
    <w:bookmarkEnd w:id="39"/>
    <w:bookmarkStart w:id="40" w:name="Xf96db75f5f629e4b72d8f18ff9e4eaf3a2f1d2a"/>
    <w:p>
      <w:pPr>
        <w:pStyle w:val="Heading3"/>
      </w:pPr>
      <w:r>
        <w:rPr>
          <w:rStyle w:val="VerbatimChar"/>
        </w:rPr>
        <w:t xml:space="preserve">a_dead_board_runs_past_the_warning_threshold</w:t>
      </w:r>
    </w:p>
    <w:p>
      <w:pPr>
        <w:pStyle w:val="FirstParagraph"/>
      </w:pPr>
      <w:r>
        <w:t xml:space="preserve">死板连续重复时 run 必须正好爬到</w:t>
      </w:r>
      <w:r>
        <w:t xml:space="preserve"> </w:t>
      </w:r>
      <w:r>
        <w:rPr>
          <w:rStyle w:val="VerbatimChar"/>
        </w:rPr>
        <w:t xml:space="preserve">STALE_RUN_WARN</w:t>
      </w:r>
      <w:r>
        <w:t xml:space="preserve">，否则真正死掉的 IMU 永远不会被上报。</w:t>
      </w:r>
    </w:p>
    <w:bookmarkEnd w:id="40"/>
    <w:bookmarkStart w:id="41" w:name="separate_episodes_add_up"/>
    <w:p>
      <w:pPr>
        <w:pStyle w:val="Heading3"/>
      </w:pPr>
      <w:r>
        <w:rPr>
          <w:rStyle w:val="VerbatimChar"/>
        </w:rPr>
        <w:t xml:space="preserve">separate_episodes_add_up</w:t>
      </w:r>
    </w:p>
    <w:p>
      <w:pPr>
        <w:pStyle w:val="FirstParagraph"/>
      </w:pPr>
      <w:r>
        <w:t xml:space="preserve">三段独立抖动（每段重复 2 次）后 total=6、run=2（最后一段仍在继续）。守护 total 跨情节累计。</w:t>
      </w:r>
    </w:p>
    <w:bookmarkEnd w:id="41"/>
    <w:bookmarkEnd w:id="42"/>
    <w:bookmarkStart w:id="43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实现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crate::io::RobotIo</w:t>
      </w:r>
      <w:r>
        <w:t xml:space="preserve">：是该 trait 的真实硬件后端；</w:t>
      </w:r>
      <w:r>
        <w:rPr>
          <w:rStyle w:val="VerbatimChar"/>
        </w:rPr>
        <w:t xml:space="preserve">FakeIo</w:t>
      </w:r>
      <w:r>
        <w:t xml:space="preserve"> </w:t>
      </w:r>
      <w:r>
        <w:t xml:space="preserve">是它的无硬件替身。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crate::imu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IMU_BLOCK_LEN</w:t>
      </w:r>
      <w:r>
        <w:t xml:space="preserve"> </w:t>
      </w:r>
      <w:r>
        <w:t xml:space="preserve">校验 IMU 块长度，用</w:t>
      </w:r>
      <w:r>
        <w:t xml:space="preserve"> </w:t>
      </w:r>
      <w:r>
        <w:rPr>
          <w:rStyle w:val="VerbatimChar"/>
        </w:rPr>
        <w:t xml:space="preserve">SflpDecoder</w:t>
      </w:r>
      <w:r>
        <w:t xml:space="preserve"> </w:t>
      </w:r>
      <w:r>
        <w:t xml:space="preserve">解码槽 0 的 12 字节。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crate::model</w:t>
      </w:r>
      <w:r>
        <w:t xml:space="preserve">：</w:t>
      </w:r>
      <w:r>
        <w:rPr>
          <w:rStyle w:val="VerbatimChar"/>
        </w:rPr>
        <w:t xml:space="preserve">BAUD_RATE</w:t>
      </w:r>
      <w:r>
        <w:t xml:space="preserve">、</w:t>
      </w:r>
      <w:r>
        <w:rPr>
          <w:rStyle w:val="VerbatimChar"/>
        </w:rPr>
        <w:t xml:space="preserve">EXPECTED_REGISTERS</w:t>
      </w:r>
      <w:r>
        <w:t xml:space="preserve">、</w:t>
      </w:r>
      <w:r>
        <w:rPr>
          <w:rStyle w:val="VerbatimChar"/>
        </w:rPr>
        <w:t xml:space="preserve">IMU_DXL_ID</w:t>
      </w:r>
      <w:r>
        <w:t xml:space="preserve">、</w:t>
      </w:r>
      <w:r>
        <w:rPr>
          <w:rStyle w:val="VerbatimChar"/>
        </w:rPr>
        <w:t xml:space="preserve">JOINT_IDS</w:t>
      </w:r>
      <w:r>
        <w:t xml:space="preserve">、</w:t>
      </w:r>
      <w:r>
        <w:rPr>
          <w:rStyle w:val="VerbatimChar"/>
        </w:rPr>
        <w:t xml:space="preserve">NUM_JOINTS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crate::io</w:t>
      </w:r>
      <w:r>
        <w:rPr>
          <w:bCs/>
          <w:b/>
        </w:rPr>
        <w:t xml:space="preserve"> </w:t>
      </w:r>
      <w:r>
        <w:rPr>
          <w:bCs/>
          <w:b/>
        </w:rPr>
        <w:t xml:space="preserve">的错误与数据类型</w:t>
      </w:r>
      <w:r>
        <w:t xml:space="preserve">：</w:t>
      </w:r>
      <w:r>
        <w:rPr>
          <w:rStyle w:val="VerbatimChar"/>
        </w:rPr>
        <w:t xml:space="preserve">ImuStale</w:t>
      </w:r>
      <w:r>
        <w:t xml:space="preserve">、</w:t>
      </w:r>
      <w:r>
        <w:rPr>
          <w:rStyle w:val="VerbatimChar"/>
        </w:rPr>
        <w:t xml:space="preserve">IoError</w:t>
      </w:r>
      <w:r>
        <w:t xml:space="preserve">、</w:t>
      </w:r>
      <w:r>
        <w:rPr>
          <w:rStyle w:val="VerbatimChar"/>
        </w:rPr>
        <w:t xml:space="preserve">JointTargets</w:t>
      </w:r>
      <w:r>
        <w:t xml:space="preserve">、</w:t>
      </w:r>
      <w:r>
        <w:rPr>
          <w:rStyle w:val="VerbatimChar"/>
        </w:rPr>
        <w:t xml:space="preserve">Result</w:t>
      </w:r>
      <w:r>
        <w:t xml:space="preserve">、</w:t>
      </w:r>
      <w:r>
        <w:rPr>
          <w:rStyle w:val="VerbatimChar"/>
        </w:rPr>
        <w:t xml:space="preserve">RobotIo</w:t>
      </w:r>
      <w:r>
        <w:t xml:space="preserve">、</w:t>
      </w:r>
      <w:r>
        <w:rPr>
          <w:rStyle w:val="VerbatimChar"/>
        </w:rPr>
        <w:t xml:space="preserve">Sensors</w:t>
      </w:r>
      <w:r>
        <w:t xml:space="preserve">、</w:t>
      </w:r>
      <w:r>
        <w:rPr>
          <w:rStyle w:val="VerbatimChar"/>
        </w:rPr>
        <w:t xml:space="preserve">SlowSensors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robotd</w:t>
      </w:r>
      <w:r>
        <w:rPr>
          <w:bCs/>
          <w:b/>
        </w:rPr>
        <w:t xml:space="preserve"> </w:t>
      </w:r>
      <w:r>
        <w:rPr>
          <w:bCs/>
          <w:b/>
        </w:rPr>
        <w:t xml:space="preserve">调用</w:t>
      </w:r>
      <w:r>
        <w:t xml:space="preserve">：</w:t>
      </w:r>
      <w:r>
        <w:rPr>
          <w:rStyle w:val="VerbatimChar"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check_registers</w:t>
      </w:r>
      <w:r>
        <w:t xml:space="preserve"> </w:t>
      </w:r>
      <w:r>
        <w:t xml:space="preserve">→ 控制循环</w:t>
      </w:r>
      <w:r>
        <w:t xml:space="preserve"> </w:t>
      </w:r>
      <w:r>
        <w:rPr>
          <w:rStyle w:val="VerbatimChar"/>
        </w:rPr>
        <w:t xml:space="preserve">read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；</w:t>
      </w:r>
      <w:r>
        <w:rPr>
          <w:rStyle w:val="VerbatimChar"/>
        </w:rPr>
        <w:t xml:space="preserve">set_gain</w:t>
      </w:r>
      <w:r>
        <w:t xml:space="preserve"> </w:t>
      </w:r>
      <w:r>
        <w:t xml:space="preserve">由安全层在”变软”时调用；</w:t>
      </w:r>
      <w:r>
        <w:rPr>
          <w:rStyle w:val="VerbatimChar"/>
        </w:rPr>
        <w:t xml:space="preserve">slow_sensors</w:t>
      </w:r>
      <w:r>
        <w:t xml:space="preserve"> </w:t>
      </w:r>
      <w:r>
        <w:t xml:space="preserve">约每秒一次。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数值口径来自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microduck_runtime</w:t>
      </w:r>
      <w:r>
        <w:t xml:space="preserve">：换算系数与启动断言的寄存器清单都是真机调校结果，本文件只负责测试它们没被改坏。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2026-09-10T14:59:54Z</dcterms:created>
  <dcterms:modified xsi:type="dcterms:W3CDTF">2026-09-10T14:59:54Z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