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duck-bench.rs 源码解读与架构梳理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Rust NPU 推理基准测试二进制 · 只读分析（SCOPE → ROUTE → EFFECT → BREAK → SHIP）</w:t>
      </w:r>
    </w:p>
    <w:p>
      <w:pPr>
        <w:spacing w:before="120" w:after="160"/>
        <w:ind w:firstLine="0"/>
        <w:jc w:val="center"/>
      </w:pPr>
      <w:r>
        <w:rPr>
          <w:rFonts w:ascii="Arial" w:hAnsi="Arial" w:eastAsia="黑体"/>
          <w:b/>
          <w:color w:val="000000"/>
          <w:sz w:val="28"/>
        </w:rPr>
        <w:t>目　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1. 执行摘要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2. 身份与范围（SCOPE）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3. 证据矩阵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4. 源码逐段解读</w:t>
      </w:r>
      <w:r>
        <w:rPr>
          <w:rFonts w:ascii="Arial" w:hAnsi="Arial" w:eastAsia="宋体"/>
          <w:b w:val="0"/>
          <w:color w:val="252525"/>
          <w:sz w:val="24"/>
        </w:rPr>
        <w:tab/>
        <w:t>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5. 控制流与测量架构（ROUTE）</w:t>
      </w:r>
      <w:r>
        <w:rPr>
          <w:rFonts w:ascii="Arial" w:hAnsi="Arial" w:eastAsia="宋体"/>
          <w:b w:val="0"/>
          <w:color w:val="252525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6. 效果主张与责任闭合卡（EFFECT）</w:t>
      </w:r>
      <w:r>
        <w:rPr>
          <w:rFonts w:ascii="Arial" w:hAnsi="Arial" w:eastAsia="宋体"/>
          <w:b w:val="0"/>
          <w:color w:val="252525"/>
          <w:sz w:val="24"/>
        </w:rPr>
        <w:tab/>
        <w:t>10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7. 边界与反例（BREAK）</w:t>
      </w:r>
      <w:r>
        <w:rPr>
          <w:rFonts w:ascii="Arial" w:hAnsi="Arial" w:eastAsia="宋体"/>
          <w:b w:val="0"/>
          <w:color w:val="252525"/>
          <w:sz w:val="24"/>
        </w:rPr>
        <w:tab/>
        <w:t>12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8. 关键设计决策与踩坑点</w:t>
      </w:r>
      <w:r>
        <w:rPr>
          <w:rFonts w:ascii="Arial" w:hAnsi="Arial" w:eastAsia="宋体"/>
          <w:b w:val="0"/>
          <w:color w:val="252525"/>
          <w:sz w:val="24"/>
        </w:rPr>
        <w:tab/>
        <w:t>13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9. 结论（按状态分级）</w:t>
      </w:r>
      <w:r>
        <w:rPr>
          <w:rFonts w:ascii="Arial" w:hAnsi="Arial" w:eastAsia="宋体"/>
          <w:b w:val="0"/>
          <w:color w:val="252525"/>
          <w:sz w:val="24"/>
        </w:rPr>
        <w:tab/>
        <w:t>14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10. 未知项与最小验证动作</w:t>
      </w:r>
      <w:r>
        <w:rPr>
          <w:rFonts w:ascii="Arial" w:hAnsi="Arial" w:eastAsia="宋体"/>
          <w:b w:val="0"/>
          <w:color w:val="252525"/>
          <w:sz w:val="24"/>
        </w:rPr>
        <w:tab/>
        <w:t>15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附录 A　资料来源</w:t>
      </w:r>
      <w:r>
        <w:rPr>
          <w:rFonts w:ascii="Arial" w:hAnsi="Arial" w:eastAsia="宋体"/>
          <w:b w:val="0"/>
          <w:color w:val="252525"/>
          <w:sz w:val="24"/>
        </w:rPr>
        <w:tab/>
        <w:t>16</w:t>
      </w:r>
    </w:p>
    <w:p>
      <w:pPr>
        <w:ind w:firstLine="0"/>
      </w:pPr>
      <w:r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Arial" w:hAnsi="Arial" w:eastAsia="宋体"/>
          <w:b/>
          <w:color w:val="252525"/>
          <w:sz w:val="24"/>
        </w:rPr>
        <w:t>核心判断：</w:t>
      </w:r>
      <w:r>
        <w:rPr>
          <w:rFonts w:ascii="Arial" w:hAnsi="Arial" w:eastAsia="宋体"/>
          <w:b w:val="0"/>
          <w:color w:val="252525"/>
          <w:sz w:val="24"/>
        </w:rPr>
        <w:t>duck-bench 是一个板端 NPU 推理基准测试工具，回答三个按重要性排序的问题：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能跑吗？——NPU 运行时加载、模型平台匹配、驱动版本，这些失败在基准测试中暴露而非在守护进程中。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还能看到鸭子吗？——量化是检测器停止工作的地方，一个能跑但什么都检测不到的模型看起来和正常的一模一样。所以报告每帧检测数，而不只是毫秒。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代价是什么？——延迟百分位 + CPU 消耗 + SoC 温度。把检测放到 NPU 上的理由是不干扰 robotd 的 50Hz 控制循环，"NPU 做了"是一个需要验证而非假设的主张。</w:t>
      </w:r>
    </w:p>
    <w:p>
      <w:r>
        <w:rPr>
          <w:rFonts w:ascii="Arial" w:hAnsi="Arial" w:eastAsia="宋体"/>
          <w:b/>
          <w:color w:val="252525"/>
          <w:sz w:val="24"/>
        </w:rPr>
        <w:t>关键设计决策：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读取 JPEG 而非打开摄像头：mediad 拥有摄像头，一个需要停止守护进程的基准测试没人会跑第二次。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默认 2Hz 限速（paced）：全速跑把 Radxa Zero 3 烧到 95°C，CPU 降频到 408MHz——全速跑报告的数字是一块已经热到给不出这些数字的板的数字。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JPEG 预解码在计时循环外：JPEG 解码不是被测量的对象，放在计时循环内会把推理隐藏在解码后面。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节拍控制在工作之前而非之后：慢推理吃掉自己的时间片，与控制循环 tick 同形。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CPU 时间从 /proc/self/stat 测量而非采样：数字属于这个进程，不属于板上其他活动。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零检测时显式警告：提示先试 --threshold 0.2 再相信模型坏了。</w:t>
      </w:r>
    </w:p>
    <w:p>
      <w:r>
        <w:rPr>
          <w:rFonts w:ascii="Arial" w:hAnsi="Arial" w:eastAsia="宋体"/>
          <w:b/>
          <w:color w:val="252525"/>
          <w:sz w:val="24"/>
        </w:rPr>
        <w:t>与 duck-detect Cargo.toml 的关联：</w:t>
      </w:r>
      <w:r>
        <w:rPr>
          <w:rFonts w:ascii="Arial" w:hAnsi="Arial" w:eastAsia="宋体"/>
          <w:b w:val="0"/>
          <w:color w:val="252525"/>
          <w:sz w:val="24"/>
        </w:rPr>
        <w:t>本文件正是 duck-detect/Cargo.toml 中 [[bin]] name = "duck-bench" 声明的二进制。它使用 duck_detect crate 的 decode、letterbox_rgb、rknn::Model。</w:t>
      </w:r>
    </w:p>
    <w:p>
      <w:pPr>
        <w:pStyle w:val="Heading1"/>
      </w:pPr>
      <w:r>
        <w:t>2. 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duck-bench.rs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二进制入口（src/bin/duck-bench.rs）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duck-detect（Cargo.toml 中 [[bin]] 显式声明）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309 行，全文已完整读取（L1–L309）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文件本身；duck-detect/Cargo.toml；duck-control 分析（控制循环上下文）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duck_detect lib 源码、RKNN SDK、测试帧、mediad 源码</w:t>
            </w:r>
          </w:p>
        </w:tc>
      </w:tr>
    </w:tbl>
    <w:p>
      <w:pPr>
        <w:pStyle w:val="Heading1"/>
      </w:pPr>
      <w:r>
        <w:t>3. 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0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351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回答三个问题：能跑吗/还能看到鸭子吗/代价是什么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L7–L16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模块文档明示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JPEG 目录而非打开摄像头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L18–L20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拥有摄像头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CLI 参数：model, frames, warmup=5, passes=3, threshold=0.35, hz=2.0, verbose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L29–L65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 Parser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默认 2Hz 限速，全速跑烧板到 95°C/CPU 408MHz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L53–L60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Radxa Zero 3 实测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--hz 0 取消限速，用于有散热的板找上限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L57–L58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CPU 时间从 /proc/self/stat 读取（utime+stime）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L67–L81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测量而非采样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sysconf(_SC_CLK_TCK) 通过 FFI 调用，不依赖 libc crate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L83–L93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为一个常量不引入依赖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SoC 温度从 /sys/class/thermal/thermal_zone*/type==soc-thermal 读取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L95–L113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最多扫描 8 个 zone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百分位计算：round((len-1)*fraction) 作为索引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L115–L121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最近秩法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JPEG 预解码在计时循环外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L166–L174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一次性全部解码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预热默认 5 次，使用第一帧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L179–L190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warmup.min(frames.len().max(1))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节拍控制在工作之前（sleep to next）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L207–L215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与控制循环 tick 同形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延迟测量仅覆盖 model.infer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L223–L226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不含 letterbox 和 decode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检测统计仅在 pass==0 时累加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L228–L245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避免重复计数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NMS 阈值 0.5 硬编码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L189, L225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decode 第四个参数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零检测时打印警告，建议 --threshold 0.2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L301–L306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量化模型 scale 不同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模型必须是正方形 RGB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L162–L164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否则 bail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CPU 百分比：0.1 * cpu_ms_per_frame * hz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L273–L291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100% = 一核满载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1"/>
      </w:pPr>
      <w:r>
        <w:t>4. 源码逐段解读</w:t>
      </w:r>
    </w:p>
    <w:p>
      <w:pPr>
        <w:pStyle w:val="Heading2"/>
      </w:pPr>
      <w:r>
        <w:t>4.1 模块文档（L1–L20）</w:t>
      </w:r>
    </w:p>
    <w:p>
      <w:r>
        <w:rPr>
          <w:rFonts w:ascii="Arial" w:hAnsi="Arial" w:eastAsia="宋体"/>
          <w:b w:val="0"/>
          <w:color w:val="252525"/>
          <w:sz w:val="24"/>
        </w:rPr>
        <w:t>模块文档定义了工具的三个核心问题，按重要性排序：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能跑吗？——NPU 运行时不加载、模型为其他平台构建、驱动比运行时旧，这些都在基准测试中失败而非在守护进程中。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还能看到鸭子吗？——量化是检测器停止工作的地方，一个能跑但什么都检测不到的模型看起来和正常的一模一样。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代价是什么？——延迟百分位和 CPU 消耗，因为把检测放到 NPU 上的理由是不干扰 robotd 的 50Hz 循环。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sudo duck-bench --model duck.rknn --frames /var/tmp/frames</w:t>
      </w:r>
    </w:p>
    <w:p>
      <w:r>
        <w:rPr>
          <w:rFonts w:ascii="Arial" w:hAnsi="Arial" w:eastAsia="宋体"/>
          <w:b w:val="0"/>
          <w:color w:val="252525"/>
          <w:sz w:val="24"/>
        </w:rPr>
        <w:t>为什么读 JPEG 而非摄像头：mediad 拥有摄像头，采集会话的帧已经是正确的输入，一个需要停止守护进程的基准测试没人会跑第二次。</w:t>
      </w:r>
    </w:p>
    <w:p>
      <w:pPr>
        <w:pStyle w:val="Heading2"/>
      </w:pPr>
      <w:r>
        <w:t>4.2 CLI 参数（L29–L65）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1　CLI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参数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类型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默认值</w:t>
            </w:r>
          </w:p>
        </w:tc>
        <w:tc>
          <w:tcPr>
            <w:tcW w:type="dxa" w:w="538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--model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PathBuf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必填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量化模型（scripts/to_rknn.py 产出）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--frames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PathBuf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必填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JPEG 目录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--warmup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usize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跳过多少次计时运行，避免首调用成本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--passes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usize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完整运行多少遍，小样本上获得稳定百分位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--threshold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0.35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检测阈值。针对量化模型调优：输出张量有自己的 scale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--hz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2.0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推理速率。默认限速，--hz 0 取消限速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--verbose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bool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false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每帧打印一行，用于找行为不同的那一帧</w:t>
            </w:r>
          </w:p>
        </w:tc>
      </w:tr>
    </w:tbl>
    <w:p>
      <w:r>
        <w:rPr>
          <w:rFonts w:ascii="Arial" w:hAnsi="Arial" w:eastAsia="宋体"/>
          <w:b/>
          <w:color w:val="252525"/>
          <w:sz w:val="24"/>
        </w:rPr>
        <w:t>--hz 参数的设计深意：</w:t>
      </w:r>
      <w:r>
        <w:rPr>
          <w:rFonts w:ascii="Arial" w:hAnsi="Arial" w:eastAsia="宋体"/>
          <w:b w:val="0"/>
          <w:color w:val="252525"/>
          <w:sz w:val="24"/>
        </w:rPr>
        <w:t>"Run flat out, this took a Radxa Zero 3 to 95 °C and the CPU throttled to 408 MHz — so the numbers a flat-out run reports are the numbers of a board that is already too hot to give them." 这是一个经过实测的设计决策：全速基准测试的数字是热降频后的数字。默认 2Hz 是检测器实际运行速率，--hz 0 留给有风扇/散热的板找上限。</w:t>
      </w:r>
    </w:p>
    <w:p>
      <w:pPr>
        <w:pStyle w:val="Heading2"/>
      </w:pPr>
      <w:r>
        <w:t>4.3 CPU 时间测量（L67–L93）</w:t>
      </w:r>
    </w:p>
    <w:p>
      <w:r>
        <w:rPr>
          <w:rFonts w:ascii="Arial" w:hAnsi="Arial" w:eastAsia="宋体"/>
          <w:b w:val="0"/>
          <w:color w:val="252525"/>
          <w:sz w:val="24"/>
        </w:rPr>
        <w:t>cpu_seconds() 从 /proc/self/stat 读取 utime + stime，转换为秒。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comm 字段可能包含空格和括号，从最后一个 ) 之后开始计数字段。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utime/stime 是完整行第 14/15 字段，comm 之后是第 11/12 字段。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通过 libc_sysconf_clk_tck() 获取时钟滴答数，而非硬编码 100。</w:t>
      </w:r>
    </w:p>
    <w:p>
      <w:r>
        <w:rPr>
          <w:rFonts w:ascii="Arial" w:hAnsi="Arial" w:eastAsia="宋体"/>
          <w:b/>
          <w:color w:val="252525"/>
          <w:sz w:val="24"/>
        </w:rPr>
        <w:t>libc_sysconf_clk_tck()：</w:t>
      </w:r>
      <w:r>
        <w:rPr>
          <w:rFonts w:ascii="Arial" w:hAnsi="Arial" w:eastAsia="宋体"/>
          <w:b w:val="0"/>
          <w:color w:val="252525"/>
          <w:sz w:val="24"/>
        </w:rPr>
        <w:t>通过 extern "C" FFI 直接调用 sysconf(2)（_SC_CLK_TCK 在 Linux 上是 2）。不为一个到处都是 100 的常量引入 libc 依赖——但仍然询问而非假设。如果 sysconf 返回 &lt;= 0，回退到 100。</w:t>
      </w:r>
    </w:p>
    <w:p>
      <w:r>
        <w:rPr>
          <w:rFonts w:ascii="Arial" w:hAnsi="Arial" w:eastAsia="宋体"/>
          <w:b/>
          <w:color w:val="252525"/>
          <w:sz w:val="24"/>
        </w:rPr>
        <w:t>为什么测量而非采样：</w:t>
      </w:r>
      <w:r>
        <w:rPr>
          <w:rFonts w:ascii="Arial" w:hAnsi="Arial" w:eastAsia="宋体"/>
          <w:b w:val="0"/>
          <w:color w:val="252525"/>
          <w:sz w:val="24"/>
        </w:rPr>
        <w:t>用 top 采样得到的是整个系统的 CPU 使用，而这里需要的是这个进程的 CPU 消耗。/proc/self/stat 给出精确的进程级 utime+stime。</w:t>
      </w:r>
    </w:p>
    <w:p>
      <w:pPr>
        <w:pStyle w:val="Heading2"/>
      </w:pPr>
      <w:r>
        <w:t>4.4 SoC 温度（L95–L113）</w:t>
      </w:r>
    </w:p>
    <w:p>
      <w:r>
        <w:rPr>
          <w:rFonts w:ascii="Arial" w:hAnsi="Arial" w:eastAsia="宋体"/>
          <w:b w:val="0"/>
          <w:color w:val="252525"/>
          <w:sz w:val="24"/>
        </w:rPr>
        <w:t>soc_temperature() 扫描 thermal_zone0 到 thermal_zone7，找到 type 为 soc-thermal 的 zone，读取 temp（毫摄氏度），除以 1000。</w:t>
      </w:r>
    </w:p>
    <w:p>
      <w:r>
        <w:rPr>
          <w:rFonts w:ascii="Arial" w:hAnsi="Arial" w:eastAsia="宋体"/>
          <w:b/>
          <w:color w:val="252525"/>
          <w:sz w:val="24"/>
        </w:rPr>
        <w:t>为什么报告温度：</w:t>
      </w:r>
      <w:r>
        <w:rPr>
          <w:rFonts w:ascii="Arial" w:hAnsi="Arial" w:eastAsia="宋体"/>
          <w:b w:val="0"/>
          <w:color w:val="252525"/>
          <w:sz w:val="24"/>
        </w:rPr>
        <w:t>"Reported because it is a result: this detector is cheap at 2 Hz and cooks the board flat out, and a benchmark that measured only speed would have said the second half was free." 温度是结果的一部分——2Hz 时很便宜，全速跑会烧板。</w:t>
      </w:r>
    </w:p>
    <w:p>
      <w:pPr>
        <w:pStyle w:val="Heading2"/>
      </w:pPr>
      <w:r>
        <w:t>4.5 百分位计算（L115–L121）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fn percentile(sorted: &amp;[Duration], fraction: f64) -&gt; Duration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if sorted.is_empty() { return Duration::ZERO;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index = ((sorted.len() - 1) as f64 * fraction).round() as usize;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sorted[index]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使用最近秩法（nearest rank）：index = round((n-1) * fraction)。空数组返回 ZERO。不做插值。对于基准测试足够——p50/p95/p99 的目的是看尾部延迟。</w:t>
      </w:r>
    </w:p>
    <w:p>
      <w:pPr>
        <w:pStyle w:val="Heading2"/>
      </w:pPr>
      <w:r>
        <w:t>4.6 JPEG 扫描（L123–L138）</w:t>
      </w:r>
    </w:p>
    <w:p>
      <w:r>
        <w:rPr>
          <w:rFonts w:ascii="Arial" w:hAnsi="Arial" w:eastAsia="宋体"/>
          <w:b w:val="0"/>
          <w:color w:val="252525"/>
          <w:sz w:val="24"/>
        </w:rPr>
        <w:t>jpegs() 扫描目录，收集 .jpg/.jpeg 文件（大小写不敏感），排序后返回。排序保证多次运行帧顺序一致，结果可复现。无 JPEG 时 bail! 报错。</w:t>
      </w:r>
    </w:p>
    <w:p>
      <w:pPr>
        <w:pStyle w:val="Heading2"/>
      </w:pPr>
      <w:r>
        <w:t>4.7 main() — 初始化（L140–L174）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初始化 tracing_subscriber（env-filter，默认 info）。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解析 CLI 参数。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扫描 JPEG 文件。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Model::open 加载 RKNN 模型——触发 NPU 运行时 dlopen，失败在这里报错（回答问题 1：能跑吗？）。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打印运行时 API 版本、驱动版本、模型尺寸、输出数、帧数、passes 数。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校验模型必须是正方形 RGB（channels != 3 || width != height 则 bail）。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预解码所有 JPEG 到 RGB8——在计时循环外。</w:t>
      </w:r>
    </w:p>
    <w:p>
      <w:pPr>
        <w:pStyle w:val="Heading2"/>
      </w:pPr>
      <w:r>
        <w:t>4.8 main() — 预热（L176–L190）</w:t>
      </w:r>
    </w:p>
    <w:p>
      <w:r>
        <w:rPr>
          <w:rFonts w:ascii="Arial" w:hAnsi="Arial" w:eastAsia="宋体"/>
          <w:b w:val="0"/>
          <w:color w:val="252525"/>
          <w:sz w:val="24"/>
        </w:rPr>
        <w:t>使用第一帧进行 warmup 次推理（默认 5 次，上限为帧数）。预热包含完整的 letterbox → infer → decode 流程，但不计时。warmup.min(frames.len().max(1)) 确保预热次数不超过帧数且至少为 1。目的：消除首次推理的冷启动成本。</w:t>
      </w:r>
    </w:p>
    <w:p>
      <w:pPr>
        <w:pStyle w:val="Heading2"/>
      </w:pPr>
      <w:r>
        <w:t>4.9 main() — 测量循环（L192–L247）</w:t>
      </w:r>
    </w:p>
    <w:p>
      <w:r>
        <w:rPr>
          <w:rFonts w:ascii="Arial" w:hAnsi="Arial" w:eastAsia="宋体"/>
          <w:b w:val="0"/>
          <w:color w:val="252525"/>
          <w:sz w:val="24"/>
        </w:rPr>
        <w:t>核心测量循环，结构为 passes × frames 嵌套循环。</w:t>
      </w:r>
    </w:p>
    <w:p>
      <w:pPr>
        <w:pStyle w:val="Heading3"/>
      </w:pPr>
      <w:r>
        <w:t>4.9.1 节拍控制（L198–L215）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如果 hz &gt; 0，计算 period = 1/hz。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在每帧工作之前检查是否需要 sleep 到 next 时间点。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next += period 在 sleep 之后立即更新。</w:t>
      </w:r>
    </w:p>
    <w:p>
      <w:r>
        <w:rPr>
          <w:rFonts w:ascii="Arial" w:hAnsi="Arial" w:eastAsia="宋体"/>
          <w:b/>
          <w:color w:val="252525"/>
          <w:sz w:val="24"/>
        </w:rPr>
        <w:t>注释：</w:t>
      </w:r>
      <w:r>
        <w:rPr>
          <w:rFonts w:ascii="Arial" w:hAnsi="Arial" w:eastAsia="宋体"/>
          <w:b w:val="0"/>
          <w:color w:val="252525"/>
          <w:sz w:val="24"/>
        </w:rPr>
        <w:t>"Paced before the work, not after, so a slow inference eats into its own slot rather than pushing the whole run later — the same shape as a control loop's tick." 与 robotd 的 50Hz 控制循环同形。</w:t>
      </w:r>
    </w:p>
    <w:p>
      <w:pPr>
        <w:pStyle w:val="Heading3"/>
      </w:pPr>
      <w:r>
        <w:t>4.9.2 单帧处理（L216–L226）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letterbox_rgb：将图像缩放到模型输入尺寸，保持宽高比。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started = Instant::now()：在 letterbox 之后、infer 之前开始计时。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model.infer：NPU 推理。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decode：后处理 + NMS（NMS 阈值 0.5 硬编码）。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latencies.push(started.elapsed())：记录推理延迟。</w:t>
      </w:r>
    </w:p>
    <w:p>
      <w:r>
        <w:rPr>
          <w:rFonts w:ascii="Arial" w:hAnsi="Arial" w:eastAsia="宋体"/>
          <w:b/>
          <w:color w:val="252525"/>
          <w:sz w:val="24"/>
        </w:rPr>
        <w:t>注意：</w:t>
      </w:r>
      <w:r>
        <w:rPr>
          <w:rFonts w:ascii="Arial" w:hAnsi="Arial" w:eastAsia="宋体"/>
          <w:b w:val="0"/>
          <w:color w:val="252525"/>
          <w:sz w:val="24"/>
        </w:rPr>
        <w:t>延迟测量仅覆盖 model.infer，不含 letterbox 预处理和 decode 后处理。这是刻意的选择——测量的是 NPU 推理本身的延迟。</w:t>
      </w:r>
    </w:p>
    <w:p>
      <w:pPr>
        <w:pStyle w:val="Heading3"/>
      </w:pPr>
      <w:r>
        <w:t>4.9.3 检测统计（L228–L245）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仅在 pass == 0（第一遍）时累加检测数和含鸭帧数。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后续 passes 仅用于延迟百分位的统计稳定性。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verbose 模式下每帧打印文件名、最佳检测（分数+坐标）、延迟。</w:t>
      </w:r>
    </w:p>
    <w:p>
      <w:pPr>
        <w:pStyle w:val="Heading2"/>
      </w:pPr>
      <w:r>
        <w:t>4.10 main() — 报告（L249–L306）</w:t>
      </w:r>
    </w:p>
    <w:p>
      <w:r>
        <w:rPr>
          <w:rFonts w:ascii="Arial" w:hAnsi="Arial" w:eastAsia="宋体"/>
          <w:b w:val="0"/>
          <w:color w:val="252525"/>
          <w:sz w:val="24"/>
        </w:rPr>
        <w:t>延迟报告：p50/p95/p99/max，单位 ms。</w:t>
      </w:r>
    </w:p>
    <w:p>
      <w:r>
        <w:rPr>
          <w:rFonts w:ascii="Arial" w:hAnsi="Arial" w:eastAsia="宋体"/>
          <w:b w:val="0"/>
          <w:color w:val="252525"/>
          <w:sz w:val="24"/>
        </w:rPr>
        <w:t>速率报告：限速模式打印 paced at X.X Hz；全速模式打印 throughput X.X fps flat out。</w:t>
      </w:r>
    </w:p>
    <w:p>
      <w:r>
        <w:rPr>
          <w:rFonts w:ascii="Arial" w:hAnsi="Arial" w:eastAsia="宋体"/>
          <w:b w:val="0"/>
          <w:color w:val="252525"/>
          <w:sz w:val="24"/>
        </w:rPr>
        <w:t>CPU 报告：ms per frame + % of one core at hz。计算：cpu_per_frame = 1000 * cpu_seconds / num_inferences；单核百分比 = 0.1 * cpu_per_frame * hz。</w:t>
      </w:r>
    </w:p>
    <w:p>
      <w:r>
        <w:rPr>
          <w:rFonts w:ascii="Arial" w:hAnsi="Arial" w:eastAsia="宋体"/>
          <w:b w:val="0"/>
          <w:color w:val="252525"/>
          <w:sz w:val="24"/>
        </w:rPr>
        <w:t>温度报告：如果找到 soc-thermal zone，打印运行结束时的温度。</w:t>
      </w:r>
    </w:p>
    <w:p>
      <w:r>
        <w:rPr>
          <w:rFonts w:ascii="Arial" w:hAnsi="Arial" w:eastAsia="宋体"/>
          <w:b w:val="0"/>
          <w:color w:val="252525"/>
          <w:sz w:val="24"/>
        </w:rPr>
        <w:t>检测报告：detections X in Y frames, Z frames with at least one。</w:t>
      </w:r>
    </w:p>
    <w:p>
      <w:r>
        <w:rPr>
          <w:rFonts w:ascii="Arial" w:hAnsi="Arial" w:eastAsia="宋体"/>
          <w:b/>
          <w:color w:val="252525"/>
          <w:sz w:val="24"/>
        </w:rPr>
        <w:t>零检测警告（L301–L306）：</w:t>
      </w:r>
      <w:r>
        <w:rPr>
          <w:rFonts w:ascii="Arial" w:hAnsi="Arial" w:eastAsia="宋体"/>
          <w:b w:val="0"/>
          <w:color w:val="252525"/>
          <w:sz w:val="24"/>
        </w:rPr>
        <w:t>"NOTHING DETECTED. Either these frames have no duck in them, or the threshold is wrong for a quantised model — try --threshold 0.2 before believing the model is broken." 量化模型的输出张量有自己的 scale，默认阈值 0.35 可能偏高。</w:t>
      </w:r>
    </w:p>
    <w:p>
      <w:pPr>
        <w:pStyle w:val="Heading1"/>
      </w:pPr>
      <w:r>
        <w:t>5. 控制流与测量架构（ROUTE）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88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k-bench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Arial" w:hAnsi="Arial" w:eastAsia="宋体"/>
          <w:b w:val="0"/>
          <w:color w:val="252525"/>
          <w:sz w:val="21"/>
        </w:rPr>
        <w:t>图 1　duck-bench 基准测试流程与测量维度</w:t>
      </w:r>
    </w:p>
    <w:p>
      <w:pPr>
        <w:spacing w:after="240"/>
        <w:ind w:firstLine="0"/>
        <w:jc w:val="center"/>
      </w:pPr>
      <w:r>
        <w:rPr>
          <w:rFonts w:ascii="Arial" w:hAnsi="Arial" w:eastAsia="宋体"/>
          <w:b w:val="0"/>
          <w:color w:val="767676"/>
          <w:sz w:val="18"/>
        </w:rPr>
        <w:t>数据来源：duck-bench.rs 全文分析。</w:t>
      </w:r>
    </w:p>
    <w:p>
      <w:r>
        <w:rPr>
          <w:rFonts w:ascii="Arial" w:hAnsi="Arial" w:eastAsia="宋体"/>
          <w:b/>
          <w:color w:val="252525"/>
          <w:sz w:val="24"/>
        </w:rPr>
        <w:t>完整流程：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解析参数 → 加载 RKNN 模型（NPU dlopen）→ 扫描 JPEG → 预解码全部帧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预热（warmup 次，不计时）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测量循环（passes × frames）：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节拍控制（sleep to next，默认 2Hz）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letterbox_rgb 预处理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计时开始 → model.infer（NPU）→ 计时结束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decode 后处理 + NMS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记录延迟 + 检测统计（仅 pass==0）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报告：延迟百分位 / CPU ms/帧+%单核 / SoC 温度 / 检测统计</w:t>
      </w:r>
    </w:p>
    <w:p>
      <w:r>
        <w:rPr>
          <w:rFonts w:ascii="Arial" w:hAnsi="Arial" w:eastAsia="宋体"/>
          <w:b/>
          <w:color w:val="252525"/>
          <w:sz w:val="24"/>
        </w:rPr>
        <w:t>测量边界：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包含在计时中：仅 model.infer（NPU 推理）。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不包含在计时中：JPEG 解码（预解码）、letterbox 预处理、decode 后处理、节拍 sleep。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全局测量：CPU 时间（整个测量循环的 utime+stime）、墙钟时间、SoC 温度（运行结束时）。</w:t>
      </w:r>
    </w:p>
    <w:p>
      <w:pPr>
        <w:pStyle w:val="Heading1"/>
      </w:pPr>
      <w:r>
        <w:t>6. 效果主张与责任闭合卡（EFFECT）</w:t>
      </w:r>
    </w:p>
    <w:p>
      <w:pPr>
        <w:pStyle w:val="Heading2"/>
      </w:pPr>
      <w:r>
        <w:t>6.1 主张一："默认 2Hz 限速给出检测器实际运行条件下的数字"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duck-bench 默认运行模式下的延迟/CPU 数字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L53–L60, L198–L215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用户运行 duck-bench（未指定 --hz）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默认值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hz = 2.0，period = 500ms，每帧前 sleep to next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L59, L198–L215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std::thread::sleep(next - now)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推理以 2Hz 执行，板温度不会过热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需运行验证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无失败路径（sleep 不会失败）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检测器实际运行速率可能不是 2Hz；② 板有风扇时 2Hz 不是上限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外部条件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confirmed（限速逻辑 confirmed；2Hz 是否等于实际速率依赖守护进程配置）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6.2 主张二："CPU 数字属于这个进程，不属于板上其他活动"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duck-bench 报告的 CPU ms/帧和 %单核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L67–L93, L249–L291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测量循环前后各调用一次 cpu_seconds()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L195, L250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/proc/self/stat 的 utime+stime，差减得到测量期间 CPU 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L71–L81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Linux 内核统计进程 CPU 时间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操作系统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CPU 数字精确反映 duck-bench 进程的消耗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需运行验证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/proc/self/stat 读取失败时 anyhow::Result 传播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多线程时 CPU 时间是所有线程之和；② NPU 中断处理可能在内核线程中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实现限制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confirmed（进程级测量 confirmed；NPU 驱动内核线程 CPU 是否计入需验证）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6.3 主张三："延迟数字仅反映 NPU 推理，不含预处理/后处理"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latencies 向量中的每个测量值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L216–L226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每帧推理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测量循环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started 在 letterbox 之后、infer 之前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L223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Instant::now() / elapsed()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延迟数字精确反映 model.infer 的耗时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需运行验证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 失败时 ? 传播，不记录延迟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L224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letterbox 和 decode 耗时未被测量；② 端到端延迟可能显著大于仅 infer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实现限制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confirmed（计时边界 confirmed；端到端延迟需额外测量）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6.4 主张四："零检测时先建议调阈值，不直接判定模型坏了"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detections == 0 时的用户提示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L301–L306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第一遍运行中所有帧都没有检测到目标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L228–L232, L301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默认 threshold = 0.35，量化模型输出 scale 不同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L50, L301–L306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println! 警告消息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用户尝试 --threshold 0.2 后可能获得检测结果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需用户操作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帧中确实没有鸭子；② 阈值 0.2 仍不够低；③ 模型确实坏了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外部条件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confirmed（提示逻辑 confirmed；是否解决问题依赖用户操作）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1"/>
      </w:pPr>
      <w:r>
        <w:t>7. 边界与反例（BREAK）</w:t>
      </w:r>
    </w:p>
    <w:p>
      <w:r>
        <w:rPr>
          <w:rFonts w:ascii="Arial" w:hAnsi="Arial" w:eastAsia="宋体"/>
          <w:b w:val="0"/>
          <w:color w:val="252525"/>
          <w:sz w:val="24"/>
        </w:rPr>
        <w:t>对"基准测试数字总是可信的"等全称主张，主动寻找反例：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延迟不含预处理/后处理：计时仅覆盖 model.infer，端到端延迟可能显著大于报告的推理延迟。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CPU 百分比假设一核 = 100%：NPU 驱动的内核线程 CPU 可能不计入 /proc/self/stat。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百分位用最近秩法：小样本时 p99 可能等于 max（30 样本时 p99 索引 = round(29*0.99) = 29 = max）。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预热使用第一帧：如果第一帧与其他帧差异很大，预热不能代表典型推理。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检测统计仅在 pass==0：后续 passes 不统计检测数，热降频导致的检测质量下降不会被捕获。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NMS 阈值 0.5 硬编码：decode 第四个参数不可配置，不同模型可能需要不同 NMS 阈值。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模型必须是正方形 RGB：灰度或长方形模型无法基准测试。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JPEG 预解码全部加载到内存：帧目录很大时内存消耗可能很大。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节拍控制用 std::thread::sleep：sleep 精度受操作系统调度器影响，负载高的板上实际帧率可能低于设定。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SoC 温度仅在运行结束时读取一次：不记录温度曲线，峰值可能被遗漏。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soc-thermal zone 名称硬编码：不同板可能用不同名称（cpu-thermal、bigcore0），此时返回 None。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sysconf FFI 假设 _SC_CLK_TCK = 2：Linux 特定，但 duck-bench 只在 Linux 板上运行，可接受。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零检测警告假设阈值问题：如果帧中确实没有鸭子，警告会误导用户。但量化模型阈值不匹配更常见。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--hz 0 全速模式无温度保护：工具本身不会在过热时降速或停止，用户必须自行监控。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verbose 仅在 pass==0 打印：后续 pass 中行为不同的帧不会被捕获。</w:t>
      </w:r>
    </w:p>
    <w:p>
      <w:pPr>
        <w:pStyle w:val="Heading1"/>
      </w:pPr>
      <w:r>
        <w:t>8. 关键设计决策与踩坑点</w:t>
      </w:r>
    </w:p>
    <w:p>
      <w:pPr>
        <w:pStyle w:val="Heading2"/>
      </w:pPr>
      <w:r>
        <w:t>8.1 为什么读 JPEG 而非摄像头</w:t>
      </w:r>
    </w:p>
    <w:p>
      <w:r>
        <w:rPr>
          <w:rFonts w:ascii="Arial" w:hAnsi="Arial" w:eastAsia="宋体"/>
          <w:b w:val="0"/>
          <w:color w:val="252525"/>
          <w:sz w:val="24"/>
        </w:rPr>
        <w:t>mediad 拥有摄像头。一个需要停止守护进程才能运行的基准测试没人会跑第二次。采集会话的帧已经是正确的输入——同样的摄像头、同样的分辨率、同样的光照条件。</w:t>
      </w:r>
    </w:p>
    <w:p>
      <w:pPr>
        <w:pStyle w:val="Heading2"/>
      </w:pPr>
      <w:r>
        <w:t>8.2 为什么默认限速 2Hz</w:t>
      </w:r>
    </w:p>
    <w:p>
      <w:r>
        <w:rPr>
          <w:rFonts w:ascii="Arial" w:hAnsi="Arial" w:eastAsia="宋体"/>
          <w:b w:val="0"/>
          <w:color w:val="252525"/>
          <w:sz w:val="24"/>
        </w:rPr>
        <w:t>全速跑把 Radxa Zero 3 烧到 95°C，CPU 降频到 408MHz。全速跑报告的数字是一块已经热到给不出这些数字的板的数字——后半段的延迟是降频后的延迟，不代表正常运行条件。2Hz 是检测器实际运行的速率。</w:t>
      </w:r>
    </w:p>
    <w:p>
      <w:pPr>
        <w:pStyle w:val="Heading2"/>
      </w:pPr>
      <w:r>
        <w:t>8.3 为什么节拍控制在工作之前</w:t>
      </w:r>
    </w:p>
    <w:p>
      <w:r>
        <w:rPr>
          <w:rFonts w:ascii="Arial" w:hAnsi="Arial" w:eastAsia="宋体"/>
          <w:b w:val="0"/>
          <w:color w:val="252525"/>
          <w:sz w:val="24"/>
        </w:rPr>
        <w:t>与控制循环 tick 同形：慢推理吃掉自己的时间片，不会累积延迟。如果在工作之后 sleep，一个慢推理会把整个运行推后，后续所有帧的间隔都被压缩。</w:t>
      </w:r>
    </w:p>
    <w:p>
      <w:pPr>
        <w:pStyle w:val="Heading2"/>
      </w:pPr>
      <w:r>
        <w:t>8.4 为什么 JPEG 预解码在循环外</w:t>
      </w:r>
    </w:p>
    <w:p>
      <w:r>
        <w:rPr>
          <w:rFonts w:ascii="Arial" w:hAnsi="Arial" w:eastAsia="宋体"/>
          <w:b w:val="0"/>
          <w:color w:val="252525"/>
          <w:sz w:val="24"/>
        </w:rPr>
        <w:t>JPEG 解码不是被测量的对象。如果放在计时循环内，推理延迟会被隐藏在解码延迟后面——特别是如果解码比推理还慢，基准测试测的就是解码器而非 NPU。</w:t>
      </w:r>
    </w:p>
    <w:p>
      <w:pPr>
        <w:pStyle w:val="Heading2"/>
      </w:pPr>
      <w:r>
        <w:t>8.5 为什么 CPU 从 /proc/self/stat 测量</w:t>
      </w:r>
    </w:p>
    <w:p>
      <w:r>
        <w:rPr>
          <w:rFonts w:ascii="Arial" w:hAnsi="Arial" w:eastAsia="宋体"/>
          <w:b w:val="0"/>
          <w:color w:val="252525"/>
          <w:sz w:val="24"/>
        </w:rPr>
        <w:t>用 top 采样得到的是系统级 CPU 使用，包含板上所有进程。/proc/self/stat 给出精确的进程级 utime+stime，数字属于 duck-bench 本身。</w:t>
      </w:r>
    </w:p>
    <w:p>
      <w:pPr>
        <w:pStyle w:val="Heading2"/>
      </w:pPr>
      <w:r>
        <w:t>8.6 为什么零检测时建议调阈值</w:t>
      </w:r>
    </w:p>
    <w:p>
      <w:r>
        <w:rPr>
          <w:rFonts w:ascii="Arial" w:hAnsi="Arial" w:eastAsia="宋体"/>
          <w:b w:val="0"/>
          <w:color w:val="252525"/>
          <w:sz w:val="24"/>
        </w:rPr>
        <w:t>量化模型的输出张量有自己的 scale（量化参数），浮点模型的置信度 0.5 不等于量化模型的 0.5。默认阈值 0.35 是一个起点，用户需要针对量化模型调优。直接说"模型坏了"会误导用户。</w:t>
      </w:r>
    </w:p>
    <w:p>
      <w:pPr>
        <w:pStyle w:val="Heading1"/>
      </w:pPr>
      <w:r>
        <w:t>9. 结论（按状态分级）</w:t>
      </w:r>
    </w:p>
    <w:p>
      <w:pPr>
        <w:pStyle w:val="Heading2"/>
      </w:pPr>
      <w:r>
        <w:t>9.1 confirmed（源码直接支持）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C1：duck-bench 回答三个问题：能跑吗/还能看到鸭子吗/代价是什么。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C2：读取 JPEG 目录而非打开摄像头，因为 mediad 拥有摄像头。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C3：默认 2Hz 限速，全速跑烧 Radxa Zero 3 到 95°C/CPU 408MHz。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C4：--hz 0 取消限速，用于有散热的板找上限。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C5：CPU 时间从 /proc/self/stat 读取（utime+stime），进程级精确测量。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C6：sysconf(_SC_CLK_TCK) 通过 FFI 调用，不依赖 libc crate。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C7：SoC 温度从 soc-thermal zone 读取。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C8：JPEG 预解码在计时循环外。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C9：预热默认 5 次，使用第一帧，不计时。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C10：节拍控制在工作之前，与控制循环 tick 同形。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C11：延迟测量仅覆盖 model.infer，不含 letterbox 和 decode。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C12：检测统计仅在 pass==0 时累加。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C13：NMS 阈值 0.5 硬编码，检测阈值 0.35 可配置。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C14：零检测时打印警告，建议先试 --threshold 0.2。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C15：模型必须是正方形 RGB，否则 bail。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C16：百分位用最近秩法，不插值。</w:t>
      </w:r>
    </w:p>
    <w:p>
      <w:pPr>
        <w:pStyle w:val="Heading2"/>
      </w:pPr>
      <w:r>
        <w:t>9.2 inferred（基于代码的合理推断）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I1：duck-bench 是 duck-detect crate 的 [[bin]]，与守护进程共享 rknn::Model、decode、letterbox_rgb。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I2：检测器在 duck-detect 守护进程中以 2Hz 运行（与默认 hz 一致）。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I3：letterbox_rgb 保持宽高比，用填充而非拉伸。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I4：decode 返回检测框列表，每个含 score 和 box_ 坐标。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I5：Model::open 会触发 NPU 运行时 dlopen，失败时返回错误。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I6：Radxa Zero 3 是目标板之一。</w:t>
      </w:r>
    </w:p>
    <w:p>
      <w:pPr>
        <w:pStyle w:val="Heading2"/>
      </w:pPr>
      <w:r>
        <w:t>9.3 unknown（本快照无法闭合）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U1：duck_detect lib 源码（rknn::Model、decode、letterbox_rgb 的实现）。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U2：RKNN NPU 运行时的具体版本和 API。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U3：模型的网络结构和量化方式。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U4：mediad 的帧格式和采集流程。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U5：duck-detect 守护进程的实际运行速率。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U6：NPU 推理的端到端延迟（含预处理/后处理）。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U7：NPU 驱动的内核线程 CPU 消耗是否计入 /proc/self/stat。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U8：不同板的 thermal zone 名称兼容性。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U9：基准测试的典型数值范围（延迟/CPU/温度）。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U10：是否有对应的自动化测试或 CI 集成。</w:t>
      </w:r>
    </w:p>
    <w:p>
      <w:pPr>
        <w:pStyle w:val="Heading1"/>
      </w:pPr>
      <w:r>
        <w:t>10. 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408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328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duck_detect lib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duck-detect/src/lib.rs 和 rknn.rs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 Model/decode/letterbox_rgb 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RKNN 运行时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板上 ldd duck-bench | grep rknn；strings librknnrt.so | grep version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找到运行时版本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模型结构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Netron 打开 duck.rknn 或 to_rknn.py --info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看到网络层和量化参数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mediad 帧格式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mediad 源码或 docs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 JPEG 分辨率和编码参数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守护进程速率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'hz|fps|interval' duck-detect/src/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确认守护进程推理速率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U6 端到端延迟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把 started 移到 letterbox 之前重新测量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对比仅 infer vs 端到端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U7 内核线程 CPU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pidstat -t -p $(pidof duck-bench) 1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查看是否有内核线程消耗 CPU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U8 thermal zone 兼容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cat /sys/class/thermal/thermal_zone*/type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 soc-thermal 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U9 典型数值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在 Radxa Zero 3 上运行 duck-bench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获得 p50/p95/CPU/温度基线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U10 CI 集成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'duck-bench' .github/ .gitlab-ci.yml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 CI 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端到端测量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修改计时边界，对比仅 infer vs 含预处理+后处理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量化预处理/后处理占比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热曲线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在运行中周期性读取 soc_temperature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获得温度随时间变化</w:t>
            </w:r>
          </w:p>
        </w:tc>
      </w:tr>
    </w:tbl>
    <w:p>
      <w:pPr>
        <w:pStyle w:val="Heading1"/>
      </w:pPr>
      <w:r>
        <w:t>附录 A　资料来源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原文件：duck-bench.rs（本地附件，309 行，全文已读）。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关联文件：duck-detect/Cargo.toml（[[bin]] 声明、依赖配置）。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跨 crate 上下文：duck-control 分析（robotd 50Hz 控制循环、NPU/ORT 运行时加载模式）。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Linux 内核文档：/proc/self/stat 字段定义、sysconf(_SC_CLK_TCK)、/sys/class/thermal。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Skill（SCOPE → ROUTE → EFFECT → BREAK → SHIP）。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7"/>
    <w:lvlOverride w:ilvl="0">
      <w:startOverride w:val="1"/>
    </w:lvlOverride>
  </w:num>
  <w:num w:numId="202">
    <w:abstractNumId w:val="7"/>
    <w:lvlOverride w:ilvl="0">
      <w:startOverride w:val="1"/>
    </w:lvlOverride>
  </w:num>
  <w:num w:numId="203">
    <w:abstractNumId w:val="7"/>
    <w:lvlOverride w:ilvl="0">
      <w:startOverride w:val="1"/>
    </w:lvlOverride>
  </w:num>
  <w:num w:numId="204">
    <w:abstractNumId w:val="7"/>
    <w:lvlOverride w:ilvl="0">
      <w:startOverride w:val="1"/>
    </w:lvlOverride>
  </w:num>
  <w:num w:numId="205">
    <w:abstractNumId w:val="7"/>
    <w:lvlOverride w:ilvl="0">
      <w:startOverride w:val="1"/>
    </w:lvlOverride>
  </w:num>
  <w:num w:numId="2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