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diad.service-解读"/>
    <w:p>
      <w:pPr>
        <w:pStyle w:val="Heading1"/>
      </w:pPr>
      <w:r>
        <w:rPr>
          <w:rStyle w:val="VerbatimChar"/>
        </w:rPr>
        <w:t xml:space="preserve">mediad.service</w:t>
      </w:r>
      <w:r>
        <w:t xml:space="preserve"> </w:t>
      </w:r>
      <w:r>
        <w:t xml:space="preserve">解读</w:t>
      </w:r>
    </w:p>
    <w:bookmarkStart w:id="21" w:name="概述"/>
    <w:p>
      <w:pPr>
        <w:pStyle w:val="Heading2"/>
      </w:pPr>
      <w:r>
        <w:t xml:space="preserve">概述</w:t>
      </w:r>
    </w:p>
    <w:p>
      <w:pPr>
        <w:pStyle w:val="FirstParagraph"/>
      </w:pPr>
      <w:r>
        <w:rPr>
          <w:rStyle w:val="VerbatimChar"/>
        </w:rPr>
        <w:t xml:space="preserve">mediad</w:t>
      </w:r>
      <w:r>
        <w:t xml:space="preserve"> </w:t>
      </w:r>
      <w:r>
        <w:t xml:space="preserve">的 systemd service unit 文件，负责摄像头、麦克风、WebRTC 和远程网关。</w:t>
      </w:r>
    </w:p>
    <w:p>
      <w:pPr>
        <w:pStyle w:val="BodyText"/>
      </w:pPr>
      <w:r>
        <w:rPr>
          <w:bCs/>
          <w:b/>
        </w:rPr>
        <w:t xml:space="preserve">两条容易被忽略的承重线</w:t>
      </w:r>
      <w:r>
        <w:t xml:space="preserve">，两者在运行时表现相同——编码器就是不存在，没有说明为什么：</w:t>
      </w:r>
      <w:r>
        <w:t xml:space="preserve"> </w:t>
      </w:r>
      <w:r>
        <w:t xml:space="preserve">-</w:t>
      </w:r>
      <w:r>
        <w:t xml:space="preserve"> </w:t>
      </w:r>
      <w:r>
        <w:rPr>
          <w:rStyle w:val="VerbatimChar"/>
        </w:rPr>
        <w:t xml:space="preserve">SupplementaryGroups=</w:t>
      </w:r>
      <w:r>
        <w:t xml:space="preserve"> </w:t>
      </w:r>
      <w:r>
        <w:t xml:space="preserve">-</w:t>
      </w:r>
      <w:r>
        <w:t xml:space="preserve"> </w:t>
      </w:r>
      <w:r>
        <w:rPr>
          <w:rStyle w:val="VerbatimChar"/>
        </w:rPr>
        <w:t xml:space="preserve">Environment=GST_PLUGIN_PATH=</w:t>
      </w:r>
    </w:p>
    <w:p>
      <w:pPr>
        <w:pStyle w:val="BodyText"/>
      </w:pPr>
      <w:r>
        <w:t xml:space="preserve">各自有注释解释。</w:t>
      </w:r>
    </w:p>
    <w:bookmarkStart w:id="20" w:name="无连接时安全运行"/>
    <w:p>
      <w:pPr>
        <w:pStyle w:val="Heading3"/>
      </w:pPr>
      <w:r>
        <w:t xml:space="preserve">无连接时安全运行</w:t>
      </w:r>
    </w:p>
    <w:p>
      <w:pPr>
        <w:pStyle w:val="BlockText"/>
      </w:pPr>
      <w:r>
        <w:t xml:space="preserve">It is safe to have running with nobody connected:</w:t>
      </w:r>
      <w:r>
        <w:t xml:space="preserve"> </w:t>
      </w:r>
      <w:r>
        <w:rPr>
          <w:rStyle w:val="VerbatimChar"/>
        </w:rPr>
        <w:t xml:space="preserve">webrtcsink</w:t>
      </w:r>
      <w:r>
        <w:t xml:space="preserve"> </w:t>
      </w:r>
      <w:r>
        <w:t xml:space="preserve">listens, produces no consumer, and the pipeline sits at PLAYING. What it does</w:t>
      </w:r>
      <w:r>
        <w:t xml:space="preserve"> </w:t>
      </w:r>
      <w:r>
        <w:rPr>
          <w:iCs/>
          <w:i/>
        </w:rPr>
        <w:t xml:space="preserve">not</w:t>
      </w:r>
      <w:r>
        <w:t xml:space="preserve"> </w:t>
      </w:r>
      <w:r>
        <w:t xml:space="preserve">do is authenticate — anyone who reaches the signalling port can drive the robot and see its camera. That is a decision, not an omission; see</w:t>
      </w:r>
      <w:r>
        <w:t xml:space="preserve"> </w:t>
      </w:r>
      <w:r>
        <w:rPr>
          <w:rStyle w:val="VerbatimChar"/>
        </w:rPr>
        <w:t xml:space="preserve">docs/design/remote-webrtc.md</w:t>
      </w:r>
      <w:r>
        <w:t xml:space="preserve"> </w:t>
      </w:r>
      <w:r>
        <w:t xml:space="preserve">§4, whose short version is that the pairing PIN is a shared 000000, so a gate would add a step to every connection and prove nothing.</w:t>
      </w:r>
    </w:p>
    <w:p>
      <w:pPr>
        <w:pStyle w:val="FirstParagraph"/>
      </w:pPr>
      <w:r>
        <w:t xml:space="preserve">无人连接时运行是安全的：</w:t>
      </w:r>
      <w:r>
        <w:rPr>
          <w:rStyle w:val="VerbatimChar"/>
        </w:rPr>
        <w:t xml:space="preserve">webrtcsink</w:t>
      </w:r>
      <w:r>
        <w:t xml:space="preserve"> </w:t>
      </w:r>
      <w:r>
        <w:t xml:space="preserve">监听、无消费者、管线停在 PLAYING。但它</w:t>
      </w:r>
      <w:r>
        <w:rPr>
          <w:bCs/>
          <w:b/>
        </w:rPr>
        <w:t xml:space="preserve">不做认证</w:t>
      </w:r>
      <w:r>
        <w:t xml:space="preserve">——任何到达信令端口的人都可以驱动机器人并看到摄像头。这是一个决定而非遗漏：配对 PIN 是共享的</w:t>
      </w:r>
      <w:r>
        <w:t xml:space="preserve"> </w:t>
      </w:r>
      <w:r>
        <w:rPr>
          <w:rStyle w:val="VerbatimChar"/>
        </w:rPr>
        <w:t xml:space="preserve">000000</w:t>
      </w:r>
      <w:r>
        <w:t xml:space="preserve">，所以加门只会给每次连接增加一步，证明不了什么。</w:t>
      </w:r>
    </w:p>
    <w:p>
      <w:r>
        <w:pict>
          <v:rect style="width:0;height:1.5pt" o:hralign="center" o:hrstd="t" o:hr="t"/>
        </w:pict>
      </w:r>
    </w:p>
    <w:bookmarkEnd w:id="20"/>
    <w:bookmarkEnd w:id="21"/>
    <w:bookmarkStart w:id="23" w:name="unit-段"/>
    <w:p>
      <w:pPr>
        <w:pStyle w:val="Heading2"/>
      </w:pPr>
      <w:r>
        <w:t xml:space="preserve">[Unit] 段</w:t>
      </w:r>
    </w:p>
    <w:p>
      <w:pPr>
        <w:pStyle w:val="SourceCode"/>
      </w:pPr>
      <w:r>
        <w:rPr>
          <w:rStyle w:val="DataTypeTok"/>
        </w:rPr>
        <w:t xml:space="preserve">Description</w:t>
      </w:r>
      <w:r>
        <w:rPr>
          <w:rStyle w:val="OtherTok"/>
        </w:rPr>
        <w:t xml:space="preserve">=</w:t>
      </w:r>
      <w:r>
        <w:rPr>
          <w:rStyle w:val="StringTok"/>
        </w:rPr>
        <w:t xml:space="preserve">Robot media and WebRTC gateway</w:t>
      </w:r>
      <w:r>
        <w:br/>
      </w:r>
      <w:r>
        <w:rPr>
          <w:rStyle w:val="DataTypeTok"/>
        </w:rPr>
        <w:t xml:space="preserve">Documentation</w:t>
      </w:r>
      <w:r>
        <w:rPr>
          <w:rStyle w:val="OtherTok"/>
        </w:rPr>
        <w:t xml:space="preserve">=</w:t>
      </w:r>
      <w:r>
        <w:rPr>
          <w:rStyle w:val="StringTok"/>
        </w:rPr>
        <w:t xml:space="preserve">file:///opt/robot/daemon/current/docs/design/remote-webrtc.md</w:t>
      </w:r>
    </w:p>
    <w:p>
      <w:pPr>
        <w:pStyle w:val="SourceCode"/>
      </w:pPr>
      <w:r>
        <w:rPr>
          <w:rStyle w:val="DataTypeTok"/>
        </w:rPr>
        <w:t xml:space="preserve">After</w:t>
      </w:r>
      <w:r>
        <w:rPr>
          <w:rStyle w:val="OtherTok"/>
        </w:rPr>
        <w:t xml:space="preserve">=</w:t>
      </w:r>
      <w:r>
        <w:rPr>
          <w:rStyle w:val="StringTok"/>
        </w:rPr>
        <w:t xml:space="preserve">robotd.service configd.service updaterd.service local-fs.target</w:t>
      </w:r>
      <w:r>
        <w:br/>
      </w:r>
      <w:r>
        <w:rPr>
          <w:rStyle w:val="DataTypeTok"/>
        </w:rPr>
        <w:t xml:space="preserve">Wants</w:t>
      </w:r>
      <w:r>
        <w:rPr>
          <w:rStyle w:val="OtherTok"/>
        </w:rPr>
        <w:t xml:space="preserve">=</w:t>
      </w:r>
      <w:r>
        <w:rPr>
          <w:rStyle w:val="StringTok"/>
        </w:rPr>
        <w:t xml:space="preserve">robotd.service</w:t>
      </w:r>
    </w:p>
    <w:bookmarkStart w:id="22" w:name="after-而非-requires"/>
    <w:p>
      <w:pPr>
        <w:pStyle w:val="Heading3"/>
      </w:pPr>
      <w:r>
        <w:rPr>
          <w:rStyle w:val="VerbatimChar"/>
        </w:rPr>
        <w:t xml:space="preserve">After</w:t>
      </w:r>
      <w:r>
        <w:t xml:space="preserve"> </w:t>
      </w:r>
      <w:r>
        <w:t xml:space="preserve">而非</w:t>
      </w:r>
      <w:r>
        <w:t xml:space="preserve"> </w:t>
      </w:r>
      <w:r>
        <w:rPr>
          <w:rStyle w:val="VerbatimChar"/>
        </w:rPr>
        <w:t xml:space="preserve">Requires</w:t>
      </w:r>
    </w:p>
    <w:p>
      <w:pPr>
        <w:pStyle w:val="BlockText"/>
      </w:pPr>
      <w:r>
        <w:rPr>
          <w:rStyle w:val="VerbatimChar"/>
        </w:rPr>
        <w:t xml:space="preserve">After</w:t>
      </w:r>
      <w:r>
        <w:t xml:space="preserve">, not</w:t>
      </w:r>
      <w:r>
        <w:t xml:space="preserve"> </w:t>
      </w:r>
      <w:r>
        <w:rPr>
          <w:rStyle w:val="VerbatimChar"/>
        </w:rPr>
        <w:t xml:space="preserve">Requires</w:t>
      </w:r>
      <w:r>
        <w:t xml:space="preserve">, exactly as padd has it: the services mediad forwards to are where calls go, so starting first is pointless — but any of them being down must not keep this unit from starting. A peer that connects while robotd is restarting gets</w:t>
      </w:r>
      <w:r>
        <w:t xml:space="preserve"> </w:t>
      </w:r>
      <w:r>
        <w:t xml:space="preserve">“</w:t>
      </w:r>
      <w:r>
        <w:t xml:space="preserve">robotd is not answering</w:t>
      </w:r>
      <w:r>
        <w:t xml:space="preserve">”</w:t>
      </w:r>
      <w:r>
        <w:t xml:space="preserve">, which is the honest answer and better than mediad refusing to run.</w:t>
      </w:r>
    </w:p>
    <w:p>
      <w:pPr>
        <w:numPr>
          <w:ilvl w:val="0"/>
          <w:numId w:val="1001"/>
        </w:numPr>
        <w:pStyle w:val="Compact"/>
      </w:pPr>
      <w:r>
        <w:rPr>
          <w:rStyle w:val="VerbatimChar"/>
          <w:bCs/>
          <w:b/>
        </w:rPr>
        <w:t xml:space="preserve">After</w:t>
      </w:r>
      <w:r>
        <w:t xml:space="preserve">：mediad 在 robotd/configd/updaterd 之后启动，但不要求它们必须运行</w:t>
      </w:r>
    </w:p>
    <w:p>
      <w:pPr>
        <w:numPr>
          <w:ilvl w:val="0"/>
          <w:numId w:val="1001"/>
        </w:numPr>
        <w:pStyle w:val="Compact"/>
      </w:pPr>
      <w:r>
        <w:rPr>
          <w:rStyle w:val="VerbatimChar"/>
          <w:bCs/>
          <w:b/>
        </w:rPr>
        <w:t xml:space="preserve">Wants=robotd.service</w:t>
      </w:r>
      <w:r>
        <w:t xml:space="preserve">：弱依赖，robotd 不在时尝试启动它但不失败</w:t>
      </w:r>
    </w:p>
    <w:p>
      <w:pPr>
        <w:numPr>
          <w:ilvl w:val="0"/>
          <w:numId w:val="1001"/>
        </w:numPr>
        <w:pStyle w:val="Compact"/>
      </w:pPr>
      <w:r>
        <w:rPr>
          <w:bCs/>
          <w:b/>
        </w:rPr>
        <w:t xml:space="preserve">为什么不用</w:t>
      </w:r>
      <w:r>
        <w:rPr>
          <w:bCs/>
          <w:b/>
        </w:rPr>
        <w:t xml:space="preserve"> </w:t>
      </w:r>
      <w:r>
        <w:rPr>
          <w:rStyle w:val="VerbatimChar"/>
          <w:bCs/>
          <w:b/>
        </w:rPr>
        <w:t xml:space="preserve">Requires</w:t>
      </w:r>
      <w:r>
        <w:t xml:space="preserve">：mediad 转发到的服务是调用的目的地，先启动没有意义；但它们中的任何一个宕机都不能阻止这个单元启动。peer 在 robotd 重启时连接得到</w:t>
      </w:r>
      <w:r>
        <w:t xml:space="preserve"> </w:t>
      </w:r>
      <w:r>
        <w:t xml:space="preserve">“</w:t>
      </w:r>
      <w:r>
        <w:t xml:space="preserve">robotd is not answering</w:t>
      </w:r>
      <w:r>
        <w:t xml:space="preserve">”</w:t>
      </w:r>
      <w:r>
        <w:t xml:space="preserve">——这是诚实的答案，比 mediad 拒绝运行好。</w:t>
      </w:r>
    </w:p>
    <w:p>
      <w:r>
        <w:pict>
          <v:rect style="width:0;height:1.5pt" o:hralign="center" o:hrstd="t" o:hr="t"/>
        </w:pict>
      </w:r>
    </w:p>
    <w:bookmarkEnd w:id="22"/>
    <w:bookmarkEnd w:id="23"/>
    <w:bookmarkStart w:id="37" w:name="service-段"/>
    <w:p>
      <w:pPr>
        <w:pStyle w:val="Heading2"/>
      </w:pPr>
      <w:r>
        <w:t xml:space="preserve">[Service] 段</w:t>
      </w:r>
    </w:p>
    <w:bookmarkStart w:id="24" w:name="执行入口"/>
    <w:p>
      <w:pPr>
        <w:pStyle w:val="Heading3"/>
      </w:pPr>
      <w:r>
        <w:t xml:space="preserve">执行入口</w:t>
      </w:r>
    </w:p>
    <w:p>
      <w:pPr>
        <w:pStyle w:val="SourceCode"/>
      </w:pPr>
      <w:r>
        <w:rPr>
          <w:rStyle w:val="DataTypeTok"/>
        </w:rPr>
        <w:t xml:space="preserve">Type</w:t>
      </w:r>
      <w:r>
        <w:rPr>
          <w:rStyle w:val="OtherTok"/>
        </w:rPr>
        <w:t xml:space="preserve">=</w:t>
      </w:r>
      <w:r>
        <w:rPr>
          <w:rStyle w:val="StringTok"/>
        </w:rPr>
        <w:t xml:space="preserve">exec</w:t>
      </w:r>
      <w:r>
        <w:br/>
      </w:r>
      <w:r>
        <w:rPr>
          <w:rStyle w:val="DataTypeTok"/>
        </w:rPr>
        <w:t xml:space="preserve">ExecStart</w:t>
      </w:r>
      <w:r>
        <w:rPr>
          <w:rStyle w:val="OtherTok"/>
        </w:rPr>
        <w:t xml:space="preserve">=</w:t>
      </w:r>
      <w:r>
        <w:rPr>
          <w:rStyle w:val="StringTok"/>
        </w:rPr>
        <w:t xml:space="preserve">/opt/robot/daemon/current/bin/mediad</w:t>
      </w:r>
    </w:p>
    <w:bookmarkEnd w:id="24"/>
    <w:bookmarkStart w:id="25" w:name="为什么没有视频标志"/>
    <w:p>
      <w:pPr>
        <w:pStyle w:val="Heading3"/>
      </w:pPr>
      <w:r>
        <w:t xml:space="preserve">为什么没有视频标志</w:t>
      </w:r>
    </w:p>
    <w:p>
      <w:pPr>
        <w:pStyle w:val="BlockText"/>
      </w:pPr>
      <w:r>
        <w:rPr>
          <w:bCs/>
          <w:b/>
        </w:rPr>
        <w:t xml:space="preserve">No video flags here, on purpose.</w:t>
      </w:r>
      <w:r>
        <w:t xml:space="preserve"> </w:t>
      </w:r>
      <w:r>
        <w:t xml:space="preserve">What this daemon streams — camera or test pattern, frame size, rate, bitrate — is</w:t>
      </w:r>
      <w:r>
        <w:t xml:space="preserve"> </w:t>
      </w:r>
      <w:r>
        <w:rPr>
          <w:rStyle w:val="VerbatimChar"/>
        </w:rPr>
        <w:t xml:space="preserve">[media]</w:t>
      </w:r>
      <w:r>
        <w:t xml:space="preserve"> </w:t>
      </w:r>
      <w:r>
        <w:t xml:space="preserve">in</w:t>
      </w:r>
      <w:r>
        <w:t xml:space="preserve"> </w:t>
      </w:r>
      <w:r>
        <w:rPr>
          <w:rStyle w:val="VerbatimChar"/>
        </w:rPr>
        <w:t xml:space="preserve">/etc/robot/robotd.toml</w:t>
      </w:r>
      <w:r>
        <w:t xml:space="preserve">, edited with</w:t>
      </w:r>
      <w:r>
        <w:t xml:space="preserve"> </w:t>
      </w:r>
      <w:r>
        <w:rPr>
          <w:rStyle w:val="VerbatimChar"/>
        </w:rPr>
        <w:t xml:space="preserve">robotctl configure</w:t>
      </w:r>
      <w:r>
        <w:t xml:space="preserve"> </w:t>
      </w:r>
      <w:r>
        <w:t xml:space="preserve">and applied by</w:t>
      </w:r>
      <w:r>
        <w:t xml:space="preserve"> </w:t>
      </w:r>
      <w:r>
        <w:rPr>
          <w:rStyle w:val="VerbatimChar"/>
        </w:rPr>
        <w:t xml:space="preserve">systemctl restart mediad</w:t>
      </w:r>
      <w:r>
        <w:t xml:space="preserve">.</w:t>
      </w:r>
    </w:p>
    <w:p>
      <w:pPr>
        <w:pStyle w:val="FirstParagraph"/>
      </w:pPr>
      <w:r>
        <w:t xml:space="preserve">视频参数（摄像头还是测试图案、帧大小、帧率、码率）在</w:t>
      </w:r>
      <w:r>
        <w:t xml:space="preserve"> </w:t>
      </w:r>
      <w:r>
        <w:rPr>
          <w:rStyle w:val="VerbatimChar"/>
        </w:rPr>
        <w:t xml:space="preserve">/etc/robot/robotd.toml</w:t>
      </w:r>
      <w:r>
        <w:t xml:space="preserve"> </w:t>
      </w:r>
      <w:r>
        <w:t xml:space="preserve">的</w:t>
      </w:r>
      <w:r>
        <w:t xml:space="preserve"> </w:t>
      </w:r>
      <w:r>
        <w:rPr>
          <w:rStyle w:val="VerbatimChar"/>
        </w:rPr>
        <w:t xml:space="preserve">[media]</w:t>
      </w:r>
      <w:r>
        <w:t xml:space="preserve"> </w:t>
      </w:r>
      <w:r>
        <w:t xml:space="preserve">段中，用</w:t>
      </w:r>
      <w:r>
        <w:t xml:space="preserve"> </w:t>
      </w:r>
      <w:r>
        <w:rPr>
          <w:rStyle w:val="VerbatimChar"/>
        </w:rPr>
        <w:t xml:space="preserve">robotctl configure</w:t>
      </w:r>
      <w:r>
        <w:t xml:space="preserve"> </w:t>
      </w:r>
      <w:r>
        <w:t xml:space="preserve">编辑。</w:t>
      </w:r>
    </w:p>
    <w:p>
      <w:pPr>
        <w:pStyle w:val="BodyText"/>
      </w:pPr>
      <w:r>
        <w:rPr>
          <w:bCs/>
          <w:b/>
        </w:rPr>
        <w:t xml:space="preserve">曾经是这个行上的标志。</w:t>
      </w:r>
      <w:r>
        <w:t xml:space="preserve"> </w:t>
      </w:r>
      <w:r>
        <w:t xml:space="preserve">发布安装器重写这个文件，所以改一个意味着 systemd drop-in——</w:t>
      </w:r>
      <w:r>
        <w:rPr>
          <w:rStyle w:val="VerbatimChar"/>
        </w:rPr>
        <w:t xml:space="preserve">systemctl edit --full</w:t>
      </w:r>
      <w:r>
        <w:t xml:space="preserve"> </w:t>
      </w:r>
      <w:r>
        <w:t xml:space="preserve">把编辑放在会被覆盖的确切位置——没有人会为了回答”为什么视频模糊”去找 drop-in。配置文件是每板设置在更新</w:t>
      </w:r>
      <w:r>
        <w:rPr>
          <w:iCs/>
          <w:i/>
        </w:rPr>
        <w:t xml:space="preserve">和</w:t>
      </w:r>
      <w:r>
        <w:t xml:space="preserve">回滚后存活的唯一场所。</w:t>
      </w:r>
    </w:p>
    <w:bookmarkEnd w:id="25"/>
    <w:bookmarkStart w:id="26" w:name="摄像头默认开启的后果"/>
    <w:p>
      <w:pPr>
        <w:pStyle w:val="Heading3"/>
      </w:pPr>
      <w:r>
        <w:t xml:space="preserve">摄像头默认开启的后果</w:t>
      </w:r>
    </w:p>
    <w:p>
      <w:pPr>
        <w:pStyle w:val="BlockText"/>
      </w:pPr>
      <w:r>
        <w:rPr>
          <w:bCs/>
          <w:b/>
        </w:rPr>
        <w:t xml:space="preserve">The consequence of the camera being on by default, stated because it is not obvious:</w:t>
      </w:r>
      <w:r>
        <w:t xml:space="preserve"> </w:t>
      </w:r>
      <w:r>
        <w:t xml:space="preserve">the control datachannel is bundled with the video track, so a robot whose camera is absent — unplugged, or the device-tree overlay not enabled — fails to start this service and loses its WebRTC control surface along with its video. BLE and the local pad are unaffected. The fix on such a board is</w:t>
      </w:r>
      <w:r>
        <w:t xml:space="preserve"> </w:t>
      </w:r>
      <w:r>
        <w:rPr>
          <w:rStyle w:val="VerbatimChar"/>
        </w:rPr>
        <w:t xml:space="preserve">camera = false</w:t>
      </w:r>
      <w:r>
        <w:t xml:space="preserve"> </w:t>
      </w:r>
      <w:r>
        <w:t xml:space="preserve">in</w:t>
      </w:r>
      <w:r>
        <w:t xml:space="preserve"> </w:t>
      </w:r>
      <w:r>
        <w:rPr>
          <w:rStyle w:val="VerbatimChar"/>
        </w:rPr>
        <w:t xml:space="preserve">[media]</w:t>
      </w:r>
      <w:r>
        <w:t xml:space="preserve">, which streams a test pattern: the pipeline starts, so the control channel exists.</w:t>
      </w:r>
    </w:p>
    <w:p>
      <w:pPr>
        <w:pStyle w:val="FirstParagraph"/>
      </w:pPr>
      <w:r>
        <w:rPr>
          <w:bCs/>
          <w:b/>
        </w:rPr>
        <w:t xml:space="preserve">控制数据通道绑定在视频 track 上。</w:t>
      </w:r>
      <w:r>
        <w:t xml:space="preserve"> </w:t>
      </w:r>
      <w:r>
        <w:t xml:space="preserve">摄像头缺失（未插、设备树 overlay 未启用）的机器人会导致这个服务启动失败，同时失去 WebRTC 控制界面和视频。BLE 和本地 pad 不受影响。</w:t>
      </w:r>
    </w:p>
    <w:p>
      <w:pPr>
        <w:pStyle w:val="BodyText"/>
      </w:pPr>
      <w:r>
        <w:t xml:space="preserve">修复：在</w:t>
      </w:r>
      <w:r>
        <w:t xml:space="preserve"> </w:t>
      </w:r>
      <w:r>
        <w:rPr>
          <w:rStyle w:val="VerbatimChar"/>
        </w:rPr>
        <w:t xml:space="preserve">[media]</w:t>
      </w:r>
      <w:r>
        <w:t xml:space="preserve"> </w:t>
      </w:r>
      <w:r>
        <w:t xml:space="preserve">中设</w:t>
      </w:r>
      <w:r>
        <w:t xml:space="preserve"> </w:t>
      </w:r>
      <w:r>
        <w:rPr>
          <w:rStyle w:val="VerbatimChar"/>
        </w:rPr>
        <w:t xml:space="preserve">camera = false</w:t>
      </w:r>
      <w:r>
        <w:t xml:space="preserve">，流测试图案——管线启动，控制通道存在。</w:t>
      </w:r>
    </w:p>
    <w:bookmarkEnd w:id="26"/>
    <w:bookmarkStart w:id="28" w:name="用户和组"/>
    <w:p>
      <w:pPr>
        <w:pStyle w:val="Heading3"/>
      </w:pPr>
      <w:r>
        <w:t xml:space="preserve">用户和组</w:t>
      </w:r>
    </w:p>
    <w:p>
      <w:pPr>
        <w:pStyle w:val="SourceCode"/>
      </w:pPr>
      <w:r>
        <w:rPr>
          <w:rStyle w:val="DataTypeTok"/>
        </w:rPr>
        <w:t xml:space="preserve">User</w:t>
      </w:r>
      <w:r>
        <w:rPr>
          <w:rStyle w:val="OtherTok"/>
        </w:rPr>
        <w:t xml:space="preserve">=</w:t>
      </w:r>
      <w:r>
        <w:rPr>
          <w:rStyle w:val="StringTok"/>
        </w:rPr>
        <w:t xml:space="preserve">mediad</w:t>
      </w:r>
      <w:r>
        <w:br/>
      </w:r>
      <w:r>
        <w:rPr>
          <w:rStyle w:val="DataTypeTok"/>
        </w:rPr>
        <w:t xml:space="preserve">Group</w:t>
      </w:r>
      <w:r>
        <w:rPr>
          <w:rStyle w:val="OtherTok"/>
        </w:rPr>
        <w:t xml:space="preserve">=</w:t>
      </w:r>
      <w:r>
        <w:rPr>
          <w:rStyle w:val="StringTok"/>
        </w:rPr>
        <w:t xml:space="preserve">mediad</w:t>
      </w:r>
      <w:r>
        <w:br/>
      </w:r>
      <w:r>
        <w:rPr>
          <w:rStyle w:val="DataTypeTok"/>
        </w:rPr>
        <w:t xml:space="preserve">SupplementaryGroups</w:t>
      </w:r>
      <w:r>
        <w:rPr>
          <w:rStyle w:val="OtherTok"/>
        </w:rPr>
        <w:t xml:space="preserve">=</w:t>
      </w:r>
      <w:r>
        <w:rPr>
          <w:rStyle w:val="StringTok"/>
        </w:rPr>
        <w:t xml:space="preserve">video render robot</w:t>
      </w:r>
    </w:p>
    <w:bookmarkStart w:id="27" w:name="三个补充组"/>
    <w:p>
      <w:pPr>
        <w:pStyle w:val="Heading4"/>
      </w:pPr>
      <w:r>
        <w:t xml:space="preserve">三个补充组</w:t>
      </w:r>
    </w:p>
    <w:p>
      <w:pPr>
        <w:pStyle w:val="FirstParagraph"/>
      </w:pPr>
      <w:r>
        <w:rPr>
          <w:rStyle w:val="VerbatimChar"/>
          <w:bCs/>
          <w:b/>
        </w:rPr>
        <w:t xml:space="preserve">video</w:t>
      </w:r>
      <w:r>
        <w:t xml:space="preserve"> </w:t>
      </w:r>
      <w:r>
        <w:t xml:space="preserve">—</w:t>
      </w:r>
      <w:r>
        <w:t xml:space="preserve"> </w:t>
      </w:r>
      <w:r>
        <w:rPr>
          <w:rStyle w:val="VerbatimChar"/>
        </w:rPr>
        <w:t xml:space="preserve">/dev/mpp_service</w:t>
      </w:r>
      <w:r>
        <w:t xml:space="preserve">（VPU）、</w:t>
      </w:r>
      <w:r>
        <w:rPr>
          <w:rStyle w:val="VerbatimChar"/>
        </w:rPr>
        <w:t xml:space="preserve">/dev/rga</w:t>
      </w:r>
      <w:r>
        <w:t xml:space="preserve">（2D 加速器，编码器用于格式和步幅转换）、</w:t>
      </w:r>
      <w:r>
        <w:rPr>
          <w:rStyle w:val="VerbatimChar"/>
        </w:rPr>
        <w:t xml:space="preserve">/dev/videoN</w:t>
      </w:r>
      <w:r>
        <w:t xml:space="preserve">（采集节点）。</w:t>
      </w:r>
    </w:p>
    <w:p>
      <w:pPr>
        <w:pStyle w:val="BlockText"/>
      </w:pPr>
      <w:r>
        <w:t xml:space="preserve">All three matter and each fails differently: without the VPU node the encoders are</w:t>
      </w:r>
      <w:r>
        <w:t xml:space="preserve"> </w:t>
      </w:r>
      <w:r>
        <w:rPr>
          <w:iCs/>
          <w:i/>
        </w:rPr>
        <w:t xml:space="preserve">silently not registered</w:t>
      </w:r>
      <w:r>
        <w:t xml:space="preserve">, because an MPP plugin probes MPP before registering them; without</w:t>
      </w:r>
      <w:r>
        <w:t xml:space="preserve"> </w:t>
      </w:r>
      <w:r>
        <w:rPr>
          <w:rStyle w:val="VerbatimChar"/>
        </w:rPr>
        <w:t xml:space="preserve">/dev/rga</w:t>
      </w:r>
      <w:r>
        <w:t xml:space="preserve"> </w:t>
      </w:r>
      <w:r>
        <w:t xml:space="preserve">the element exists and the pipeline fails inside RGA; the capture nodes arrive root:video already. Three debugging rounds, one cause —</w:t>
      </w:r>
      <w:r>
        <w:t xml:space="preserve"> </w:t>
      </w:r>
      <w:r>
        <w:rPr>
          <w:rStyle w:val="VerbatimChar"/>
        </w:rPr>
        <w:t xml:space="preserve">docs/project/media-bringup.md</w:t>
      </w:r>
      <w:r>
        <w:t xml:space="preserve"> </w:t>
      </w:r>
      <w:r>
        <w:t xml:space="preserve">records them.</w:t>
      </w:r>
    </w:p>
    <w:p>
      <w:pPr>
        <w:pStyle w:val="FirstParagraph"/>
      </w:pPr>
      <w:r>
        <w:t xml:space="preserve">三个都重要，各自失败方式不同：</w:t>
      </w:r>
      <w:r>
        <w:t xml:space="preserve"> </w:t>
      </w:r>
      <w:r>
        <w:t xml:space="preserve">- 没有 VPU 节点：编码器</w:t>
      </w:r>
      <w:r>
        <w:rPr>
          <w:bCs/>
          <w:b/>
        </w:rPr>
        <w:t xml:space="preserve">静默不注册</w:t>
      </w:r>
      <w:r>
        <w:t xml:space="preserve">（MPP 插件在注册前探测 MPP）</w:t>
      </w:r>
      <w:r>
        <w:t xml:space="preserve"> </w:t>
      </w:r>
      <w:r>
        <w:t xml:space="preserve">- 没有</w:t>
      </w:r>
      <w:r>
        <w:t xml:space="preserve"> </w:t>
      </w:r>
      <w:r>
        <w:rPr>
          <w:rStyle w:val="VerbatimChar"/>
        </w:rPr>
        <w:t xml:space="preserve">/dev/rga</w:t>
      </w:r>
      <w:r>
        <w:t xml:space="preserve">：元素存在，管线在 RGA 内部失败</w:t>
      </w:r>
      <w:r>
        <w:t xml:space="preserve"> </w:t>
      </w:r>
      <w:r>
        <w:t xml:space="preserve">- 采集节点已经是 root:video</w:t>
      </w:r>
    </w:p>
    <w:p>
      <w:pPr>
        <w:pStyle w:val="BodyText"/>
      </w:pPr>
      <w:r>
        <w:t xml:space="preserve">三轮调试，一个原因。</w:t>
      </w:r>
    </w:p>
    <w:p>
      <w:pPr>
        <w:pStyle w:val="BodyText"/>
      </w:pPr>
      <w:r>
        <w:rPr>
          <w:rStyle w:val="VerbatimChar"/>
          <w:bCs/>
          <w:b/>
        </w:rPr>
        <w:t xml:space="preserve">robot</w:t>
      </w:r>
      <w:r>
        <w:t xml:space="preserve"> </w:t>
      </w:r>
      <w:r>
        <w:t xml:space="preserve">— robotd、configd、updaterd 的 0660 socket，和 btd 及 SDK 到达它们的方式相同。padd 和 tofd 的 socket 由它们自己交给</w:t>
      </w:r>
      <w:r>
        <w:t xml:space="preserve"> </w:t>
      </w:r>
      <w:r>
        <w:rPr>
          <w:rStyle w:val="VerbatimChar"/>
        </w:rPr>
        <w:t xml:space="preserve">robot</w:t>
      </w:r>
      <w:r>
        <w:t xml:space="preserve"> </w:t>
      </w:r>
      <w:r>
        <w:t xml:space="preserve">组，所以 pad 触控和深度流通过同一组成员可达。</w:t>
      </w:r>
    </w:p>
    <w:p>
      <w:pPr>
        <w:pStyle w:val="BodyText"/>
      </w:pPr>
      <w:r>
        <w:rPr>
          <w:rStyle w:val="VerbatimChar"/>
          <w:bCs/>
          <w:b/>
        </w:rPr>
        <w:t xml:space="preserve">render</w:t>
      </w:r>
      <w:r>
        <w:rPr>
          <w:bCs/>
          <w:b/>
        </w:rPr>
        <w:t xml:space="preserve"> </w:t>
      </w:r>
      <w:r>
        <w:rPr>
          <w:bCs/>
          <w:b/>
        </w:rPr>
        <w:t xml:space="preserve">是 NPU</w:t>
      </w:r>
      <w:r>
        <w:t xml:space="preserve"> </w:t>
      </w:r>
      <w:r>
        <w:t xml:space="preserve">— rknpu 驱动注册为 DRM 设备，</w:t>
      </w:r>
      <w:r>
        <w:rPr>
          <w:rStyle w:val="VerbatimChar"/>
        </w:rPr>
        <w:t xml:space="preserve">root:render</w:t>
      </w:r>
      <w:r>
        <w:t xml:space="preserve"> </w:t>
      </w:r>
      <w:r>
        <w:t xml:space="preserve">模式 660，所以 duck 检测器没有这个组不能打开 NPU——失败是</w:t>
      </w:r>
      <w:r>
        <w:t xml:space="preserve"> </w:t>
      </w:r>
      <w:r>
        <w:rPr>
          <w:rStyle w:val="VerbatimChar"/>
        </w:rPr>
        <w:t xml:space="preserve">rknn_init</w:t>
      </w:r>
      <w:r>
        <w:t xml:space="preserve"> </w:t>
      </w:r>
      <w:r>
        <w:t xml:space="preserve">返回一个数字而非关于权限的任何东西。</w:t>
      </w:r>
    </w:p>
    <w:p>
      <w:pPr>
        <w:pStyle w:val="BlockText"/>
      </w:pPr>
      <w:r>
        <w:t xml:space="preserve">Which</w:t>
      </w:r>
      <w:r>
        <w:t xml:space="preserve"> </w:t>
      </w:r>
      <w:r>
        <w:rPr>
          <w:rStyle w:val="VerbatimChar"/>
        </w:rPr>
        <w:t xml:space="preserve">/dev/dri/renderD*</w:t>
      </w:r>
      <w:r>
        <w:t xml:space="preserve"> </w:t>
      </w:r>
      <w:r>
        <w:t xml:space="preserve">it takes is not fixed and is not worth writing down: on a Radxa Zero 3 the display and Mali already hold 128 and 129 before the NPU binds at all, so a number recorded here would name somebody else’s device. Membership costs nothing on a board whose NPU is disabled; it is the difference between working and not on one where it is enabled.</w:t>
      </w:r>
    </w:p>
    <w:p>
      <w:pPr>
        <w:pStyle w:val="FirstParagraph"/>
      </w:pPr>
      <w:r>
        <w:t xml:space="preserve">哪个</w:t>
      </w:r>
      <w:r>
        <w:t xml:space="preserve"> </w:t>
      </w:r>
      <w:r>
        <w:rPr>
          <w:rStyle w:val="VerbatimChar"/>
        </w:rPr>
        <w:t xml:space="preserve">/dev/dri/renderD*</w:t>
      </w:r>
      <w:r>
        <w:t xml:space="preserve"> </w:t>
      </w:r>
      <w:r>
        <w:t xml:space="preserve">不固定，不值得写下来：在 Radxa Zero 3 上显示和 Mali 在 NPU 绑定前已经占了 128 和 129，所以写死的数字会命名别人的设备。NPU 禁用的板子上组成员不花代价；NPU 启用的板子上它是工作与不工作的区别。</w:t>
      </w:r>
    </w:p>
    <w:bookmarkEnd w:id="27"/>
    <w:bookmarkEnd w:id="28"/>
    <w:bookmarkStart w:id="29" w:name="重启策略"/>
    <w:p>
      <w:pPr>
        <w:pStyle w:val="Heading3"/>
      </w:pPr>
      <w:r>
        <w:t xml:space="preserve">重启策略</w:t>
      </w:r>
    </w:p>
    <w:p>
      <w:pPr>
        <w:pStyle w:val="SourceCode"/>
      </w:pPr>
      <w:r>
        <w:rPr>
          <w:rStyle w:val="DataTypeTok"/>
        </w:rPr>
        <w:t xml:space="preserve">Restart</w:t>
      </w:r>
      <w:r>
        <w:rPr>
          <w:rStyle w:val="OtherTok"/>
        </w:rPr>
        <w:t xml:space="preserve">=</w:t>
      </w:r>
      <w:r>
        <w:rPr>
          <w:rStyle w:val="StringTok"/>
        </w:rPr>
        <w:t xml:space="preserve">always</w:t>
      </w:r>
      <w:r>
        <w:br/>
      </w:r>
      <w:r>
        <w:rPr>
          <w:rStyle w:val="DataTypeTok"/>
        </w:rPr>
        <w:t xml:space="preserve">RestartSec</w:t>
      </w:r>
      <w:r>
        <w:rPr>
          <w:rStyle w:val="OtherTok"/>
        </w:rPr>
        <w:t xml:space="preserve">=</w:t>
      </w:r>
      <w:r>
        <w:rPr>
          <w:rStyle w:val="StringTok"/>
        </w:rPr>
        <w:t xml:space="preserve">5s</w:t>
      </w:r>
    </w:p>
    <w:p>
      <w:pPr>
        <w:pStyle w:val="BlockText"/>
      </w:pPr>
      <w:r>
        <w:t xml:space="preserve">Restart=always for padd’s reason: mediad exits when it cannot start a pipeline, and a missing plugin or an unopenable device node is a state to retry rather than one to stay down in — a provisioning run that installs the plugins should be enough to bring it up without a reboot.</w:t>
      </w:r>
    </w:p>
    <w:p>
      <w:pPr>
        <w:pStyle w:val="FirstParagraph"/>
      </w:pPr>
      <w:r>
        <w:rPr>
          <w:rStyle w:val="VerbatimChar"/>
        </w:rPr>
        <w:t xml:space="preserve">Restart=always</w:t>
      </w:r>
      <w:r>
        <w:t xml:space="preserve">，5 秒重试。mediad 在无法启动管线时退出，缺失插件或不可打开的设备节点是应该重试的状态而非应该保持宕机的状态——安装插件的配置运行应该足以让它启动而无需重启。</w:t>
      </w:r>
    </w:p>
    <w:bookmarkEnd w:id="29"/>
    <w:bookmarkStart w:id="33" w:name="安全加固"/>
    <w:p>
      <w:pPr>
        <w:pStyle w:val="Heading3"/>
      </w:pPr>
      <w:r>
        <w:t xml:space="preserve">安全加固</w:t>
      </w:r>
    </w:p>
    <w:p>
      <w:pPr>
        <w:pStyle w:val="SourceCode"/>
      </w:pPr>
      <w:r>
        <w:rPr>
          <w:rStyle w:val="DataTypeTok"/>
        </w:rPr>
        <w:t xml:space="preserve">NoNewPrivileges</w:t>
      </w:r>
      <w:r>
        <w:rPr>
          <w:rStyle w:val="OtherTok"/>
        </w:rPr>
        <w:t xml:space="preserve">=</w:t>
      </w:r>
      <w:r>
        <w:rPr>
          <w:rStyle w:val="KeywordTok"/>
        </w:rPr>
        <w:t xml:space="preserve">yes</w:t>
      </w:r>
      <w:r>
        <w:br/>
      </w:r>
      <w:r>
        <w:rPr>
          <w:rStyle w:val="DataTypeTok"/>
        </w:rPr>
        <w:t xml:space="preserve">ProtectSystem</w:t>
      </w:r>
      <w:r>
        <w:rPr>
          <w:rStyle w:val="OtherTok"/>
        </w:rPr>
        <w:t xml:space="preserve">=</w:t>
      </w:r>
      <w:r>
        <w:rPr>
          <w:rStyle w:val="StringTok"/>
        </w:rPr>
        <w:t xml:space="preserve">strict</w:t>
      </w:r>
      <w:r>
        <w:br/>
      </w:r>
      <w:r>
        <w:rPr>
          <w:rStyle w:val="DataTypeTok"/>
        </w:rPr>
        <w:t xml:space="preserve">ProtectHome</w:t>
      </w:r>
      <w:r>
        <w:rPr>
          <w:rStyle w:val="OtherTok"/>
        </w:rPr>
        <w:t xml:space="preserve">=</w:t>
      </w:r>
      <w:r>
        <w:rPr>
          <w:rStyle w:val="KeywordTok"/>
        </w:rPr>
        <w:t xml:space="preserve">yes</w:t>
      </w:r>
      <w:r>
        <w:br/>
      </w:r>
      <w:r>
        <w:rPr>
          <w:rStyle w:val="DataTypeTok"/>
        </w:rPr>
        <w:t xml:space="preserve">PrivateTmp</w:t>
      </w:r>
      <w:r>
        <w:rPr>
          <w:rStyle w:val="OtherTok"/>
        </w:rPr>
        <w:t xml:space="preserve">=</w:t>
      </w:r>
      <w:r>
        <w:rPr>
          <w:rStyle w:val="KeywordTok"/>
        </w:rPr>
        <w:t xml:space="preserve">yes</w:t>
      </w:r>
      <w:r>
        <w:br/>
      </w:r>
      <w:r>
        <w:rPr>
          <w:rStyle w:val="DataTypeTok"/>
        </w:rPr>
        <w:t xml:space="preserve">ProtectKernelTunables</w:t>
      </w:r>
      <w:r>
        <w:rPr>
          <w:rStyle w:val="OtherTok"/>
        </w:rPr>
        <w:t xml:space="preserve">=</w:t>
      </w:r>
      <w:r>
        <w:rPr>
          <w:rStyle w:val="KeywordTok"/>
        </w:rPr>
        <w:t xml:space="preserve">yes</w:t>
      </w:r>
      <w:r>
        <w:br/>
      </w:r>
      <w:r>
        <w:rPr>
          <w:rStyle w:val="DataTypeTok"/>
        </w:rPr>
        <w:t xml:space="preserve">ProtectKernelModules</w:t>
      </w:r>
      <w:r>
        <w:rPr>
          <w:rStyle w:val="OtherTok"/>
        </w:rPr>
        <w:t xml:space="preserve">=</w:t>
      </w:r>
      <w:r>
        <w:rPr>
          <w:rStyle w:val="KeywordTok"/>
        </w:rPr>
        <w:t xml:space="preserve">yes</w:t>
      </w:r>
      <w:r>
        <w:br/>
      </w:r>
      <w:r>
        <w:rPr>
          <w:rStyle w:val="DataTypeTok"/>
        </w:rPr>
        <w:t xml:space="preserve">ProtectControlGroups</w:t>
      </w:r>
      <w:r>
        <w:rPr>
          <w:rStyle w:val="OtherTok"/>
        </w:rPr>
        <w:t xml:space="preserve">=</w:t>
      </w:r>
      <w:r>
        <w:rPr>
          <w:rStyle w:val="KeywordTok"/>
        </w:rPr>
        <w:t xml:space="preserve">yes</w:t>
      </w:r>
      <w:r>
        <w:br/>
      </w:r>
      <w:r>
        <w:rPr>
          <w:rStyle w:val="DataTypeTok"/>
        </w:rPr>
        <w:t xml:space="preserve">RestrictSUIDSGID</w:t>
      </w:r>
      <w:r>
        <w:rPr>
          <w:rStyle w:val="OtherTok"/>
        </w:rPr>
        <w:t xml:space="preserve">=</w:t>
      </w:r>
      <w:r>
        <w:rPr>
          <w:rStyle w:val="KeywordTok"/>
        </w:rPr>
        <w:t xml:space="preserve">yes</w:t>
      </w:r>
      <w:r>
        <w:br/>
      </w:r>
      <w:r>
        <w:rPr>
          <w:rStyle w:val="DataTypeTok"/>
        </w:rPr>
        <w:t xml:space="preserve">RestrictAddressFamilies</w:t>
      </w:r>
      <w:r>
        <w:rPr>
          <w:rStyle w:val="OtherTok"/>
        </w:rPr>
        <w:t xml:space="preserve">=</w:t>
      </w:r>
      <w:r>
        <w:rPr>
          <w:rStyle w:val="StringTok"/>
        </w:rPr>
        <w:t xml:space="preserve">AF_UNIX AF_INET AF_INET6</w:t>
      </w:r>
      <w:r>
        <w:br/>
      </w:r>
      <w:r>
        <w:rPr>
          <w:rStyle w:val="DataTypeTok"/>
        </w:rPr>
        <w:t xml:space="preserve">RestrictNamespaces</w:t>
      </w:r>
      <w:r>
        <w:rPr>
          <w:rStyle w:val="OtherTok"/>
        </w:rPr>
        <w:t xml:space="preserve">=</w:t>
      </w:r>
      <w:r>
        <w:rPr>
          <w:rStyle w:val="KeywordTok"/>
        </w:rPr>
        <w:t xml:space="preserve">yes</w:t>
      </w:r>
      <w:r>
        <w:br/>
      </w:r>
      <w:r>
        <w:rPr>
          <w:rStyle w:val="DataTypeTok"/>
        </w:rPr>
        <w:t xml:space="preserve">LockPersonality</w:t>
      </w:r>
      <w:r>
        <w:rPr>
          <w:rStyle w:val="OtherTok"/>
        </w:rPr>
        <w:t xml:space="preserve">=</w:t>
      </w:r>
      <w:r>
        <w:rPr>
          <w:rStyle w:val="KeywordTok"/>
        </w:rPr>
        <w:t xml:space="preserve">yes</w:t>
      </w:r>
      <w:r>
        <w:br/>
      </w:r>
      <w:r>
        <w:rPr>
          <w:rStyle w:val="DataTypeTok"/>
        </w:rPr>
        <w:t xml:space="preserve">CapabilityBoundingSet</w:t>
      </w:r>
      <w:r>
        <w:rPr>
          <w:rStyle w:val="OtherTok"/>
        </w:rPr>
        <w:t xml:space="preserve">=</w:t>
      </w:r>
    </w:p>
    <w:bookmarkStart w:id="30" w:name="为什么不用-privatedevicesyes"/>
    <w:p>
      <w:pPr>
        <w:pStyle w:val="Heading4"/>
      </w:pPr>
      <w:r>
        <w:t xml:space="preserve">为什么不用</w:t>
      </w:r>
      <w:r>
        <w:t xml:space="preserve"> </w:t>
      </w:r>
      <w:r>
        <w:rPr>
          <w:rStyle w:val="VerbatimChar"/>
        </w:rPr>
        <w:t xml:space="preserve">PrivateDevices=yes</w:t>
      </w:r>
    </w:p>
    <w:p>
      <w:pPr>
        <w:pStyle w:val="BlockText"/>
      </w:pPr>
      <w:r>
        <w:t xml:space="preserve">NOT PrivateDevices=yes: it would hide /dev/mpp_service, /dev/rga and the capture nodes, which are the point of the process. Which nodes it may open is still bounded by the</w:t>
      </w:r>
      <w:r>
        <w:t xml:space="preserve"> </w:t>
      </w:r>
      <w:r>
        <w:rPr>
          <w:rStyle w:val="VerbatimChar"/>
        </w:rPr>
        <w:t xml:space="preserve">video</w:t>
      </w:r>
      <w:r>
        <w:t xml:space="preserve"> </w:t>
      </w:r>
      <w:r>
        <w:t xml:space="preserve">group.</w:t>
      </w:r>
    </w:p>
    <w:p>
      <w:pPr>
        <w:pStyle w:val="FirstParagraph"/>
      </w:pPr>
      <w:r>
        <w:rPr>
          <w:rStyle w:val="VerbatimChar"/>
        </w:rPr>
        <w:t xml:space="preserve">PrivateDevices=yes</w:t>
      </w:r>
      <w:r>
        <w:t xml:space="preserve"> </w:t>
      </w:r>
      <w:r>
        <w:t xml:space="preserve">会隐藏</w:t>
      </w:r>
      <w:r>
        <w:t xml:space="preserve"> </w:t>
      </w:r>
      <w:r>
        <w:rPr>
          <w:rStyle w:val="VerbatimChar"/>
        </w:rPr>
        <w:t xml:space="preserve">/dev/mpp_service</w:t>
      </w:r>
      <w:r>
        <w:t xml:space="preserve">、</w:t>
      </w:r>
      <w:r>
        <w:rPr>
          <w:rStyle w:val="VerbatimChar"/>
        </w:rPr>
        <w:t xml:space="preserve">/dev/rga</w:t>
      </w:r>
      <w:r>
        <w:t xml:space="preserve"> </w:t>
      </w:r>
      <w:r>
        <w:t xml:space="preserve">和采集节点——这些是进程的全部目的。可以打开哪些节点仍由</w:t>
      </w:r>
      <w:r>
        <w:t xml:space="preserve"> </w:t>
      </w:r>
      <w:r>
        <w:rPr>
          <w:rStyle w:val="VerbatimChar"/>
        </w:rPr>
        <w:t xml:space="preserve">video</w:t>
      </w:r>
      <w:r>
        <w:t xml:space="preserve"> </w:t>
      </w:r>
      <w:r>
        <w:t xml:space="preserve">组限制。</w:t>
      </w:r>
    </w:p>
    <w:bookmarkEnd w:id="30"/>
    <w:bookmarkStart w:id="31" w:name="为什么保留-af_inet-和-af_inet6"/>
    <w:p>
      <w:pPr>
        <w:pStyle w:val="Heading4"/>
      </w:pPr>
      <w:r>
        <w:t xml:space="preserve">为什么保留 AF_INET 和 AF_INET6</w:t>
      </w:r>
    </w:p>
    <w:p>
      <w:pPr>
        <w:pStyle w:val="BlockText"/>
      </w:pPr>
      <w:r>
        <w:t xml:space="preserve">AF_INET and AF_INET6 are load-bearing: the signalling server listens on a TCP socket and WebRTC is UDP. Without them the daemon starts and no peer can ever reach it, which is the same shape of failure as padd’s missing AF_NETLINK.</w:t>
      </w:r>
    </w:p>
    <w:p>
      <w:pPr>
        <w:pStyle w:val="FirstParagraph"/>
      </w:pPr>
      <w:r>
        <w:t xml:space="preserve">信令服务器监听 TCP socket，WebRTC 是 UDP。没有它们守护进程启动但没有 peer 能到达——和 padd 缺失 AF_NETLINK 相同形状的失败。</w:t>
      </w:r>
    </w:p>
    <w:bookmarkEnd w:id="31"/>
    <w:bookmarkStart w:id="32" w:name="为什么不用-memorydenywriteexecuteyes"/>
    <w:p>
      <w:pPr>
        <w:pStyle w:val="Heading4"/>
      </w:pPr>
      <w:r>
        <w:t xml:space="preserve">为什么不用</w:t>
      </w:r>
      <w:r>
        <w:t xml:space="preserve"> </w:t>
      </w:r>
      <w:r>
        <w:rPr>
          <w:rStyle w:val="VerbatimChar"/>
        </w:rPr>
        <w:t xml:space="preserve">MemoryDenyWriteExecute=yes</w:t>
      </w:r>
    </w:p>
    <w:p>
      <w:pPr>
        <w:pStyle w:val="BlockText"/>
      </w:pPr>
      <w:r>
        <w:t xml:space="preserve">NOT MemoryDenyWriteExecute=yes, unlike padd. GStreamer dlopens its plugins, and a hardware codec stack is exactly the kind of thing that maps executable pages at load time. Denying it would make the daemon fail in the dynamic loader, some way from anything that mentions media.</w:t>
      </w:r>
    </w:p>
    <w:p>
      <w:pPr>
        <w:pStyle w:val="FirstParagraph"/>
      </w:pPr>
      <w:r>
        <w:t xml:space="preserve">GStreamer dlopen 它的插件，硬件编解码器栈正是那种在加载时映射可执行页的东西。拒绝它会让守护进程在动态加载器中失败，离任何提到 media 的东西都很远。</w:t>
      </w:r>
    </w:p>
    <w:bookmarkEnd w:id="32"/>
    <w:bookmarkEnd w:id="33"/>
    <w:bookmarkStart w:id="35" w:name="环境变量"/>
    <w:p>
      <w:pPr>
        <w:pStyle w:val="Heading3"/>
      </w:pPr>
      <w:r>
        <w:t xml:space="preserve">环境变量</w:t>
      </w:r>
    </w:p>
    <w:p>
      <w:pPr>
        <w:pStyle w:val="SourceCode"/>
      </w:pPr>
      <w:r>
        <w:rPr>
          <w:rStyle w:val="DataTypeTok"/>
        </w:rPr>
        <w:t xml:space="preserve">Environment</w:t>
      </w:r>
      <w:r>
        <w:rPr>
          <w:rStyle w:val="OtherTok"/>
        </w:rPr>
        <w:t xml:space="preserve">=</w:t>
      </w:r>
      <w:r>
        <w:rPr>
          <w:rStyle w:val="StringTok"/>
        </w:rPr>
        <w:t xml:space="preserve">GST_PLUGIN_PATH=/usr/local/lib/gstreamer-1.0</w:t>
      </w:r>
      <w:r>
        <w:br/>
      </w:r>
      <w:r>
        <w:rPr>
          <w:rStyle w:val="DataTypeTok"/>
        </w:rPr>
        <w:t xml:space="preserve">Environment</w:t>
      </w:r>
      <w:r>
        <w:rPr>
          <w:rStyle w:val="OtherTok"/>
        </w:rPr>
        <w:t xml:space="preserve">=</w:t>
      </w:r>
      <w:r>
        <w:rPr>
          <w:rStyle w:val="StringTok"/>
        </w:rPr>
        <w:t xml:space="preserve">RUST_LOG=info</w:t>
      </w:r>
    </w:p>
    <w:bookmarkStart w:id="34" w:name="gst_plugin_path-是必须的"/>
    <w:p>
      <w:pPr>
        <w:pStyle w:val="Heading4"/>
      </w:pPr>
      <w:r>
        <w:rPr>
          <w:rStyle w:val="VerbatimChar"/>
        </w:rPr>
        <w:t xml:space="preserve">GST_PLUGIN_PATH</w:t>
      </w:r>
      <w:r>
        <w:t xml:space="preserve"> </w:t>
      </w:r>
      <w:r>
        <w:t xml:space="preserve">是必须的</w:t>
      </w:r>
    </w:p>
    <w:p>
      <w:pPr>
        <w:pStyle w:val="BlockText"/>
      </w:pPr>
      <w:r>
        <w:t xml:space="preserve">GStreamer does not search /usr/local/lib/gstreamer-1.0 by default — its built-in path is the distro’s /usr/lib/aarch64-linux-gnu/gstreamer-1.0, which the plugins deliberately avoid so that an apt operation cannot replace or remove them. So this is not optional: without it mpph264enc and webrtcsink do not exist, and the daemon says so and exits.</w:t>
      </w:r>
    </w:p>
    <w:p>
      <w:pPr>
        <w:pStyle w:val="FirstParagraph"/>
      </w:pPr>
      <w:r>
        <w:t xml:space="preserve">GStreamer 默认不搜索</w:t>
      </w:r>
      <w:r>
        <w:t xml:space="preserve"> </w:t>
      </w:r>
      <w:r>
        <w:rPr>
          <w:rStyle w:val="VerbatimChar"/>
        </w:rPr>
        <w:t xml:space="preserve">/usr/local/lib/gstreamer-1.0</w:t>
      </w:r>
      <w:r>
        <w:t xml:space="preserve">——它的内置路径是发行版的</w:t>
      </w:r>
      <w:r>
        <w:t xml:space="preserve"> </w:t>
      </w:r>
      <w:r>
        <w:rPr>
          <w:rStyle w:val="VerbatimChar"/>
        </w:rPr>
        <w:t xml:space="preserve">/usr/lib/aarch64-linux-gnu/gstreamer-1.0</w:t>
      </w:r>
      <w:r>
        <w:t xml:space="preserve">，插件刻意避免它，以便 apt 操作不能替换或移除它们。所以这不是可选的：没有它</w:t>
      </w:r>
      <w:r>
        <w:t xml:space="preserve"> </w:t>
      </w:r>
      <w:r>
        <w:rPr>
          <w:rStyle w:val="VerbatimChar"/>
        </w:rPr>
        <w:t xml:space="preserve">mpph264enc</w:t>
      </w:r>
      <w:r>
        <w:t xml:space="preserve"> </w:t>
      </w:r>
      <w:r>
        <w:t xml:space="preserve">和</w:t>
      </w:r>
      <w:r>
        <w:t xml:space="preserve"> </w:t>
      </w:r>
      <w:r>
        <w:rPr>
          <w:rStyle w:val="VerbatimChar"/>
        </w:rPr>
        <w:t xml:space="preserve">webrtcsink</w:t>
      </w:r>
      <w:r>
        <w:t xml:space="preserve"> </w:t>
      </w:r>
      <w:r>
        <w:t xml:space="preserve">不存在，守护进程报告并退出。</w:t>
      </w:r>
    </w:p>
    <w:p>
      <w:pPr>
        <w:pStyle w:val="BodyText"/>
      </w:pPr>
      <w:r>
        <w:rPr>
          <w:bCs/>
          <w:b/>
        </w:rPr>
        <w:t xml:space="preserve">这是两条容易忽略的承重线之一。</w:t>
      </w:r>
    </w:p>
    <w:p>
      <w:pPr>
        <w:pStyle w:val="SourceCode"/>
      </w:pPr>
      <w:r>
        <w:rPr>
          <w:rStyle w:val="DataTypeTok"/>
        </w:rPr>
        <w:t xml:space="preserve">StandardOutput</w:t>
      </w:r>
      <w:r>
        <w:rPr>
          <w:rStyle w:val="OtherTok"/>
        </w:rPr>
        <w:t xml:space="preserve">=</w:t>
      </w:r>
      <w:r>
        <w:rPr>
          <w:rStyle w:val="StringTok"/>
        </w:rPr>
        <w:t xml:space="preserve">journal</w:t>
      </w:r>
      <w:r>
        <w:br/>
      </w:r>
      <w:r>
        <w:rPr>
          <w:rStyle w:val="DataTypeTok"/>
        </w:rPr>
        <w:t xml:space="preserve">StandardError</w:t>
      </w:r>
      <w:r>
        <w:rPr>
          <w:rStyle w:val="OtherTok"/>
        </w:rPr>
        <w:t xml:space="preserve">=</w:t>
      </w:r>
      <w:r>
        <w:rPr>
          <w:rStyle w:val="StringTok"/>
        </w:rPr>
        <w:t xml:space="preserve">journal</w:t>
      </w:r>
    </w:p>
    <w:bookmarkEnd w:id="34"/>
    <w:bookmarkEnd w:id="35"/>
    <w:bookmarkStart w:id="36" w:name="运行时目录"/>
    <w:p>
      <w:pPr>
        <w:pStyle w:val="Heading3"/>
      </w:pPr>
      <w:r>
        <w:t xml:space="preserve">运行时目录</w:t>
      </w:r>
    </w:p>
    <w:p>
      <w:pPr>
        <w:pStyle w:val="SourceCode"/>
      </w:pPr>
      <w:r>
        <w:rPr>
          <w:rStyle w:val="DataTypeTok"/>
        </w:rPr>
        <w:t xml:space="preserve">RuntimeDirectory</w:t>
      </w:r>
      <w:r>
        <w:rPr>
          <w:rStyle w:val="OtherTok"/>
        </w:rPr>
        <w:t xml:space="preserve">=</w:t>
      </w:r>
      <w:r>
        <w:rPr>
          <w:rStyle w:val="StringTok"/>
        </w:rPr>
        <w:t xml:space="preserve">mediad</w:t>
      </w:r>
    </w:p>
    <w:p>
      <w:pPr>
        <w:pStyle w:val="BlockText"/>
      </w:pPr>
      <w:r>
        <w:t xml:space="preserve">/run/mediad/, for identity.json — what this daemon is running, read by</w:t>
      </w:r>
      <w:r>
        <w:t xml:space="preserve"> </w:t>
      </w:r>
      <w:r>
        <w:rPr>
          <w:rStyle w:val="VerbatimChar"/>
        </w:rPr>
        <w:t xml:space="preserve">robotctl health</w:t>
      </w:r>
      <w:r>
        <w:t xml:space="preserve"> </w:t>
      </w:r>
      <w:r>
        <w:t xml:space="preserve">and by updaterd’s startup check.</w:t>
      </w:r>
      <w:r>
        <w:t xml:space="preserve"> </w:t>
      </w:r>
      <w:r>
        <w:rPr>
          <w:rStyle w:val="VerbatimChar"/>
        </w:rPr>
        <w:t xml:space="preserve">RuntimeDirectory=</w:t>
      </w:r>
      <w:r>
        <w:t xml:space="preserve"> </w:t>
      </w:r>
      <w:r>
        <w:t xml:space="preserve">rather than a granted path, for padd’s reasons: it is the only mechanism that creates a directory owned by this unit’s User=</w:t>
      </w:r>
      <w:r>
        <w:t xml:space="preserve"> </w:t>
      </w:r>
      <w:r>
        <w:rPr>
          <w:iCs/>
          <w:i/>
        </w:rPr>
        <w:t xml:space="preserve">and</w:t>
      </w:r>
      <w:r>
        <w:t xml:space="preserve"> </w:t>
      </w:r>
      <w:r>
        <w:t xml:space="preserve">survives ProtectSystem=strict, and systemd removes it on stop so a stopped daemon cannot leave behind an identity claiming to be running.</w:t>
      </w:r>
    </w:p>
    <w:p>
      <w:pPr>
        <w:pStyle w:val="FirstParagraph"/>
      </w:pPr>
      <w:r>
        <w:rPr>
          <w:rStyle w:val="VerbatimChar"/>
        </w:rPr>
        <w:t xml:space="preserve">/run/mediad/</w:t>
      </w:r>
      <w:r>
        <w:t xml:space="preserve"> </w:t>
      </w:r>
      <w:r>
        <w:t xml:space="preserve">用于</w:t>
      </w:r>
      <w:r>
        <w:t xml:space="preserve"> </w:t>
      </w:r>
      <w:r>
        <w:rPr>
          <w:rStyle w:val="VerbatimChar"/>
        </w:rPr>
        <w:t xml:space="preserve">identity.json</w:t>
      </w:r>
      <w:r>
        <w:t xml:space="preserve">——这个守护进程在运行什么，被</w:t>
      </w:r>
      <w:r>
        <w:t xml:space="preserve"> </w:t>
      </w:r>
      <w:r>
        <w:rPr>
          <w:rStyle w:val="VerbatimChar"/>
        </w:rPr>
        <w:t xml:space="preserve">robotctl health</w:t>
      </w:r>
      <w:r>
        <w:t xml:space="preserve"> </w:t>
      </w:r>
      <w:r>
        <w:t xml:space="preserve">和 updaterd 的启动检查读取。</w:t>
      </w:r>
    </w:p>
    <w:p>
      <w:pPr>
        <w:pStyle w:val="BodyText"/>
      </w:pPr>
      <w:r>
        <w:rPr>
          <w:rStyle w:val="VerbatimChar"/>
        </w:rPr>
        <w:t xml:space="preserve">RuntimeDirectory=</w:t>
      </w:r>
      <w:r>
        <w:t xml:space="preserve"> </w:t>
      </w:r>
      <w:r>
        <w:t xml:space="preserve">而非授权路径：它是唯一创建由这个单元的</w:t>
      </w:r>
      <w:r>
        <w:t xml:space="preserve"> </w:t>
      </w:r>
      <w:r>
        <w:rPr>
          <w:rStyle w:val="VerbatimChar"/>
        </w:rPr>
        <w:t xml:space="preserve">User=</w:t>
      </w:r>
      <w:r>
        <w:t xml:space="preserve"> </w:t>
      </w:r>
      <w:r>
        <w:t xml:space="preserve">拥有的目录</w:t>
      </w:r>
      <w:r>
        <w:rPr>
          <w:iCs/>
          <w:i/>
        </w:rPr>
        <w:t xml:space="preserve">并且</w:t>
      </w:r>
      <w:r>
        <w:t xml:space="preserve">在</w:t>
      </w:r>
      <w:r>
        <w:t xml:space="preserve"> </w:t>
      </w:r>
      <w:r>
        <w:rPr>
          <w:rStyle w:val="VerbatimChar"/>
        </w:rPr>
        <w:t xml:space="preserve">ProtectSystem=strict</w:t>
      </w:r>
      <w:r>
        <w:t xml:space="preserve"> </w:t>
      </w:r>
      <w:r>
        <w:t xml:space="preserve">下存活的机制，systemd 在停止时移除它，所以停止的守护进程不能留下声称在运行的 identity。</w:t>
      </w:r>
    </w:p>
    <w:p>
      <w:r>
        <w:pict>
          <v:rect style="width:0;height:1.5pt" o:hralign="center" o:hrstd="t" o:hr="t"/>
        </w:pict>
      </w:r>
    </w:p>
    <w:bookmarkEnd w:id="36"/>
    <w:bookmarkEnd w:id="37"/>
    <w:bookmarkStart w:id="41" w:name="install-段"/>
    <w:p>
      <w:pPr>
        <w:pStyle w:val="Heading2"/>
      </w:pPr>
      <w:r>
        <w:t xml:space="preserve">[Install] 段</w:t>
      </w:r>
    </w:p>
    <w:p>
      <w:pPr>
        <w:pStyle w:val="SourceCode"/>
      </w:pPr>
      <w:r>
        <w:rPr>
          <w:rStyle w:val="DataTypeTok"/>
        </w:rPr>
        <w:t xml:space="preserve">WantedBy</w:t>
      </w:r>
      <w:r>
        <w:rPr>
          <w:rStyle w:val="OtherTok"/>
        </w:rPr>
        <w:t xml:space="preserve">=</w:t>
      </w:r>
      <w:r>
        <w:rPr>
          <w:rStyle w:val="StringTok"/>
        </w:rPr>
        <w:t xml:space="preserve">multi-user.target</w:t>
      </w:r>
    </w:p>
    <w:bookmarkStart w:id="38" w:name="为什么有这个段"/>
    <w:p>
      <w:pPr>
        <w:pStyle w:val="Heading3"/>
      </w:pPr>
      <w:r>
        <w:t xml:space="preserve">为什么有这个段</w:t>
      </w:r>
    </w:p>
    <w:p>
      <w:pPr>
        <w:pStyle w:val="BlockText"/>
      </w:pPr>
      <w:r>
        <w:rPr>
          <w:bCs/>
          <w:b/>
        </w:rPr>
        <w:t xml:space="preserve">This section is what makes</w:t>
      </w:r>
      <w:r>
        <w:rPr>
          <w:bCs/>
          <w:b/>
        </w:rPr>
        <w:t xml:space="preserve"> </w:t>
      </w:r>
      <w:r>
        <w:rPr>
          <w:rStyle w:val="VerbatimChar"/>
          <w:bCs/>
          <w:b/>
        </w:rPr>
        <w:t xml:space="preserve">mediad</w:t>
      </w:r>
      <w:r>
        <w:rPr>
          <w:bCs/>
          <w:b/>
        </w:rPr>
        <w:t xml:space="preserve"> </w:t>
      </w:r>
      <w:r>
        <w:rPr>
          <w:bCs/>
          <w:b/>
        </w:rPr>
        <w:t xml:space="preserve">a daemon rather than something to remember.</w:t>
      </w:r>
    </w:p>
    <w:p>
      <w:pPr>
        <w:pStyle w:val="FirstParagraph"/>
      </w:pPr>
      <w:r>
        <w:rPr>
          <w:rStyle w:val="VerbatimChar"/>
        </w:rPr>
        <w:t xml:space="preserve">hooks/postinstall</w:t>
      </w:r>
      <w:r>
        <w:t xml:space="preserve"> </w:t>
      </w:r>
      <w:r>
        <w:t xml:space="preserve">启用并启动每个带</w:t>
      </w:r>
      <w:r>
        <w:t xml:space="preserve"> </w:t>
      </w:r>
      <w:r>
        <w:rPr>
          <w:rStyle w:val="VerbatimChar"/>
        </w:rPr>
        <w:t xml:space="preserve">[Install]</w:t>
      </w:r>
      <w:r>
        <w:t xml:space="preserve"> </w:t>
      </w:r>
      <w:r>
        <w:t xml:space="preserve">段的单元，</w:t>
      </w:r>
      <w:r>
        <w:rPr>
          <w:rStyle w:val="VerbatimChar"/>
        </w:rPr>
        <w:t xml:space="preserve">updater/src/engine.rs</w:t>
      </w:r>
      <w:r>
        <w:t xml:space="preserve"> </w:t>
      </w:r>
      <w:r>
        <w:t xml:space="preserve">中的</w:t>
      </w:r>
      <w:r>
        <w:t xml:space="preserve"> </w:t>
      </w:r>
      <w:r>
        <w:rPr>
          <w:rStyle w:val="VerbatimChar"/>
        </w:rPr>
        <w:t xml:space="preserve">units_shipped</w:t>
      </w:r>
      <w:r>
        <w:t xml:space="preserve"> </w:t>
      </w:r>
      <w:r>
        <w:t xml:space="preserve">在 apply 时重启每个这样的单元——一条规则，从单元文件读取而非任何人维护的列表。所以这个段是让发布安装成为工作摄像头的全部，也是让它捡起下一个的全部，它的缺失就是为什么每次推送都以有人输入</w:t>
      </w:r>
      <w:r>
        <w:t xml:space="preserve"> </w:t>
      </w:r>
      <w:r>
        <w:rPr>
          <w:rStyle w:val="VerbatimChar"/>
        </w:rPr>
        <w:t xml:space="preserve">systemctl restart mediad</w:t>
      </w:r>
      <w:r>
        <w:t xml:space="preserve"> </w:t>
      </w:r>
      <w:r>
        <w:t xml:space="preserve">结束。</w:t>
      </w:r>
    </w:p>
    <w:p>
      <w:pPr>
        <w:pStyle w:val="BodyText"/>
      </w:pPr>
      <w:r>
        <w:rPr>
          <w:bCs/>
          <w:b/>
        </w:rPr>
        <w:t xml:space="preserve">它在 mediad 从未在板子上启动时不存在。它启动了，所以它在这里。</w:t>
      </w:r>
    </w:p>
    <w:bookmarkEnd w:id="38"/>
    <w:bookmarkStart w:id="39" w:name="两种无人看管时的失败方式"/>
    <w:p>
      <w:pPr>
        <w:pStyle w:val="Heading3"/>
      </w:pPr>
      <w:r>
        <w:t xml:space="preserve">两种无人看管时的失败方式</w:t>
      </w:r>
    </w:p>
    <w:p>
      <w:pPr>
        <w:pStyle w:val="BlockText"/>
      </w:pPr>
      <w:r>
        <w:t xml:space="preserve">Both are visible in</w:t>
      </w:r>
      <w:r>
        <w:t xml:space="preserve"> </w:t>
      </w:r>
      <w:r>
        <w:rPr>
          <w:rStyle w:val="VerbatimChar"/>
        </w:rPr>
        <w:t xml:space="preserve">robotctl health</w:t>
      </w:r>
      <w:r>
        <w:t xml:space="preserve"> </w:t>
      </w:r>
      <w:r>
        <w:t xml:space="preserve">as a unit that is not running, and neither touches the control loop, BLE, the pad or an update:</w:t>
      </w:r>
    </w:p>
    <w:p>
      <w:pPr>
        <w:pStyle w:val="FirstParagraph"/>
      </w:pPr>
      <w:r>
        <w:t xml:space="preserve">两者在</w:t>
      </w:r>
      <w:r>
        <w:t xml:space="preserve"> </w:t>
      </w:r>
      <w:r>
        <w:rPr>
          <w:rStyle w:val="VerbatimChar"/>
        </w:rPr>
        <w:t xml:space="preserve">robotctl health</w:t>
      </w:r>
      <w:r>
        <w:t xml:space="preserve"> </w:t>
      </w:r>
      <w:r>
        <w:t xml:space="preserve">中显示为未运行的单元，都不触及控制循环、BLE、pad 或更新：</w:t>
      </w:r>
    </w:p>
    <w:p>
      <w:pPr>
        <w:numPr>
          <w:ilvl w:val="0"/>
          <w:numId w:val="1002"/>
        </w:numPr>
      </w:pPr>
      <w:r>
        <w:rPr>
          <w:bCs/>
          <w:b/>
        </w:rPr>
        <w:t xml:space="preserve">没有 GStreamer 栈的板子</w:t>
      </w:r>
      <w:r>
        <w:t xml:space="preserve">：配置安装它，每个更新的 pre-install hook 也安装它（</w:t>
      </w:r>
      <w:r>
        <w:rPr>
          <w:rStyle w:val="VerbatimChar"/>
        </w:rPr>
        <w:t xml:space="preserve">hooks/preinstall</w:t>
      </w:r>
      <w:r>
        <w:t xml:space="preserve"> </w:t>
      </w:r>
      <w:r>
        <w:t xml:space="preserve">运行发布版自己的</w:t>
      </w:r>
      <w:r>
        <w:t xml:space="preserve"> </w:t>
      </w:r>
      <w:r>
        <w:rPr>
          <w:rStyle w:val="VerbatimChar"/>
        </w:rPr>
        <w:t xml:space="preserve">setup-gstreamer.sh</w:t>
      </w:r>
      <w:r>
        <w:t xml:space="preserve">），所以到达这种状态的板子两者都失败了，最可能是因为缺网络。管线不能启动，</w:t>
      </w:r>
      <w:r>
        <w:rPr>
          <w:rStyle w:val="VerbatimChar"/>
        </w:rPr>
        <w:t xml:space="preserve">Restart=always</w:t>
      </w:r>
      <w:r>
        <w:t xml:space="preserve"> </w:t>
      </w:r>
      <w:r>
        <w:t xml:space="preserve">每 5 秒重试，手动重跑是</w:t>
      </w:r>
      <w:r>
        <w:t xml:space="preserve"> </w:t>
      </w:r>
      <w:r>
        <w:rPr>
          <w:rStyle w:val="VerbatimChar"/>
        </w:rPr>
        <w:t xml:space="preserve">sudo /usr/local/sbin/robot-setup-gstreamer</w:t>
      </w:r>
      <w:r>
        <w:t xml:space="preserve">。</w:t>
      </w:r>
    </w:p>
    <w:p>
      <w:pPr>
        <w:numPr>
          <w:ilvl w:val="0"/>
          <w:numId w:val="1002"/>
        </w:numPr>
      </w:pPr>
      <w:r>
        <w:rPr>
          <w:bCs/>
          <w:b/>
        </w:rPr>
        <w:t xml:space="preserve">没有摄像头的板子</w:t>
      </w:r>
      <w:r>
        <w:t xml:space="preserve">，因为</w:t>
      </w:r>
      <w:r>
        <w:t xml:space="preserve"> </w:t>
      </w:r>
      <w:r>
        <w:rPr>
          <w:rStyle w:val="VerbatimChar"/>
        </w:rPr>
        <w:t xml:space="preserve">[media] camera</w:t>
      </w:r>
      <w:r>
        <w:t xml:space="preserve"> </w:t>
      </w:r>
      <w:r>
        <w:t xml:space="preserve">默认开启。相同形状，修复是</w:t>
      </w:r>
      <w:r>
        <w:t xml:space="preserve"> </w:t>
      </w:r>
      <w:r>
        <w:rPr>
          <w:rStyle w:val="VerbatimChar"/>
        </w:rPr>
        <w:t xml:space="preserve">sudo robotctl configure</w:t>
      </w:r>
      <w:r>
        <w:t xml:space="preserve"> </w:t>
      </w:r>
      <w:r>
        <w:t xml:space="preserve">→</w:t>
      </w:r>
      <w:r>
        <w:t xml:space="preserve"> </w:t>
      </w:r>
      <w:r>
        <w:rPr>
          <w:rStyle w:val="VerbatimChar"/>
        </w:rPr>
        <w:t xml:space="preserve">media.camera</w:t>
      </w:r>
      <w:r>
        <w:t xml:space="preserve"> </w:t>
      </w:r>
      <w:r>
        <w:t xml:space="preserve">off。</w:t>
      </w:r>
    </w:p>
    <w:bookmarkEnd w:id="39"/>
    <w:bookmarkStart w:id="40" w:name="wantedbymulti-user.target-而非手工-symlink"/>
    <w:p>
      <w:pPr>
        <w:pStyle w:val="Heading3"/>
      </w:pPr>
      <w:r>
        <w:rPr>
          <w:rStyle w:val="VerbatimChar"/>
        </w:rPr>
        <w:t xml:space="preserve">WantedBy=multi-user.target</w:t>
      </w:r>
      <w:r>
        <w:t xml:space="preserve"> </w:t>
      </w:r>
      <w:r>
        <w:t xml:space="preserve">而非手工 symlink</w:t>
      </w:r>
    </w:p>
    <w:p>
      <w:pPr>
        <w:pStyle w:val="BlockText"/>
      </w:pPr>
      <w:r>
        <w:t xml:space="preserve">The release owns which units exist and systemd owns whether they are enabled, and a robot whose enablement was done by hand on one board is a robot nobody can reason about.</w:t>
      </w:r>
    </w:p>
    <w:p>
      <w:pPr>
        <w:pStyle w:val="FirstParagraph"/>
      </w:pPr>
      <w:r>
        <w:t xml:space="preserve">发布版拥有哪些单元存在，systemd 拥有它们是否启用。在一个板子上手做启用的机器人是没有人能推理的机器人。</w:t>
      </w:r>
    </w:p>
    <w:p>
      <w:r>
        <w:pict>
          <v:rect style="width:0;height:1.5pt" o:hralign="center" o:hrstd="t" o:hr="t"/>
        </w:pict>
      </w:r>
    </w:p>
    <w:bookmarkEnd w:id="40"/>
    <w:bookmarkEnd w:id="41"/>
    <w:bookmarkStart w:id="42" w:name="与其他文件的关系"/>
    <w:p>
      <w:pPr>
        <w:pStyle w:val="Heading2"/>
      </w:pPr>
      <w:r>
        <w:t xml:space="preserve">与其他文件的关系</w:t>
      </w:r>
    </w:p>
    <w:p>
      <w:pPr>
        <w:numPr>
          <w:ilvl w:val="0"/>
          <w:numId w:val="1003"/>
        </w:numPr>
        <w:pStyle w:val="Compact"/>
      </w:pPr>
      <w:r>
        <w:rPr>
          <w:rStyle w:val="VerbatimChar"/>
          <w:bCs/>
          <w:b/>
        </w:rPr>
        <w:t xml:space="preserve">robotd.toml</w:t>
      </w:r>
      <w:r>
        <w:rPr>
          <w:bCs/>
          <w:b/>
        </w:rPr>
        <w:t xml:space="preserve"> </w:t>
      </w:r>
      <w:r>
        <w:rPr>
          <w:rStyle w:val="VerbatimChar"/>
          <w:bCs/>
          <w:b/>
        </w:rPr>
        <w:t xml:space="preserve">[media]</w:t>
      </w:r>
      <w:r>
        <w:t xml:space="preserve">：视频参数（camera、帧率、码率等）的配置位置</w:t>
      </w:r>
    </w:p>
    <w:p>
      <w:pPr>
        <w:numPr>
          <w:ilvl w:val="0"/>
          <w:numId w:val="1003"/>
        </w:numPr>
        <w:pStyle w:val="Compact"/>
      </w:pPr>
      <w:r>
        <w:rPr>
          <w:rStyle w:val="VerbatimChar"/>
          <w:bCs/>
          <w:b/>
        </w:rPr>
        <w:t xml:space="preserve">remote-webrtc.md</w:t>
      </w:r>
      <w:r>
        <w:rPr>
          <w:bCs/>
          <w:b/>
        </w:rPr>
        <w:t xml:space="preserve"> </w:t>
      </w:r>
      <w:r>
        <w:rPr>
          <w:bCs/>
          <w:b/>
        </w:rPr>
        <w:t xml:space="preserve">§4</w:t>
      </w:r>
      <w:r>
        <w:t xml:space="preserve">：为什么不做认证的设计决策</w:t>
      </w:r>
    </w:p>
    <w:p>
      <w:pPr>
        <w:numPr>
          <w:ilvl w:val="0"/>
          <w:numId w:val="1003"/>
        </w:numPr>
        <w:pStyle w:val="Compact"/>
      </w:pPr>
      <w:r>
        <w:rPr>
          <w:rStyle w:val="VerbatimChar"/>
          <w:bCs/>
          <w:b/>
        </w:rPr>
        <w:t xml:space="preserve">architecture.md</w:t>
      </w:r>
      <w:r>
        <w:rPr>
          <w:bCs/>
          <w:b/>
        </w:rPr>
        <w:t xml:space="preserve"> </w:t>
      </w:r>
      <w:r>
        <w:rPr>
          <w:bCs/>
          <w:b/>
        </w:rPr>
        <w:t xml:space="preserve">§3</w:t>
      </w:r>
      <w:r>
        <w:t xml:space="preserve">：为什么配置文件是每板设置在更新和回滚后存活的唯一场所</w:t>
      </w:r>
    </w:p>
    <w:p>
      <w:pPr>
        <w:numPr>
          <w:ilvl w:val="0"/>
          <w:numId w:val="1003"/>
        </w:numPr>
        <w:pStyle w:val="Compact"/>
      </w:pPr>
      <w:r>
        <w:rPr>
          <w:rStyle w:val="VerbatimChar"/>
          <w:bCs/>
          <w:b/>
        </w:rPr>
        <w:t xml:space="preserve">media-bringup.md</w:t>
      </w:r>
      <w:r>
        <w:t xml:space="preserve">：三个组各自失败方式的调试记录</w:t>
      </w:r>
    </w:p>
    <w:p>
      <w:pPr>
        <w:numPr>
          <w:ilvl w:val="0"/>
          <w:numId w:val="1003"/>
        </w:numPr>
        <w:pStyle w:val="Compact"/>
      </w:pPr>
      <w:r>
        <w:rPr>
          <w:rStyle w:val="VerbatimChar"/>
          <w:bCs/>
          <w:b/>
        </w:rPr>
        <w:t xml:space="preserve">padd.service</w:t>
      </w:r>
      <w:r>
        <w:t xml:space="preserve">：相同的</w:t>
      </w:r>
      <w:r>
        <w:t xml:space="preserve"> </w:t>
      </w:r>
      <w:r>
        <w:rPr>
          <w:rStyle w:val="VerbatimChar"/>
        </w:rPr>
        <w:t xml:space="preserve">After</w:t>
      </w:r>
      <w:r>
        <w:t xml:space="preserve">/</w:t>
      </w:r>
      <w:r>
        <w:rPr>
          <w:rStyle w:val="VerbatimChar"/>
        </w:rPr>
        <w:t xml:space="preserve">Wants</w:t>
      </w:r>
      <w:r>
        <w:t xml:space="preserve"> </w:t>
      </w:r>
      <w:r>
        <w:t xml:space="preserve">模式和安全加固策略</w:t>
      </w:r>
    </w:p>
    <w:p>
      <w:pPr>
        <w:numPr>
          <w:ilvl w:val="0"/>
          <w:numId w:val="1003"/>
        </w:numPr>
        <w:pStyle w:val="Compact"/>
      </w:pPr>
      <w:r>
        <w:rPr>
          <w:rStyle w:val="VerbatimChar"/>
          <w:bCs/>
          <w:b/>
        </w:rPr>
        <w:t xml:space="preserve">updater/src/engine.rs</w:t>
      </w:r>
      <w:r>
        <w:t xml:space="preserve">：</w:t>
      </w:r>
      <w:r>
        <w:rPr>
          <w:rStyle w:val="VerbatimChar"/>
        </w:rPr>
        <w:t xml:space="preserve">units_shipped</w:t>
      </w:r>
      <w:r>
        <w:t xml:space="preserve"> </w:t>
      </w:r>
      <w:r>
        <w:t xml:space="preserve">在 apply 时重启所有带</w:t>
      </w:r>
      <w:r>
        <w:t xml:space="preserve"> </w:t>
      </w:r>
      <w:r>
        <w:rPr>
          <w:rStyle w:val="VerbatimChar"/>
        </w:rPr>
        <w:t xml:space="preserve">[Install]</w:t>
      </w:r>
      <w:r>
        <w:t xml:space="preserve"> </w:t>
      </w:r>
      <w:r>
        <w:t xml:space="preserve">段的单元</w:t>
      </w:r>
    </w:p>
    <w:p>
      <w:pPr>
        <w:numPr>
          <w:ilvl w:val="0"/>
          <w:numId w:val="1003"/>
        </w:numPr>
        <w:pStyle w:val="Compact"/>
      </w:pPr>
      <w:r>
        <w:rPr>
          <w:rStyle w:val="VerbatimChar"/>
          <w:bCs/>
          <w:b/>
        </w:rPr>
        <w:t xml:space="preserve">hooks/postinstall</w:t>
      </w:r>
      <w:r>
        <w:t xml:space="preserve">：启用并启动所有带</w:t>
      </w:r>
      <w:r>
        <w:t xml:space="preserve"> </w:t>
      </w:r>
      <w:r>
        <w:rPr>
          <w:rStyle w:val="VerbatimChar"/>
        </w:rPr>
        <w:t xml:space="preserve">[Install]</w:t>
      </w:r>
      <w:r>
        <w:t xml:space="preserve"> </w:t>
      </w:r>
      <w:r>
        <w:t xml:space="preserve">段的单元</w:t>
      </w:r>
    </w:p>
    <w:p>
      <w:pPr>
        <w:numPr>
          <w:ilvl w:val="0"/>
          <w:numId w:val="1003"/>
        </w:numPr>
        <w:pStyle w:val="Compact"/>
      </w:pPr>
      <w:r>
        <w:rPr>
          <w:rStyle w:val="VerbatimChar"/>
          <w:bCs/>
          <w:b/>
        </w:rPr>
        <w:t xml:space="preserve">hooks/preinstall</w:t>
      </w:r>
      <w:r>
        <w:t xml:space="preserve">：运行</w:t>
      </w:r>
      <w:r>
        <w:t xml:space="preserve"> </w:t>
      </w:r>
      <w:r>
        <w:rPr>
          <w:rStyle w:val="VerbatimChar"/>
        </w:rPr>
        <w:t xml:space="preserve">setup-gstreamer.sh</w:t>
      </w:r>
      <w:r>
        <w:t xml:space="preserve"> </w:t>
      </w:r>
      <w:r>
        <w:t xml:space="preserve">安装 GStreamer 栈</w:t>
      </w:r>
    </w:p>
    <w:p>
      <w:r>
        <w:pict>
          <v:rect style="width:0;height:1.5pt" o:hralign="center" o:hrstd="t" o:hr="t"/>
        </w:pict>
      </w:r>
    </w:p>
    <w:bookmarkEnd w:id="42"/>
    <w:bookmarkStart w:id="43" w:name="关键踩坑点总结"/>
    <w:p>
      <w:pPr>
        <w:pStyle w:val="Heading2"/>
      </w:pPr>
      <w:r>
        <w:t xml:space="preserve">关键踩坑点总结</w:t>
      </w:r>
    </w:p>
    <w:p>
      <w:pPr>
        <w:numPr>
          <w:ilvl w:val="0"/>
          <w:numId w:val="1004"/>
        </w:numPr>
      </w:pPr>
      <w:r>
        <w:rPr>
          <w:bCs/>
          <w:b/>
        </w:rPr>
        <w:t xml:space="preserve">两条承重线在运行时表现相同</w:t>
      </w:r>
      <w:r>
        <w:t xml:space="preserve">：</w:t>
      </w:r>
      <w:r>
        <w:rPr>
          <w:rStyle w:val="VerbatimChar"/>
        </w:rPr>
        <w:t xml:space="preserve">SupplementaryGroups=</w:t>
      </w:r>
      <w:r>
        <w:t xml:space="preserve"> </w:t>
      </w:r>
      <w:r>
        <w:t xml:space="preserve">和</w:t>
      </w:r>
      <w:r>
        <w:t xml:space="preserve"> </w:t>
      </w:r>
      <w:r>
        <w:rPr>
          <w:rStyle w:val="VerbatimChar"/>
        </w:rPr>
        <w:t xml:space="preserve">GST_PLUGIN_PATH=</w:t>
      </w:r>
      <w:r>
        <w:t xml:space="preserve"> </w:t>
      </w:r>
      <w:r>
        <w:t xml:space="preserve">缺失时，编码器就是不存在，没有说明为什么。分别花了三轮调试。</w:t>
      </w:r>
    </w:p>
    <w:p>
      <w:pPr>
        <w:numPr>
          <w:ilvl w:val="0"/>
          <w:numId w:val="1004"/>
        </w:numPr>
      </w:pPr>
      <w:r>
        <w:rPr>
          <w:rStyle w:val="VerbatimChar"/>
          <w:bCs/>
          <w:b/>
        </w:rPr>
        <w:t xml:space="preserve">video</w:t>
      </w:r>
      <w:r>
        <w:rPr>
          <w:bCs/>
          <w:b/>
        </w:rPr>
        <w:t xml:space="preserve"> </w:t>
      </w:r>
      <w:r>
        <w:rPr>
          <w:bCs/>
          <w:b/>
        </w:rPr>
        <w:t xml:space="preserve">组缺 VPU 节点 → 编码器静默不注册</w:t>
      </w:r>
      <w:r>
        <w:t xml:space="preserve">：MPP 插件在注册前探测 MPP，失败了就不注册，没有错误消息。这是最隐蔽的失败模式。</w:t>
      </w:r>
    </w:p>
    <w:p>
      <w:pPr>
        <w:numPr>
          <w:ilvl w:val="0"/>
          <w:numId w:val="1004"/>
        </w:numPr>
      </w:pPr>
      <w:r>
        <w:rPr>
          <w:rStyle w:val="VerbatimChar"/>
          <w:bCs/>
          <w:b/>
        </w:rPr>
        <w:t xml:space="preserve">render</w:t>
      </w:r>
      <w:r>
        <w:rPr>
          <w:bCs/>
          <w:b/>
        </w:rPr>
        <w:t xml:space="preserve"> </w:t>
      </w:r>
      <w:r>
        <w:rPr>
          <w:bCs/>
          <w:b/>
        </w:rPr>
        <w:t xml:space="preserve">组是 NPU</w:t>
      </w:r>
      <w:r>
        <w:t xml:space="preserve">：rknpu 驱动注册为 DRM 设备</w:t>
      </w:r>
      <w:r>
        <w:t xml:space="preserve"> </w:t>
      </w:r>
      <w:r>
        <w:rPr>
          <w:rStyle w:val="VerbatimChar"/>
        </w:rPr>
        <w:t xml:space="preserve">root:render</w:t>
      </w:r>
      <w:r>
        <w:t xml:space="preserve"> </w:t>
      </w:r>
      <w:r>
        <w:t xml:space="preserve">模式 660。不能写死</w:t>
      </w:r>
      <w:r>
        <w:t xml:space="preserve"> </w:t>
      </w:r>
      <w:r>
        <w:rPr>
          <w:rStyle w:val="VerbatimChar"/>
        </w:rPr>
        <w:t xml:space="preserve">/dev/dri/renderD*</w:t>
      </w:r>
      <w:r>
        <w:t xml:space="preserve"> </w:t>
      </w:r>
      <w:r>
        <w:t xml:space="preserve">编号（显示和 Mali 占了 128/129），组成员是正确方式。</w:t>
      </w:r>
    </w:p>
    <w:p>
      <w:pPr>
        <w:numPr>
          <w:ilvl w:val="0"/>
          <w:numId w:val="1004"/>
        </w:numPr>
      </w:pPr>
      <w:r>
        <w:rPr>
          <w:rStyle w:val="VerbatimChar"/>
          <w:bCs/>
          <w:b/>
        </w:rPr>
        <w:t xml:space="preserve">GST_PLUGIN_PATH</w:t>
      </w:r>
      <w:r>
        <w:rPr>
          <w:bCs/>
          <w:b/>
        </w:rPr>
        <w:t xml:space="preserve"> </w:t>
      </w:r>
      <w:r>
        <w:rPr>
          <w:bCs/>
          <w:b/>
        </w:rPr>
        <w:t xml:space="preserve">必须指向</w:t>
      </w:r>
      <w:r>
        <w:rPr>
          <w:bCs/>
          <w:b/>
        </w:rPr>
        <w:t xml:space="preserve"> </w:t>
      </w:r>
      <w:r>
        <w:rPr>
          <w:rStyle w:val="VerbatimChar"/>
          <w:bCs/>
          <w:b/>
        </w:rPr>
        <w:t xml:space="preserve">/usr/local/lib</w:t>
      </w:r>
      <w:r>
        <w:t xml:space="preserve">：插件刻意避免发行版路径以便 apt 不替换它们，但 GStreamer 默认不搜索</w:t>
      </w:r>
      <w:r>
        <w:t xml:space="preserve"> </w:t>
      </w:r>
      <w:r>
        <w:rPr>
          <w:rStyle w:val="VerbatimChar"/>
        </w:rPr>
        <w:t xml:space="preserve">/usr/local/lib</w:t>
      </w:r>
      <w:r>
        <w:t xml:space="preserve">。没有这个环境变量插件不存在。</w:t>
      </w:r>
    </w:p>
    <w:p>
      <w:pPr>
        <w:numPr>
          <w:ilvl w:val="0"/>
          <w:numId w:val="1004"/>
        </w:numPr>
      </w:pPr>
      <w:r>
        <w:rPr>
          <w:bCs/>
          <w:b/>
        </w:rPr>
        <w:t xml:space="preserve">摄像头缺失导致 WebRTC 控制通道也丢失</w:t>
      </w:r>
      <w:r>
        <w:t xml:space="preserve">：控制数据通道绑定在视频 track 上。摄像头未插/设备树未启用 → mediad 启动失败 → 失去 WebRTC 控制界面。修复是</w:t>
      </w:r>
      <w:r>
        <w:t xml:space="preserve"> </w:t>
      </w:r>
      <w:r>
        <w:rPr>
          <w:rStyle w:val="VerbatimChar"/>
        </w:rPr>
        <w:t xml:space="preserve">camera = false</w:t>
      </w:r>
      <w:r>
        <w:t xml:space="preserve"> </w:t>
      </w:r>
      <w:r>
        <w:t xml:space="preserve">流测试图案。</w:t>
      </w:r>
    </w:p>
    <w:p>
      <w:pPr>
        <w:numPr>
          <w:ilvl w:val="0"/>
          <w:numId w:val="1004"/>
        </w:numPr>
      </w:pPr>
      <w:r>
        <w:rPr>
          <w:bCs/>
          <w:b/>
        </w:rPr>
        <w:t xml:space="preserve">不用</w:t>
      </w:r>
      <w:r>
        <w:rPr>
          <w:bCs/>
          <w:b/>
        </w:rPr>
        <w:t xml:space="preserve"> </w:t>
      </w:r>
      <w:r>
        <w:rPr>
          <w:rStyle w:val="VerbatimChar"/>
          <w:bCs/>
          <w:b/>
        </w:rPr>
        <w:t xml:space="preserve">PrivateDevices=yes</w:t>
      </w:r>
      <w:r>
        <w:t xml:space="preserve">：会隐藏</w:t>
      </w:r>
      <w:r>
        <w:t xml:space="preserve"> </w:t>
      </w:r>
      <w:r>
        <w:rPr>
          <w:rStyle w:val="VerbatimChar"/>
        </w:rPr>
        <w:t xml:space="preserve">/dev/mpp_service</w:t>
      </w:r>
      <w:r>
        <w:t xml:space="preserve">、</w:t>
      </w:r>
      <w:r>
        <w:rPr>
          <w:rStyle w:val="VerbatimChar"/>
        </w:rPr>
        <w:t xml:space="preserve">/dev/rga</w:t>
      </w:r>
      <w:r>
        <w:t xml:space="preserve">、</w:t>
      </w:r>
      <w:r>
        <w:rPr>
          <w:rStyle w:val="VerbatimChar"/>
        </w:rPr>
        <w:t xml:space="preserve">/dev/videoN</w:t>
      </w:r>
      <w:r>
        <w:t xml:space="preserve">——这些是进程的全部目的。</w:t>
      </w:r>
    </w:p>
    <w:p>
      <w:pPr>
        <w:numPr>
          <w:ilvl w:val="0"/>
          <w:numId w:val="1004"/>
        </w:numPr>
      </w:pPr>
      <w:r>
        <w:rPr>
          <w:bCs/>
          <w:b/>
        </w:rPr>
        <w:t xml:space="preserve">不用</w:t>
      </w:r>
      <w:r>
        <w:rPr>
          <w:bCs/>
          <w:b/>
        </w:rPr>
        <w:t xml:space="preserve"> </w:t>
      </w:r>
      <w:r>
        <w:rPr>
          <w:rStyle w:val="VerbatimChar"/>
          <w:bCs/>
          <w:b/>
        </w:rPr>
        <w:t xml:space="preserve">MemoryDenyWriteExecute=yes</w:t>
      </w:r>
      <w:r>
        <w:t xml:space="preserve">：GStreamer dlopen 插件，硬件编解码器栈在加载时映射可执行页。</w:t>
      </w:r>
    </w:p>
    <w:p>
      <w:pPr>
        <w:numPr>
          <w:ilvl w:val="0"/>
          <w:numId w:val="1004"/>
        </w:numPr>
      </w:pPr>
      <w:r>
        <w:rPr>
          <w:bCs/>
          <w:b/>
        </w:rPr>
        <w:t xml:space="preserve">保留 AF_INET/AF_INET6</w:t>
      </w:r>
      <w:r>
        <w:t xml:space="preserve">：信令 TCP + WebRTC UDP，没有它们守护进程启动但无人能到达。</w:t>
      </w:r>
    </w:p>
    <w:p>
      <w:pPr>
        <w:numPr>
          <w:ilvl w:val="0"/>
          <w:numId w:val="1004"/>
        </w:numPr>
      </w:pPr>
      <w:r>
        <w:rPr>
          <w:rStyle w:val="VerbatimChar"/>
          <w:bCs/>
          <w:b/>
        </w:rPr>
        <w:t xml:space="preserve">[Install]</w:t>
      </w:r>
      <w:r>
        <w:rPr>
          <w:bCs/>
          <w:b/>
        </w:rPr>
        <w:t xml:space="preserve"> </w:t>
      </w:r>
      <w:r>
        <w:rPr>
          <w:bCs/>
          <w:b/>
        </w:rPr>
        <w:t xml:space="preserve">段是让发布自动化工作的全部</w:t>
      </w:r>
      <w:r>
        <w:t xml:space="preserve">：缺失时每次推送都要手动</w:t>
      </w:r>
      <w:r>
        <w:t xml:space="preserve"> </w:t>
      </w:r>
      <w:r>
        <w:rPr>
          <w:rStyle w:val="VerbatimChar"/>
        </w:rPr>
        <w:t xml:space="preserve">systemctl restart mediad</w:t>
      </w:r>
      <w:r>
        <w:t xml:space="preserve">。有了它，postinstall 自动启用，updater apply 自动重启。</w:t>
      </w:r>
    </w:p>
    <w:p>
      <w:pPr>
        <w:numPr>
          <w:ilvl w:val="0"/>
          <w:numId w:val="1004"/>
        </w:numPr>
      </w:pPr>
      <w:r>
        <w:rPr>
          <w:bCs/>
          <w:b/>
        </w:rPr>
        <w:t xml:space="preserve">视频参数不在 service 文件中</w:t>
      </w:r>
      <w:r>
        <w:t xml:space="preserve">：曾经是标志，安装器重写这个文件导致 drop-in 被覆盖。改为</w:t>
      </w:r>
      <w:r>
        <w:t xml:space="preserve"> </w:t>
      </w:r>
      <w:r>
        <w:rPr>
          <w:rStyle w:val="VerbatimChar"/>
        </w:rPr>
        <w:t xml:space="preserve">robotd.toml [media]</w:t>
      </w:r>
      <w:r>
        <w:t xml:space="preserve">，每板设置在更新和回滚后存活。</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2026-09-11T13:12:26Z</dcterms:created>
  <dcterms:modified xsi:type="dcterms:W3CDTF">2026-09-11T13:12:26Z</dcterms:modified>
</cp:coreProperties>
</file>

<file path=docProps/custom.xml><?xml version="1.0" encoding="utf-8"?>
<Properties xmlns="http://schemas.openxmlformats.org/officeDocument/2006/custom-properties" xmlns:vt="http://schemas.openxmlformats.org/officeDocument/2006/docPropsVTypes"/>
</file>