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add.conf-解读"/>
    <w:p>
      <w:pPr>
        <w:pStyle w:val="Heading1"/>
      </w:pPr>
      <w:r>
        <w:rPr>
          <w:rStyle w:val="VerbatimChar"/>
        </w:rPr>
        <w:t xml:space="preserve">padd.conf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systemd-sysusers 配置文件，创建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系统用户和组。</w:t>
      </w:r>
    </w:p>
    <w:p>
      <w:pPr>
        <w:pStyle w:val="BodyText"/>
      </w:pPr>
      <w:r>
        <w:t xml:space="preserve">安装到</w:t>
      </w:r>
      <w:r>
        <w:t xml:space="preserve"> </w:t>
      </w:r>
      <w:r>
        <w:rPr>
          <w:rStyle w:val="VerbatimChar"/>
        </w:rPr>
        <w:t xml:space="preserve">/usr/lib/sysusers.d/padd.conf</w:t>
      </w:r>
      <w:r>
        <w:t xml:space="preserve">；</w:t>
      </w:r>
      <w:r>
        <w:rPr>
          <w:rStyle w:val="VerbatimChar"/>
        </w:rPr>
        <w:t xml:space="preserve">systemd-sysusers</w:t>
      </w:r>
      <w:r>
        <w:t xml:space="preserve"> </w:t>
      </w:r>
      <w:r>
        <w:t xml:space="preserve">在启动时创建它们，或手动运行一次</w:t>
      </w:r>
      <w:r>
        <w:t xml:space="preserve"> </w:t>
      </w:r>
      <w:r>
        <w:rPr>
          <w:rStyle w:val="VerbatimChar"/>
        </w:rPr>
        <w:t xml:space="preserve">systemd-sysusers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2" w:name="核心行"/>
    <w:p>
      <w:pPr>
        <w:pStyle w:val="Heading2"/>
      </w:pPr>
      <w:r>
        <w:t xml:space="preserve">核心行</w:t>
      </w:r>
    </w:p>
    <w:p>
      <w:pPr>
        <w:pStyle w:val="SourceCode"/>
      </w:pPr>
      <w:r>
        <w:rPr>
          <w:rStyle w:val="DataTypeTok"/>
        </w:rPr>
        <w:t xml:space="preserve">u padd - "Robot gamepad intent client" - -</w:t>
      </w:r>
    </w:p>
    <w:bookmarkStart w:id="21" w:name="格式分解"/>
    <w:p>
      <w:pPr>
        <w:pStyle w:val="Heading3"/>
      </w:pPr>
      <w:r>
        <w:t xml:space="preserve">格式分解</w:t>
      </w:r>
    </w:p>
    <w:p>
      <w:pPr>
        <w:pStyle w:val="FirstParagraph"/>
      </w:pPr>
      <w:r>
        <w:rPr>
          <w:rStyle w:val="VerbatimChar"/>
        </w:rPr>
        <w:t xml:space="preserve">systemd-sysusers</w:t>
      </w:r>
      <w:r>
        <w:t xml:space="preserve"> </w:t>
      </w:r>
      <w:r>
        <w:t xml:space="preserve">的行格式：</w:t>
      </w:r>
      <w:r>
        <w:rPr>
          <w:rStyle w:val="VerbatimChar"/>
        </w:rPr>
        <w:t xml:space="preserve">type name id gecos home shell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创建用户</w:t>
            </w:r>
            <w:r>
              <w:rPr>
                <w:iCs/>
                <w:i/>
              </w:rPr>
              <w:t xml:space="preserve">和</w:t>
            </w:r>
            <w:r>
              <w:t xml:space="preserve">组（同名）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用户名和组名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UID/GID 自动分配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"Robot gamepad intent client"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描述（finger 信息）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home 目录（</w:t>
            </w:r>
            <w:r>
              <w:rPr>
                <w:rStyle w:val="VerbatimChar"/>
              </w:rPr>
              <w:t xml:space="preserve">/nonexistent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 shell（</w:t>
            </w:r>
            <w:r>
              <w:rPr>
                <w:rStyle w:val="VerbatimChar"/>
              </w:rPr>
              <w:t xml:space="preserve">/usr/sbin/nologin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为什么-padd-必须作为自己的用户运行"/>
    <w:p>
      <w:pPr>
        <w:pStyle w:val="Heading2"/>
      </w:pPr>
      <w:r>
        <w:t xml:space="preserve">为什么 padd 必须作为自己的用户运行</w:t>
      </w:r>
    </w:p>
    <w:p>
      <w:pPr>
        <w:pStyle w:val="BlockText"/>
      </w:pPr>
      <w:r>
        <w:rPr>
          <w:rStyle w:val="VerbatimChar"/>
        </w:rPr>
        <w:t xml:space="preserve">padd</w:t>
      </w:r>
      <w:r>
        <w:t xml:space="preserve"> </w:t>
      </w:r>
      <w:r>
        <w:t xml:space="preserve">runs as its own unprivileged user for the reason the crate exists: it is an ordinary intent client with no privileged access to the robot, and it exercises the same API the phone app and the SDK will use. A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running as root would still work and would quietly make that claim untrue.</w:t>
      </w:r>
    </w:p>
    <w:p>
      <w:pPr>
        <w:pStyle w:val="FirstParagraph"/>
      </w:pPr>
      <w:r>
        <w:rPr>
          <w:bCs/>
          <w:b/>
        </w:rPr>
        <w:t xml:space="preserve">这不仅仅是卫生问题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padd 以自己的非特权用户运行，理由正是 crate 存在的理由——它是一个普通意图客户端，对机器人没有特权访问，它练习手机 app 和 SDK 将使用的同一个 API</w:t>
      </w:r>
    </w:p>
    <w:p>
      <w:pPr>
        <w:numPr>
          <w:ilvl w:val="0"/>
          <w:numId w:val="1001"/>
        </w:numPr>
        <w:pStyle w:val="Compact"/>
      </w:pPr>
      <w:r>
        <w:t xml:space="preserve">以 root 运行的 padd</w:t>
      </w:r>
      <w:r>
        <w:t xml:space="preserve"> </w:t>
      </w:r>
      <w:r>
        <w:rPr>
          <w:iCs/>
          <w:i/>
        </w:rPr>
        <w:t xml:space="preserve">仍然会工作</w:t>
      </w:r>
      <w:r>
        <w:t xml:space="preserve">——但会悄悄让”普通客户端”这个说法不成立</w:t>
      </w:r>
    </w:p>
    <w:p>
      <w:pPr>
        <w:numPr>
          <w:ilvl w:val="0"/>
          <w:numId w:val="1001"/>
        </w:numPr>
        <w:pStyle w:val="Compact"/>
      </w:pPr>
      <w:r>
        <w:t xml:space="preserve">这和 mediad.conf 的设计哲学一致：非 root 运行是权限验证机制</w:t>
      </w:r>
    </w:p>
    <w:p>
      <w:pPr>
        <w:pStyle w:val="FirstParagraph"/>
      </w:pPr>
      <w:r>
        <w:rPr>
          <w:bCs/>
          <w:b/>
        </w:rPr>
        <w:t xml:space="preserve">区别于 mediad 的表述</w:t>
      </w:r>
      <w:r>
        <w:t xml:space="preserve">：mediad 的理由是”root 会绕过 udev 规则，让权限问题不可见”；padd 的理由更直接——</w:t>
      </w:r>
      <w:r>
        <w:t xml:space="preserve">“</w:t>
      </w:r>
      <w:r>
        <w:t xml:space="preserve">root 仍然工作，但让’普通客户端’的说法不成立</w:t>
      </w:r>
      <w:r>
        <w:t xml:space="preserve">”</w:t>
      </w:r>
      <w:r>
        <w:t xml:space="preserve">。padd 存在的意义就是作为普通客户端练习意图 API，以 root 运行就失去了这个意义。</w:t>
      </w:r>
    </w:p>
    <w:p>
      <w:r>
        <w:pict>
          <v:rect style="width:0;height:1.5pt" o:hralign="center" o:hrstd="t" o:hr="t"/>
        </w:pict>
      </w:r>
    </w:p>
    <w:bookmarkEnd w:id="23"/>
    <w:bookmarkStart w:id="24" w:name="用户获得的权限全部来自组成员"/>
    <w:p>
      <w:pPr>
        <w:pStyle w:val="Heading2"/>
      </w:pPr>
      <w:r>
        <w:t xml:space="preserve">用户获得的权限全部来自组成员</w:t>
      </w:r>
    </w:p>
    <w:p>
      <w:pPr>
        <w:pStyle w:val="BlockText"/>
      </w:pPr>
      <w:r>
        <w:t xml:space="preserve">What this user gets comes entirely from group membership, granted in padd.service: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/dev/input/event*</w:t>
            </w:r>
            <w:r>
              <w:t xml:space="preserve">（root:input 0660）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读取手柄事件节点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robotd 的 0660 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发送意图，和其他客户端相同方式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替代了什么为什么不用操作员组"/>
    <w:p>
      <w:pPr>
        <w:pStyle w:val="Heading2"/>
      </w:pPr>
      <w:r>
        <w:t xml:space="preserve">替代了什么：为什么不用操作员组</w:t>
      </w:r>
    </w:p>
    <w:p>
      <w:pPr>
        <w:pStyle w:val="BlockText"/>
      </w:pPr>
      <w:r>
        <w:t xml:space="preserve">This is also what replaced adding the</w:t>
      </w:r>
      <w:r>
        <w:t xml:space="preserve"> </w:t>
      </w:r>
      <w:r>
        <w:rPr>
          <w:iCs/>
          <w:i/>
        </w:rPr>
        <w:t xml:space="preserve">operator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group. That worked, needed a log out and back in before it took effect, and was invisible when forgotten: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started, reported nothing, and saw no pad at all. A system user with the group in its unit has neither problem.</w:t>
      </w:r>
    </w:p>
    <w:bookmarkStart w:id="25" w:name="旧方案把操作员加到-input-组"/>
    <w:p>
      <w:pPr>
        <w:pStyle w:val="Heading3"/>
      </w:pPr>
      <w:r>
        <w:t xml:space="preserve">旧方案：把操作员加到 input 组</w:t>
      </w:r>
    </w:p>
    <w:p>
      <w:pPr>
        <w:pStyle w:val="FirstParagraph"/>
      </w:pPr>
      <w:r>
        <w:t xml:space="preserve">以前的做法是把</w:t>
      </w:r>
      <w:r>
        <w:rPr>
          <w:iCs/>
          <w:i/>
        </w:rPr>
        <w:t xml:space="preserve">操作员</w:t>
      </w:r>
      <w:r>
        <w:t xml:space="preserve">（真人用户）加到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组，然后操作员 ssh 进来手动运行 padd。</w:t>
      </w:r>
    </w:p>
    <w:p>
      <w:pPr>
        <w:pStyle w:val="BodyText"/>
      </w:pPr>
      <w:r>
        <w:t xml:space="preserve">问题：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需要登出再登入</w:t>
      </w:r>
      <w:r>
        <w:t xml:space="preserve">：组变更只在新会话中生效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忘记了不可见</w:t>
      </w:r>
      <w:r>
        <w:t xml:space="preserve">：padd 启动了，什么都没报告，看不到任何手柄</w:t>
      </w:r>
    </w:p>
    <w:bookmarkEnd w:id="25"/>
    <w:bookmarkStart w:id="26" w:name="新方案系统用户-unit-文件中的组"/>
    <w:p>
      <w:pPr>
        <w:pStyle w:val="Heading3"/>
      </w:pPr>
      <w:r>
        <w:t xml:space="preserve">新方案：系统用户 + unit 文件中的组</w:t>
      </w:r>
    </w:p>
    <w:p>
      <w:pPr>
        <w:numPr>
          <w:ilvl w:val="0"/>
          <w:numId w:val="1002"/>
        </w:numPr>
        <w:pStyle w:val="Compact"/>
      </w:pPr>
      <w:r>
        <w:t xml:space="preserve">padd 是系统用户，组成员在</w:t>
      </w:r>
      <w:r>
        <w:t xml:space="preserve"> </w:t>
      </w:r>
      <w:r>
        <w:rPr>
          <w:rStyle w:val="VerbatimChar"/>
        </w:rPr>
        <w:t xml:space="preserve">padd.service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SupplementaryGroups</w:t>
      </w:r>
      <w:r>
        <w:t xml:space="preserve"> </w:t>
      </w:r>
      <w:r>
        <w:t xml:space="preserve">中</w:t>
      </w:r>
    </w:p>
    <w:p>
      <w:pPr>
        <w:numPr>
          <w:ilvl w:val="0"/>
          <w:numId w:val="1002"/>
        </w:numPr>
        <w:pStyle w:val="Compact"/>
      </w:pPr>
      <w:r>
        <w:t xml:space="preserve">不需要登出再登入——systemd 在启动单元时应用组成员</w:t>
      </w:r>
    </w:p>
    <w:p>
      <w:pPr>
        <w:numPr>
          <w:ilvl w:val="0"/>
          <w:numId w:val="1002"/>
        </w:numPr>
        <w:pStyle w:val="Compact"/>
      </w:pPr>
      <w:r>
        <w:t xml:space="preserve">忘记加组会导致单元启动失败（</w:t>
      </w:r>
      <w:r>
        <w:rPr>
          <w:rStyle w:val="VerbatimChar"/>
        </w:rPr>
        <w:t xml:space="preserve">User=padd</w:t>
      </w:r>
      <w:r>
        <w:t xml:space="preserve"> </w:t>
      </w:r>
      <w:r>
        <w:t xml:space="preserve">不存在），而非静默不工作</w:t>
      </w:r>
    </w:p>
    <w:p>
      <w:pPr>
        <w:pStyle w:val="FirstParagraph"/>
      </w:pPr>
      <w:r>
        <w:rPr>
          <w:bCs/>
          <w:b/>
        </w:rPr>
        <w:t xml:space="preserve">核心改进</w:t>
      </w:r>
      <w:r>
        <w:t xml:space="preserve">：从”忘记了不可见”变成”忘记了响亮失败”。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padd.service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User=padd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Group=padd</w:t>
      </w:r>
      <w:r>
        <w:t xml:space="preserve">，通过</w:t>
      </w:r>
      <w:r>
        <w:t xml:space="preserve"> </w:t>
      </w:r>
      <w:r>
        <w:rPr>
          <w:rStyle w:val="VerbatimChar"/>
        </w:rPr>
        <w:t xml:space="preserve">SupplementaryGroups=input robot</w:t>
      </w:r>
      <w:r>
        <w:t xml:space="preserve"> </w:t>
      </w:r>
      <w:r>
        <w:t xml:space="preserve">授予额外权限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/usr/lib/sysusers.d/</w:t>
      </w:r>
      <w:r>
        <w:t xml:space="preserve">：安装位置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mediad.conf</w:t>
      </w:r>
      <w:r>
        <w:t xml:space="preserve">：类似的 sysusers 配置，但 mediad 的组是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/</w:t>
      </w:r>
      <w:r>
        <w:rPr>
          <w:rStyle w:val="VerbatimChar"/>
        </w:rPr>
        <w:t xml:space="preserve">render</w:t>
      </w:r>
      <w:r>
        <w:t xml:space="preserve">/</w:t>
      </w:r>
      <w:r>
        <w:rPr>
          <w:rStyle w:val="VerbatimChar"/>
        </w:rPr>
        <w:t xml:space="preserve">robot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configd.service</w:t>
      </w:r>
      <w:r>
        <w:t xml:space="preserve">：padd 的 tap socket 通过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组访问，和 robotd/configd/updaterd 的 socket 相同</w:t>
      </w:r>
    </w:p>
    <w:p>
      <w:r>
        <w:pict>
          <v:rect style="width:0;height:1.5pt" o:hralign="center" o:hrstd="t" o:hr="t"/>
        </w:pict>
      </w:r>
    </w:p>
    <w:bookmarkEnd w:id="28"/>
    <w:bookmarkStart w:id="29" w:name="与-mediad.conf-的对比"/>
    <w:p>
      <w:pPr>
        <w:pStyle w:val="Heading2"/>
      </w:pPr>
      <w:r>
        <w:t xml:space="preserve">与 mediad.conf 的对比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290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mediad.conf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gamepad intent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media and WebRTC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补充组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input,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video, render, 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 root 的理由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普通客户端</w:t>
            </w:r>
            <w:r>
              <w:t xml:space="preserve">”</w:t>
            </w:r>
            <w:r>
              <w:t xml:space="preserve">的说法必须成立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会绕过 udev 规则让权限问题不可见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替代的旧方案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把操作员加到 input 组（需要登出再登入，忘记了不可见）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无（直接从一开始就设计为非 root）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/dev/input/event*（手柄）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/dev/mpp_service, /dev/rga, /dev/videoN（摄像头/编码器）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关键设计要点"/>
    <w:p>
      <w:pPr>
        <w:pStyle w:val="Heading2"/>
      </w:pPr>
      <w:r>
        <w:t xml:space="preserve">关键设计要点</w:t>
      </w:r>
    </w:p>
    <w:bookmarkStart w:id="30" w:name="非-root-是-crate-存在的理由"/>
    <w:p>
      <w:pPr>
        <w:pStyle w:val="Heading3"/>
      </w:pPr>
      <w:r>
        <w:t xml:space="preserve">1. 非 root 是 crate 存在的理由</w:t>
      </w:r>
    </w:p>
    <w:p>
      <w:pPr>
        <w:pStyle w:val="FirstParagraph"/>
      </w:pPr>
      <w:r>
        <w:t xml:space="preserve">padd 存在的意义是作为普通客户端练习意图 API。以 root 运行仍然工作，但让”普通客户端”这个说法不成立——这是一种”静默说谎”，比直接失败更危险。</w:t>
      </w:r>
    </w:p>
    <w:bookmarkEnd w:id="30"/>
    <w:bookmarkStart w:id="31" w:name="从忘记了不可见到忘记了响亮失败"/>
    <w:p>
      <w:pPr>
        <w:pStyle w:val="Heading3"/>
      </w:pPr>
      <w:r>
        <w:t xml:space="preserve">2. 从”忘记了不可见”到”忘记了响亮失败”</w:t>
      </w:r>
    </w:p>
    <w:p>
      <w:pPr>
        <w:pStyle w:val="FirstParagraph"/>
      </w:pPr>
      <w:r>
        <w:t xml:space="preserve">旧方案（操作员加 input 组）的失败模式：</w:t>
      </w:r>
      <w:r>
        <w:t xml:space="preserve"> </w:t>
      </w:r>
      <w:r>
        <w:t xml:space="preserve">- padd 启动成功（进程能跑）</w:t>
      </w:r>
      <w:r>
        <w:t xml:space="preserve"> </w:t>
      </w:r>
      <w:r>
        <w:t xml:space="preserve">- 看不到手柄（input 组没生效）</w:t>
      </w:r>
      <w:r>
        <w:t xml:space="preserve"> </w:t>
      </w:r>
      <w:r>
        <w:t xml:space="preserve">- 没有错误消息（gilrs 只是报告没有手柄）</w:t>
      </w:r>
      <w:r>
        <w:t xml:space="preserve"> </w:t>
      </w:r>
      <w:r>
        <w:t xml:space="preserve">- 用户疑惑为什么手柄不工作</w:t>
      </w:r>
    </w:p>
    <w:p>
      <w:pPr>
        <w:pStyle w:val="BodyText"/>
      </w:pPr>
      <w:r>
        <w:t xml:space="preserve">新方案（系统用户）的失败模式：</w:t>
      </w:r>
      <w:r>
        <w:t xml:space="preserve"> </w:t>
      </w:r>
      <w:r>
        <w:t xml:space="preserve">- 用户不存在 →</w:t>
      </w:r>
      <w:r>
        <w:t xml:space="preserve"> </w:t>
      </w:r>
      <w:r>
        <w:rPr>
          <w:rStyle w:val="VerbatimChar"/>
        </w:rPr>
        <w:t xml:space="preserve">User=padd</w:t>
      </w:r>
      <w:r>
        <w:t xml:space="preserve"> </w:t>
      </w:r>
      <w:r>
        <w:t xml:space="preserve">失败 → 单元启动失败 → journal 中有明确错误</w:t>
      </w:r>
    </w:p>
    <w:bookmarkEnd w:id="31"/>
    <w:bookmarkStart w:id="32" w:name="sysusers.d-的幂等性"/>
    <w:p>
      <w:pPr>
        <w:pStyle w:val="Heading3"/>
      </w:pPr>
      <w:r>
        <w:t xml:space="preserve">3. sysusers.d 的幂等性</w:t>
      </w:r>
    </w:p>
    <w:p>
      <w:pPr>
        <w:numPr>
          <w:ilvl w:val="0"/>
          <w:numId w:val="1004"/>
        </w:numPr>
        <w:pStyle w:val="Compact"/>
      </w:pPr>
      <w:r>
        <w:t xml:space="preserve">多次运行</w:t>
      </w:r>
      <w:r>
        <w:t xml:space="preserve"> </w:t>
      </w:r>
      <w:r>
        <w:rPr>
          <w:rStyle w:val="VerbatimChar"/>
        </w:rPr>
        <w:t xml:space="preserve">systemd-sysusers</w:t>
      </w:r>
      <w:r>
        <w:t xml:space="preserve"> </w:t>
      </w:r>
      <w:r>
        <w:t xml:space="preserve">不产生重复用户</w:t>
      </w:r>
    </w:p>
    <w:p>
      <w:pPr>
        <w:numPr>
          <w:ilvl w:val="0"/>
          <w:numId w:val="1004"/>
        </w:numPr>
        <w:pStyle w:val="Compact"/>
      </w:pPr>
      <w:r>
        <w:t xml:space="preserve">在启动时自动处理，不需要安装脚本手动调用</w:t>
      </w:r>
    </w:p>
    <w:p>
      <w:pPr>
        <w:numPr>
          <w:ilvl w:val="0"/>
          <w:numId w:val="1004"/>
        </w:numPr>
        <w:pStyle w:val="Compact"/>
      </w:pPr>
      <w:r>
        <w:t xml:space="preserve">与包管理集成：包安装/卸载自动创建/移除用户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2026-09-11T14:03:10Z</dcterms:created>
  <dcterms:modified xsi:type="dcterms:W3CDTF">2026-09-11T14:03:10Z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