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8D7" w:rsidRPr="00D82B35" w:rsidRDefault="00291D63" w:rsidP="001C600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82B35">
        <w:rPr>
          <w:rFonts w:ascii="Times New Roman" w:hAnsi="Times New Roman" w:cs="Times New Roman"/>
          <w:b/>
          <w:sz w:val="36"/>
          <w:szCs w:val="36"/>
        </w:rPr>
        <w:t>Quy trình</w:t>
      </w:r>
      <w:r w:rsidR="00133D0E" w:rsidRPr="00D82B35">
        <w:rPr>
          <w:rFonts w:ascii="Times New Roman" w:hAnsi="Times New Roman" w:cs="Times New Roman"/>
          <w:b/>
          <w:sz w:val="36"/>
          <w:szCs w:val="36"/>
        </w:rPr>
        <w:t xml:space="preserve"> xử lý</w:t>
      </w:r>
      <w:r w:rsidRPr="00D82B35">
        <w:rPr>
          <w:rFonts w:ascii="Times New Roman" w:hAnsi="Times New Roman" w:cs="Times New Roman"/>
          <w:b/>
          <w:sz w:val="36"/>
          <w:szCs w:val="36"/>
        </w:rPr>
        <w:t xml:space="preserve"> bảo hành thiết bị</w:t>
      </w:r>
      <w:r w:rsidR="005A4694">
        <w:rPr>
          <w:rFonts w:ascii="Times New Roman" w:hAnsi="Times New Roman" w:cs="Times New Roman"/>
          <w:b/>
          <w:sz w:val="36"/>
          <w:szCs w:val="36"/>
        </w:rPr>
        <w:t xml:space="preserve"> GSHT</w:t>
      </w:r>
    </w:p>
    <w:p w:rsidR="00291D63" w:rsidRPr="00D82B35" w:rsidRDefault="00133D0E" w:rsidP="004A2E86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82B35">
        <w:rPr>
          <w:rFonts w:ascii="Times New Roman" w:hAnsi="Times New Roman" w:cs="Times New Roman"/>
          <w:b/>
          <w:sz w:val="28"/>
          <w:szCs w:val="28"/>
        </w:rPr>
        <w:t xml:space="preserve">Nhận thiết bị từ bộ phận nhận bảo hành </w:t>
      </w:r>
    </w:p>
    <w:p w:rsidR="00133D0E" w:rsidRDefault="00133D0E" w:rsidP="004A2E86">
      <w:pPr>
        <w:spacing w:before="120"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Kiểm tra </w:t>
      </w:r>
      <w:r w:rsidR="00C17233">
        <w:rPr>
          <w:rFonts w:ascii="Times New Roman" w:hAnsi="Times New Roman" w:cs="Times New Roman"/>
          <w:sz w:val="26"/>
          <w:szCs w:val="26"/>
        </w:rPr>
        <w:t>số lượng</w:t>
      </w:r>
      <w:r>
        <w:rPr>
          <w:rFonts w:ascii="Times New Roman" w:hAnsi="Times New Roman" w:cs="Times New Roman"/>
          <w:sz w:val="26"/>
          <w:szCs w:val="26"/>
        </w:rPr>
        <w:t>, thông tin thiết bị</w:t>
      </w:r>
      <w:r w:rsidR="00C17233">
        <w:rPr>
          <w:rFonts w:ascii="Times New Roman" w:hAnsi="Times New Roman" w:cs="Times New Roman"/>
          <w:sz w:val="26"/>
          <w:szCs w:val="26"/>
        </w:rPr>
        <w:t xml:space="preserve"> và</w:t>
      </w:r>
      <w:r>
        <w:rPr>
          <w:rFonts w:ascii="Times New Roman" w:hAnsi="Times New Roman" w:cs="Times New Roman"/>
          <w:sz w:val="26"/>
          <w:szCs w:val="26"/>
        </w:rPr>
        <w:t xml:space="preserve"> phụ kiện kèm theo</w:t>
      </w:r>
      <w:r w:rsidR="00C17233">
        <w:rPr>
          <w:rFonts w:ascii="Times New Roman" w:hAnsi="Times New Roman" w:cs="Times New Roman"/>
          <w:sz w:val="26"/>
          <w:szCs w:val="26"/>
        </w:rPr>
        <w:t>.</w:t>
      </w:r>
    </w:p>
    <w:p w:rsidR="00133D0E" w:rsidRPr="00D82B35" w:rsidRDefault="00133D0E" w:rsidP="004A2E86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82B35">
        <w:rPr>
          <w:rFonts w:ascii="Times New Roman" w:hAnsi="Times New Roman" w:cs="Times New Roman"/>
          <w:b/>
          <w:sz w:val="28"/>
          <w:szCs w:val="28"/>
        </w:rPr>
        <w:t>Xử lý thiết bị bảo hành</w:t>
      </w:r>
    </w:p>
    <w:p w:rsidR="00133D0E" w:rsidRDefault="00133D0E" w:rsidP="004A2E86">
      <w:pPr>
        <w:spacing w:before="120"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Kiểm tra </w:t>
      </w:r>
      <w:r w:rsidR="00C17233">
        <w:rPr>
          <w:rFonts w:ascii="Times New Roman" w:hAnsi="Times New Roman" w:cs="Times New Roman"/>
          <w:sz w:val="26"/>
          <w:szCs w:val="26"/>
        </w:rPr>
        <w:t>bằng đồng hồ và mắt thường toàn bộ</w:t>
      </w:r>
      <w:r>
        <w:rPr>
          <w:rFonts w:ascii="Times New Roman" w:hAnsi="Times New Roman" w:cs="Times New Roman"/>
          <w:sz w:val="26"/>
          <w:szCs w:val="26"/>
        </w:rPr>
        <w:t xml:space="preserve"> mạch Main </w:t>
      </w:r>
    </w:p>
    <w:p w:rsidR="00133D0E" w:rsidRPr="00D82B35" w:rsidRDefault="00133D0E" w:rsidP="00A85DD4">
      <w:pPr>
        <w:pStyle w:val="ListParagraph"/>
        <w:numPr>
          <w:ilvl w:val="0"/>
          <w:numId w:val="2"/>
        </w:numPr>
        <w:spacing w:before="120" w:line="360" w:lineRule="auto"/>
        <w:ind w:hanging="540"/>
        <w:rPr>
          <w:rFonts w:ascii="Times New Roman" w:hAnsi="Times New Roman" w:cs="Times New Roman"/>
          <w:sz w:val="26"/>
          <w:szCs w:val="26"/>
        </w:rPr>
      </w:pPr>
      <w:r w:rsidRPr="00A85DD4">
        <w:rPr>
          <w:rFonts w:ascii="Times New Roman" w:hAnsi="Times New Roman" w:cs="Times New Roman"/>
          <w:b/>
          <w:sz w:val="26"/>
          <w:szCs w:val="26"/>
        </w:rPr>
        <w:t>Đối với thiết bị lỗi phần mềm</w:t>
      </w:r>
      <w:r w:rsidRPr="00D82B35">
        <w:rPr>
          <w:rFonts w:ascii="Times New Roman" w:hAnsi="Times New Roman" w:cs="Times New Roman"/>
          <w:sz w:val="26"/>
          <w:szCs w:val="26"/>
        </w:rPr>
        <w:t xml:space="preserve">: </w:t>
      </w:r>
      <w:r w:rsidR="00D82B35">
        <w:rPr>
          <w:rFonts w:ascii="Times New Roman" w:hAnsi="Times New Roman" w:cs="Times New Roman"/>
          <w:sz w:val="26"/>
          <w:szCs w:val="26"/>
        </w:rPr>
        <w:t>Cấu hình thiết bị, nạp FW</w:t>
      </w:r>
      <w:r w:rsidR="00DC4792">
        <w:rPr>
          <w:rFonts w:ascii="Times New Roman" w:hAnsi="Times New Roman" w:cs="Times New Roman"/>
          <w:sz w:val="26"/>
          <w:szCs w:val="26"/>
        </w:rPr>
        <w:t>, nâng cấp FW</w:t>
      </w:r>
    </w:p>
    <w:p w:rsidR="00133D0E" w:rsidRPr="004C0E46" w:rsidRDefault="00133D0E" w:rsidP="004A2E86">
      <w:pPr>
        <w:pStyle w:val="ListParagraph"/>
        <w:numPr>
          <w:ilvl w:val="0"/>
          <w:numId w:val="4"/>
        </w:num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r w:rsidRPr="004C0E46">
        <w:rPr>
          <w:rFonts w:ascii="Times New Roman" w:hAnsi="Times New Roman" w:cs="Times New Roman"/>
          <w:sz w:val="26"/>
          <w:szCs w:val="26"/>
        </w:rPr>
        <w:t>Test lại toàn bộ chức năng GSM, GPS, Ireader và các chức năng I/O</w:t>
      </w:r>
      <w:r w:rsidR="004C0E46" w:rsidRPr="004C0E46">
        <w:rPr>
          <w:rFonts w:ascii="Times New Roman" w:hAnsi="Times New Roman" w:cs="Times New Roman"/>
          <w:sz w:val="26"/>
          <w:szCs w:val="26"/>
        </w:rPr>
        <w:t xml:space="preserve"> khác</w:t>
      </w:r>
      <w:r w:rsidRPr="004C0E46">
        <w:rPr>
          <w:rFonts w:ascii="Times New Roman" w:hAnsi="Times New Roman" w:cs="Times New Roman"/>
          <w:sz w:val="26"/>
          <w:szCs w:val="26"/>
        </w:rPr>
        <w:t>.</w:t>
      </w:r>
    </w:p>
    <w:p w:rsidR="00133D0E" w:rsidRPr="004C0E46" w:rsidRDefault="00133D0E" w:rsidP="004A2E86">
      <w:pPr>
        <w:pStyle w:val="ListParagraph"/>
        <w:numPr>
          <w:ilvl w:val="0"/>
          <w:numId w:val="4"/>
        </w:num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r w:rsidRPr="004C0E46">
        <w:rPr>
          <w:rFonts w:ascii="Times New Roman" w:hAnsi="Times New Roman" w:cs="Times New Roman"/>
          <w:sz w:val="26"/>
          <w:szCs w:val="26"/>
        </w:rPr>
        <w:t>Cắm và kiểm tra trên giá test thờ</w:t>
      </w:r>
      <w:r w:rsidR="004C0E46" w:rsidRPr="004C0E46">
        <w:rPr>
          <w:rFonts w:ascii="Times New Roman" w:hAnsi="Times New Roman" w:cs="Times New Roman"/>
          <w:sz w:val="26"/>
          <w:szCs w:val="26"/>
        </w:rPr>
        <w:t>i gian 8</w:t>
      </w:r>
      <w:r w:rsidRPr="004C0E46">
        <w:rPr>
          <w:rFonts w:ascii="Times New Roman" w:hAnsi="Times New Roman" w:cs="Times New Roman"/>
          <w:sz w:val="26"/>
          <w:szCs w:val="26"/>
        </w:rPr>
        <w:t>h.</w:t>
      </w:r>
    </w:p>
    <w:p w:rsidR="00133D0E" w:rsidRPr="00A85DD4" w:rsidRDefault="00133D0E" w:rsidP="00A85DD4">
      <w:pPr>
        <w:pStyle w:val="ListParagraph"/>
        <w:numPr>
          <w:ilvl w:val="0"/>
          <w:numId w:val="2"/>
        </w:numPr>
        <w:spacing w:before="120" w:line="360" w:lineRule="auto"/>
        <w:ind w:hanging="540"/>
        <w:rPr>
          <w:rFonts w:ascii="Times New Roman" w:hAnsi="Times New Roman" w:cs="Times New Roman"/>
          <w:b/>
          <w:sz w:val="26"/>
          <w:szCs w:val="26"/>
        </w:rPr>
      </w:pPr>
      <w:r w:rsidRPr="00A85DD4">
        <w:rPr>
          <w:rFonts w:ascii="Times New Roman" w:hAnsi="Times New Roman" w:cs="Times New Roman"/>
          <w:b/>
          <w:sz w:val="26"/>
          <w:szCs w:val="26"/>
        </w:rPr>
        <w:t>Đối với thiết bị lỗi phần cứng</w:t>
      </w:r>
      <w:r w:rsidRPr="00A85DD4">
        <w:rPr>
          <w:rFonts w:ascii="Times New Roman" w:hAnsi="Times New Roman" w:cs="Times New Roman"/>
          <w:sz w:val="26"/>
          <w:szCs w:val="26"/>
        </w:rPr>
        <w:t>:</w:t>
      </w:r>
    </w:p>
    <w:p w:rsidR="00133D0E" w:rsidRDefault="00133D0E" w:rsidP="004A2E86">
      <w:pPr>
        <w:pStyle w:val="ListParagraph"/>
        <w:numPr>
          <w:ilvl w:val="0"/>
          <w:numId w:val="3"/>
        </w:num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r w:rsidRPr="004C0E46">
        <w:rPr>
          <w:rFonts w:ascii="Times New Roman" w:hAnsi="Times New Roman" w:cs="Times New Roman"/>
          <w:sz w:val="26"/>
          <w:szCs w:val="26"/>
        </w:rPr>
        <w:t>Khi thay thế linh kiện phải đảm bảo nhiệt độ của mỏ hàn và khò phù hợp, tránh bong via hỏng chân linh kiệ</w:t>
      </w:r>
      <w:r w:rsidR="00C17233" w:rsidRPr="004C0E46">
        <w:rPr>
          <w:rFonts w:ascii="Times New Roman" w:hAnsi="Times New Roman" w:cs="Times New Roman"/>
          <w:sz w:val="26"/>
          <w:szCs w:val="26"/>
        </w:rPr>
        <w:t>n.</w:t>
      </w:r>
    </w:p>
    <w:p w:rsidR="00A513A4" w:rsidRPr="004C0E46" w:rsidRDefault="00A513A4" w:rsidP="004A2E86">
      <w:pPr>
        <w:pStyle w:val="ListParagraph"/>
        <w:numPr>
          <w:ilvl w:val="0"/>
          <w:numId w:val="3"/>
        </w:num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Thay thế linh kiện đúng chủng loại và chức năng. </w:t>
      </w:r>
    </w:p>
    <w:p w:rsidR="001642B4" w:rsidRDefault="00C17233" w:rsidP="001642B4">
      <w:pPr>
        <w:pStyle w:val="ListParagraph"/>
        <w:numPr>
          <w:ilvl w:val="0"/>
          <w:numId w:val="3"/>
        </w:num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r w:rsidRPr="004C0E46">
        <w:rPr>
          <w:rFonts w:ascii="Times New Roman" w:hAnsi="Times New Roman" w:cs="Times New Roman"/>
          <w:sz w:val="26"/>
          <w:szCs w:val="26"/>
        </w:rPr>
        <w:t>Kiểm tr</w:t>
      </w:r>
      <w:r w:rsidR="005A4694">
        <w:rPr>
          <w:rFonts w:ascii="Times New Roman" w:hAnsi="Times New Roman" w:cs="Times New Roman"/>
          <w:sz w:val="26"/>
          <w:szCs w:val="26"/>
        </w:rPr>
        <w:t>a</w:t>
      </w:r>
      <w:r w:rsidRPr="004C0E46">
        <w:rPr>
          <w:rFonts w:ascii="Times New Roman" w:hAnsi="Times New Roman" w:cs="Times New Roman"/>
          <w:sz w:val="26"/>
          <w:szCs w:val="26"/>
        </w:rPr>
        <w:t xml:space="preserve"> thay thế linh kiện cho phần ACC và các khối khác tránh cháy nổi khối I/O</w:t>
      </w:r>
      <w:r w:rsidR="001642B4">
        <w:rPr>
          <w:rFonts w:ascii="Times New Roman" w:hAnsi="Times New Roman" w:cs="Times New Roman"/>
          <w:sz w:val="26"/>
          <w:szCs w:val="26"/>
        </w:rPr>
        <w:t>.</w:t>
      </w:r>
    </w:p>
    <w:p w:rsidR="001642B4" w:rsidRPr="001642B4" w:rsidRDefault="001642B4" w:rsidP="001642B4">
      <w:pPr>
        <w:pStyle w:val="ListParagraph"/>
        <w:numPr>
          <w:ilvl w:val="0"/>
          <w:numId w:val="3"/>
        </w:num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cảm biến Motion .</w:t>
      </w:r>
    </w:p>
    <w:p w:rsidR="00C17233" w:rsidRPr="004C0E46" w:rsidRDefault="00C17233" w:rsidP="004A2E86">
      <w:pPr>
        <w:pStyle w:val="ListParagraph"/>
        <w:numPr>
          <w:ilvl w:val="0"/>
          <w:numId w:val="3"/>
        </w:num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r w:rsidRPr="004C0E46">
        <w:rPr>
          <w:rFonts w:ascii="Times New Roman" w:hAnsi="Times New Roman" w:cs="Times New Roman"/>
          <w:sz w:val="26"/>
          <w:szCs w:val="26"/>
        </w:rPr>
        <w:t>Tháo bỏ chức năng ngắt nguồn khi không cắm SIM</w:t>
      </w:r>
      <w:r w:rsidR="00A513A4">
        <w:rPr>
          <w:rFonts w:ascii="Times New Roman" w:hAnsi="Times New Roman" w:cs="Times New Roman"/>
          <w:sz w:val="26"/>
          <w:szCs w:val="26"/>
        </w:rPr>
        <w:t>.</w:t>
      </w:r>
      <w:r w:rsidR="00F17F2D">
        <w:rPr>
          <w:rFonts w:ascii="Times New Roman" w:hAnsi="Times New Roman" w:cs="Times New Roman"/>
          <w:sz w:val="26"/>
          <w:szCs w:val="26"/>
        </w:rPr>
        <w:t>(TG102V)</w:t>
      </w:r>
    </w:p>
    <w:p w:rsidR="00C17233" w:rsidRDefault="00C17233" w:rsidP="004A2E86">
      <w:pPr>
        <w:pStyle w:val="ListParagraph"/>
        <w:numPr>
          <w:ilvl w:val="0"/>
          <w:numId w:val="3"/>
        </w:num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r w:rsidRPr="004C0E46">
        <w:rPr>
          <w:rFonts w:ascii="Times New Roman" w:hAnsi="Times New Roman" w:cs="Times New Roman"/>
          <w:sz w:val="26"/>
          <w:szCs w:val="26"/>
        </w:rPr>
        <w:t>Tháo bỏ linh kiện để tránh tình trạng thiết bị reset khi đề máy xe.</w:t>
      </w:r>
      <w:r w:rsidR="00F17F2D">
        <w:rPr>
          <w:rFonts w:ascii="Times New Roman" w:hAnsi="Times New Roman" w:cs="Times New Roman"/>
          <w:sz w:val="26"/>
          <w:szCs w:val="26"/>
        </w:rPr>
        <w:t>(TG102V)</w:t>
      </w:r>
    </w:p>
    <w:p w:rsidR="00F17F2D" w:rsidRPr="004C0E46" w:rsidRDefault="00F17F2D" w:rsidP="004A2E86">
      <w:pPr>
        <w:pStyle w:val="ListParagraph"/>
        <w:numPr>
          <w:ilvl w:val="0"/>
          <w:numId w:val="3"/>
        </w:num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Thay khay sim micro cho thiết bị TG102V</w:t>
      </w:r>
    </w:p>
    <w:p w:rsidR="00C17233" w:rsidRPr="004C0E46" w:rsidRDefault="00C17233" w:rsidP="004A2E86">
      <w:pPr>
        <w:pStyle w:val="ListParagraph"/>
        <w:numPr>
          <w:ilvl w:val="0"/>
          <w:numId w:val="3"/>
        </w:num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r w:rsidRPr="004C0E46">
        <w:rPr>
          <w:rFonts w:ascii="Times New Roman" w:hAnsi="Times New Roman" w:cs="Times New Roman"/>
          <w:sz w:val="26"/>
          <w:szCs w:val="26"/>
        </w:rPr>
        <w:t>Vệ sinh lại bo mạch bằng dung dịch vệ sinh</w:t>
      </w:r>
      <w:r w:rsidR="00F17F2D">
        <w:rPr>
          <w:rFonts w:ascii="Times New Roman" w:hAnsi="Times New Roman" w:cs="Times New Roman"/>
          <w:sz w:val="26"/>
          <w:szCs w:val="26"/>
        </w:rPr>
        <w:t>.</w:t>
      </w:r>
    </w:p>
    <w:p w:rsidR="00C17233" w:rsidRPr="004C0E46" w:rsidRDefault="00C17233" w:rsidP="004A2E86">
      <w:pPr>
        <w:pStyle w:val="ListParagraph"/>
        <w:numPr>
          <w:ilvl w:val="0"/>
          <w:numId w:val="3"/>
        </w:num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r w:rsidRPr="004C0E46">
        <w:rPr>
          <w:rFonts w:ascii="Times New Roman" w:hAnsi="Times New Roman" w:cs="Times New Roman"/>
          <w:sz w:val="26"/>
          <w:szCs w:val="26"/>
        </w:rPr>
        <w:t>Kiểm tra lại bằng đồng hồ và mắt thường các khối phần cứng trên mạch đảm bảo connector, chân linh kiện đủ thiếc</w:t>
      </w:r>
      <w:r w:rsidR="00A513A4">
        <w:rPr>
          <w:rFonts w:ascii="Times New Roman" w:hAnsi="Times New Roman" w:cs="Times New Roman"/>
          <w:sz w:val="26"/>
          <w:szCs w:val="26"/>
        </w:rPr>
        <w:t>.</w:t>
      </w:r>
      <w:r w:rsidRPr="004C0E4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17233" w:rsidRPr="004C0E46" w:rsidRDefault="00C17233" w:rsidP="004A2E86">
      <w:pPr>
        <w:pStyle w:val="ListParagraph"/>
        <w:numPr>
          <w:ilvl w:val="0"/>
          <w:numId w:val="3"/>
        </w:num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r w:rsidRPr="004C0E46">
        <w:rPr>
          <w:rFonts w:ascii="Times New Roman" w:hAnsi="Times New Roman" w:cs="Times New Roman"/>
          <w:sz w:val="26"/>
          <w:szCs w:val="26"/>
        </w:rPr>
        <w:t>Thay vỏ và IM</w:t>
      </w:r>
      <w:r w:rsidR="00F17F2D">
        <w:rPr>
          <w:rFonts w:ascii="Times New Roman" w:hAnsi="Times New Roman" w:cs="Times New Roman"/>
          <w:sz w:val="26"/>
          <w:szCs w:val="26"/>
        </w:rPr>
        <w:t>EI</w:t>
      </w:r>
      <w:r w:rsidRPr="004C0E46">
        <w:rPr>
          <w:rFonts w:ascii="Times New Roman" w:hAnsi="Times New Roman" w:cs="Times New Roman"/>
          <w:sz w:val="26"/>
          <w:szCs w:val="26"/>
        </w:rPr>
        <w:t xml:space="preserve"> mới khi vỏ biến dạ</w:t>
      </w:r>
      <w:r w:rsidR="00E0326B">
        <w:rPr>
          <w:rFonts w:ascii="Times New Roman" w:hAnsi="Times New Roman" w:cs="Times New Roman"/>
          <w:sz w:val="26"/>
          <w:szCs w:val="26"/>
        </w:rPr>
        <w:t>ng</w:t>
      </w:r>
      <w:r w:rsidR="00F17F2D">
        <w:rPr>
          <w:rFonts w:ascii="Times New Roman" w:hAnsi="Times New Roman" w:cs="Times New Roman"/>
          <w:sz w:val="26"/>
          <w:szCs w:val="26"/>
        </w:rPr>
        <w:t>.</w:t>
      </w:r>
    </w:p>
    <w:p w:rsidR="00C17233" w:rsidRDefault="00C17233" w:rsidP="004A2E86">
      <w:pPr>
        <w:pStyle w:val="ListParagraph"/>
        <w:numPr>
          <w:ilvl w:val="0"/>
          <w:numId w:val="3"/>
        </w:num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r w:rsidRPr="004C0E46">
        <w:rPr>
          <w:rFonts w:ascii="Times New Roman" w:hAnsi="Times New Roman" w:cs="Times New Roman"/>
          <w:sz w:val="26"/>
          <w:szCs w:val="26"/>
        </w:rPr>
        <w:t>Kiểm tra khay sim trước khi trả thiết bị bảo hành.</w:t>
      </w:r>
    </w:p>
    <w:p w:rsidR="00DC4792" w:rsidRDefault="00DC4792" w:rsidP="004A2E86">
      <w:pPr>
        <w:pStyle w:val="ListParagraph"/>
        <w:numPr>
          <w:ilvl w:val="0"/>
          <w:numId w:val="3"/>
        </w:num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lại toàn bộ chức năng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GSM, GPS, RFID, các chức năng I/O , cắm giá test thời gian 8h</w:t>
      </w:r>
    </w:p>
    <w:p w:rsidR="00CE1C7D" w:rsidRDefault="00CE1C7D" w:rsidP="00CE1C7D">
      <w:pPr>
        <w:pStyle w:val="ListParagraph"/>
        <w:spacing w:before="120" w:line="360" w:lineRule="auto"/>
        <w:rPr>
          <w:rFonts w:ascii="Times New Roman" w:hAnsi="Times New Roman" w:cs="Times New Roman"/>
          <w:sz w:val="26"/>
          <w:szCs w:val="26"/>
        </w:rPr>
      </w:pPr>
    </w:p>
    <w:p w:rsidR="00CE1C7D" w:rsidRDefault="00CE1C7D" w:rsidP="00CE1C7D">
      <w:pPr>
        <w:pStyle w:val="ListParagraph"/>
        <w:spacing w:before="120" w:line="360" w:lineRule="auto"/>
        <w:rPr>
          <w:rFonts w:ascii="Times New Roman" w:hAnsi="Times New Roman" w:cs="Times New Roman"/>
          <w:sz w:val="26"/>
          <w:szCs w:val="26"/>
        </w:rPr>
      </w:pPr>
    </w:p>
    <w:p w:rsidR="00F17F2D" w:rsidRPr="00CE1C7D" w:rsidRDefault="00F17F2D" w:rsidP="00F17F2D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  <w:b/>
          <w:sz w:val="28"/>
          <w:szCs w:val="26"/>
        </w:rPr>
      </w:pPr>
      <w:r w:rsidRPr="00CE1C7D">
        <w:rPr>
          <w:rFonts w:ascii="Times New Roman" w:hAnsi="Times New Roman" w:cs="Times New Roman"/>
          <w:b/>
          <w:sz w:val="28"/>
          <w:szCs w:val="26"/>
        </w:rPr>
        <w:lastRenderedPageBreak/>
        <w:t>Báo giá linh kiện cho khách hàng</w:t>
      </w:r>
    </w:p>
    <w:p w:rsidR="00DC4792" w:rsidRPr="00DC4792" w:rsidRDefault="00F17F2D" w:rsidP="00F17F2D">
      <w:pPr>
        <w:pStyle w:val="ListParagraph"/>
        <w:numPr>
          <w:ilvl w:val="0"/>
          <w:numId w:val="2"/>
        </w:numPr>
        <w:spacing w:before="12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C4792">
        <w:rPr>
          <w:rFonts w:ascii="Times New Roman" w:hAnsi="Times New Roman" w:cs="Times New Roman"/>
          <w:b/>
          <w:sz w:val="26"/>
          <w:szCs w:val="26"/>
        </w:rPr>
        <w:t>Đối với các thiết bị hết hạn bả</w:t>
      </w:r>
      <w:r w:rsidR="00DC4792" w:rsidRPr="00DC4792">
        <w:rPr>
          <w:rFonts w:ascii="Times New Roman" w:hAnsi="Times New Roman" w:cs="Times New Roman"/>
          <w:b/>
          <w:sz w:val="26"/>
          <w:szCs w:val="26"/>
        </w:rPr>
        <w:t>o hành</w:t>
      </w:r>
    </w:p>
    <w:p w:rsidR="00F17F2D" w:rsidRPr="00DC4792" w:rsidRDefault="00DC4792" w:rsidP="00DC4792">
      <w:pPr>
        <w:pStyle w:val="ListParagraph"/>
        <w:numPr>
          <w:ilvl w:val="0"/>
          <w:numId w:val="10"/>
        </w:num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 w:rsidR="00F17F2D" w:rsidRPr="00DC4792">
        <w:rPr>
          <w:rFonts w:ascii="Times New Roman" w:hAnsi="Times New Roman" w:cs="Times New Roman"/>
          <w:sz w:val="26"/>
          <w:szCs w:val="26"/>
        </w:rPr>
        <w:t xml:space="preserve">au khi kiểm tra toàn bộ các thiết bị, phát sinh lỗi cần thay linh kiện, lập biên bản báo giá linh kiện, gửi qua phòng kế toán để lấy ý kiến khách hàng (kiếm tra rà soát toàn bộ chức năng trên thiết bị rồi mới lập báo giá) </w:t>
      </w:r>
    </w:p>
    <w:p w:rsidR="00DC4792" w:rsidRPr="00DC4792" w:rsidRDefault="00F17F2D" w:rsidP="00F17F2D">
      <w:pPr>
        <w:pStyle w:val="ListParagraph"/>
        <w:numPr>
          <w:ilvl w:val="0"/>
          <w:numId w:val="2"/>
        </w:numPr>
        <w:spacing w:before="12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C4792">
        <w:rPr>
          <w:rFonts w:ascii="Times New Roman" w:hAnsi="Times New Roman" w:cs="Times New Roman"/>
          <w:b/>
          <w:sz w:val="26"/>
          <w:szCs w:val="26"/>
        </w:rPr>
        <w:t>Đối với thiết bị còn hạ</w:t>
      </w:r>
      <w:r w:rsidR="00DC4792" w:rsidRPr="00DC4792">
        <w:rPr>
          <w:rFonts w:ascii="Times New Roman" w:hAnsi="Times New Roman" w:cs="Times New Roman"/>
          <w:b/>
          <w:sz w:val="26"/>
          <w:szCs w:val="26"/>
        </w:rPr>
        <w:t xml:space="preserve">n bảo hành </w:t>
      </w:r>
    </w:p>
    <w:p w:rsidR="00F17F2D" w:rsidRPr="00DC4792" w:rsidRDefault="00DC4792" w:rsidP="00DC4792">
      <w:pPr>
        <w:pStyle w:val="ListParagraph"/>
        <w:numPr>
          <w:ilvl w:val="0"/>
          <w:numId w:val="10"/>
        </w:num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="00F17F2D" w:rsidRPr="00DC4792">
        <w:rPr>
          <w:rFonts w:ascii="Times New Roman" w:hAnsi="Times New Roman" w:cs="Times New Roman"/>
          <w:sz w:val="26"/>
          <w:szCs w:val="26"/>
        </w:rPr>
        <w:t>hưng lỗi trên thiết bị không thuộc diện bảo hành (nước vào, yếu tố ngoại lực, cháy nổ do nguyên nhân bên ngoài...) kiểm tra còn khắc phục được , gửi báo giá hỗ trợ khách hàng, nêu rõ nguyên nhân hiện trạng của thiết bị để khách hàng hiểu về lỗi thiết bị đang gặp phải.</w:t>
      </w:r>
    </w:p>
    <w:p w:rsidR="00F17F2D" w:rsidRDefault="00F17F2D" w:rsidP="00F17F2D">
      <w:pPr>
        <w:pStyle w:val="ListParagraph"/>
        <w:numPr>
          <w:ilvl w:val="0"/>
          <w:numId w:val="8"/>
        </w:num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Bộ phận kế toán thông tin khách hàng đồng ý </w:t>
      </w:r>
      <w:r w:rsidR="00DC4792">
        <w:rPr>
          <w:rFonts w:ascii="Times New Roman" w:hAnsi="Times New Roman" w:cs="Times New Roman"/>
          <w:sz w:val="26"/>
          <w:szCs w:val="26"/>
        </w:rPr>
        <w:t xml:space="preserve">báo giá </w:t>
      </w:r>
      <w:r>
        <w:rPr>
          <w:rFonts w:ascii="Times New Roman" w:hAnsi="Times New Roman" w:cs="Times New Roman"/>
          <w:sz w:val="26"/>
          <w:szCs w:val="26"/>
        </w:rPr>
        <w:t>mới tiến hành thay thế linh kiện.</w:t>
      </w:r>
    </w:p>
    <w:p w:rsidR="00F17F2D" w:rsidRPr="00F17F2D" w:rsidRDefault="00F17F2D" w:rsidP="00F17F2D">
      <w:pPr>
        <w:pStyle w:val="ListParagraph"/>
        <w:numPr>
          <w:ilvl w:val="0"/>
          <w:numId w:val="8"/>
        </w:num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Kiểm tra lại toàn bộ chức năng GSM, GPS, RFID, các chức năng I/O , cắm giá </w:t>
      </w:r>
      <w:r w:rsidR="00E617FB">
        <w:rPr>
          <w:rFonts w:ascii="Times New Roman" w:hAnsi="Times New Roman" w:cs="Times New Roman"/>
          <w:sz w:val="26"/>
          <w:szCs w:val="26"/>
        </w:rPr>
        <w:t xml:space="preserve">test </w:t>
      </w:r>
      <w:r>
        <w:rPr>
          <w:rFonts w:ascii="Times New Roman" w:hAnsi="Times New Roman" w:cs="Times New Roman"/>
          <w:sz w:val="26"/>
          <w:szCs w:val="26"/>
        </w:rPr>
        <w:t>thời gian 8h.</w:t>
      </w:r>
    </w:p>
    <w:p w:rsidR="00F17F2D" w:rsidRPr="00CE1C7D" w:rsidRDefault="00F17F2D" w:rsidP="00F17F2D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  <w:b/>
          <w:sz w:val="28"/>
          <w:szCs w:val="26"/>
        </w:rPr>
      </w:pPr>
      <w:r w:rsidRPr="00CE1C7D">
        <w:rPr>
          <w:rFonts w:ascii="Times New Roman" w:hAnsi="Times New Roman" w:cs="Times New Roman"/>
          <w:b/>
          <w:sz w:val="28"/>
          <w:szCs w:val="26"/>
        </w:rPr>
        <w:t>Trả lại thiết bị bảo hành cho khách</w:t>
      </w:r>
      <w:r w:rsidR="00992F6F">
        <w:rPr>
          <w:rFonts w:ascii="Times New Roman" w:hAnsi="Times New Roman" w:cs="Times New Roman"/>
          <w:b/>
          <w:sz w:val="28"/>
          <w:szCs w:val="26"/>
        </w:rPr>
        <w:t xml:space="preserve"> hàng</w:t>
      </w:r>
    </w:p>
    <w:p w:rsidR="00F17F2D" w:rsidRDefault="00F17F2D" w:rsidP="00F17F2D">
      <w:pPr>
        <w:pStyle w:val="ListParagraph"/>
        <w:numPr>
          <w:ilvl w:val="0"/>
          <w:numId w:val="6"/>
        </w:num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lại số lượng thiết bị, phụ kiện đi kèm trên thiết bị (sim, anten gsm/gps, dây nguồn...)</w:t>
      </w:r>
      <w:r w:rsidR="00E617FB">
        <w:rPr>
          <w:rFonts w:ascii="Times New Roman" w:hAnsi="Times New Roman" w:cs="Times New Roman"/>
          <w:sz w:val="26"/>
          <w:szCs w:val="26"/>
        </w:rPr>
        <w:t>.</w:t>
      </w:r>
    </w:p>
    <w:p w:rsidR="00F17F2D" w:rsidRDefault="00F17F2D" w:rsidP="00F17F2D">
      <w:pPr>
        <w:pStyle w:val="ListParagraph"/>
        <w:numPr>
          <w:ilvl w:val="0"/>
          <w:numId w:val="6"/>
        </w:num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Gắn đầy đủ ốc cho thiết bị</w:t>
      </w:r>
      <w:r w:rsidR="00E617FB">
        <w:rPr>
          <w:rFonts w:ascii="Times New Roman" w:hAnsi="Times New Roman" w:cs="Times New Roman"/>
          <w:sz w:val="26"/>
          <w:szCs w:val="26"/>
        </w:rPr>
        <w:t>.</w:t>
      </w:r>
    </w:p>
    <w:p w:rsidR="00F17F2D" w:rsidRPr="00F17F2D" w:rsidRDefault="00F17F2D" w:rsidP="00F17F2D">
      <w:pPr>
        <w:pStyle w:val="ListParagraph"/>
        <w:numPr>
          <w:ilvl w:val="0"/>
          <w:numId w:val="6"/>
        </w:num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Đóng gói thiết bị bằng túi bóng chống sốc, in địa chỉ khách hàng, gửi chuyển phát theo yêu cầu từng khách hàng.</w:t>
      </w:r>
    </w:p>
    <w:p w:rsidR="00C17233" w:rsidRDefault="00C17233" w:rsidP="004A2E86">
      <w:pPr>
        <w:spacing w:before="120" w:line="360" w:lineRule="auto"/>
        <w:rPr>
          <w:rFonts w:ascii="Times New Roman" w:hAnsi="Times New Roman" w:cs="Times New Roman"/>
          <w:sz w:val="26"/>
          <w:szCs w:val="26"/>
        </w:rPr>
      </w:pPr>
    </w:p>
    <w:p w:rsidR="00133D0E" w:rsidRDefault="00133D0E">
      <w:pPr>
        <w:rPr>
          <w:rFonts w:ascii="Times New Roman" w:hAnsi="Times New Roman" w:cs="Times New Roman"/>
          <w:sz w:val="26"/>
          <w:szCs w:val="26"/>
        </w:rPr>
      </w:pPr>
    </w:p>
    <w:p w:rsidR="00133D0E" w:rsidRPr="00291D63" w:rsidRDefault="00133D0E">
      <w:pPr>
        <w:rPr>
          <w:rFonts w:ascii="Times New Roman" w:hAnsi="Times New Roman" w:cs="Times New Roman"/>
          <w:sz w:val="26"/>
          <w:szCs w:val="26"/>
        </w:rPr>
      </w:pPr>
    </w:p>
    <w:sectPr w:rsidR="00133D0E" w:rsidRPr="00291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F36F3"/>
    <w:multiLevelType w:val="hybridMultilevel"/>
    <w:tmpl w:val="ECE25F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A79CD"/>
    <w:multiLevelType w:val="hybridMultilevel"/>
    <w:tmpl w:val="08063F2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921B50"/>
    <w:multiLevelType w:val="hybridMultilevel"/>
    <w:tmpl w:val="23F86A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D63C70"/>
    <w:multiLevelType w:val="hybridMultilevel"/>
    <w:tmpl w:val="99B2A6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E15F30"/>
    <w:multiLevelType w:val="hybridMultilevel"/>
    <w:tmpl w:val="1FB013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8D549C3"/>
    <w:multiLevelType w:val="hybridMultilevel"/>
    <w:tmpl w:val="B6BE0E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5F4C0E"/>
    <w:multiLevelType w:val="hybridMultilevel"/>
    <w:tmpl w:val="9440BEBC"/>
    <w:lvl w:ilvl="0" w:tplc="66D80376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806CB5"/>
    <w:multiLevelType w:val="hybridMultilevel"/>
    <w:tmpl w:val="4E104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9E4452"/>
    <w:multiLevelType w:val="hybridMultilevel"/>
    <w:tmpl w:val="839ED7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167776"/>
    <w:multiLevelType w:val="hybridMultilevel"/>
    <w:tmpl w:val="7CDEE46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3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D63"/>
    <w:rsid w:val="00133D0E"/>
    <w:rsid w:val="001642B4"/>
    <w:rsid w:val="001C600C"/>
    <w:rsid w:val="00291D63"/>
    <w:rsid w:val="004A2E86"/>
    <w:rsid w:val="004C0E46"/>
    <w:rsid w:val="005A4694"/>
    <w:rsid w:val="00992F6F"/>
    <w:rsid w:val="00A513A4"/>
    <w:rsid w:val="00A85DD4"/>
    <w:rsid w:val="00B803B8"/>
    <w:rsid w:val="00C17233"/>
    <w:rsid w:val="00CE1C7D"/>
    <w:rsid w:val="00D82B35"/>
    <w:rsid w:val="00DC4792"/>
    <w:rsid w:val="00E0326B"/>
    <w:rsid w:val="00E617FB"/>
    <w:rsid w:val="00F17F2D"/>
    <w:rsid w:val="00FD1BF4"/>
    <w:rsid w:val="00FD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48ECEF3-3D04-46E9-A31E-3386923CA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KIM DANH</cp:lastModifiedBy>
  <cp:revision>26</cp:revision>
  <dcterms:created xsi:type="dcterms:W3CDTF">2018-03-19T02:11:00Z</dcterms:created>
  <dcterms:modified xsi:type="dcterms:W3CDTF">2020-11-25T02:21:00Z</dcterms:modified>
</cp:coreProperties>
</file>