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B5" w:rsidRDefault="00BB7CB5" w:rsidP="009E409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B7CB5">
        <w:rPr>
          <w:rFonts w:ascii="Times New Roman" w:hAnsi="Times New Roman" w:cs="Times New Roman"/>
          <w:b/>
          <w:sz w:val="28"/>
          <w:szCs w:val="24"/>
        </w:rPr>
        <w:t>BIÊN BẢN KIỂM KÊ SỐ LƯỢNG DỤNG CỤ, CÔNG CỤ PHÒNG BẢO HÀNH</w:t>
      </w:r>
    </w:p>
    <w:p w:rsidR="005F2CA5" w:rsidRPr="009E409D" w:rsidRDefault="005F2CA5" w:rsidP="009E40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B7CB5" w:rsidRPr="00BB7CB5" w:rsidRDefault="00BB7CB5">
      <w:pPr>
        <w:rPr>
          <w:rFonts w:ascii="Times New Roman" w:hAnsi="Times New Roman" w:cs="Times New Roman"/>
          <w:sz w:val="24"/>
          <w:szCs w:val="24"/>
        </w:rPr>
      </w:pPr>
      <w:r w:rsidRPr="00BB7CB5">
        <w:rPr>
          <w:rFonts w:ascii="Times New Roman" w:hAnsi="Times New Roman" w:cs="Times New Roman"/>
          <w:sz w:val="24"/>
          <w:szCs w:val="24"/>
        </w:rPr>
        <w:t>Kính gửi : Ban giám đốc Công ty Cổ Phần Công Nghệ Điện Tử &amp; Viễn Thông Việt Nam</w:t>
      </w:r>
    </w:p>
    <w:p w:rsidR="00BB7CB5" w:rsidRPr="00BB7CB5" w:rsidRDefault="00BB7CB5">
      <w:pPr>
        <w:rPr>
          <w:rFonts w:ascii="Times New Roman" w:hAnsi="Times New Roman" w:cs="Times New Roman"/>
          <w:sz w:val="24"/>
          <w:szCs w:val="24"/>
        </w:rPr>
      </w:pPr>
      <w:r w:rsidRPr="00BB7CB5">
        <w:rPr>
          <w:rFonts w:ascii="Times New Roman" w:hAnsi="Times New Roman" w:cs="Times New Roman"/>
          <w:sz w:val="24"/>
          <w:szCs w:val="24"/>
        </w:rPr>
        <w:t>Bộ phận (phòng ban) : Bảo hành</w:t>
      </w:r>
    </w:p>
    <w:p w:rsidR="00BB7CB5" w:rsidRPr="00BB7CB5" w:rsidRDefault="00BB7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nhân viên : 4</w:t>
      </w:r>
    </w:p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709"/>
        <w:gridCol w:w="2014"/>
        <w:gridCol w:w="1232"/>
        <w:gridCol w:w="1170"/>
        <w:gridCol w:w="1277"/>
        <w:gridCol w:w="2067"/>
        <w:gridCol w:w="2956"/>
      </w:tblGrid>
      <w:tr w:rsidR="005F2CA5" w:rsidTr="00D56E71">
        <w:trPr>
          <w:trHeight w:val="449"/>
        </w:trPr>
        <w:tc>
          <w:tcPr>
            <w:tcW w:w="709" w:type="dxa"/>
            <w:vMerge w:val="restart"/>
            <w:shd w:val="clear" w:color="auto" w:fill="9CC2E5" w:themeFill="accent1" w:themeFillTint="99"/>
            <w:vAlign w:val="center"/>
          </w:tcPr>
          <w:p w:rsidR="005F2CA5" w:rsidRPr="00C73312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331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14" w:type="dxa"/>
            <w:vMerge w:val="restart"/>
            <w:shd w:val="clear" w:color="auto" w:fill="9CC2E5" w:themeFill="accent1" w:themeFillTint="99"/>
            <w:vAlign w:val="center"/>
          </w:tcPr>
          <w:p w:rsidR="005F2CA5" w:rsidRPr="00C73312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3312">
              <w:rPr>
                <w:rFonts w:ascii="Times New Roman" w:hAnsi="Times New Roman" w:cs="Times New Roman"/>
                <w:b/>
                <w:sz w:val="26"/>
                <w:szCs w:val="26"/>
              </w:rPr>
              <w:t>Thiết bị</w:t>
            </w:r>
            <w:r w:rsidR="00911A49">
              <w:rPr>
                <w:rFonts w:ascii="Times New Roman" w:hAnsi="Times New Roman" w:cs="Times New Roman"/>
                <w:b/>
                <w:sz w:val="26"/>
                <w:szCs w:val="26"/>
              </w:rPr>
              <w:t>, dụng cụ</w:t>
            </w:r>
            <w:bookmarkStart w:id="0" w:name="_GoBack"/>
            <w:bookmarkEnd w:id="0"/>
          </w:p>
        </w:tc>
        <w:tc>
          <w:tcPr>
            <w:tcW w:w="2402" w:type="dxa"/>
            <w:gridSpan w:val="2"/>
            <w:shd w:val="clear" w:color="auto" w:fill="9CC2E5" w:themeFill="accent1" w:themeFillTint="99"/>
            <w:vAlign w:val="center"/>
          </w:tcPr>
          <w:p w:rsidR="005F2CA5" w:rsidRPr="00C73312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3312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1277" w:type="dxa"/>
            <w:vMerge w:val="restart"/>
            <w:shd w:val="clear" w:color="auto" w:fill="9CC2E5" w:themeFill="accent1" w:themeFillTint="99"/>
            <w:vAlign w:val="center"/>
          </w:tcPr>
          <w:p w:rsidR="005F2CA5" w:rsidRPr="00C73312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3312">
              <w:rPr>
                <w:rFonts w:ascii="Times New Roman" w:hAnsi="Times New Roman" w:cs="Times New Roman"/>
                <w:b/>
                <w:sz w:val="26"/>
                <w:szCs w:val="26"/>
              </w:rPr>
              <w:t>Tổng số lượng</w:t>
            </w:r>
          </w:p>
        </w:tc>
        <w:tc>
          <w:tcPr>
            <w:tcW w:w="2067" w:type="dxa"/>
            <w:vMerge w:val="restart"/>
            <w:shd w:val="clear" w:color="auto" w:fill="9CC2E5" w:themeFill="accent1" w:themeFillTint="99"/>
            <w:vAlign w:val="center"/>
          </w:tcPr>
          <w:p w:rsidR="005F2CA5" w:rsidRPr="00C73312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3312">
              <w:rPr>
                <w:rFonts w:ascii="Times New Roman" w:hAnsi="Times New Roman" w:cs="Times New Roman"/>
                <w:b/>
                <w:sz w:val="26"/>
                <w:szCs w:val="26"/>
              </w:rPr>
              <w:t>Kích thước</w:t>
            </w:r>
            <w:r w:rsidR="00CB5D0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(cm)</w:t>
            </w:r>
          </w:p>
        </w:tc>
        <w:tc>
          <w:tcPr>
            <w:tcW w:w="2956" w:type="dxa"/>
            <w:vMerge w:val="restart"/>
            <w:shd w:val="clear" w:color="auto" w:fill="9CC2E5" w:themeFill="accent1" w:themeFillTint="99"/>
            <w:vAlign w:val="center"/>
          </w:tcPr>
          <w:p w:rsidR="005F2CA5" w:rsidRPr="00C73312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331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2CA5" w:rsidTr="00D56E71">
        <w:trPr>
          <w:trHeight w:val="440"/>
        </w:trPr>
        <w:tc>
          <w:tcPr>
            <w:tcW w:w="709" w:type="dxa"/>
            <w:vMerge/>
            <w:shd w:val="clear" w:color="auto" w:fill="9CC2E5" w:themeFill="accent1" w:themeFillTint="99"/>
            <w:vAlign w:val="center"/>
          </w:tcPr>
          <w:p w:rsidR="005F2CA5" w:rsidRPr="00BB7CB5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4" w:type="dxa"/>
            <w:vMerge/>
            <w:shd w:val="clear" w:color="auto" w:fill="9CC2E5" w:themeFill="accent1" w:themeFillTint="99"/>
            <w:vAlign w:val="center"/>
          </w:tcPr>
          <w:p w:rsidR="005F2CA5" w:rsidRPr="00BB7CB5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9CC2E5" w:themeFill="accent1" w:themeFillTint="99"/>
            <w:vAlign w:val="center"/>
          </w:tcPr>
          <w:p w:rsidR="005F2CA5" w:rsidRPr="00BB7CB5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CB5">
              <w:rPr>
                <w:rFonts w:ascii="Times New Roman" w:hAnsi="Times New Roman" w:cs="Times New Roman"/>
                <w:b/>
                <w:sz w:val="24"/>
                <w:szCs w:val="24"/>
              </w:rPr>
              <w:t>Phòng bảo hành</w:t>
            </w:r>
          </w:p>
        </w:tc>
        <w:tc>
          <w:tcPr>
            <w:tcW w:w="1170" w:type="dxa"/>
            <w:shd w:val="clear" w:color="auto" w:fill="9CC2E5" w:themeFill="accent1" w:themeFillTint="99"/>
            <w:vAlign w:val="center"/>
          </w:tcPr>
          <w:p w:rsidR="005F2CA5" w:rsidRPr="00BB7CB5" w:rsidRDefault="00D56E71" w:rsidP="00D56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2CA5" w:rsidRPr="00BB7CB5"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  <w:r w:rsidR="005F2CA5" w:rsidRPr="00BB7CB5">
              <w:rPr>
                <w:rFonts w:ascii="Times New Roman" w:hAnsi="Times New Roman" w:cs="Times New Roman"/>
                <w:b/>
                <w:sz w:val="24"/>
                <w:szCs w:val="24"/>
              </w:rPr>
              <w:t>xuất</w:t>
            </w:r>
          </w:p>
        </w:tc>
        <w:tc>
          <w:tcPr>
            <w:tcW w:w="1277" w:type="dxa"/>
            <w:vMerge/>
            <w:shd w:val="clear" w:color="auto" w:fill="9CC2E5" w:themeFill="accent1" w:themeFillTint="99"/>
            <w:vAlign w:val="center"/>
          </w:tcPr>
          <w:p w:rsidR="005F2CA5" w:rsidRPr="00BB7CB5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7" w:type="dxa"/>
            <w:vMerge/>
            <w:shd w:val="clear" w:color="auto" w:fill="9CC2E5" w:themeFill="accent1" w:themeFillTint="99"/>
          </w:tcPr>
          <w:p w:rsidR="005F2CA5" w:rsidRPr="00BB7CB5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/>
            <w:shd w:val="clear" w:color="auto" w:fill="9CC2E5" w:themeFill="accent1" w:themeFillTint="99"/>
          </w:tcPr>
          <w:p w:rsidR="005F2CA5" w:rsidRPr="00BB7CB5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Bàn làm việc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120x80x80</w:t>
            </w:r>
          </w:p>
        </w:tc>
        <w:tc>
          <w:tcPr>
            <w:tcW w:w="2956" w:type="dxa"/>
          </w:tcPr>
          <w:p w:rsidR="005F2CA5" w:rsidRPr="00EA0F1B" w:rsidRDefault="00EA0F1B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bàn </w:t>
            </w: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>160X80X80</w:t>
            </w: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 xml:space="preserve">Ghế </w:t>
            </w:r>
            <w:r>
              <w:rPr>
                <w:rFonts w:ascii="Times New Roman" w:hAnsi="Times New Roman" w:cs="Times New Roman"/>
              </w:rPr>
              <w:t>làm việc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D61F2E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5F2CA5" w:rsidRPr="00700C0F" w:rsidRDefault="00D61F2E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>Ghế xoay</w:t>
            </w: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Kệ máy tính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45x30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Cây máy tính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>1 cây Sx hỏng</w:t>
            </w: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Màn hình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Bàn phím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Chuột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hàn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khò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hút khói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5000x2500x50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Quạt cây</w:t>
            </w:r>
          </w:p>
        </w:tc>
        <w:tc>
          <w:tcPr>
            <w:tcW w:w="1232" w:type="dxa"/>
            <w:vAlign w:val="center"/>
          </w:tcPr>
          <w:p w:rsidR="005F2CA5" w:rsidRPr="00700C0F" w:rsidRDefault="00EA0F1B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EA0F1B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7" w:type="dxa"/>
            <w:vAlign w:val="center"/>
          </w:tcPr>
          <w:p w:rsidR="005F2CA5" w:rsidRPr="00700C0F" w:rsidRDefault="00EA0F1B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EA0F1B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quạt hỏng</w:t>
            </w: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Quạt treo tường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Tủ đựng đồ cá nhân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5F2CA5" w:rsidRDefault="00EA0F1B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180x100x45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14" w:type="dxa"/>
            <w:vAlign w:val="center"/>
          </w:tcPr>
          <w:p w:rsidR="005F2CA5" w:rsidRPr="009E409D" w:rsidRDefault="00053B8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Tủ đựng giấy tờ</w:t>
            </w:r>
          </w:p>
        </w:tc>
        <w:tc>
          <w:tcPr>
            <w:tcW w:w="1232" w:type="dxa"/>
            <w:vAlign w:val="center"/>
          </w:tcPr>
          <w:p w:rsidR="005F2CA5" w:rsidRPr="00700C0F" w:rsidRDefault="00053B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053B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5F2CA5" w:rsidRPr="00700C0F" w:rsidRDefault="00053B8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5F2CA5" w:rsidRDefault="00053B85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60x40x45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in giấy</w:t>
            </w:r>
            <w:r w:rsidR="00EA0F1B">
              <w:rPr>
                <w:rFonts w:ascii="Times New Roman" w:hAnsi="Times New Roman" w:cs="Times New Roman"/>
              </w:rPr>
              <w:t xml:space="preserve"> HP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in mã vạch</w:t>
            </w:r>
            <w:r w:rsidR="00EA0F1B">
              <w:rPr>
                <w:rFonts w:ascii="Times New Roman" w:hAnsi="Times New Roman" w:cs="Times New Roman"/>
              </w:rPr>
              <w:t xml:space="preserve"> Godex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200x120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14" w:type="dxa"/>
            <w:vAlign w:val="center"/>
          </w:tcPr>
          <w:p w:rsidR="005F2CA5" w:rsidRPr="009E409D" w:rsidRDefault="00053B85" w:rsidP="005F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Cây nước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053B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053B8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053B8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>1 cây</w:t>
            </w:r>
            <w:r w:rsidR="005E423E">
              <w:rPr>
                <w:rFonts w:ascii="Times New Roman" w:hAnsi="Times New Roman" w:cs="Times New Roman"/>
                <w:sz w:val="26"/>
                <w:szCs w:val="26"/>
              </w:rPr>
              <w:t xml:space="preserve"> nước</w:t>
            </w: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 xml:space="preserve"> đã hỏng</w:t>
            </w: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14" w:type="dxa"/>
            <w:vAlign w:val="center"/>
          </w:tcPr>
          <w:p w:rsidR="005F2CA5" w:rsidRPr="009E409D" w:rsidRDefault="0029480E" w:rsidP="005F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</w:t>
            </w:r>
            <w:r w:rsidR="005F2CA5" w:rsidRPr="009E409D">
              <w:rPr>
                <w:rFonts w:ascii="Times New Roman" w:hAnsi="Times New Roman" w:cs="Times New Roman"/>
              </w:rPr>
              <w:t xml:space="preserve"> để linh kiện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200x30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tầng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14" w:type="dxa"/>
            <w:vAlign w:val="center"/>
          </w:tcPr>
          <w:p w:rsidR="005F2CA5" w:rsidRPr="009E409D" w:rsidRDefault="0029480E" w:rsidP="005F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</w:t>
            </w:r>
            <w:r w:rsidR="005F2CA5" w:rsidRPr="009E409D">
              <w:rPr>
                <w:rFonts w:ascii="Times New Roman" w:hAnsi="Times New Roman" w:cs="Times New Roman"/>
              </w:rPr>
              <w:t xml:space="preserve"> test thiết bị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67" w:type="dxa"/>
            <w:vAlign w:val="center"/>
          </w:tcPr>
          <w:p w:rsidR="005F2CA5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hành : 1 tầng 200x220x25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>Sản xuất: 4 tầng 200x220x25</w:t>
            </w:r>
          </w:p>
        </w:tc>
      </w:tr>
      <w:tr w:rsidR="00675A30" w:rsidTr="00D56E71">
        <w:tc>
          <w:tcPr>
            <w:tcW w:w="709" w:type="dxa"/>
            <w:vAlign w:val="center"/>
          </w:tcPr>
          <w:p w:rsidR="0029480E" w:rsidRPr="001604B7" w:rsidRDefault="00BB6085" w:rsidP="0029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14" w:type="dxa"/>
            <w:vAlign w:val="center"/>
          </w:tcPr>
          <w:p w:rsidR="0029480E" w:rsidRDefault="0029480E" w:rsidP="00294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Gía để đồ giếng trời</w:t>
            </w:r>
          </w:p>
        </w:tc>
        <w:tc>
          <w:tcPr>
            <w:tcW w:w="1232" w:type="dxa"/>
            <w:vAlign w:val="center"/>
          </w:tcPr>
          <w:p w:rsidR="0029480E" w:rsidRDefault="0029480E" w:rsidP="0029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29480E" w:rsidRPr="00700C0F" w:rsidRDefault="0029480E" w:rsidP="0029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29480E" w:rsidRPr="00700C0F" w:rsidRDefault="0029480E" w:rsidP="002948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67" w:type="dxa"/>
            <w:vAlign w:val="center"/>
          </w:tcPr>
          <w:p w:rsidR="0029480E" w:rsidRDefault="0029480E" w:rsidP="00294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6" w:type="dxa"/>
          </w:tcPr>
          <w:p w:rsidR="0029480E" w:rsidRPr="00EA0F1B" w:rsidRDefault="0029480E" w:rsidP="002948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6E71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Điều hòa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67" w:type="dxa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6E71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Ổ</w:t>
            </w:r>
            <w:r w:rsidRPr="009E409D">
              <w:rPr>
                <w:rFonts w:ascii="Times New Roman" w:hAnsi="Times New Roman" w:cs="Times New Roman"/>
              </w:rPr>
              <w:t xml:space="preserve"> cắm điện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67" w:type="dxa"/>
          </w:tcPr>
          <w:p w:rsidR="005F2CA5" w:rsidRDefault="005F2CA5" w:rsidP="005F2CA5">
            <w:pPr>
              <w:jc w:val="center"/>
            </w:pP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6E71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dập cốt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67" w:type="dxa"/>
          </w:tcPr>
          <w:p w:rsidR="005F2CA5" w:rsidRPr="00BB6085" w:rsidRDefault="003E1FD8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120x40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0F1B">
              <w:rPr>
                <w:rFonts w:ascii="Times New Roman" w:hAnsi="Times New Roman" w:cs="Times New Roman"/>
                <w:sz w:val="26"/>
                <w:szCs w:val="26"/>
              </w:rPr>
              <w:t>1 máy đã hỏng</w:t>
            </w:r>
          </w:p>
        </w:tc>
      </w:tr>
      <w:tr w:rsidR="00D56E71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nướng mạch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:rsidR="005F2CA5" w:rsidRPr="00BB6085" w:rsidRDefault="00091F79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150x100x50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6E71" w:rsidTr="00D56E71">
        <w:tc>
          <w:tcPr>
            <w:tcW w:w="709" w:type="dxa"/>
            <w:vAlign w:val="center"/>
          </w:tcPr>
          <w:p w:rsidR="005F2CA5" w:rsidRPr="001604B7" w:rsidRDefault="00BB608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14" w:type="dxa"/>
            <w:vAlign w:val="center"/>
          </w:tcPr>
          <w:p w:rsidR="005F2CA5" w:rsidRPr="009E409D" w:rsidRDefault="005F2CA5" w:rsidP="005F2CA5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quét thiế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32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5F2CA5" w:rsidRPr="00700C0F" w:rsidRDefault="005F2CA5" w:rsidP="005F2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:rsidR="005F2CA5" w:rsidRPr="00BB6085" w:rsidRDefault="00091F79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60x60x20</w:t>
            </w:r>
          </w:p>
        </w:tc>
        <w:tc>
          <w:tcPr>
            <w:tcW w:w="2956" w:type="dxa"/>
          </w:tcPr>
          <w:p w:rsidR="005F2CA5" w:rsidRPr="00EA0F1B" w:rsidRDefault="005F2CA5" w:rsidP="005F2C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0F1B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14" w:type="dxa"/>
            <w:vAlign w:val="center"/>
          </w:tcPr>
          <w:p w:rsidR="00EA0F1B" w:rsidRPr="009E409D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</w:t>
            </w:r>
            <w:r w:rsidR="00091F79">
              <w:rPr>
                <w:rFonts w:ascii="Times New Roman" w:hAnsi="Times New Roman" w:cs="Times New Roman"/>
              </w:rPr>
              <w:t xml:space="preserve"> bơm</w:t>
            </w:r>
            <w:r>
              <w:rPr>
                <w:rFonts w:ascii="Times New Roman" w:hAnsi="Times New Roman" w:cs="Times New Roman"/>
              </w:rPr>
              <w:t xml:space="preserve"> hơi</w:t>
            </w:r>
          </w:p>
        </w:tc>
        <w:tc>
          <w:tcPr>
            <w:tcW w:w="1232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:rsidR="00EA0F1B" w:rsidRPr="00BB6085" w:rsidRDefault="00EA0F1B" w:rsidP="00EA0F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6E71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14" w:type="dxa"/>
            <w:vAlign w:val="center"/>
          </w:tcPr>
          <w:p w:rsidR="00EA0F1B" w:rsidRPr="009E409D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Máy gắp linh kiện</w:t>
            </w:r>
          </w:p>
        </w:tc>
        <w:tc>
          <w:tcPr>
            <w:tcW w:w="1232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:rsidR="00EA0F1B" w:rsidRPr="00BB6085" w:rsidRDefault="003E1FD8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100x100x50</w:t>
            </w: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14" w:type="dxa"/>
            <w:vAlign w:val="center"/>
          </w:tcPr>
          <w:p w:rsidR="00EA0F1B" w:rsidRPr="009E409D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Màn máy chiếu</w:t>
            </w:r>
          </w:p>
        </w:tc>
        <w:tc>
          <w:tcPr>
            <w:tcW w:w="1232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EA0F1B" w:rsidRPr="00BB6085" w:rsidRDefault="0029480E" w:rsidP="002948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220x200</w:t>
            </w: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6E71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014" w:type="dxa"/>
            <w:vAlign w:val="center"/>
          </w:tcPr>
          <w:p w:rsidR="00EA0F1B" w:rsidRPr="009E409D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 w:rsidRPr="009E409D">
              <w:rPr>
                <w:rFonts w:ascii="Times New Roman" w:hAnsi="Times New Roman" w:cs="Times New Roman"/>
              </w:rPr>
              <w:t>Khay đựng mạch</w:t>
            </w:r>
          </w:p>
        </w:tc>
        <w:tc>
          <w:tcPr>
            <w:tcW w:w="1232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2067" w:type="dxa"/>
          </w:tcPr>
          <w:p w:rsidR="00EA0F1B" w:rsidRPr="00BB6085" w:rsidRDefault="00982C44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50x12</w:t>
            </w: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5A30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014" w:type="dxa"/>
            <w:vAlign w:val="center"/>
          </w:tcPr>
          <w:p w:rsidR="00EA0F1B" w:rsidRPr="009E409D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9E409D">
              <w:rPr>
                <w:rFonts w:ascii="Times New Roman" w:hAnsi="Times New Roman" w:cs="Times New Roman"/>
              </w:rPr>
              <w:t>iá để mạ</w:t>
            </w:r>
            <w:r>
              <w:rPr>
                <w:rFonts w:ascii="Times New Roman" w:hAnsi="Times New Roman" w:cs="Times New Roman"/>
              </w:rPr>
              <w:t>ch chờ sản xuất</w:t>
            </w:r>
          </w:p>
        </w:tc>
        <w:tc>
          <w:tcPr>
            <w:tcW w:w="1232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EA0F1B" w:rsidRPr="00BB6085" w:rsidRDefault="0029480E" w:rsidP="002948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150x100x60</w:t>
            </w: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0F1B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14" w:type="dxa"/>
            <w:vAlign w:val="center"/>
          </w:tcPr>
          <w:p w:rsidR="00EA0F1B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Bàn để máy</w:t>
            </w:r>
            <w:r w:rsidR="00774381">
              <w:rPr>
                <w:rFonts w:ascii="Times New Roman" w:hAnsi="Times New Roman" w:cs="Times New Roman"/>
              </w:rPr>
              <w:t xml:space="preserve"> làm mạch</w:t>
            </w:r>
          </w:p>
        </w:tc>
        <w:tc>
          <w:tcPr>
            <w:tcW w:w="1232" w:type="dxa"/>
            <w:vAlign w:val="center"/>
          </w:tcPr>
          <w:p w:rsidR="00EA0F1B" w:rsidRPr="00700C0F" w:rsidRDefault="0029480E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EA0F1B" w:rsidRPr="00700C0F" w:rsidRDefault="0029480E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7" w:type="dxa"/>
            <w:vAlign w:val="center"/>
          </w:tcPr>
          <w:p w:rsidR="00EA0F1B" w:rsidRPr="00700C0F" w:rsidRDefault="0029480E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67" w:type="dxa"/>
            <w:vAlign w:val="center"/>
          </w:tcPr>
          <w:p w:rsidR="00EA0F1B" w:rsidRPr="00BB6085" w:rsidRDefault="0029480E" w:rsidP="002948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6085">
              <w:rPr>
                <w:rFonts w:ascii="Times New Roman" w:hAnsi="Times New Roman" w:cs="Times New Roman"/>
                <w:sz w:val="26"/>
                <w:szCs w:val="26"/>
              </w:rPr>
              <w:t>80x80x70</w:t>
            </w: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0F1B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2014" w:type="dxa"/>
            <w:vAlign w:val="center"/>
          </w:tcPr>
          <w:p w:rsidR="00EA0F1B" w:rsidRDefault="00EA0F1B" w:rsidP="00EA0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khoan</w:t>
            </w:r>
          </w:p>
        </w:tc>
        <w:tc>
          <w:tcPr>
            <w:tcW w:w="1232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67" w:type="dxa"/>
            <w:vAlign w:val="center"/>
          </w:tcPr>
          <w:p w:rsidR="00EA0F1B" w:rsidRPr="00BB6085" w:rsidRDefault="00EA0F1B" w:rsidP="002948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0F1B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14" w:type="dxa"/>
            <w:vAlign w:val="center"/>
          </w:tcPr>
          <w:p w:rsidR="00EA0F1B" w:rsidRDefault="00EA0F1B" w:rsidP="00EA0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Súng bắn mã vạch</w:t>
            </w:r>
          </w:p>
        </w:tc>
        <w:tc>
          <w:tcPr>
            <w:tcW w:w="1232" w:type="dxa"/>
            <w:vAlign w:val="center"/>
          </w:tcPr>
          <w:p w:rsidR="00EA0F1B" w:rsidRPr="00700C0F" w:rsidRDefault="00774381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EA0F1B" w:rsidRPr="00700C0F" w:rsidRDefault="00774381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7" w:type="dxa"/>
            <w:vAlign w:val="center"/>
          </w:tcPr>
          <w:p w:rsidR="00EA0F1B" w:rsidRPr="00700C0F" w:rsidRDefault="00774381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67" w:type="dxa"/>
            <w:vAlign w:val="center"/>
          </w:tcPr>
          <w:p w:rsidR="00EA0F1B" w:rsidRPr="0029480E" w:rsidRDefault="00EA0F1B" w:rsidP="0029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0F1B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014" w:type="dxa"/>
            <w:vAlign w:val="center"/>
          </w:tcPr>
          <w:p w:rsidR="00EA0F1B" w:rsidRDefault="00EA0F1B" w:rsidP="002948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Bóng đ</w:t>
            </w:r>
            <w:r w:rsidR="0029480E">
              <w:rPr>
                <w:rFonts w:ascii="Times New Roman" w:hAnsi="Times New Roman" w:cs="Times New Roman"/>
              </w:rPr>
              <w:t>èn</w:t>
            </w:r>
            <w:r w:rsidR="00587DEE">
              <w:rPr>
                <w:rFonts w:ascii="Times New Roman" w:hAnsi="Times New Roman" w:cs="Times New Roman"/>
              </w:rPr>
              <w:t xml:space="preserve"> chiếu sáng</w:t>
            </w:r>
          </w:p>
        </w:tc>
        <w:tc>
          <w:tcPr>
            <w:tcW w:w="1232" w:type="dxa"/>
            <w:vAlign w:val="center"/>
          </w:tcPr>
          <w:p w:rsidR="00EA0F1B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7" w:type="dxa"/>
            <w:vAlign w:val="center"/>
          </w:tcPr>
          <w:p w:rsidR="00EA0F1B" w:rsidRPr="00700C0F" w:rsidRDefault="00EA0F1B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7" w:type="dxa"/>
            <w:vAlign w:val="center"/>
          </w:tcPr>
          <w:p w:rsidR="00EA0F1B" w:rsidRPr="0029480E" w:rsidRDefault="00EA0F1B" w:rsidP="0029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0F1B" w:rsidTr="00D56E71">
        <w:tc>
          <w:tcPr>
            <w:tcW w:w="709" w:type="dxa"/>
            <w:vAlign w:val="center"/>
          </w:tcPr>
          <w:p w:rsidR="00EA0F1B" w:rsidRPr="001604B7" w:rsidRDefault="00BB6085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B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014" w:type="dxa"/>
            <w:vAlign w:val="center"/>
          </w:tcPr>
          <w:p w:rsidR="00EA0F1B" w:rsidRDefault="0029480E" w:rsidP="00294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Nguồn test thiết bị</w:t>
            </w:r>
          </w:p>
        </w:tc>
        <w:tc>
          <w:tcPr>
            <w:tcW w:w="1232" w:type="dxa"/>
            <w:vAlign w:val="center"/>
          </w:tcPr>
          <w:p w:rsidR="00EA0F1B" w:rsidRDefault="00EA0F1B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EA0F1B" w:rsidRPr="00700C0F" w:rsidRDefault="0029480E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7" w:type="dxa"/>
            <w:vAlign w:val="center"/>
          </w:tcPr>
          <w:p w:rsidR="00EA0F1B" w:rsidRPr="00700C0F" w:rsidRDefault="0029480E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67" w:type="dxa"/>
            <w:vAlign w:val="center"/>
          </w:tcPr>
          <w:p w:rsidR="00EA0F1B" w:rsidRDefault="00EA0F1B" w:rsidP="0029480E">
            <w:pPr>
              <w:jc w:val="center"/>
            </w:pPr>
          </w:p>
        </w:tc>
        <w:tc>
          <w:tcPr>
            <w:tcW w:w="2956" w:type="dxa"/>
          </w:tcPr>
          <w:p w:rsidR="00EA0F1B" w:rsidRPr="00EA0F1B" w:rsidRDefault="00EA0F1B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7934" w:rsidTr="00D56E71">
        <w:tc>
          <w:tcPr>
            <w:tcW w:w="709" w:type="dxa"/>
            <w:vAlign w:val="center"/>
          </w:tcPr>
          <w:p w:rsidR="00717934" w:rsidRPr="001604B7" w:rsidRDefault="00717934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014" w:type="dxa"/>
            <w:vAlign w:val="center"/>
          </w:tcPr>
          <w:p w:rsidR="00717934" w:rsidRDefault="00717934" w:rsidP="00294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Rổ đựng dụng cụ</w:t>
            </w:r>
          </w:p>
        </w:tc>
        <w:tc>
          <w:tcPr>
            <w:tcW w:w="1232" w:type="dxa"/>
            <w:vAlign w:val="center"/>
          </w:tcPr>
          <w:p w:rsidR="00717934" w:rsidRDefault="00717934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717934" w:rsidRDefault="00717934" w:rsidP="00EA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717934" w:rsidRDefault="00717934" w:rsidP="00EA0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67" w:type="dxa"/>
            <w:vAlign w:val="center"/>
          </w:tcPr>
          <w:p w:rsidR="00717934" w:rsidRDefault="00717934" w:rsidP="0029480E">
            <w:pPr>
              <w:jc w:val="center"/>
            </w:pPr>
          </w:p>
        </w:tc>
        <w:tc>
          <w:tcPr>
            <w:tcW w:w="2956" w:type="dxa"/>
          </w:tcPr>
          <w:p w:rsidR="00717934" w:rsidRPr="00EA0F1B" w:rsidRDefault="00717934" w:rsidP="00EA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7CB5" w:rsidRDefault="00BB7CB5"/>
    <w:sectPr w:rsidR="00BB7CB5" w:rsidSect="00BB7CB5">
      <w:pgSz w:w="12240" w:h="15840"/>
      <w:pgMar w:top="576" w:right="576" w:bottom="720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B5"/>
    <w:rsid w:val="00053B85"/>
    <w:rsid w:val="00053CEF"/>
    <w:rsid w:val="00091F79"/>
    <w:rsid w:val="000A3D2E"/>
    <w:rsid w:val="000D2116"/>
    <w:rsid w:val="00113B93"/>
    <w:rsid w:val="001604B7"/>
    <w:rsid w:val="0029480E"/>
    <w:rsid w:val="003E1FD8"/>
    <w:rsid w:val="0043032A"/>
    <w:rsid w:val="00433926"/>
    <w:rsid w:val="00482253"/>
    <w:rsid w:val="00587DEE"/>
    <w:rsid w:val="005E115F"/>
    <w:rsid w:val="005E423E"/>
    <w:rsid w:val="005F2CA5"/>
    <w:rsid w:val="00612BFA"/>
    <w:rsid w:val="00675A30"/>
    <w:rsid w:val="006A61EE"/>
    <w:rsid w:val="00700C0F"/>
    <w:rsid w:val="007115B4"/>
    <w:rsid w:val="00717934"/>
    <w:rsid w:val="00747687"/>
    <w:rsid w:val="00774381"/>
    <w:rsid w:val="00893EB0"/>
    <w:rsid w:val="00911A49"/>
    <w:rsid w:val="00982C44"/>
    <w:rsid w:val="009C61C0"/>
    <w:rsid w:val="009D5DDE"/>
    <w:rsid w:val="009E409D"/>
    <w:rsid w:val="00BB6085"/>
    <w:rsid w:val="00BB7CB5"/>
    <w:rsid w:val="00BE7490"/>
    <w:rsid w:val="00C73312"/>
    <w:rsid w:val="00CB5D03"/>
    <w:rsid w:val="00CE6EB7"/>
    <w:rsid w:val="00D56E71"/>
    <w:rsid w:val="00D61F2E"/>
    <w:rsid w:val="00EA0F1B"/>
    <w:rsid w:val="00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5B9273-891D-48B3-BB3C-FCA43A0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89</cp:revision>
  <dcterms:created xsi:type="dcterms:W3CDTF">2020-09-29T07:56:00Z</dcterms:created>
  <dcterms:modified xsi:type="dcterms:W3CDTF">2020-09-29T09:14:00Z</dcterms:modified>
</cp:coreProperties>
</file>