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CCC3" w14:textId="77777777" w:rsidR="00243549" w:rsidRPr="00243549" w:rsidRDefault="00243549" w:rsidP="00243549">
      <w:pPr>
        <w:pStyle w:val="Heading2"/>
        <w:shd w:val="clear" w:color="auto" w:fill="FFFFFF"/>
        <w:spacing w:before="0"/>
        <w:ind w:left="2160" w:firstLine="720"/>
        <w:jc w:val="both"/>
        <w:rPr>
          <w:rFonts w:ascii="Roboto" w:hAnsi="Roboto"/>
          <w:color w:val="333333"/>
          <w:sz w:val="36"/>
          <w:szCs w:val="36"/>
        </w:rPr>
      </w:pPr>
      <w:r w:rsidRPr="00243549">
        <w:rPr>
          <w:rFonts w:ascii="Roboto" w:hAnsi="Roboto"/>
          <w:b/>
          <w:bCs/>
          <w:color w:val="333333"/>
          <w:sz w:val="36"/>
          <w:szCs w:val="36"/>
        </w:rPr>
        <w:t>Kim loại tác dụng với axit</w:t>
      </w:r>
    </w:p>
    <w:p w14:paraId="402293A2" w14:textId="77777777" w:rsidR="00243549" w:rsidRDefault="00243549" w:rsidP="00243549">
      <w:pPr>
        <w:shd w:val="clear" w:color="auto" w:fill="FFFFFF"/>
        <w:spacing w:before="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</w:pPr>
    </w:p>
    <w:p w14:paraId="49A20B81" w14:textId="52EBEE52" w:rsidR="00243549" w:rsidRPr="00243549" w:rsidRDefault="00243549" w:rsidP="00243549">
      <w:pPr>
        <w:shd w:val="clear" w:color="auto" w:fill="FFFFFF"/>
        <w:spacing w:before="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0000FF"/>
          <w:kern w:val="0"/>
          <w:sz w:val="24"/>
          <w:szCs w:val="24"/>
          <w:lang w:val="en-US"/>
          <w14:ligatures w14:val="none"/>
        </w:rPr>
        <w:t>A. Phương pháp &amp; Ví dụ</w:t>
      </w:r>
    </w:p>
    <w:p w14:paraId="68A02ADA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Lý thuyết và Phương pháp giải</w:t>
      </w:r>
    </w:p>
    <w:p w14:paraId="6398E8FA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1. Với axit giải phóng H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</w:p>
    <w:p w14:paraId="7C2E9B5A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- Công thức liên hệ giữa số mol kim loại và số mol khí 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</w:p>
    <w:p w14:paraId="230AD86A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2.n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H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n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.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+ n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.n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+ ….. (với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,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là số electron nhường của kim loại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và M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;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,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là số mol của kim loại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1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,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).</w:t>
      </w:r>
    </w:p>
    <w:p w14:paraId="721D12C7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- Công thức tính khối lượng muối trong dung dịch:</w:t>
      </w:r>
    </w:p>
    <w:p w14:paraId="606645F1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muối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KL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+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gốc ax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(m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SO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4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perscript"/>
          <w:lang w:val="en-US"/>
          <w14:ligatures w14:val="none"/>
        </w:rPr>
        <w:t>2-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,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X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-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…)</w:t>
      </w:r>
    </w:p>
    <w:p w14:paraId="4E960CE3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Trong đó, số mol gốc axit được cho bởi công thức:</w:t>
      </w:r>
    </w:p>
    <w:p w14:paraId="6D792E3D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gốc ax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tổng e trao đổi/ điện tích gốc axit.</w:t>
      </w:r>
    </w:p>
    <w:p w14:paraId="5CEFC8D4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+ Với 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SO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: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Muối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KL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 + 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96.n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H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</w:p>
    <w:p w14:paraId="75F851CB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+ Với HCl: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muối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KL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 + 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71.n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H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</w:p>
    <w:p w14:paraId="5266BE59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+ Với HBr: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muối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KL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+ 160.n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H</w:t>
      </w:r>
      <w:r w:rsidRPr="00243549">
        <w:rPr>
          <w:rFonts w:ascii="Roboto" w:eastAsia="Times New Roman" w:hAnsi="Roboto" w:cs="Times New Roman"/>
          <w:color w:val="333333"/>
          <w:kern w:val="0"/>
          <w:sz w:val="14"/>
          <w:szCs w:val="14"/>
          <w:vertAlign w:val="subscript"/>
          <w:lang w:val="en-US"/>
          <w14:ligatures w14:val="none"/>
        </w:rPr>
        <w:t>2</w:t>
      </w:r>
    </w:p>
    <w:p w14:paraId="4AA141DC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2. Bài toán kim loại tác dụng với axit có tính oxi hóa mạnh</w:t>
      </w:r>
    </w:p>
    <w:p w14:paraId="2768737C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Trong các phản ứng oxy hóa khử, sản phẩm tạo thành có chứa các muối mà ta thường gặp như muối sunfat SO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2-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(có điện tích là -2), muối nitrat 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-, </w:t>
      </w:r>
      <w:proofErr w:type="gramStart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( có</w:t>
      </w:r>
      <w:proofErr w:type="gramEnd"/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 xml:space="preserve"> điện tích là -1), muối halogen X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-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( có điện tích là -1), ... Thành phần của muối gồm caction kim loại (hoặc cation NH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+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),và anion gốc acid. Muốn tính khối lượng muối tạo thành trong dung dịch ta tính như sau:</w:t>
      </w:r>
    </w:p>
    <w:p w14:paraId="6D23185D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muối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kim loại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 + m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gốc acid</w:t>
      </w:r>
    </w:p>
    <w:p w14:paraId="766A8A17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Trong đó: 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m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gốc acid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 = M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18"/>
          <w:szCs w:val="18"/>
          <w:vertAlign w:val="subscript"/>
          <w:lang w:val="en-US"/>
          <w14:ligatures w14:val="none"/>
        </w:rPr>
        <w:t>gốc acid</w:t>
      </w: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 .ne (nhận)</w:t>
      </w:r>
      <w:proofErr w:type="gramStart"/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/(</w:t>
      </w:r>
      <w:proofErr w:type="gramEnd"/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số điện tích gốc acid)</w:t>
      </w:r>
    </w:p>
    <w:p w14:paraId="70407A2E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Một số lưu ý:</w:t>
      </w:r>
    </w:p>
    <w:p w14:paraId="749C3137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- Với kim loại có nhiều số oxy hóa khác nhau khi phản ứng với dung dịch axit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loãng,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đặc nóng sẽ đạt số oxi hóa cao nhất.</w:t>
      </w:r>
    </w:p>
    <w:p w14:paraId="27190A96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- Hầu hết các kim loại phản ứng được với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đặc nóng (trừ Pt, Au) và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đặc nguội (trừ Pt, Au, Fe, Al, Cr….) khi dó N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+5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trong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bị khử về mức oxi hóa thấp hơn trong những đơn chất khi tương ứng.</w:t>
      </w:r>
    </w:p>
    <w:p w14:paraId="06B7DCDC" w14:textId="77777777" w:rsidR="00243549" w:rsidRPr="00243549" w:rsidRDefault="00243549" w:rsidP="00243549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- Các kim loại tác dụng với ion trong môi trường axit 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+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coi như tác dụng với HNO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. Các kim loại Zn, Al tác dụng với ion trong môi trường kiềm OH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-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giải phóng NH</w:t>
      </w:r>
      <w:r w:rsidRPr="00243549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243549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.</w:t>
      </w:r>
    </w:p>
    <w:p w14:paraId="5BF2D20A" w14:textId="77777777" w:rsidR="00AE7806" w:rsidRPr="00243549" w:rsidRDefault="00AE7806">
      <w:pPr>
        <w:rPr>
          <w:lang w:val="en-US"/>
        </w:rPr>
      </w:pPr>
    </w:p>
    <w:sectPr w:rsidR="00AE7806" w:rsidRPr="00243549" w:rsidSect="002435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49"/>
    <w:rsid w:val="00243549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2ED3"/>
  <w15:chartTrackingRefBased/>
  <w15:docId w15:val="{7CC376E0-0D1D-49DA-9D2E-B4AC0F03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3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549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2023-11-21T10:52:00Z</dcterms:created>
  <dcterms:modified xsi:type="dcterms:W3CDTF">2023-11-21T12:13:00Z</dcterms:modified>
</cp:coreProperties>
</file>