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46F38" w14:textId="0964B53A" w:rsidR="00DA0DAC" w:rsidRPr="006A2D8A" w:rsidRDefault="00DA0DAC" w:rsidP="00C1435A">
      <w:pPr>
        <w:rPr>
          <w:rFonts w:asciiTheme="majorHAnsi" w:hAnsiTheme="majorHAnsi" w:cstheme="majorHAnsi"/>
          <w:b/>
          <w:bCs/>
          <w:sz w:val="24"/>
          <w:szCs w:val="24"/>
          <w:lang w:val="en-US"/>
        </w:rPr>
      </w:pPr>
      <w:r w:rsidRPr="006A2D8A">
        <w:rPr>
          <w:rFonts w:asciiTheme="majorHAnsi" w:hAnsiTheme="majorHAnsi" w:cstheme="majorHAnsi"/>
          <w:b/>
          <w:bCs/>
          <w:sz w:val="24"/>
          <w:szCs w:val="24"/>
          <w:lang w:val="en-US"/>
        </w:rPr>
        <w:tab/>
      </w:r>
      <w:r w:rsidRPr="006A2D8A">
        <w:rPr>
          <w:rFonts w:asciiTheme="majorHAnsi" w:hAnsiTheme="majorHAnsi" w:cstheme="majorHAnsi"/>
          <w:b/>
          <w:bCs/>
          <w:sz w:val="24"/>
          <w:szCs w:val="24"/>
          <w:lang w:val="en-US"/>
        </w:rPr>
        <w:tab/>
      </w:r>
      <w:r w:rsidRPr="006A2D8A">
        <w:rPr>
          <w:rFonts w:asciiTheme="majorHAnsi" w:hAnsiTheme="majorHAnsi" w:cstheme="majorHAnsi"/>
          <w:b/>
          <w:bCs/>
          <w:sz w:val="24"/>
          <w:szCs w:val="24"/>
          <w:lang w:val="en-US"/>
        </w:rPr>
        <w:tab/>
      </w:r>
      <w:r w:rsidRPr="006A2D8A">
        <w:rPr>
          <w:rFonts w:asciiTheme="majorHAnsi" w:hAnsiTheme="majorHAnsi" w:cstheme="majorHAnsi"/>
          <w:b/>
          <w:bCs/>
          <w:sz w:val="24"/>
          <w:szCs w:val="24"/>
          <w:lang w:val="en-US"/>
        </w:rPr>
        <w:tab/>
      </w:r>
      <w:r w:rsidRPr="006A2D8A">
        <w:rPr>
          <w:rFonts w:asciiTheme="majorHAnsi" w:hAnsiTheme="majorHAnsi" w:cstheme="majorHAnsi"/>
          <w:b/>
          <w:bCs/>
          <w:sz w:val="24"/>
          <w:szCs w:val="24"/>
          <w:lang w:val="en-US"/>
        </w:rPr>
        <w:tab/>
        <w:t>LUYỆN TẬP ETHYLIC ALCOHOL</w:t>
      </w:r>
    </w:p>
    <w:p w14:paraId="6501F91A" w14:textId="385941F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w:t>
      </w:r>
      <w:r w:rsidRPr="00C1435A">
        <w:rPr>
          <w:rFonts w:asciiTheme="majorHAnsi" w:hAnsiTheme="majorHAnsi" w:cstheme="majorHAnsi"/>
          <w:sz w:val="24"/>
          <w:szCs w:val="24"/>
          <w:lang w:val="en-US"/>
        </w:rPr>
        <w:t>: Tính chất vật lý của rượu etylic là</w:t>
      </w:r>
    </w:p>
    <w:p w14:paraId="7A0AA21B" w14:textId="463CDC1B"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Chất lỏng, không màu, nhẹ hơn nước, tan vô hạn trong nước, hòa tan được nhiều chất như iot, benzen, B. Chất lỏng, màu hồng, nhẹ hơn nước, tan vô hạn trong nước, hòa tan được nhiều chất như iot, benzen,</w:t>
      </w:r>
    </w:p>
    <w:p w14:paraId="04F9E6B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Chất lỏng, không màu, không tan trong nước, hòa tan được nhiều chất như iot, benzen, …</w:t>
      </w:r>
    </w:p>
    <w:p w14:paraId="0213B19A"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Chất lỏng, không màu, nặng hơn nước, tan vô hạn trong nước, hòa tan được nhiều chất như iot, benzen, …</w:t>
      </w:r>
    </w:p>
    <w:p w14:paraId="79E480EA"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2</w:t>
      </w:r>
      <w:r w:rsidRPr="00C1435A">
        <w:rPr>
          <w:rFonts w:asciiTheme="majorHAnsi" w:hAnsiTheme="majorHAnsi" w:cstheme="majorHAnsi"/>
          <w:sz w:val="24"/>
          <w:szCs w:val="24"/>
          <w:lang w:val="en-US"/>
        </w:rPr>
        <w:t>: Công thức cấu tạo của rượu etylic là</w:t>
      </w:r>
    </w:p>
    <w:p w14:paraId="74EBAC55" w14:textId="138580AA" w:rsidR="00C1435A" w:rsidRPr="006A2D8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-OH</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-O-CH</w:t>
      </w:r>
      <w:r w:rsidRPr="00C1435A">
        <w:rPr>
          <w:rFonts w:asciiTheme="majorHAnsi" w:hAnsiTheme="majorHAnsi" w:cstheme="majorHAnsi"/>
          <w:sz w:val="24"/>
          <w:szCs w:val="24"/>
          <w:vertAlign w:val="subscript"/>
          <w:lang w:val="en-US"/>
        </w:rPr>
        <w:t>3</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p>
    <w:p w14:paraId="78A37DEE" w14:textId="047B196A"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-(OH)</w:t>
      </w:r>
      <w:r w:rsidRPr="00C1435A">
        <w:rPr>
          <w:rFonts w:asciiTheme="majorHAnsi" w:hAnsiTheme="majorHAnsi" w:cstheme="majorHAnsi"/>
          <w:sz w:val="24"/>
          <w:szCs w:val="24"/>
          <w:vertAlign w:val="subscript"/>
          <w:lang w:val="en-US"/>
        </w:rPr>
        <w:t>2</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-OH</w:t>
      </w:r>
    </w:p>
    <w:p w14:paraId="4D3FD2F7"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3</w:t>
      </w:r>
      <w:r w:rsidRPr="00C1435A">
        <w:rPr>
          <w:rFonts w:asciiTheme="majorHAnsi" w:hAnsiTheme="majorHAnsi" w:cstheme="majorHAnsi"/>
          <w:sz w:val="24"/>
          <w:szCs w:val="24"/>
          <w:lang w:val="en-US"/>
        </w:rPr>
        <w:t>: Đốt cháy hoàn toàn 13,8 gam rượu etylic thu được V lít khí CO</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(đktc). Giá trị của V là</w:t>
      </w:r>
    </w:p>
    <w:p w14:paraId="58E131E5" w14:textId="72E89A09"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8,84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9,60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10,08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13,44 lít</w:t>
      </w:r>
    </w:p>
    <w:p w14:paraId="5092DA93"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4</w:t>
      </w:r>
      <w:r w:rsidRPr="00C1435A">
        <w:rPr>
          <w:rFonts w:asciiTheme="majorHAnsi" w:hAnsiTheme="majorHAnsi" w:cstheme="majorHAnsi"/>
          <w:sz w:val="24"/>
          <w:szCs w:val="24"/>
          <w:lang w:val="en-US"/>
        </w:rPr>
        <w:t>: Tính chất hóa học của rượu etylic là</w:t>
      </w:r>
    </w:p>
    <w:p w14:paraId="78FF5C56" w14:textId="52811DD9"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Tác dụng với axit axetic</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Tác dụng với kim loại mạnh như K, Na, …</w:t>
      </w:r>
    </w:p>
    <w:p w14:paraId="7854A6B4" w14:textId="0F0B11E2"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Phản ứng cháy</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Cả A, B, C đều đúng</w:t>
      </w:r>
    </w:p>
    <w:p w14:paraId="1FA7EAD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5</w:t>
      </w:r>
      <w:r w:rsidRPr="00C1435A">
        <w:rPr>
          <w:rFonts w:asciiTheme="majorHAnsi" w:hAnsiTheme="majorHAnsi" w:cstheme="majorHAnsi"/>
          <w:sz w:val="24"/>
          <w:szCs w:val="24"/>
          <w:lang w:val="en-US"/>
        </w:rPr>
        <w:t>: Độ rượu là</w:t>
      </w:r>
    </w:p>
    <w:p w14:paraId="07E95164"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Số ml rượu etylic có trong 100 ml hỗn hợp rượu với nước</w:t>
      </w:r>
    </w:p>
    <w:p w14:paraId="1CE4128B"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Số ml nước có trong 100 ml hỗn hợp rượu với nước</w:t>
      </w:r>
    </w:p>
    <w:p w14:paraId="74A80E3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Số gam rượu etylic có trong 100 ml hỗn hợp rượu với nước</w:t>
      </w:r>
    </w:p>
    <w:p w14:paraId="6E369598"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Số gam nước có trong 100 gam hỗn hợp rượu với nước</w:t>
      </w:r>
    </w:p>
    <w:p w14:paraId="019C88FB"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6</w:t>
      </w:r>
      <w:r w:rsidRPr="00C1435A">
        <w:rPr>
          <w:rFonts w:asciiTheme="majorHAnsi" w:hAnsiTheme="majorHAnsi" w:cstheme="majorHAnsi"/>
          <w:sz w:val="24"/>
          <w:szCs w:val="24"/>
          <w:lang w:val="en-US"/>
        </w:rPr>
        <w:t>: Khối lượng C</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H</w:t>
      </w:r>
      <w:r w:rsidRPr="00C1435A">
        <w:rPr>
          <w:rFonts w:asciiTheme="majorHAnsi" w:hAnsiTheme="majorHAnsi" w:cstheme="majorHAnsi"/>
          <w:sz w:val="24"/>
          <w:szCs w:val="24"/>
          <w:vertAlign w:val="subscript"/>
          <w:lang w:val="en-US"/>
        </w:rPr>
        <w:t>5</w:t>
      </w:r>
      <w:r w:rsidRPr="00C1435A">
        <w:rPr>
          <w:rFonts w:asciiTheme="majorHAnsi" w:hAnsiTheme="majorHAnsi" w:cstheme="majorHAnsi"/>
          <w:sz w:val="24"/>
          <w:szCs w:val="24"/>
          <w:lang w:val="en-US"/>
        </w:rPr>
        <w:t>OH cần lấy để tác dụng hết với 20 gam kim loại Na là</w:t>
      </w:r>
    </w:p>
    <w:p w14:paraId="0BCA2D0E" w14:textId="71456066"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20 gam</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30 gam</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40 gam</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60 gam</w:t>
      </w:r>
    </w:p>
    <w:p w14:paraId="669207C7"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7</w:t>
      </w:r>
      <w:r w:rsidRPr="00C1435A">
        <w:rPr>
          <w:rFonts w:asciiTheme="majorHAnsi" w:hAnsiTheme="majorHAnsi" w:cstheme="majorHAnsi"/>
          <w:sz w:val="24"/>
          <w:szCs w:val="24"/>
          <w:lang w:val="en-US"/>
        </w:rPr>
        <w:t>: Trong phân tử rượu etylic, nhóm nào gây nên tính chất đặc trưng của nó?</w:t>
      </w:r>
    </w:p>
    <w:p w14:paraId="0F6265DE" w14:textId="1E01D925"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Nhóm –CH</w:t>
      </w:r>
      <w:r w:rsidRPr="00C1435A">
        <w:rPr>
          <w:rFonts w:asciiTheme="majorHAnsi" w:hAnsiTheme="majorHAnsi" w:cstheme="majorHAnsi"/>
          <w:sz w:val="24"/>
          <w:szCs w:val="24"/>
          <w:vertAlign w:val="subscript"/>
          <w:lang w:val="en-US"/>
        </w:rPr>
        <w:t>3</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Nhóm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Nhóm –OH</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Cả phân tử</w:t>
      </w:r>
    </w:p>
    <w:p w14:paraId="152300DA"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8</w:t>
      </w:r>
      <w:r w:rsidRPr="00C1435A">
        <w:rPr>
          <w:rFonts w:asciiTheme="majorHAnsi" w:hAnsiTheme="majorHAnsi" w:cstheme="majorHAnsi"/>
          <w:sz w:val="24"/>
          <w:szCs w:val="24"/>
          <w:lang w:val="en-US"/>
        </w:rPr>
        <w:t>: Ứng dụng của rượu etylic là</w:t>
      </w:r>
    </w:p>
    <w:p w14:paraId="7AE4635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Làm nguyên liệu sản xuất axit axetic, dược phẩm, cao su tổng hợp, các loại đồ uống</w:t>
      </w:r>
    </w:p>
    <w:p w14:paraId="26C2F624"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Làm nhiên liệu cho động cơ, nhiên liệu cho đèn cồn trong phòng thí nghiệm</w:t>
      </w:r>
    </w:p>
    <w:p w14:paraId="20698325"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Làm dung môi pha vecni, nước hoa</w:t>
      </w:r>
    </w:p>
    <w:p w14:paraId="0AD8E18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Cả A, B, C đều đúng</w:t>
      </w:r>
    </w:p>
    <w:p w14:paraId="2CC8B2B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9</w:t>
      </w:r>
      <w:r w:rsidRPr="00C1435A">
        <w:rPr>
          <w:rFonts w:asciiTheme="majorHAnsi" w:hAnsiTheme="majorHAnsi" w:cstheme="majorHAnsi"/>
          <w:sz w:val="24"/>
          <w:szCs w:val="24"/>
          <w:lang w:val="en-US"/>
        </w:rPr>
        <w:t>: Thể tích khí oxi (đktc) cần dùng để đốt cháy hoàn toàn 11,5 gam rượu etylic nguyên chất là</w:t>
      </w:r>
    </w:p>
    <w:p w14:paraId="72677D53" w14:textId="6B5AEF8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16,8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20,2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17,8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18,9 lít</w:t>
      </w:r>
    </w:p>
    <w:p w14:paraId="3B8577A1"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10</w:t>
      </w:r>
      <w:r w:rsidRPr="00C1435A">
        <w:rPr>
          <w:rFonts w:asciiTheme="majorHAnsi" w:hAnsiTheme="majorHAnsi" w:cstheme="majorHAnsi"/>
          <w:sz w:val="24"/>
          <w:szCs w:val="24"/>
          <w:lang w:val="en-US"/>
        </w:rPr>
        <w:t>: Muốn điều chế 100 ml rượu etylic người ta dùng</w:t>
      </w:r>
    </w:p>
    <w:p w14:paraId="64B0B581" w14:textId="77777777" w:rsidR="00C1435A" w:rsidRPr="006A2D8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35 ml rượu nguyên chất với 65 ml nước</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p>
    <w:p w14:paraId="015DF3CC" w14:textId="3FD8368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65 ml rượu etylic nguyên chất hòa với 35 ml nước</w:t>
      </w:r>
    </w:p>
    <w:p w14:paraId="0C5E84CC"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100 ml rượu etylic nguyên chất có 65 ml nước</w:t>
      </w:r>
    </w:p>
    <w:p w14:paraId="2119359E"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100 ml nước hòa với có 65 ml rượu nguyên chất</w:t>
      </w:r>
    </w:p>
    <w:p w14:paraId="0913425F"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11</w:t>
      </w:r>
      <w:r w:rsidRPr="00C1435A">
        <w:rPr>
          <w:rFonts w:asciiTheme="majorHAnsi" w:hAnsiTheme="majorHAnsi" w:cstheme="majorHAnsi"/>
          <w:sz w:val="24"/>
          <w:szCs w:val="24"/>
          <w:lang w:val="en-US"/>
        </w:rPr>
        <w:t>: Nhận xét nào đúng về nhiệt độ sôi của rượu etylic</w:t>
      </w:r>
    </w:p>
    <w:p w14:paraId="6DAC65B8" w14:textId="77777777" w:rsidR="00C1435A" w:rsidRPr="006A2D8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lastRenderedPageBreak/>
        <w:t>A. Rượu etylic sôi ở 78,3°78,3°</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p>
    <w:p w14:paraId="08236E09" w14:textId="35E6ADF5"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Rượu etylic sôi ở 45°45°</w:t>
      </w:r>
    </w:p>
    <w:p w14:paraId="524108E3"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Nhiệt độ sôi của rượu etylic cao hơn nhiệt độ sôi của nước</w:t>
      </w:r>
    </w:p>
    <w:p w14:paraId="23FEE075"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Rượu etylic sôi ở 100°</w:t>
      </w:r>
    </w:p>
    <w:p w14:paraId="5726098E"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12</w:t>
      </w:r>
      <w:r w:rsidRPr="00C1435A">
        <w:rPr>
          <w:rFonts w:asciiTheme="majorHAnsi" w:hAnsiTheme="majorHAnsi" w:cstheme="majorHAnsi"/>
          <w:sz w:val="24"/>
          <w:szCs w:val="24"/>
          <w:lang w:val="en-US"/>
        </w:rPr>
        <w:t>: Cho 18,4 gam rượu etylic nguyên chất tác dụng với kali dư. Thể tích khí 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thoát ra ở đktc là</w:t>
      </w:r>
    </w:p>
    <w:p w14:paraId="0783DEF1" w14:textId="02D20869"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2,24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4,48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3,36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5,60 lít</w:t>
      </w:r>
    </w:p>
    <w:p w14:paraId="310ECCF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13</w:t>
      </w:r>
      <w:r w:rsidRPr="00C1435A">
        <w:rPr>
          <w:rFonts w:asciiTheme="majorHAnsi" w:hAnsiTheme="majorHAnsi" w:cstheme="majorHAnsi"/>
          <w:sz w:val="24"/>
          <w:szCs w:val="24"/>
          <w:lang w:val="en-US"/>
        </w:rPr>
        <w:t>: Rượu etylic được điều chế từ nguồn nào sau đây?</w:t>
      </w:r>
    </w:p>
    <w:p w14:paraId="6A22523F" w14:textId="1A47C8C6"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Tinh bột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Glucozơ</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Etilen</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Cả A, B, C đều đúng</w:t>
      </w:r>
    </w:p>
    <w:p w14:paraId="34C95EA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14</w:t>
      </w:r>
      <w:r w:rsidRPr="00C1435A">
        <w:rPr>
          <w:rFonts w:asciiTheme="majorHAnsi" w:hAnsiTheme="majorHAnsi" w:cstheme="majorHAnsi"/>
          <w:sz w:val="24"/>
          <w:szCs w:val="24"/>
          <w:lang w:val="en-US"/>
        </w:rPr>
        <w:t>: Hòa tan 30 ml rượu etylic nguyên chất vào 120 ml nước cất thu được</w:t>
      </w:r>
    </w:p>
    <w:p w14:paraId="4F4DEEC7" w14:textId="36B5BDB5"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20°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30°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40°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50°</w:t>
      </w:r>
    </w:p>
    <w:p w14:paraId="2A231C87"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15</w:t>
      </w:r>
      <w:r w:rsidRPr="00C1435A">
        <w:rPr>
          <w:rFonts w:asciiTheme="majorHAnsi" w:hAnsiTheme="majorHAnsi" w:cstheme="majorHAnsi"/>
          <w:sz w:val="24"/>
          <w:szCs w:val="24"/>
          <w:lang w:val="en-US"/>
        </w:rPr>
        <w:t>: Cho các phát biểu sau:</w:t>
      </w:r>
    </w:p>
    <w:p w14:paraId="200A34AC"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(1) Trong phân tử rượu etylic có một nguyên tử hiđro không liên kết với nguyên tử cacbon mà liên kết với nguyên tử oxi, tạo ra nhóm –OH.</w:t>
      </w:r>
    </w:p>
    <w:p w14:paraId="429364DB"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(2) Rượu etylic tác dụng với axit axetic thu được este.</w:t>
      </w:r>
    </w:p>
    <w:p w14:paraId="2B90EC25"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(3) Rượu etylic cháy với ngọn lửa màu xanh, tỏa nhiều nhiệt.</w:t>
      </w:r>
    </w:p>
    <w:p w14:paraId="71BFFEF6"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(4) Nhiệt độ sôi của rượu etylic cao hơn nhiệt độ sôi của nước.</w:t>
      </w:r>
    </w:p>
    <w:p w14:paraId="6DA5140F"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Số phát biểu đúng là</w:t>
      </w:r>
    </w:p>
    <w:p w14:paraId="12F13B47" w14:textId="2D1C398E"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1</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2</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3</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4</w:t>
      </w:r>
    </w:p>
    <w:p w14:paraId="74C56C9C"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16:</w:t>
      </w:r>
      <w:r w:rsidRPr="00C1435A">
        <w:rPr>
          <w:rFonts w:asciiTheme="majorHAnsi" w:hAnsiTheme="majorHAnsi" w:cstheme="majorHAnsi"/>
          <w:sz w:val="24"/>
          <w:szCs w:val="24"/>
          <w:lang w:val="en-US"/>
        </w:rPr>
        <w:t> Công thức cấu tạo của rượu etylic là</w:t>
      </w:r>
    </w:p>
    <w:p w14:paraId="6137F0FC" w14:textId="5B607146"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 – OH.</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 – O –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w:t>
      </w:r>
    </w:p>
    <w:p w14:paraId="345A98EF" w14:textId="46266D8B"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 OH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 –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 OH.</w:t>
      </w:r>
    </w:p>
    <w:p w14:paraId="254834A2"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17:</w:t>
      </w:r>
      <w:r w:rsidRPr="00C1435A">
        <w:rPr>
          <w:rFonts w:asciiTheme="majorHAnsi" w:hAnsiTheme="majorHAnsi" w:cstheme="majorHAnsi"/>
          <w:sz w:val="24"/>
          <w:szCs w:val="24"/>
          <w:lang w:val="en-US"/>
        </w:rPr>
        <w:t> Nhận xét nào sau đây là </w:t>
      </w:r>
      <w:r w:rsidRPr="00C1435A">
        <w:rPr>
          <w:rFonts w:asciiTheme="majorHAnsi" w:hAnsiTheme="majorHAnsi" w:cstheme="majorHAnsi"/>
          <w:b/>
          <w:bCs/>
          <w:sz w:val="24"/>
          <w:szCs w:val="24"/>
          <w:lang w:val="en-US"/>
        </w:rPr>
        <w:t>sai?</w:t>
      </w:r>
    </w:p>
    <w:p w14:paraId="596D7800" w14:textId="5668F6DA"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Rượu etylic là chất lỏng, không màu.</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Rượu etylic tan vô hạn trong nước.</w:t>
      </w:r>
    </w:p>
    <w:p w14:paraId="67797833" w14:textId="13D2E356"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Rượu etylic có thể hòa tan được iot.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Rượu etylic nặng hơn nước.</w:t>
      </w:r>
    </w:p>
    <w:p w14:paraId="43E6AC2C"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18:</w:t>
      </w:r>
      <w:r w:rsidRPr="00C1435A">
        <w:rPr>
          <w:rFonts w:asciiTheme="majorHAnsi" w:hAnsiTheme="majorHAnsi" w:cstheme="majorHAnsi"/>
          <w:sz w:val="24"/>
          <w:szCs w:val="24"/>
          <w:lang w:val="en-US"/>
        </w:rPr>
        <w:t> Nhận xét nào </w:t>
      </w:r>
      <w:r w:rsidRPr="00C1435A">
        <w:rPr>
          <w:rFonts w:asciiTheme="majorHAnsi" w:hAnsiTheme="majorHAnsi" w:cstheme="majorHAnsi"/>
          <w:b/>
          <w:bCs/>
          <w:sz w:val="24"/>
          <w:szCs w:val="24"/>
          <w:lang w:val="en-US"/>
        </w:rPr>
        <w:t>đúng</w:t>
      </w:r>
      <w:r w:rsidRPr="00C1435A">
        <w:rPr>
          <w:rFonts w:asciiTheme="majorHAnsi" w:hAnsiTheme="majorHAnsi" w:cstheme="majorHAnsi"/>
          <w:sz w:val="24"/>
          <w:szCs w:val="24"/>
          <w:lang w:val="en-US"/>
        </w:rPr>
        <w:t> về nhiệt độ sôi của rượu etylic?</w:t>
      </w:r>
    </w:p>
    <w:p w14:paraId="0367E104"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Rượu etylic sôi ở 100°C.</w:t>
      </w:r>
    </w:p>
    <w:p w14:paraId="432FFF7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Nhiệt độ sôi của rượu etylic cao hơn nhiệt độ sôi của nước.</w:t>
      </w:r>
    </w:p>
    <w:p w14:paraId="2367533E"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Rượu etylic sôi ở 45°C.</w:t>
      </w:r>
    </w:p>
    <w:p w14:paraId="4AFF535F" w14:textId="77777777" w:rsidR="00C1435A" w:rsidRPr="006A2D8A" w:rsidRDefault="00C1435A" w:rsidP="00C1435A">
      <w:pPr>
        <w:rPr>
          <w:rFonts w:asciiTheme="majorHAnsi" w:eastAsia="Times New Roman" w:hAnsiTheme="majorHAnsi" w:cstheme="majorHAnsi"/>
          <w:b/>
          <w:bCs/>
          <w:color w:val="008000"/>
          <w:kern w:val="0"/>
          <w:sz w:val="24"/>
          <w:szCs w:val="24"/>
          <w:lang w:val="en-US"/>
          <w14:ligatures w14:val="none"/>
        </w:rPr>
      </w:pPr>
      <w:r w:rsidRPr="00C1435A">
        <w:rPr>
          <w:rFonts w:asciiTheme="majorHAnsi" w:hAnsiTheme="majorHAnsi" w:cstheme="majorHAnsi"/>
          <w:sz w:val="24"/>
          <w:szCs w:val="24"/>
          <w:lang w:val="en-US"/>
        </w:rPr>
        <w:t>D. Rượu etylic sôi ở 78,3°C.</w:t>
      </w:r>
      <w:r w:rsidRPr="006A2D8A">
        <w:rPr>
          <w:rFonts w:asciiTheme="majorHAnsi" w:eastAsia="Times New Roman" w:hAnsiTheme="majorHAnsi" w:cstheme="majorHAnsi"/>
          <w:b/>
          <w:bCs/>
          <w:color w:val="008000"/>
          <w:kern w:val="0"/>
          <w:sz w:val="24"/>
          <w:szCs w:val="24"/>
          <w:lang w:val="en-US"/>
          <w14:ligatures w14:val="none"/>
        </w:rPr>
        <w:t xml:space="preserve"> </w:t>
      </w:r>
    </w:p>
    <w:p w14:paraId="7461A4AD" w14:textId="30DA8A7B" w:rsidR="00C1435A" w:rsidRPr="006A2D8A" w:rsidRDefault="00C1435A" w:rsidP="00C1435A">
      <w:pPr>
        <w:rPr>
          <w:rFonts w:asciiTheme="majorHAnsi" w:hAnsiTheme="majorHAnsi" w:cstheme="majorHAnsi"/>
          <w:sz w:val="24"/>
          <w:szCs w:val="24"/>
          <w:lang w:val="en-US"/>
        </w:rPr>
      </w:pPr>
      <w:r w:rsidRPr="006A2D8A">
        <w:rPr>
          <w:rFonts w:asciiTheme="majorHAnsi" w:hAnsiTheme="majorHAnsi" w:cstheme="majorHAnsi"/>
          <w:b/>
          <w:bCs/>
          <w:sz w:val="24"/>
          <w:szCs w:val="24"/>
          <w:lang w:val="en-US"/>
        </w:rPr>
        <w:t>Câu 20:</w:t>
      </w:r>
      <w:r w:rsidRPr="006A2D8A">
        <w:rPr>
          <w:rFonts w:asciiTheme="majorHAnsi" w:hAnsiTheme="majorHAnsi" w:cstheme="majorHAnsi"/>
          <w:sz w:val="24"/>
          <w:szCs w:val="24"/>
          <w:lang w:val="en-US"/>
        </w:rPr>
        <w:t> Trong 100 ml rượu 40° có chứa</w:t>
      </w:r>
    </w:p>
    <w:p w14:paraId="0F3902D7" w14:textId="00FBA58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40 ml nước và 60 ml rượu nguyên chất.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40 ml rượu nguyên chất và 60 ml nước.</w:t>
      </w:r>
    </w:p>
    <w:p w14:paraId="4DF1260C" w14:textId="3D878890"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40 gam rượu nguyên chất và 60 gam nước.</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40 gam nước và 60 gam rượu nguyên chất.</w:t>
      </w:r>
    </w:p>
    <w:p w14:paraId="7266CFA3"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21:</w:t>
      </w:r>
      <w:r w:rsidRPr="00C1435A">
        <w:rPr>
          <w:rFonts w:asciiTheme="majorHAnsi" w:hAnsiTheme="majorHAnsi" w:cstheme="majorHAnsi"/>
          <w:sz w:val="24"/>
          <w:szCs w:val="24"/>
          <w:lang w:val="en-US"/>
        </w:rPr>
        <w:t> Để phân biệt hai chất lỏng không màu là benzen và rượu etylic ta dùng</w:t>
      </w:r>
    </w:p>
    <w:p w14:paraId="3210AA8F" w14:textId="73B32BC9"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sắt.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đồng</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natri.</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kẽm.</w:t>
      </w:r>
    </w:p>
    <w:p w14:paraId="3D38DD5E"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22:</w:t>
      </w:r>
      <w:r w:rsidRPr="00C1435A">
        <w:rPr>
          <w:rFonts w:asciiTheme="majorHAnsi" w:hAnsiTheme="majorHAnsi" w:cstheme="majorHAnsi"/>
          <w:sz w:val="24"/>
          <w:szCs w:val="24"/>
          <w:lang w:val="en-US"/>
        </w:rPr>
        <w:t> Rượu etylic tác dụng được với dãy hóa chất là</w:t>
      </w:r>
    </w:p>
    <w:p w14:paraId="64F6200D" w14:textId="7A7DBF54"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NaOH; Na;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COOH; O</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Na; K;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COOH; O</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p>
    <w:p w14:paraId="01134F2A" w14:textId="798F74DB"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C</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H</w:t>
      </w:r>
      <w:r w:rsidRPr="00C1435A">
        <w:rPr>
          <w:rFonts w:asciiTheme="majorHAnsi" w:hAnsiTheme="majorHAnsi" w:cstheme="majorHAnsi"/>
          <w:sz w:val="24"/>
          <w:szCs w:val="24"/>
          <w:vertAlign w:val="subscript"/>
          <w:lang w:val="en-US"/>
        </w:rPr>
        <w:t>4</w:t>
      </w:r>
      <w:r w:rsidRPr="00C1435A">
        <w:rPr>
          <w:rFonts w:asciiTheme="majorHAnsi" w:hAnsiTheme="majorHAnsi" w:cstheme="majorHAnsi"/>
          <w:sz w:val="24"/>
          <w:szCs w:val="24"/>
          <w:lang w:val="en-US"/>
        </w:rPr>
        <w:t>; K;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COOH; Fe.</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 xml:space="preserve">D. </w:t>
      </w:r>
      <w:proofErr w:type="gramStart"/>
      <w:r w:rsidRPr="00C1435A">
        <w:rPr>
          <w:rFonts w:asciiTheme="majorHAnsi" w:hAnsiTheme="majorHAnsi" w:cstheme="majorHAnsi"/>
          <w:sz w:val="24"/>
          <w:szCs w:val="24"/>
          <w:lang w:val="en-US"/>
        </w:rPr>
        <w:t>Ca(</w:t>
      </w:r>
      <w:proofErr w:type="gramEnd"/>
      <w:r w:rsidRPr="00C1435A">
        <w:rPr>
          <w:rFonts w:asciiTheme="majorHAnsi" w:hAnsiTheme="majorHAnsi" w:cstheme="majorHAnsi"/>
          <w:sz w:val="24"/>
          <w:szCs w:val="24"/>
          <w:lang w:val="en-US"/>
        </w:rPr>
        <w:t>OH)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K;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COOH; O</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p>
    <w:p w14:paraId="76D3FD6D"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lastRenderedPageBreak/>
        <w:t>Câu 23:</w:t>
      </w:r>
      <w:r w:rsidRPr="00C1435A">
        <w:rPr>
          <w:rFonts w:asciiTheme="majorHAnsi" w:hAnsiTheme="majorHAnsi" w:cstheme="majorHAnsi"/>
          <w:sz w:val="24"/>
          <w:szCs w:val="24"/>
          <w:lang w:val="en-US"/>
        </w:rPr>
        <w:t> Cho 11,2 lít khí etilen (ở đktc) tác dụng với nước có axit sunfuric đặc làm xúc tác, thu được 9,2 gam rượu etylic. Hiệu suất phản ứng là</w:t>
      </w:r>
    </w:p>
    <w:p w14:paraId="0E179132" w14:textId="3E8BB674"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40%.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40%.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50%.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60%.</w:t>
      </w:r>
    </w:p>
    <w:p w14:paraId="05AA074D" w14:textId="3289DDDE" w:rsidR="00C1435A" w:rsidRPr="00C1435A" w:rsidRDefault="00C1435A" w:rsidP="00C1435A">
      <w:pPr>
        <w:rPr>
          <w:rFonts w:asciiTheme="majorHAnsi" w:hAnsiTheme="majorHAnsi" w:cstheme="majorHAnsi"/>
          <w:sz w:val="24"/>
          <w:szCs w:val="24"/>
          <w:lang w:val="en-US"/>
        </w:rPr>
      </w:pPr>
      <w:r w:rsidRPr="006A2D8A">
        <w:rPr>
          <w:rFonts w:asciiTheme="majorHAnsi" w:hAnsiTheme="majorHAnsi" w:cstheme="majorHAnsi"/>
          <w:b/>
          <w:bCs/>
          <w:sz w:val="24"/>
          <w:szCs w:val="24"/>
          <w:lang w:val="en-US"/>
        </w:rPr>
        <w:t>C</w:t>
      </w:r>
      <w:r w:rsidRPr="00C1435A">
        <w:rPr>
          <w:rFonts w:asciiTheme="majorHAnsi" w:hAnsiTheme="majorHAnsi" w:cstheme="majorHAnsi"/>
          <w:b/>
          <w:bCs/>
          <w:sz w:val="24"/>
          <w:szCs w:val="24"/>
          <w:lang w:val="en-US"/>
        </w:rPr>
        <w:t>âu 24:</w:t>
      </w:r>
      <w:r w:rsidRPr="00C1435A">
        <w:rPr>
          <w:rFonts w:asciiTheme="majorHAnsi" w:hAnsiTheme="majorHAnsi" w:cstheme="majorHAnsi"/>
          <w:sz w:val="24"/>
          <w:szCs w:val="24"/>
          <w:lang w:val="en-US"/>
        </w:rPr>
        <w:t> Cho 23 gam rượu etylic nguyên chất tác dụng với kali dư. Thể tích khí 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thoát ra (ở đktc) là</w:t>
      </w:r>
    </w:p>
    <w:p w14:paraId="5A72DBCA" w14:textId="0D1A21B4"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2,8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5,6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8,4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11,2 lít.</w:t>
      </w:r>
    </w:p>
    <w:p w14:paraId="3F7BFA0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25:</w:t>
      </w:r>
      <w:r w:rsidRPr="00C1435A">
        <w:rPr>
          <w:rFonts w:asciiTheme="majorHAnsi" w:hAnsiTheme="majorHAnsi" w:cstheme="majorHAnsi"/>
          <w:sz w:val="24"/>
          <w:szCs w:val="24"/>
          <w:lang w:val="en-US"/>
        </w:rPr>
        <w:t> Hòa tan 30 ml rượu etylic nguyên chất vào 90 ml nước cất thu được</w:t>
      </w:r>
    </w:p>
    <w:p w14:paraId="7110D0B4" w14:textId="2B6727D0"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rượu etylic có độ rượu là 20°.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rượu etylic có độ rượu là 25°.</w:t>
      </w:r>
    </w:p>
    <w:p w14:paraId="44CD3BB6" w14:textId="5DAC19EC"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rượu etylic có độ rượu là 30°.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rượu etylic có độ rượu là 35°.</w:t>
      </w:r>
    </w:p>
    <w:p w14:paraId="2D4E7A11" w14:textId="77777777" w:rsidR="00AE7806" w:rsidRPr="006A2D8A" w:rsidRDefault="00AE7806">
      <w:pPr>
        <w:rPr>
          <w:rFonts w:asciiTheme="majorHAnsi" w:hAnsiTheme="majorHAnsi" w:cstheme="majorHAnsi"/>
          <w:sz w:val="24"/>
          <w:szCs w:val="24"/>
          <w:lang w:val="en-US"/>
        </w:rPr>
      </w:pPr>
    </w:p>
    <w:p w14:paraId="50652C8F" w14:textId="557BAE48" w:rsidR="00DA0DAC" w:rsidRPr="006A2D8A" w:rsidRDefault="00DA0DAC" w:rsidP="00DA0DAC">
      <w:pPr>
        <w:jc w:val="center"/>
        <w:rPr>
          <w:rFonts w:asciiTheme="majorHAnsi" w:hAnsiTheme="majorHAnsi" w:cstheme="majorHAnsi"/>
          <w:b/>
          <w:bCs/>
          <w:sz w:val="24"/>
          <w:szCs w:val="24"/>
          <w:lang w:val="en-US"/>
        </w:rPr>
      </w:pPr>
      <w:r w:rsidRPr="006A2D8A">
        <w:rPr>
          <w:rFonts w:asciiTheme="majorHAnsi" w:hAnsiTheme="majorHAnsi" w:cstheme="majorHAnsi"/>
          <w:b/>
          <w:bCs/>
          <w:sz w:val="24"/>
          <w:szCs w:val="24"/>
          <w:lang w:val="en-US"/>
        </w:rPr>
        <w:t>ĐÚNG SAI</w:t>
      </w:r>
    </w:p>
    <w:p w14:paraId="3CE08601" w14:textId="4F672B8C" w:rsidR="00B11041" w:rsidRPr="006A2D8A" w:rsidRDefault="00DA0DAC" w:rsidP="00DA0DAC">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Câu 1:</w:t>
      </w:r>
      <w:r w:rsidRPr="006A2D8A">
        <w:rPr>
          <w:rFonts w:asciiTheme="majorHAnsi" w:hAnsiTheme="majorHAnsi" w:cstheme="majorHAnsi"/>
          <w:sz w:val="24"/>
          <w:szCs w:val="24"/>
          <w:lang w:val="en-US"/>
        </w:rPr>
        <w:tab/>
      </w:r>
      <w:r w:rsidR="003A764C" w:rsidRPr="006A2D8A">
        <w:rPr>
          <w:rFonts w:asciiTheme="majorHAnsi" w:hAnsiTheme="majorHAnsi" w:cstheme="majorHAnsi"/>
          <w:sz w:val="24"/>
          <w:szCs w:val="24"/>
          <w:lang w:val="en-US"/>
        </w:rPr>
        <w:t xml:space="preserve"> Cồn 90 độ có dung tích 60ml thường được dùng trong y tế. Phát biểu nào sau đây là đúng về loại cồn này?</w:t>
      </w:r>
    </w:p>
    <w:tbl>
      <w:tblPr>
        <w:tblStyle w:val="TableGrid"/>
        <w:tblW w:w="9830" w:type="dxa"/>
        <w:tblLook w:val="04A0" w:firstRow="1" w:lastRow="0" w:firstColumn="1" w:lastColumn="0" w:noHBand="0" w:noVBand="1"/>
      </w:tblPr>
      <w:tblGrid>
        <w:gridCol w:w="8265"/>
        <w:gridCol w:w="827"/>
        <w:gridCol w:w="738"/>
      </w:tblGrid>
      <w:tr w:rsidR="00DA0DAC" w:rsidRPr="006A2D8A" w14:paraId="72181710" w14:textId="77777777" w:rsidTr="003E71D7">
        <w:trPr>
          <w:trHeight w:val="523"/>
        </w:trPr>
        <w:tc>
          <w:tcPr>
            <w:tcW w:w="8265" w:type="dxa"/>
          </w:tcPr>
          <w:p w14:paraId="4646296B" w14:textId="77777777" w:rsidR="00DA0DAC" w:rsidRPr="006A2D8A" w:rsidRDefault="00DA0DAC" w:rsidP="003E71D7">
            <w:pPr>
              <w:spacing w:line="240" w:lineRule="auto"/>
              <w:rPr>
                <w:rFonts w:asciiTheme="majorHAnsi" w:hAnsiTheme="majorHAnsi" w:cstheme="majorHAnsi"/>
                <w:sz w:val="24"/>
                <w:szCs w:val="24"/>
                <w:lang w:val="en-US"/>
              </w:rPr>
            </w:pPr>
          </w:p>
        </w:tc>
        <w:tc>
          <w:tcPr>
            <w:tcW w:w="827" w:type="dxa"/>
          </w:tcPr>
          <w:p w14:paraId="0CAFBC8D" w14:textId="77777777" w:rsidR="00DA0DAC" w:rsidRPr="006A2D8A" w:rsidRDefault="00DA0DA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4CE1160F" w14:textId="77777777" w:rsidR="00DA0DAC" w:rsidRPr="006A2D8A" w:rsidRDefault="00DA0DA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DA0DAC" w:rsidRPr="006A2D8A" w14:paraId="5001FBE5" w14:textId="77777777" w:rsidTr="003E71D7">
        <w:trPr>
          <w:trHeight w:val="507"/>
        </w:trPr>
        <w:tc>
          <w:tcPr>
            <w:tcW w:w="8265" w:type="dxa"/>
          </w:tcPr>
          <w:p w14:paraId="2139A3F2" w14:textId="5086B2CE" w:rsidR="00DA0DAC" w:rsidRPr="006A2D8A" w:rsidRDefault="003A764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A. Có 51 ml nước</w:t>
            </w:r>
          </w:p>
        </w:tc>
        <w:tc>
          <w:tcPr>
            <w:tcW w:w="827" w:type="dxa"/>
          </w:tcPr>
          <w:p w14:paraId="3B533A61" w14:textId="77777777" w:rsidR="00DA0DAC" w:rsidRPr="006A2D8A" w:rsidRDefault="00DA0DAC" w:rsidP="003E71D7">
            <w:pPr>
              <w:spacing w:line="240" w:lineRule="auto"/>
              <w:rPr>
                <w:rFonts w:asciiTheme="majorHAnsi" w:hAnsiTheme="majorHAnsi" w:cstheme="majorHAnsi"/>
                <w:sz w:val="24"/>
                <w:szCs w:val="24"/>
              </w:rPr>
            </w:pPr>
          </w:p>
        </w:tc>
        <w:tc>
          <w:tcPr>
            <w:tcW w:w="738" w:type="dxa"/>
          </w:tcPr>
          <w:p w14:paraId="02F36F50" w14:textId="77777777" w:rsidR="00DA0DAC" w:rsidRPr="006A2D8A" w:rsidRDefault="00DA0DAC" w:rsidP="003E71D7">
            <w:pPr>
              <w:spacing w:line="240" w:lineRule="auto"/>
              <w:rPr>
                <w:rFonts w:asciiTheme="majorHAnsi" w:hAnsiTheme="majorHAnsi" w:cstheme="majorHAnsi"/>
                <w:sz w:val="24"/>
                <w:szCs w:val="24"/>
              </w:rPr>
            </w:pPr>
          </w:p>
        </w:tc>
      </w:tr>
      <w:tr w:rsidR="00DA0DAC" w:rsidRPr="006A2D8A" w14:paraId="0206A4E7" w14:textId="77777777" w:rsidTr="003E71D7">
        <w:trPr>
          <w:trHeight w:val="523"/>
        </w:trPr>
        <w:tc>
          <w:tcPr>
            <w:tcW w:w="8265" w:type="dxa"/>
          </w:tcPr>
          <w:p w14:paraId="772963FF" w14:textId="5ECF1D6D" w:rsidR="00DA0DAC" w:rsidRPr="006A2D8A" w:rsidRDefault="003A764C" w:rsidP="003E71D7">
            <w:pPr>
              <w:spacing w:line="240" w:lineRule="auto"/>
              <w:rPr>
                <w:rFonts w:asciiTheme="majorHAnsi" w:hAnsiTheme="majorHAnsi" w:cstheme="majorHAnsi"/>
                <w:sz w:val="24"/>
                <w:szCs w:val="24"/>
              </w:rPr>
            </w:pPr>
            <w:r w:rsidRPr="006A2D8A">
              <w:rPr>
                <w:rFonts w:asciiTheme="majorHAnsi" w:hAnsiTheme="majorHAnsi" w:cstheme="majorHAnsi"/>
                <w:sz w:val="24"/>
                <w:szCs w:val="24"/>
              </w:rPr>
              <w:t>B. Cho hết lượng cồn này vào lọ chứa 100ml nước sẽ được cồn 40 độ</w:t>
            </w:r>
          </w:p>
        </w:tc>
        <w:tc>
          <w:tcPr>
            <w:tcW w:w="827" w:type="dxa"/>
          </w:tcPr>
          <w:p w14:paraId="09EE1C62" w14:textId="77777777" w:rsidR="00DA0DAC" w:rsidRPr="006A2D8A" w:rsidRDefault="00DA0DAC" w:rsidP="003E71D7">
            <w:pPr>
              <w:spacing w:line="240" w:lineRule="auto"/>
              <w:rPr>
                <w:rFonts w:asciiTheme="majorHAnsi" w:hAnsiTheme="majorHAnsi" w:cstheme="majorHAnsi"/>
                <w:sz w:val="24"/>
                <w:szCs w:val="24"/>
              </w:rPr>
            </w:pPr>
          </w:p>
        </w:tc>
        <w:tc>
          <w:tcPr>
            <w:tcW w:w="738" w:type="dxa"/>
          </w:tcPr>
          <w:p w14:paraId="0EC3A110" w14:textId="77777777" w:rsidR="00DA0DAC" w:rsidRPr="006A2D8A" w:rsidRDefault="00DA0DAC" w:rsidP="003E71D7">
            <w:pPr>
              <w:spacing w:line="240" w:lineRule="auto"/>
              <w:rPr>
                <w:rFonts w:asciiTheme="majorHAnsi" w:hAnsiTheme="majorHAnsi" w:cstheme="majorHAnsi"/>
                <w:sz w:val="24"/>
                <w:szCs w:val="24"/>
              </w:rPr>
            </w:pPr>
          </w:p>
        </w:tc>
      </w:tr>
      <w:tr w:rsidR="00DA0DAC" w:rsidRPr="006A2D8A" w14:paraId="5C634C5D" w14:textId="77777777" w:rsidTr="003E71D7">
        <w:trPr>
          <w:trHeight w:val="523"/>
        </w:trPr>
        <w:tc>
          <w:tcPr>
            <w:tcW w:w="8265" w:type="dxa"/>
          </w:tcPr>
          <w:p w14:paraId="53F0ED56" w14:textId="215135E0" w:rsidR="00DA0DAC" w:rsidRPr="006A2D8A" w:rsidRDefault="003A764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rPr>
              <w:t xml:space="preserve">C. Gồm 6g nước và 42,6g Ethylic </w:t>
            </w:r>
            <w:r w:rsidRPr="006A2D8A">
              <w:rPr>
                <w:rFonts w:asciiTheme="majorHAnsi" w:hAnsiTheme="majorHAnsi" w:cstheme="majorHAnsi"/>
                <w:sz w:val="24"/>
                <w:szCs w:val="24"/>
                <w:lang w:val="en-US"/>
              </w:rPr>
              <w:t>alcohol</w:t>
            </w:r>
          </w:p>
        </w:tc>
        <w:tc>
          <w:tcPr>
            <w:tcW w:w="827" w:type="dxa"/>
          </w:tcPr>
          <w:p w14:paraId="5CCDD7A8" w14:textId="77777777" w:rsidR="00DA0DAC" w:rsidRPr="006A2D8A" w:rsidRDefault="00DA0DAC" w:rsidP="003E71D7">
            <w:pPr>
              <w:spacing w:line="240" w:lineRule="auto"/>
              <w:rPr>
                <w:rFonts w:asciiTheme="majorHAnsi" w:hAnsiTheme="majorHAnsi" w:cstheme="majorHAnsi"/>
                <w:sz w:val="24"/>
                <w:szCs w:val="24"/>
              </w:rPr>
            </w:pPr>
          </w:p>
        </w:tc>
        <w:tc>
          <w:tcPr>
            <w:tcW w:w="738" w:type="dxa"/>
          </w:tcPr>
          <w:p w14:paraId="5FD72996" w14:textId="77777777" w:rsidR="00DA0DAC" w:rsidRPr="006A2D8A" w:rsidRDefault="00DA0DAC" w:rsidP="003E71D7">
            <w:pPr>
              <w:spacing w:line="240" w:lineRule="auto"/>
              <w:rPr>
                <w:rFonts w:asciiTheme="majorHAnsi" w:hAnsiTheme="majorHAnsi" w:cstheme="majorHAnsi"/>
                <w:sz w:val="24"/>
                <w:szCs w:val="24"/>
              </w:rPr>
            </w:pPr>
          </w:p>
        </w:tc>
      </w:tr>
      <w:tr w:rsidR="00DA0DAC" w:rsidRPr="006A2D8A" w14:paraId="5A1CFFF7" w14:textId="77777777" w:rsidTr="003A764C">
        <w:trPr>
          <w:trHeight w:val="549"/>
        </w:trPr>
        <w:tc>
          <w:tcPr>
            <w:tcW w:w="8265" w:type="dxa"/>
          </w:tcPr>
          <w:p w14:paraId="687562B3" w14:textId="252342FA" w:rsidR="00DA0DAC" w:rsidRPr="006A2D8A" w:rsidRDefault="003A764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rPr>
              <w:t xml:space="preserve">D. Gồm 6g nước và 54g ethylic </w:t>
            </w:r>
            <w:r w:rsidRPr="006A2D8A">
              <w:rPr>
                <w:rFonts w:asciiTheme="majorHAnsi" w:hAnsiTheme="majorHAnsi" w:cstheme="majorHAnsi"/>
                <w:sz w:val="24"/>
                <w:szCs w:val="24"/>
                <w:lang w:val="en-US"/>
              </w:rPr>
              <w:t>alcohol</w:t>
            </w:r>
          </w:p>
        </w:tc>
        <w:tc>
          <w:tcPr>
            <w:tcW w:w="827" w:type="dxa"/>
          </w:tcPr>
          <w:p w14:paraId="7A5861D6" w14:textId="77777777" w:rsidR="00DA0DAC" w:rsidRPr="006A2D8A" w:rsidRDefault="00DA0DAC" w:rsidP="003E71D7">
            <w:pPr>
              <w:spacing w:line="240" w:lineRule="auto"/>
              <w:rPr>
                <w:rFonts w:asciiTheme="majorHAnsi" w:hAnsiTheme="majorHAnsi" w:cstheme="majorHAnsi"/>
                <w:sz w:val="24"/>
                <w:szCs w:val="24"/>
              </w:rPr>
            </w:pPr>
          </w:p>
        </w:tc>
        <w:tc>
          <w:tcPr>
            <w:tcW w:w="738" w:type="dxa"/>
          </w:tcPr>
          <w:p w14:paraId="2BAE55C4" w14:textId="77777777" w:rsidR="00DA0DAC" w:rsidRPr="006A2D8A" w:rsidRDefault="00DA0DAC" w:rsidP="003E71D7">
            <w:pPr>
              <w:spacing w:line="240" w:lineRule="auto"/>
              <w:rPr>
                <w:rFonts w:asciiTheme="majorHAnsi" w:hAnsiTheme="majorHAnsi" w:cstheme="majorHAnsi"/>
                <w:sz w:val="24"/>
                <w:szCs w:val="24"/>
              </w:rPr>
            </w:pPr>
          </w:p>
        </w:tc>
      </w:tr>
    </w:tbl>
    <w:p w14:paraId="66831138" w14:textId="77777777" w:rsidR="00DA0DAC" w:rsidRPr="006A2D8A" w:rsidRDefault="00DA0DAC">
      <w:pPr>
        <w:rPr>
          <w:rFonts w:asciiTheme="majorHAnsi" w:hAnsiTheme="majorHAnsi" w:cstheme="majorHAnsi"/>
          <w:sz w:val="24"/>
          <w:szCs w:val="24"/>
          <w:lang w:val="en-US"/>
        </w:rPr>
      </w:pPr>
    </w:p>
    <w:p w14:paraId="5C657152" w14:textId="219941EA" w:rsidR="006A2D8A" w:rsidRPr="006A2D8A" w:rsidRDefault="006A2D8A">
      <w:pPr>
        <w:rPr>
          <w:rFonts w:asciiTheme="majorHAnsi" w:hAnsiTheme="majorHAnsi" w:cstheme="majorHAnsi"/>
          <w:sz w:val="24"/>
          <w:szCs w:val="24"/>
          <w:lang w:val="en-US"/>
        </w:rPr>
      </w:pPr>
      <w:r w:rsidRPr="006A2D8A">
        <w:rPr>
          <w:rFonts w:asciiTheme="majorHAnsi" w:hAnsiTheme="majorHAnsi" w:cstheme="majorHAnsi"/>
          <w:b/>
          <w:bCs/>
          <w:sz w:val="24"/>
          <w:szCs w:val="24"/>
        </w:rPr>
        <w:t>Câu 2:</w:t>
      </w:r>
      <w:r w:rsidRPr="006A2D8A">
        <w:rPr>
          <w:rFonts w:asciiTheme="majorHAnsi" w:hAnsiTheme="majorHAnsi" w:cstheme="majorHAnsi"/>
          <w:sz w:val="24"/>
          <w:szCs w:val="24"/>
        </w:rPr>
        <w:t>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B11041" w:rsidRPr="006A2D8A" w14:paraId="4BCD27A3" w14:textId="77777777" w:rsidTr="003E71D7">
        <w:trPr>
          <w:trHeight w:val="523"/>
        </w:trPr>
        <w:tc>
          <w:tcPr>
            <w:tcW w:w="8265" w:type="dxa"/>
          </w:tcPr>
          <w:p w14:paraId="10775221" w14:textId="77777777" w:rsidR="00B11041" w:rsidRPr="006A2D8A" w:rsidRDefault="00B11041" w:rsidP="003E71D7">
            <w:pPr>
              <w:spacing w:line="240" w:lineRule="auto"/>
              <w:rPr>
                <w:rFonts w:asciiTheme="majorHAnsi" w:hAnsiTheme="majorHAnsi" w:cstheme="majorHAnsi"/>
                <w:sz w:val="24"/>
                <w:szCs w:val="24"/>
              </w:rPr>
            </w:pPr>
          </w:p>
        </w:tc>
        <w:tc>
          <w:tcPr>
            <w:tcW w:w="827" w:type="dxa"/>
          </w:tcPr>
          <w:p w14:paraId="4C967409" w14:textId="77777777" w:rsidR="00B11041" w:rsidRPr="006A2D8A" w:rsidRDefault="00B11041"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42EE5203" w14:textId="77777777" w:rsidR="00B11041" w:rsidRPr="006A2D8A" w:rsidRDefault="00B11041"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6A2D8A" w:rsidRPr="006A2D8A" w14:paraId="71D96449" w14:textId="77777777" w:rsidTr="003E71D7">
        <w:trPr>
          <w:trHeight w:val="507"/>
        </w:trPr>
        <w:tc>
          <w:tcPr>
            <w:tcW w:w="8265" w:type="dxa"/>
          </w:tcPr>
          <w:p w14:paraId="18767D4C" w14:textId="57DE938C"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a) </w:t>
            </w:r>
            <w:r w:rsidRPr="006A2D8A">
              <w:rPr>
                <w:rFonts w:asciiTheme="majorHAnsi" w:hAnsiTheme="majorHAnsi" w:cstheme="majorHAnsi"/>
                <w:color w:val="000000"/>
                <w:sz w:val="24"/>
                <w:szCs w:val="24"/>
                <w:shd w:val="clear" w:color="auto" w:fill="FFFFFF"/>
              </w:rPr>
              <w:t>Ngoài phương pháp lên men, ethylic alcohol còn được điều chế từ ethene.</w:t>
            </w:r>
          </w:p>
        </w:tc>
        <w:tc>
          <w:tcPr>
            <w:tcW w:w="827" w:type="dxa"/>
          </w:tcPr>
          <w:p w14:paraId="14B1815D"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78BC7B76"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1DE83778" w14:textId="77777777" w:rsidTr="003E71D7">
        <w:trPr>
          <w:trHeight w:val="523"/>
        </w:trPr>
        <w:tc>
          <w:tcPr>
            <w:tcW w:w="8265" w:type="dxa"/>
          </w:tcPr>
          <w:p w14:paraId="3BE93FA1" w14:textId="10CF56AD"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b) Ethylic alcohol không chứa nhóm -OH trong phân tử.</w:t>
            </w:r>
          </w:p>
        </w:tc>
        <w:tc>
          <w:tcPr>
            <w:tcW w:w="827" w:type="dxa"/>
          </w:tcPr>
          <w:p w14:paraId="7E3AC7BF"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300DD66F"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55F747A6" w14:textId="77777777" w:rsidTr="003E71D7">
        <w:trPr>
          <w:trHeight w:val="523"/>
        </w:trPr>
        <w:tc>
          <w:tcPr>
            <w:tcW w:w="8265" w:type="dxa"/>
          </w:tcPr>
          <w:p w14:paraId="70A4B395" w14:textId="7D3CE523"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c) </w:t>
            </w:r>
            <w:r w:rsidRPr="006A2D8A">
              <w:rPr>
                <w:rFonts w:asciiTheme="majorHAnsi" w:hAnsiTheme="majorHAnsi" w:cstheme="majorHAnsi"/>
                <w:color w:val="000000"/>
                <w:sz w:val="24"/>
                <w:szCs w:val="24"/>
                <w:shd w:val="clear" w:color="auto" w:fill="FFFFFF"/>
              </w:rPr>
              <w:t>Ethylic alcohol trong rượu, bia có khả năng kích thích thần kinh, gây nghiện, gây ung thư và nhiều căn bệnh khác.</w:t>
            </w:r>
          </w:p>
        </w:tc>
        <w:tc>
          <w:tcPr>
            <w:tcW w:w="827" w:type="dxa"/>
          </w:tcPr>
          <w:p w14:paraId="798A55C9"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4B09E732"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5EBB9264" w14:textId="77777777" w:rsidTr="006A2D8A">
        <w:trPr>
          <w:trHeight w:val="430"/>
        </w:trPr>
        <w:tc>
          <w:tcPr>
            <w:tcW w:w="8265" w:type="dxa"/>
          </w:tcPr>
          <w:p w14:paraId="0A848705" w14:textId="242F7C0F"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d) </w:t>
            </w:r>
            <w:r w:rsidRPr="006A2D8A">
              <w:rPr>
                <w:rFonts w:asciiTheme="majorHAnsi" w:hAnsiTheme="majorHAnsi" w:cstheme="majorHAnsi"/>
                <w:color w:val="000000"/>
                <w:sz w:val="24"/>
                <w:szCs w:val="24"/>
                <w:shd w:val="clear" w:color="auto" w:fill="FFFFFF"/>
              </w:rPr>
              <w:t>Ethylic alcohol có công thức cấu tạo thu gọn là CH</w:t>
            </w:r>
            <w:r w:rsidRPr="006A2D8A">
              <w:rPr>
                <w:rFonts w:asciiTheme="majorHAnsi" w:hAnsiTheme="majorHAnsi" w:cstheme="majorHAnsi"/>
                <w:color w:val="000000"/>
                <w:sz w:val="24"/>
                <w:szCs w:val="24"/>
                <w:shd w:val="clear" w:color="auto" w:fill="FFFFFF"/>
                <w:vertAlign w:val="subscript"/>
              </w:rPr>
              <w:t>3</w:t>
            </w:r>
            <w:r w:rsidRPr="006A2D8A">
              <w:rPr>
                <w:rFonts w:asciiTheme="majorHAnsi" w:hAnsiTheme="majorHAnsi" w:cstheme="majorHAnsi"/>
                <w:color w:val="000000"/>
                <w:sz w:val="24"/>
                <w:szCs w:val="24"/>
                <w:shd w:val="clear" w:color="auto" w:fill="FFFFFF"/>
              </w:rPr>
              <w:t>OH.</w:t>
            </w:r>
          </w:p>
        </w:tc>
        <w:tc>
          <w:tcPr>
            <w:tcW w:w="827" w:type="dxa"/>
          </w:tcPr>
          <w:p w14:paraId="193C8AE2"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42A8BF31" w14:textId="77777777" w:rsidR="006A2D8A" w:rsidRPr="006A2D8A" w:rsidRDefault="006A2D8A" w:rsidP="006A2D8A">
            <w:pPr>
              <w:spacing w:line="240" w:lineRule="auto"/>
              <w:rPr>
                <w:rFonts w:asciiTheme="majorHAnsi" w:hAnsiTheme="majorHAnsi" w:cstheme="majorHAnsi"/>
                <w:sz w:val="24"/>
                <w:szCs w:val="24"/>
              </w:rPr>
            </w:pPr>
          </w:p>
        </w:tc>
      </w:tr>
    </w:tbl>
    <w:p w14:paraId="7853F207" w14:textId="77777777" w:rsidR="006A2D8A" w:rsidRPr="006A2D8A" w:rsidRDefault="006A2D8A" w:rsidP="006A2D8A">
      <w:pPr>
        <w:rPr>
          <w:rFonts w:asciiTheme="majorHAnsi" w:hAnsiTheme="majorHAnsi" w:cstheme="majorHAnsi"/>
          <w:sz w:val="24"/>
          <w:szCs w:val="24"/>
        </w:rPr>
      </w:pPr>
      <w:r w:rsidRPr="006A2D8A">
        <w:rPr>
          <w:rFonts w:asciiTheme="majorHAnsi" w:hAnsiTheme="majorHAnsi" w:cstheme="majorHAnsi"/>
          <w:b/>
          <w:bCs/>
          <w:sz w:val="24"/>
          <w:szCs w:val="24"/>
        </w:rPr>
        <w:t>Câu 3: Cho bài tập sau, lựa chọn đáp án đúng/sai cho các ý a, b, c, d:</w:t>
      </w:r>
    </w:p>
    <w:p w14:paraId="4778F1A6" w14:textId="77777777" w:rsidR="006A2D8A" w:rsidRPr="006A2D8A" w:rsidRDefault="006A2D8A" w:rsidP="006A2D8A">
      <w:pPr>
        <w:rPr>
          <w:rFonts w:asciiTheme="majorHAnsi" w:hAnsiTheme="majorHAnsi" w:cstheme="majorHAnsi"/>
          <w:sz w:val="24"/>
          <w:szCs w:val="24"/>
        </w:rPr>
      </w:pPr>
      <w:r w:rsidRPr="006A2D8A">
        <w:rPr>
          <w:rFonts w:asciiTheme="majorHAnsi" w:hAnsiTheme="majorHAnsi" w:cstheme="majorHAnsi"/>
          <w:sz w:val="24"/>
          <w:szCs w:val="24"/>
        </w:rPr>
        <w:t>Xăng sinh học được sản xuất bằng cách phối trộn ethylic alcohol với xăng thông thường theo một tỉ lệ nhất định. Ví dụ xăng E5 đang dùng phổ biến ở nước ta hiện nay gồm 5% ethylic alcohol và 95% xăng thông thường về thể tích. Khi lên men 1 tấn ngô thì thu được V lít ethylic alcohol. Biết rằng trong hạt ngô, tinh bột chiếm 81% về khối lượng và hiệu suất toàn bộ quá trình lên men tạo thành ethylic alcohol là 70%, khối lượng riêng của ethylic alcohol là 0,789 g/mL. Lấy toàn bộ ethylic alcohol điều chế được ở trên để pha với xăng thông thường để sản xuất xăng E5.</w:t>
      </w:r>
    </w:p>
    <w:tbl>
      <w:tblPr>
        <w:tblStyle w:val="TableGrid"/>
        <w:tblW w:w="9830" w:type="dxa"/>
        <w:tblLook w:val="04A0" w:firstRow="1" w:lastRow="0" w:firstColumn="1" w:lastColumn="0" w:noHBand="0" w:noVBand="1"/>
      </w:tblPr>
      <w:tblGrid>
        <w:gridCol w:w="8265"/>
        <w:gridCol w:w="827"/>
        <w:gridCol w:w="738"/>
      </w:tblGrid>
      <w:tr w:rsidR="006A2D8A" w:rsidRPr="006A2D8A" w14:paraId="1BC207A3" w14:textId="77777777" w:rsidTr="003E71D7">
        <w:trPr>
          <w:trHeight w:val="523"/>
        </w:trPr>
        <w:tc>
          <w:tcPr>
            <w:tcW w:w="8265" w:type="dxa"/>
          </w:tcPr>
          <w:p w14:paraId="188AC346" w14:textId="77777777" w:rsidR="006A2D8A" w:rsidRPr="006A2D8A" w:rsidRDefault="006A2D8A" w:rsidP="003E71D7">
            <w:pPr>
              <w:spacing w:line="240" w:lineRule="auto"/>
              <w:rPr>
                <w:rFonts w:asciiTheme="majorHAnsi" w:hAnsiTheme="majorHAnsi" w:cstheme="majorHAnsi"/>
                <w:sz w:val="24"/>
                <w:szCs w:val="24"/>
              </w:rPr>
            </w:pPr>
          </w:p>
        </w:tc>
        <w:tc>
          <w:tcPr>
            <w:tcW w:w="827" w:type="dxa"/>
          </w:tcPr>
          <w:p w14:paraId="1E721CBD"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1AC53D01"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6A2D8A" w:rsidRPr="006A2D8A" w14:paraId="6F75D8B6" w14:textId="77777777" w:rsidTr="003E71D7">
        <w:trPr>
          <w:trHeight w:val="507"/>
        </w:trPr>
        <w:tc>
          <w:tcPr>
            <w:tcW w:w="8265" w:type="dxa"/>
          </w:tcPr>
          <w:p w14:paraId="7DABBB7F" w14:textId="726C85E9"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a) Khối lượng tinh bột trong 1 tấn ngô là 81.10</w:t>
            </w:r>
            <w:r w:rsidRPr="006A2D8A">
              <w:rPr>
                <w:rFonts w:asciiTheme="majorHAnsi" w:hAnsiTheme="majorHAnsi" w:cstheme="majorHAnsi"/>
                <w:color w:val="000000"/>
                <w:sz w:val="24"/>
                <w:szCs w:val="24"/>
                <w:vertAlign w:val="superscript"/>
              </w:rPr>
              <w:t>3</w:t>
            </w:r>
            <w:r w:rsidRPr="006A2D8A">
              <w:rPr>
                <w:rFonts w:asciiTheme="majorHAnsi" w:hAnsiTheme="majorHAnsi" w:cstheme="majorHAnsi"/>
                <w:color w:val="000000"/>
                <w:sz w:val="24"/>
                <w:szCs w:val="24"/>
              </w:rPr>
              <w:t> gam.</w:t>
            </w:r>
          </w:p>
        </w:tc>
        <w:tc>
          <w:tcPr>
            <w:tcW w:w="827" w:type="dxa"/>
          </w:tcPr>
          <w:p w14:paraId="4044FBAF"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31784EDA"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6919157F" w14:textId="77777777" w:rsidTr="003E71D7">
        <w:trPr>
          <w:trHeight w:val="523"/>
        </w:trPr>
        <w:tc>
          <w:tcPr>
            <w:tcW w:w="8265" w:type="dxa"/>
          </w:tcPr>
          <w:p w14:paraId="17079DF4" w14:textId="44ABF423"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b) Giá trị của V là 408,1 lít.</w:t>
            </w:r>
          </w:p>
        </w:tc>
        <w:tc>
          <w:tcPr>
            <w:tcW w:w="827" w:type="dxa"/>
          </w:tcPr>
          <w:p w14:paraId="1A435968"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24C9B45D"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3CEF2082" w14:textId="77777777" w:rsidTr="003E71D7">
        <w:trPr>
          <w:trHeight w:val="523"/>
        </w:trPr>
        <w:tc>
          <w:tcPr>
            <w:tcW w:w="8265" w:type="dxa"/>
          </w:tcPr>
          <w:p w14:paraId="025A8E72" w14:textId="09828FBD"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c) Khối lượng của C2H5OH là 46.10</w:t>
            </w:r>
            <w:r w:rsidRPr="006A2D8A">
              <w:rPr>
                <w:rFonts w:asciiTheme="majorHAnsi" w:hAnsiTheme="majorHAnsi" w:cstheme="majorHAnsi"/>
                <w:color w:val="000000"/>
                <w:sz w:val="24"/>
                <w:szCs w:val="24"/>
                <w:vertAlign w:val="superscript"/>
              </w:rPr>
              <w:t>4</w:t>
            </w:r>
            <w:r w:rsidRPr="006A2D8A">
              <w:rPr>
                <w:rFonts w:asciiTheme="majorHAnsi" w:hAnsiTheme="majorHAnsi" w:cstheme="majorHAnsi"/>
                <w:color w:val="000000"/>
                <w:sz w:val="24"/>
                <w:szCs w:val="24"/>
              </w:rPr>
              <w:t> gam.</w:t>
            </w:r>
          </w:p>
        </w:tc>
        <w:tc>
          <w:tcPr>
            <w:tcW w:w="827" w:type="dxa"/>
          </w:tcPr>
          <w:p w14:paraId="67174EB4"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04333E71"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5008B16E" w14:textId="77777777" w:rsidTr="003E71D7">
        <w:trPr>
          <w:trHeight w:val="430"/>
        </w:trPr>
        <w:tc>
          <w:tcPr>
            <w:tcW w:w="8265" w:type="dxa"/>
          </w:tcPr>
          <w:p w14:paraId="3CBF028E" w14:textId="1A2979F4"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lastRenderedPageBreak/>
              <w:t>d) Thể tích xăng E5 là 8162 mL.</w:t>
            </w:r>
          </w:p>
        </w:tc>
        <w:tc>
          <w:tcPr>
            <w:tcW w:w="827" w:type="dxa"/>
          </w:tcPr>
          <w:p w14:paraId="06D1C793"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38E1F88B" w14:textId="77777777" w:rsidR="006A2D8A" w:rsidRPr="006A2D8A" w:rsidRDefault="006A2D8A" w:rsidP="006A2D8A">
            <w:pPr>
              <w:spacing w:line="240" w:lineRule="auto"/>
              <w:rPr>
                <w:rFonts w:asciiTheme="majorHAnsi" w:hAnsiTheme="majorHAnsi" w:cstheme="majorHAnsi"/>
                <w:sz w:val="24"/>
                <w:szCs w:val="24"/>
              </w:rPr>
            </w:pPr>
          </w:p>
        </w:tc>
      </w:tr>
    </w:tbl>
    <w:p w14:paraId="05BF2190" w14:textId="39F5EDC8" w:rsidR="00B11041" w:rsidRPr="006A2D8A" w:rsidRDefault="006A2D8A">
      <w:pPr>
        <w:rPr>
          <w:rFonts w:asciiTheme="majorHAnsi" w:hAnsiTheme="majorHAnsi" w:cstheme="majorHAnsi"/>
          <w:sz w:val="24"/>
          <w:szCs w:val="24"/>
          <w:lang w:val="en-US"/>
        </w:rPr>
      </w:pPr>
      <w:r w:rsidRPr="006A2D8A">
        <w:rPr>
          <w:rFonts w:asciiTheme="majorHAnsi" w:hAnsiTheme="majorHAnsi" w:cstheme="majorHAnsi"/>
          <w:b/>
          <w:bCs/>
          <w:sz w:val="24"/>
          <w:szCs w:val="24"/>
        </w:rPr>
        <w:t>Câu 4:</w:t>
      </w:r>
      <w:r w:rsidRPr="006A2D8A">
        <w:rPr>
          <w:rFonts w:asciiTheme="majorHAnsi" w:hAnsiTheme="majorHAnsi" w:cstheme="majorHAnsi"/>
          <w:sz w:val="24"/>
          <w:szCs w:val="24"/>
        </w:rPr>
        <w:t>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6A2D8A" w:rsidRPr="006A2D8A" w14:paraId="7DFAB2AB" w14:textId="77777777" w:rsidTr="003E71D7">
        <w:trPr>
          <w:trHeight w:val="523"/>
        </w:trPr>
        <w:tc>
          <w:tcPr>
            <w:tcW w:w="8265" w:type="dxa"/>
          </w:tcPr>
          <w:p w14:paraId="0BC337D5" w14:textId="77777777" w:rsidR="006A2D8A" w:rsidRPr="006A2D8A" w:rsidRDefault="006A2D8A" w:rsidP="003E71D7">
            <w:pPr>
              <w:spacing w:line="240" w:lineRule="auto"/>
              <w:rPr>
                <w:rFonts w:asciiTheme="majorHAnsi" w:hAnsiTheme="majorHAnsi" w:cstheme="majorHAnsi"/>
                <w:sz w:val="24"/>
                <w:szCs w:val="24"/>
              </w:rPr>
            </w:pPr>
          </w:p>
        </w:tc>
        <w:tc>
          <w:tcPr>
            <w:tcW w:w="827" w:type="dxa"/>
          </w:tcPr>
          <w:p w14:paraId="5B41A64B"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009562C4"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6A2D8A" w:rsidRPr="006A2D8A" w14:paraId="7AD44B6F" w14:textId="77777777" w:rsidTr="003E71D7">
        <w:trPr>
          <w:trHeight w:val="507"/>
        </w:trPr>
        <w:tc>
          <w:tcPr>
            <w:tcW w:w="8265" w:type="dxa"/>
          </w:tcPr>
          <w:p w14:paraId="15A5568A" w14:textId="3D908011"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a) </w:t>
            </w:r>
            <w:r w:rsidRPr="006A2D8A">
              <w:rPr>
                <w:rFonts w:asciiTheme="majorHAnsi" w:hAnsiTheme="majorHAnsi" w:cstheme="majorHAnsi"/>
                <w:color w:val="000000"/>
                <w:sz w:val="24"/>
                <w:szCs w:val="24"/>
                <w:shd w:val="clear" w:color="auto" w:fill="FFFFFF"/>
              </w:rPr>
              <w:t>Ethylic alcohol có mùi đặc trưng, vị cay.</w:t>
            </w:r>
          </w:p>
        </w:tc>
        <w:tc>
          <w:tcPr>
            <w:tcW w:w="827" w:type="dxa"/>
          </w:tcPr>
          <w:p w14:paraId="02F5BA49"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27F8474E"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4F302DC2" w14:textId="77777777" w:rsidTr="003E71D7">
        <w:trPr>
          <w:trHeight w:val="523"/>
        </w:trPr>
        <w:tc>
          <w:tcPr>
            <w:tcW w:w="8265" w:type="dxa"/>
          </w:tcPr>
          <w:p w14:paraId="3D5ED8D6" w14:textId="3E02F606"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b) </w:t>
            </w:r>
            <w:r w:rsidRPr="006A2D8A">
              <w:rPr>
                <w:rFonts w:asciiTheme="majorHAnsi" w:hAnsiTheme="majorHAnsi" w:cstheme="majorHAnsi"/>
                <w:color w:val="000000"/>
                <w:sz w:val="24"/>
                <w:szCs w:val="24"/>
                <w:shd w:val="clear" w:color="auto" w:fill="FFFFFF"/>
              </w:rPr>
              <w:t>Ethylic alcohol làm mất màu nước bromine.</w:t>
            </w:r>
          </w:p>
        </w:tc>
        <w:tc>
          <w:tcPr>
            <w:tcW w:w="827" w:type="dxa"/>
          </w:tcPr>
          <w:p w14:paraId="7AB158CA"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00A82F6E"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7A22B390" w14:textId="77777777" w:rsidTr="003E71D7">
        <w:trPr>
          <w:trHeight w:val="523"/>
        </w:trPr>
        <w:tc>
          <w:tcPr>
            <w:tcW w:w="8265" w:type="dxa"/>
          </w:tcPr>
          <w:p w14:paraId="0658380F" w14:textId="601F1E49"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c) </w:t>
            </w:r>
            <w:r w:rsidRPr="006A2D8A">
              <w:rPr>
                <w:rFonts w:asciiTheme="majorHAnsi" w:hAnsiTheme="majorHAnsi" w:cstheme="majorHAnsi"/>
                <w:color w:val="000000"/>
                <w:sz w:val="24"/>
                <w:szCs w:val="24"/>
                <w:shd w:val="clear" w:color="auto" w:fill="FFFFFF"/>
              </w:rPr>
              <w:t>Ethylic alcohol được sử dụng trong ngành y tế như một chất khử trùng và sát khuẩn hiệu quả.</w:t>
            </w:r>
          </w:p>
        </w:tc>
        <w:tc>
          <w:tcPr>
            <w:tcW w:w="827" w:type="dxa"/>
          </w:tcPr>
          <w:p w14:paraId="016B4875"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0BC75C0A"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474DDA41" w14:textId="77777777" w:rsidTr="003E71D7">
        <w:trPr>
          <w:trHeight w:val="430"/>
        </w:trPr>
        <w:tc>
          <w:tcPr>
            <w:tcW w:w="8265" w:type="dxa"/>
          </w:tcPr>
          <w:p w14:paraId="204F8F0B" w14:textId="4F8BBCDE"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d) </w:t>
            </w:r>
            <w:r w:rsidRPr="006A2D8A">
              <w:rPr>
                <w:rFonts w:asciiTheme="majorHAnsi" w:hAnsiTheme="majorHAnsi" w:cstheme="majorHAnsi"/>
                <w:color w:val="000000"/>
                <w:sz w:val="24"/>
                <w:szCs w:val="24"/>
                <w:shd w:val="clear" w:color="auto" w:fill="FFFFFF"/>
              </w:rPr>
              <w:t>Phản ứng của ethylic alcohol với sodium sinh ra khí oxygen.</w:t>
            </w:r>
          </w:p>
        </w:tc>
        <w:tc>
          <w:tcPr>
            <w:tcW w:w="827" w:type="dxa"/>
          </w:tcPr>
          <w:p w14:paraId="272F4E46"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5CDA8C86" w14:textId="77777777" w:rsidR="006A2D8A" w:rsidRPr="006A2D8A" w:rsidRDefault="006A2D8A" w:rsidP="006A2D8A">
            <w:pPr>
              <w:spacing w:line="240" w:lineRule="auto"/>
              <w:rPr>
                <w:rFonts w:asciiTheme="majorHAnsi" w:hAnsiTheme="majorHAnsi" w:cstheme="majorHAnsi"/>
                <w:sz w:val="24"/>
                <w:szCs w:val="24"/>
              </w:rPr>
            </w:pPr>
          </w:p>
        </w:tc>
      </w:tr>
    </w:tbl>
    <w:p w14:paraId="36162CD8" w14:textId="326B5AB4" w:rsidR="006A2D8A" w:rsidRPr="006A2D8A" w:rsidRDefault="006A2D8A">
      <w:pPr>
        <w:rPr>
          <w:rFonts w:asciiTheme="majorHAnsi" w:hAnsiTheme="majorHAnsi" w:cstheme="majorHAnsi"/>
          <w:b/>
          <w:bCs/>
          <w:sz w:val="24"/>
          <w:szCs w:val="24"/>
          <w:lang w:val="en-US"/>
        </w:rPr>
      </w:pPr>
      <w:r w:rsidRPr="006A2D8A">
        <w:rPr>
          <w:rFonts w:asciiTheme="majorHAnsi" w:hAnsiTheme="majorHAnsi" w:cstheme="majorHAnsi"/>
          <w:b/>
          <w:bCs/>
          <w:sz w:val="24"/>
          <w:szCs w:val="24"/>
        </w:rPr>
        <w:t>Câu 5: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6A2D8A" w:rsidRPr="006A2D8A" w14:paraId="1571BBFF" w14:textId="77777777" w:rsidTr="003E71D7">
        <w:trPr>
          <w:trHeight w:val="523"/>
        </w:trPr>
        <w:tc>
          <w:tcPr>
            <w:tcW w:w="8265" w:type="dxa"/>
          </w:tcPr>
          <w:p w14:paraId="5218711D" w14:textId="77777777" w:rsidR="006A2D8A" w:rsidRPr="006A2D8A" w:rsidRDefault="006A2D8A" w:rsidP="003E71D7">
            <w:pPr>
              <w:spacing w:line="240" w:lineRule="auto"/>
              <w:rPr>
                <w:rFonts w:asciiTheme="majorHAnsi" w:hAnsiTheme="majorHAnsi" w:cstheme="majorHAnsi"/>
                <w:sz w:val="24"/>
                <w:szCs w:val="24"/>
              </w:rPr>
            </w:pPr>
          </w:p>
        </w:tc>
        <w:tc>
          <w:tcPr>
            <w:tcW w:w="827" w:type="dxa"/>
          </w:tcPr>
          <w:p w14:paraId="0EB850B0"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4FFC19AC"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6A2D8A" w:rsidRPr="006A2D8A" w14:paraId="4BE89C4D" w14:textId="77777777" w:rsidTr="003E71D7">
        <w:trPr>
          <w:trHeight w:val="507"/>
        </w:trPr>
        <w:tc>
          <w:tcPr>
            <w:tcW w:w="8265" w:type="dxa"/>
          </w:tcPr>
          <w:p w14:paraId="4745D750" w14:textId="1ABB7E84"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a) Cồn khô dùng trong đun nấu thức ăn chỉ chứa ethylic alcohol.</w:t>
            </w:r>
          </w:p>
        </w:tc>
        <w:tc>
          <w:tcPr>
            <w:tcW w:w="827" w:type="dxa"/>
          </w:tcPr>
          <w:p w14:paraId="5D62024F"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13FF8045"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6AB2B9A1" w14:textId="77777777" w:rsidTr="003E71D7">
        <w:trPr>
          <w:trHeight w:val="523"/>
        </w:trPr>
        <w:tc>
          <w:tcPr>
            <w:tcW w:w="8265" w:type="dxa"/>
          </w:tcPr>
          <w:p w14:paraId="35C10985" w14:textId="340323A6"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b) Phản ứng đốt cháy ethylic alcohol tỏa nhiều nhiệt.</w:t>
            </w:r>
          </w:p>
        </w:tc>
        <w:tc>
          <w:tcPr>
            <w:tcW w:w="827" w:type="dxa"/>
          </w:tcPr>
          <w:p w14:paraId="4996FB19"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402BC85F"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6D82EBED" w14:textId="77777777" w:rsidTr="003E71D7">
        <w:trPr>
          <w:trHeight w:val="523"/>
        </w:trPr>
        <w:tc>
          <w:tcPr>
            <w:tcW w:w="8265" w:type="dxa"/>
          </w:tcPr>
          <w:p w14:paraId="65883C83" w14:textId="56C45DB2"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c) Xăng E85 là loại xăng sinh học có chứa 85% thể tích ethylic alcohol, loại xăng này thường được sử dụng cho một số loại xe thể thao để giảm lượng khí thải có hại.</w:t>
            </w:r>
          </w:p>
        </w:tc>
        <w:tc>
          <w:tcPr>
            <w:tcW w:w="827" w:type="dxa"/>
          </w:tcPr>
          <w:p w14:paraId="3686646D"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5CC78695"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5BC447A7" w14:textId="77777777" w:rsidTr="003E71D7">
        <w:trPr>
          <w:trHeight w:val="430"/>
        </w:trPr>
        <w:tc>
          <w:tcPr>
            <w:tcW w:w="8265" w:type="dxa"/>
          </w:tcPr>
          <w:p w14:paraId="52A1CF38" w14:textId="561E2C87"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d) Trong các loại đồ uống có gas đều có chứa một lượng ethylic alcohol thích hợp.</w:t>
            </w:r>
          </w:p>
        </w:tc>
        <w:tc>
          <w:tcPr>
            <w:tcW w:w="827" w:type="dxa"/>
          </w:tcPr>
          <w:p w14:paraId="24977561"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617EE281" w14:textId="77777777" w:rsidR="006A2D8A" w:rsidRPr="006A2D8A" w:rsidRDefault="006A2D8A" w:rsidP="006A2D8A">
            <w:pPr>
              <w:spacing w:line="240" w:lineRule="auto"/>
              <w:rPr>
                <w:rFonts w:asciiTheme="majorHAnsi" w:hAnsiTheme="majorHAnsi" w:cstheme="majorHAnsi"/>
                <w:sz w:val="24"/>
                <w:szCs w:val="24"/>
              </w:rPr>
            </w:pPr>
          </w:p>
        </w:tc>
      </w:tr>
    </w:tbl>
    <w:p w14:paraId="09E93164" w14:textId="77777777" w:rsidR="006A2D8A" w:rsidRPr="006A2D8A" w:rsidRDefault="006A2D8A">
      <w:pPr>
        <w:rPr>
          <w:rFonts w:asciiTheme="majorHAnsi" w:hAnsiTheme="majorHAnsi" w:cstheme="majorHAnsi"/>
          <w:sz w:val="24"/>
          <w:szCs w:val="24"/>
        </w:rPr>
      </w:pPr>
    </w:p>
    <w:sectPr w:rsidR="006A2D8A" w:rsidRPr="006A2D8A" w:rsidSect="00C1435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8A"/>
    <w:rsid w:val="00066712"/>
    <w:rsid w:val="002A2D35"/>
    <w:rsid w:val="003A764C"/>
    <w:rsid w:val="00421D6A"/>
    <w:rsid w:val="004D15E5"/>
    <w:rsid w:val="006A2D8A"/>
    <w:rsid w:val="006A59D5"/>
    <w:rsid w:val="006B4D1D"/>
    <w:rsid w:val="00896958"/>
    <w:rsid w:val="008D53CD"/>
    <w:rsid w:val="00970014"/>
    <w:rsid w:val="00AB3139"/>
    <w:rsid w:val="00AD3F8A"/>
    <w:rsid w:val="00AE7806"/>
    <w:rsid w:val="00B11041"/>
    <w:rsid w:val="00C1435A"/>
    <w:rsid w:val="00C34793"/>
    <w:rsid w:val="00C64996"/>
    <w:rsid w:val="00CA3622"/>
    <w:rsid w:val="00CC522C"/>
    <w:rsid w:val="00D85C96"/>
    <w:rsid w:val="00DA0DAC"/>
    <w:rsid w:val="00DE210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6640"/>
  <w15:chartTrackingRefBased/>
  <w15:docId w15:val="{CC618540-7061-4390-95BF-B5C7EE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8A"/>
    <w:pPr>
      <w:spacing w:before="120" w:line="300" w:lineRule="atLeast"/>
    </w:pPr>
  </w:style>
  <w:style w:type="paragraph" w:styleId="Heading1">
    <w:name w:val="heading 1"/>
    <w:basedOn w:val="Normal"/>
    <w:next w:val="Normal"/>
    <w:link w:val="Heading1Char"/>
    <w:uiPriority w:val="9"/>
    <w:qFormat/>
    <w:rsid w:val="00AD3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F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F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F8A"/>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F8A"/>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F8A"/>
    <w:rPr>
      <w:rFonts w:eastAsiaTheme="majorEastAsia" w:cstheme="majorBidi"/>
      <w:color w:val="272727" w:themeColor="text1" w:themeTint="D8"/>
    </w:rPr>
  </w:style>
  <w:style w:type="paragraph" w:styleId="Title">
    <w:name w:val="Title"/>
    <w:basedOn w:val="Normal"/>
    <w:next w:val="Normal"/>
    <w:link w:val="TitleChar"/>
    <w:uiPriority w:val="10"/>
    <w:qFormat/>
    <w:rsid w:val="00AD3F8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F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F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3F8A"/>
    <w:rPr>
      <w:i/>
      <w:iCs/>
      <w:color w:val="404040" w:themeColor="text1" w:themeTint="BF"/>
    </w:rPr>
  </w:style>
  <w:style w:type="paragraph" w:styleId="ListParagraph">
    <w:name w:val="List Paragraph"/>
    <w:basedOn w:val="Normal"/>
    <w:uiPriority w:val="34"/>
    <w:qFormat/>
    <w:rsid w:val="00AD3F8A"/>
    <w:pPr>
      <w:ind w:left="720"/>
      <w:contextualSpacing/>
    </w:pPr>
  </w:style>
  <w:style w:type="character" w:styleId="IntenseEmphasis">
    <w:name w:val="Intense Emphasis"/>
    <w:basedOn w:val="DefaultParagraphFont"/>
    <w:uiPriority w:val="21"/>
    <w:qFormat/>
    <w:rsid w:val="00AD3F8A"/>
    <w:rPr>
      <w:i/>
      <w:iCs/>
      <w:color w:val="0F4761" w:themeColor="accent1" w:themeShade="BF"/>
    </w:rPr>
  </w:style>
  <w:style w:type="paragraph" w:styleId="IntenseQuote">
    <w:name w:val="Intense Quote"/>
    <w:basedOn w:val="Normal"/>
    <w:next w:val="Normal"/>
    <w:link w:val="IntenseQuoteChar"/>
    <w:uiPriority w:val="30"/>
    <w:qFormat/>
    <w:rsid w:val="00AD3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F8A"/>
    <w:rPr>
      <w:i/>
      <w:iCs/>
      <w:color w:val="0F4761" w:themeColor="accent1" w:themeShade="BF"/>
    </w:rPr>
  </w:style>
  <w:style w:type="character" w:styleId="IntenseReference">
    <w:name w:val="Intense Reference"/>
    <w:basedOn w:val="DefaultParagraphFont"/>
    <w:uiPriority w:val="32"/>
    <w:qFormat/>
    <w:rsid w:val="00AD3F8A"/>
    <w:rPr>
      <w:b/>
      <w:bCs/>
      <w:smallCaps/>
      <w:color w:val="0F4761" w:themeColor="accent1" w:themeShade="BF"/>
      <w:spacing w:val="5"/>
    </w:rPr>
  </w:style>
  <w:style w:type="paragraph" w:styleId="NormalWeb">
    <w:name w:val="Normal (Web)"/>
    <w:basedOn w:val="Normal"/>
    <w:uiPriority w:val="99"/>
    <w:semiHidden/>
    <w:unhideWhenUsed/>
    <w:rsid w:val="00C1435A"/>
    <w:rPr>
      <w:rFonts w:ascii="Times New Roman" w:hAnsi="Times New Roman" w:cs="Times New Roman"/>
      <w:sz w:val="24"/>
      <w:szCs w:val="24"/>
    </w:rPr>
  </w:style>
  <w:style w:type="table" w:styleId="TableGrid">
    <w:name w:val="Table Grid"/>
    <w:basedOn w:val="TableNormal"/>
    <w:uiPriority w:val="39"/>
    <w:rsid w:val="00DA0D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829">
      <w:bodyDiv w:val="1"/>
      <w:marLeft w:val="0"/>
      <w:marRight w:val="0"/>
      <w:marTop w:val="0"/>
      <w:marBottom w:val="0"/>
      <w:divBdr>
        <w:top w:val="none" w:sz="0" w:space="0" w:color="auto"/>
        <w:left w:val="none" w:sz="0" w:space="0" w:color="auto"/>
        <w:bottom w:val="none" w:sz="0" w:space="0" w:color="auto"/>
        <w:right w:val="none" w:sz="0" w:space="0" w:color="auto"/>
      </w:divBdr>
    </w:div>
    <w:div w:id="64451206">
      <w:bodyDiv w:val="1"/>
      <w:marLeft w:val="0"/>
      <w:marRight w:val="0"/>
      <w:marTop w:val="0"/>
      <w:marBottom w:val="0"/>
      <w:divBdr>
        <w:top w:val="none" w:sz="0" w:space="0" w:color="auto"/>
        <w:left w:val="none" w:sz="0" w:space="0" w:color="auto"/>
        <w:bottom w:val="none" w:sz="0" w:space="0" w:color="auto"/>
        <w:right w:val="none" w:sz="0" w:space="0" w:color="auto"/>
      </w:divBdr>
    </w:div>
    <w:div w:id="149369524">
      <w:bodyDiv w:val="1"/>
      <w:marLeft w:val="0"/>
      <w:marRight w:val="0"/>
      <w:marTop w:val="0"/>
      <w:marBottom w:val="0"/>
      <w:divBdr>
        <w:top w:val="none" w:sz="0" w:space="0" w:color="auto"/>
        <w:left w:val="none" w:sz="0" w:space="0" w:color="auto"/>
        <w:bottom w:val="none" w:sz="0" w:space="0" w:color="auto"/>
        <w:right w:val="none" w:sz="0" w:space="0" w:color="auto"/>
      </w:divBdr>
    </w:div>
    <w:div w:id="192033918">
      <w:bodyDiv w:val="1"/>
      <w:marLeft w:val="0"/>
      <w:marRight w:val="0"/>
      <w:marTop w:val="0"/>
      <w:marBottom w:val="0"/>
      <w:divBdr>
        <w:top w:val="none" w:sz="0" w:space="0" w:color="auto"/>
        <w:left w:val="none" w:sz="0" w:space="0" w:color="auto"/>
        <w:bottom w:val="none" w:sz="0" w:space="0" w:color="auto"/>
        <w:right w:val="none" w:sz="0" w:space="0" w:color="auto"/>
      </w:divBdr>
    </w:div>
    <w:div w:id="216011037">
      <w:bodyDiv w:val="1"/>
      <w:marLeft w:val="0"/>
      <w:marRight w:val="0"/>
      <w:marTop w:val="0"/>
      <w:marBottom w:val="0"/>
      <w:divBdr>
        <w:top w:val="none" w:sz="0" w:space="0" w:color="auto"/>
        <w:left w:val="none" w:sz="0" w:space="0" w:color="auto"/>
        <w:bottom w:val="none" w:sz="0" w:space="0" w:color="auto"/>
        <w:right w:val="none" w:sz="0" w:space="0" w:color="auto"/>
      </w:divBdr>
    </w:div>
    <w:div w:id="217010171">
      <w:bodyDiv w:val="1"/>
      <w:marLeft w:val="0"/>
      <w:marRight w:val="0"/>
      <w:marTop w:val="0"/>
      <w:marBottom w:val="0"/>
      <w:divBdr>
        <w:top w:val="none" w:sz="0" w:space="0" w:color="auto"/>
        <w:left w:val="none" w:sz="0" w:space="0" w:color="auto"/>
        <w:bottom w:val="none" w:sz="0" w:space="0" w:color="auto"/>
        <w:right w:val="none" w:sz="0" w:space="0" w:color="auto"/>
      </w:divBdr>
    </w:div>
    <w:div w:id="274095673">
      <w:bodyDiv w:val="1"/>
      <w:marLeft w:val="0"/>
      <w:marRight w:val="0"/>
      <w:marTop w:val="0"/>
      <w:marBottom w:val="0"/>
      <w:divBdr>
        <w:top w:val="none" w:sz="0" w:space="0" w:color="auto"/>
        <w:left w:val="none" w:sz="0" w:space="0" w:color="auto"/>
        <w:bottom w:val="none" w:sz="0" w:space="0" w:color="auto"/>
        <w:right w:val="none" w:sz="0" w:space="0" w:color="auto"/>
      </w:divBdr>
    </w:div>
    <w:div w:id="331301595">
      <w:bodyDiv w:val="1"/>
      <w:marLeft w:val="0"/>
      <w:marRight w:val="0"/>
      <w:marTop w:val="0"/>
      <w:marBottom w:val="0"/>
      <w:divBdr>
        <w:top w:val="none" w:sz="0" w:space="0" w:color="auto"/>
        <w:left w:val="none" w:sz="0" w:space="0" w:color="auto"/>
        <w:bottom w:val="none" w:sz="0" w:space="0" w:color="auto"/>
        <w:right w:val="none" w:sz="0" w:space="0" w:color="auto"/>
      </w:divBdr>
    </w:div>
    <w:div w:id="336814364">
      <w:bodyDiv w:val="1"/>
      <w:marLeft w:val="0"/>
      <w:marRight w:val="0"/>
      <w:marTop w:val="0"/>
      <w:marBottom w:val="0"/>
      <w:divBdr>
        <w:top w:val="none" w:sz="0" w:space="0" w:color="auto"/>
        <w:left w:val="none" w:sz="0" w:space="0" w:color="auto"/>
        <w:bottom w:val="none" w:sz="0" w:space="0" w:color="auto"/>
        <w:right w:val="none" w:sz="0" w:space="0" w:color="auto"/>
      </w:divBdr>
    </w:div>
    <w:div w:id="348340703">
      <w:bodyDiv w:val="1"/>
      <w:marLeft w:val="0"/>
      <w:marRight w:val="0"/>
      <w:marTop w:val="0"/>
      <w:marBottom w:val="0"/>
      <w:divBdr>
        <w:top w:val="none" w:sz="0" w:space="0" w:color="auto"/>
        <w:left w:val="none" w:sz="0" w:space="0" w:color="auto"/>
        <w:bottom w:val="none" w:sz="0" w:space="0" w:color="auto"/>
        <w:right w:val="none" w:sz="0" w:space="0" w:color="auto"/>
      </w:divBdr>
    </w:div>
    <w:div w:id="396169212">
      <w:bodyDiv w:val="1"/>
      <w:marLeft w:val="0"/>
      <w:marRight w:val="0"/>
      <w:marTop w:val="0"/>
      <w:marBottom w:val="0"/>
      <w:divBdr>
        <w:top w:val="none" w:sz="0" w:space="0" w:color="auto"/>
        <w:left w:val="none" w:sz="0" w:space="0" w:color="auto"/>
        <w:bottom w:val="none" w:sz="0" w:space="0" w:color="auto"/>
        <w:right w:val="none" w:sz="0" w:space="0" w:color="auto"/>
      </w:divBdr>
    </w:div>
    <w:div w:id="430708673">
      <w:bodyDiv w:val="1"/>
      <w:marLeft w:val="0"/>
      <w:marRight w:val="0"/>
      <w:marTop w:val="0"/>
      <w:marBottom w:val="0"/>
      <w:divBdr>
        <w:top w:val="none" w:sz="0" w:space="0" w:color="auto"/>
        <w:left w:val="none" w:sz="0" w:space="0" w:color="auto"/>
        <w:bottom w:val="none" w:sz="0" w:space="0" w:color="auto"/>
        <w:right w:val="none" w:sz="0" w:space="0" w:color="auto"/>
      </w:divBdr>
    </w:div>
    <w:div w:id="443812995">
      <w:bodyDiv w:val="1"/>
      <w:marLeft w:val="0"/>
      <w:marRight w:val="0"/>
      <w:marTop w:val="0"/>
      <w:marBottom w:val="0"/>
      <w:divBdr>
        <w:top w:val="none" w:sz="0" w:space="0" w:color="auto"/>
        <w:left w:val="none" w:sz="0" w:space="0" w:color="auto"/>
        <w:bottom w:val="none" w:sz="0" w:space="0" w:color="auto"/>
        <w:right w:val="none" w:sz="0" w:space="0" w:color="auto"/>
      </w:divBdr>
    </w:div>
    <w:div w:id="525024891">
      <w:bodyDiv w:val="1"/>
      <w:marLeft w:val="0"/>
      <w:marRight w:val="0"/>
      <w:marTop w:val="0"/>
      <w:marBottom w:val="0"/>
      <w:divBdr>
        <w:top w:val="none" w:sz="0" w:space="0" w:color="auto"/>
        <w:left w:val="none" w:sz="0" w:space="0" w:color="auto"/>
        <w:bottom w:val="none" w:sz="0" w:space="0" w:color="auto"/>
        <w:right w:val="none" w:sz="0" w:space="0" w:color="auto"/>
      </w:divBdr>
    </w:div>
    <w:div w:id="556671369">
      <w:bodyDiv w:val="1"/>
      <w:marLeft w:val="0"/>
      <w:marRight w:val="0"/>
      <w:marTop w:val="0"/>
      <w:marBottom w:val="0"/>
      <w:divBdr>
        <w:top w:val="none" w:sz="0" w:space="0" w:color="auto"/>
        <w:left w:val="none" w:sz="0" w:space="0" w:color="auto"/>
        <w:bottom w:val="none" w:sz="0" w:space="0" w:color="auto"/>
        <w:right w:val="none" w:sz="0" w:space="0" w:color="auto"/>
      </w:divBdr>
    </w:div>
    <w:div w:id="580020176">
      <w:bodyDiv w:val="1"/>
      <w:marLeft w:val="0"/>
      <w:marRight w:val="0"/>
      <w:marTop w:val="0"/>
      <w:marBottom w:val="0"/>
      <w:divBdr>
        <w:top w:val="none" w:sz="0" w:space="0" w:color="auto"/>
        <w:left w:val="none" w:sz="0" w:space="0" w:color="auto"/>
        <w:bottom w:val="none" w:sz="0" w:space="0" w:color="auto"/>
        <w:right w:val="none" w:sz="0" w:space="0" w:color="auto"/>
      </w:divBdr>
    </w:div>
    <w:div w:id="819545116">
      <w:bodyDiv w:val="1"/>
      <w:marLeft w:val="0"/>
      <w:marRight w:val="0"/>
      <w:marTop w:val="0"/>
      <w:marBottom w:val="0"/>
      <w:divBdr>
        <w:top w:val="none" w:sz="0" w:space="0" w:color="auto"/>
        <w:left w:val="none" w:sz="0" w:space="0" w:color="auto"/>
        <w:bottom w:val="none" w:sz="0" w:space="0" w:color="auto"/>
        <w:right w:val="none" w:sz="0" w:space="0" w:color="auto"/>
      </w:divBdr>
    </w:div>
    <w:div w:id="852380946">
      <w:bodyDiv w:val="1"/>
      <w:marLeft w:val="0"/>
      <w:marRight w:val="0"/>
      <w:marTop w:val="0"/>
      <w:marBottom w:val="0"/>
      <w:divBdr>
        <w:top w:val="none" w:sz="0" w:space="0" w:color="auto"/>
        <w:left w:val="none" w:sz="0" w:space="0" w:color="auto"/>
        <w:bottom w:val="none" w:sz="0" w:space="0" w:color="auto"/>
        <w:right w:val="none" w:sz="0" w:space="0" w:color="auto"/>
      </w:divBdr>
    </w:div>
    <w:div w:id="894316791">
      <w:bodyDiv w:val="1"/>
      <w:marLeft w:val="0"/>
      <w:marRight w:val="0"/>
      <w:marTop w:val="0"/>
      <w:marBottom w:val="0"/>
      <w:divBdr>
        <w:top w:val="none" w:sz="0" w:space="0" w:color="auto"/>
        <w:left w:val="none" w:sz="0" w:space="0" w:color="auto"/>
        <w:bottom w:val="none" w:sz="0" w:space="0" w:color="auto"/>
        <w:right w:val="none" w:sz="0" w:space="0" w:color="auto"/>
      </w:divBdr>
    </w:div>
    <w:div w:id="913858731">
      <w:bodyDiv w:val="1"/>
      <w:marLeft w:val="0"/>
      <w:marRight w:val="0"/>
      <w:marTop w:val="0"/>
      <w:marBottom w:val="0"/>
      <w:divBdr>
        <w:top w:val="none" w:sz="0" w:space="0" w:color="auto"/>
        <w:left w:val="none" w:sz="0" w:space="0" w:color="auto"/>
        <w:bottom w:val="none" w:sz="0" w:space="0" w:color="auto"/>
        <w:right w:val="none" w:sz="0" w:space="0" w:color="auto"/>
      </w:divBdr>
    </w:div>
    <w:div w:id="917863438">
      <w:bodyDiv w:val="1"/>
      <w:marLeft w:val="0"/>
      <w:marRight w:val="0"/>
      <w:marTop w:val="0"/>
      <w:marBottom w:val="0"/>
      <w:divBdr>
        <w:top w:val="none" w:sz="0" w:space="0" w:color="auto"/>
        <w:left w:val="none" w:sz="0" w:space="0" w:color="auto"/>
        <w:bottom w:val="none" w:sz="0" w:space="0" w:color="auto"/>
        <w:right w:val="none" w:sz="0" w:space="0" w:color="auto"/>
      </w:divBdr>
    </w:div>
    <w:div w:id="924804796">
      <w:bodyDiv w:val="1"/>
      <w:marLeft w:val="0"/>
      <w:marRight w:val="0"/>
      <w:marTop w:val="0"/>
      <w:marBottom w:val="0"/>
      <w:divBdr>
        <w:top w:val="none" w:sz="0" w:space="0" w:color="auto"/>
        <w:left w:val="none" w:sz="0" w:space="0" w:color="auto"/>
        <w:bottom w:val="none" w:sz="0" w:space="0" w:color="auto"/>
        <w:right w:val="none" w:sz="0" w:space="0" w:color="auto"/>
      </w:divBdr>
    </w:div>
    <w:div w:id="965813850">
      <w:bodyDiv w:val="1"/>
      <w:marLeft w:val="0"/>
      <w:marRight w:val="0"/>
      <w:marTop w:val="0"/>
      <w:marBottom w:val="0"/>
      <w:divBdr>
        <w:top w:val="none" w:sz="0" w:space="0" w:color="auto"/>
        <w:left w:val="none" w:sz="0" w:space="0" w:color="auto"/>
        <w:bottom w:val="none" w:sz="0" w:space="0" w:color="auto"/>
        <w:right w:val="none" w:sz="0" w:space="0" w:color="auto"/>
      </w:divBdr>
    </w:div>
    <w:div w:id="1023552883">
      <w:bodyDiv w:val="1"/>
      <w:marLeft w:val="0"/>
      <w:marRight w:val="0"/>
      <w:marTop w:val="0"/>
      <w:marBottom w:val="0"/>
      <w:divBdr>
        <w:top w:val="none" w:sz="0" w:space="0" w:color="auto"/>
        <w:left w:val="none" w:sz="0" w:space="0" w:color="auto"/>
        <w:bottom w:val="none" w:sz="0" w:space="0" w:color="auto"/>
        <w:right w:val="none" w:sz="0" w:space="0" w:color="auto"/>
      </w:divBdr>
    </w:div>
    <w:div w:id="1025789988">
      <w:bodyDiv w:val="1"/>
      <w:marLeft w:val="0"/>
      <w:marRight w:val="0"/>
      <w:marTop w:val="0"/>
      <w:marBottom w:val="0"/>
      <w:divBdr>
        <w:top w:val="none" w:sz="0" w:space="0" w:color="auto"/>
        <w:left w:val="none" w:sz="0" w:space="0" w:color="auto"/>
        <w:bottom w:val="none" w:sz="0" w:space="0" w:color="auto"/>
        <w:right w:val="none" w:sz="0" w:space="0" w:color="auto"/>
      </w:divBdr>
    </w:div>
    <w:div w:id="1046024606">
      <w:bodyDiv w:val="1"/>
      <w:marLeft w:val="0"/>
      <w:marRight w:val="0"/>
      <w:marTop w:val="0"/>
      <w:marBottom w:val="0"/>
      <w:divBdr>
        <w:top w:val="none" w:sz="0" w:space="0" w:color="auto"/>
        <w:left w:val="none" w:sz="0" w:space="0" w:color="auto"/>
        <w:bottom w:val="none" w:sz="0" w:space="0" w:color="auto"/>
        <w:right w:val="none" w:sz="0" w:space="0" w:color="auto"/>
      </w:divBdr>
    </w:div>
    <w:div w:id="1065177872">
      <w:bodyDiv w:val="1"/>
      <w:marLeft w:val="0"/>
      <w:marRight w:val="0"/>
      <w:marTop w:val="0"/>
      <w:marBottom w:val="0"/>
      <w:divBdr>
        <w:top w:val="none" w:sz="0" w:space="0" w:color="auto"/>
        <w:left w:val="none" w:sz="0" w:space="0" w:color="auto"/>
        <w:bottom w:val="none" w:sz="0" w:space="0" w:color="auto"/>
        <w:right w:val="none" w:sz="0" w:space="0" w:color="auto"/>
      </w:divBdr>
    </w:div>
    <w:div w:id="1114209502">
      <w:bodyDiv w:val="1"/>
      <w:marLeft w:val="0"/>
      <w:marRight w:val="0"/>
      <w:marTop w:val="0"/>
      <w:marBottom w:val="0"/>
      <w:divBdr>
        <w:top w:val="none" w:sz="0" w:space="0" w:color="auto"/>
        <w:left w:val="none" w:sz="0" w:space="0" w:color="auto"/>
        <w:bottom w:val="none" w:sz="0" w:space="0" w:color="auto"/>
        <w:right w:val="none" w:sz="0" w:space="0" w:color="auto"/>
      </w:divBdr>
    </w:div>
    <w:div w:id="1167332141">
      <w:bodyDiv w:val="1"/>
      <w:marLeft w:val="0"/>
      <w:marRight w:val="0"/>
      <w:marTop w:val="0"/>
      <w:marBottom w:val="0"/>
      <w:divBdr>
        <w:top w:val="none" w:sz="0" w:space="0" w:color="auto"/>
        <w:left w:val="none" w:sz="0" w:space="0" w:color="auto"/>
        <w:bottom w:val="none" w:sz="0" w:space="0" w:color="auto"/>
        <w:right w:val="none" w:sz="0" w:space="0" w:color="auto"/>
      </w:divBdr>
    </w:div>
    <w:div w:id="1224634568">
      <w:bodyDiv w:val="1"/>
      <w:marLeft w:val="0"/>
      <w:marRight w:val="0"/>
      <w:marTop w:val="0"/>
      <w:marBottom w:val="0"/>
      <w:divBdr>
        <w:top w:val="none" w:sz="0" w:space="0" w:color="auto"/>
        <w:left w:val="none" w:sz="0" w:space="0" w:color="auto"/>
        <w:bottom w:val="none" w:sz="0" w:space="0" w:color="auto"/>
        <w:right w:val="none" w:sz="0" w:space="0" w:color="auto"/>
      </w:divBdr>
    </w:div>
    <w:div w:id="1226527546">
      <w:bodyDiv w:val="1"/>
      <w:marLeft w:val="0"/>
      <w:marRight w:val="0"/>
      <w:marTop w:val="0"/>
      <w:marBottom w:val="0"/>
      <w:divBdr>
        <w:top w:val="none" w:sz="0" w:space="0" w:color="auto"/>
        <w:left w:val="none" w:sz="0" w:space="0" w:color="auto"/>
        <w:bottom w:val="none" w:sz="0" w:space="0" w:color="auto"/>
        <w:right w:val="none" w:sz="0" w:space="0" w:color="auto"/>
      </w:divBdr>
    </w:div>
    <w:div w:id="1244727451">
      <w:bodyDiv w:val="1"/>
      <w:marLeft w:val="0"/>
      <w:marRight w:val="0"/>
      <w:marTop w:val="0"/>
      <w:marBottom w:val="0"/>
      <w:divBdr>
        <w:top w:val="none" w:sz="0" w:space="0" w:color="auto"/>
        <w:left w:val="none" w:sz="0" w:space="0" w:color="auto"/>
        <w:bottom w:val="none" w:sz="0" w:space="0" w:color="auto"/>
        <w:right w:val="none" w:sz="0" w:space="0" w:color="auto"/>
      </w:divBdr>
    </w:div>
    <w:div w:id="1254365333">
      <w:bodyDiv w:val="1"/>
      <w:marLeft w:val="0"/>
      <w:marRight w:val="0"/>
      <w:marTop w:val="0"/>
      <w:marBottom w:val="0"/>
      <w:divBdr>
        <w:top w:val="none" w:sz="0" w:space="0" w:color="auto"/>
        <w:left w:val="none" w:sz="0" w:space="0" w:color="auto"/>
        <w:bottom w:val="none" w:sz="0" w:space="0" w:color="auto"/>
        <w:right w:val="none" w:sz="0" w:space="0" w:color="auto"/>
      </w:divBdr>
    </w:div>
    <w:div w:id="1276402401">
      <w:bodyDiv w:val="1"/>
      <w:marLeft w:val="0"/>
      <w:marRight w:val="0"/>
      <w:marTop w:val="0"/>
      <w:marBottom w:val="0"/>
      <w:divBdr>
        <w:top w:val="none" w:sz="0" w:space="0" w:color="auto"/>
        <w:left w:val="none" w:sz="0" w:space="0" w:color="auto"/>
        <w:bottom w:val="none" w:sz="0" w:space="0" w:color="auto"/>
        <w:right w:val="none" w:sz="0" w:space="0" w:color="auto"/>
      </w:divBdr>
    </w:div>
    <w:div w:id="1318344708">
      <w:bodyDiv w:val="1"/>
      <w:marLeft w:val="0"/>
      <w:marRight w:val="0"/>
      <w:marTop w:val="0"/>
      <w:marBottom w:val="0"/>
      <w:divBdr>
        <w:top w:val="none" w:sz="0" w:space="0" w:color="auto"/>
        <w:left w:val="none" w:sz="0" w:space="0" w:color="auto"/>
        <w:bottom w:val="none" w:sz="0" w:space="0" w:color="auto"/>
        <w:right w:val="none" w:sz="0" w:space="0" w:color="auto"/>
      </w:divBdr>
    </w:div>
    <w:div w:id="1343702272">
      <w:bodyDiv w:val="1"/>
      <w:marLeft w:val="0"/>
      <w:marRight w:val="0"/>
      <w:marTop w:val="0"/>
      <w:marBottom w:val="0"/>
      <w:divBdr>
        <w:top w:val="none" w:sz="0" w:space="0" w:color="auto"/>
        <w:left w:val="none" w:sz="0" w:space="0" w:color="auto"/>
        <w:bottom w:val="none" w:sz="0" w:space="0" w:color="auto"/>
        <w:right w:val="none" w:sz="0" w:space="0" w:color="auto"/>
      </w:divBdr>
    </w:div>
    <w:div w:id="1394698894">
      <w:bodyDiv w:val="1"/>
      <w:marLeft w:val="0"/>
      <w:marRight w:val="0"/>
      <w:marTop w:val="0"/>
      <w:marBottom w:val="0"/>
      <w:divBdr>
        <w:top w:val="none" w:sz="0" w:space="0" w:color="auto"/>
        <w:left w:val="none" w:sz="0" w:space="0" w:color="auto"/>
        <w:bottom w:val="none" w:sz="0" w:space="0" w:color="auto"/>
        <w:right w:val="none" w:sz="0" w:space="0" w:color="auto"/>
      </w:divBdr>
    </w:div>
    <w:div w:id="1399934633">
      <w:bodyDiv w:val="1"/>
      <w:marLeft w:val="0"/>
      <w:marRight w:val="0"/>
      <w:marTop w:val="0"/>
      <w:marBottom w:val="0"/>
      <w:divBdr>
        <w:top w:val="none" w:sz="0" w:space="0" w:color="auto"/>
        <w:left w:val="none" w:sz="0" w:space="0" w:color="auto"/>
        <w:bottom w:val="none" w:sz="0" w:space="0" w:color="auto"/>
        <w:right w:val="none" w:sz="0" w:space="0" w:color="auto"/>
      </w:divBdr>
    </w:div>
    <w:div w:id="1483498925">
      <w:bodyDiv w:val="1"/>
      <w:marLeft w:val="0"/>
      <w:marRight w:val="0"/>
      <w:marTop w:val="0"/>
      <w:marBottom w:val="0"/>
      <w:divBdr>
        <w:top w:val="none" w:sz="0" w:space="0" w:color="auto"/>
        <w:left w:val="none" w:sz="0" w:space="0" w:color="auto"/>
        <w:bottom w:val="none" w:sz="0" w:space="0" w:color="auto"/>
        <w:right w:val="none" w:sz="0" w:space="0" w:color="auto"/>
      </w:divBdr>
    </w:div>
    <w:div w:id="1561480779">
      <w:bodyDiv w:val="1"/>
      <w:marLeft w:val="0"/>
      <w:marRight w:val="0"/>
      <w:marTop w:val="0"/>
      <w:marBottom w:val="0"/>
      <w:divBdr>
        <w:top w:val="none" w:sz="0" w:space="0" w:color="auto"/>
        <w:left w:val="none" w:sz="0" w:space="0" w:color="auto"/>
        <w:bottom w:val="none" w:sz="0" w:space="0" w:color="auto"/>
        <w:right w:val="none" w:sz="0" w:space="0" w:color="auto"/>
      </w:divBdr>
    </w:div>
    <w:div w:id="1625188910">
      <w:bodyDiv w:val="1"/>
      <w:marLeft w:val="0"/>
      <w:marRight w:val="0"/>
      <w:marTop w:val="0"/>
      <w:marBottom w:val="0"/>
      <w:divBdr>
        <w:top w:val="none" w:sz="0" w:space="0" w:color="auto"/>
        <w:left w:val="none" w:sz="0" w:space="0" w:color="auto"/>
        <w:bottom w:val="none" w:sz="0" w:space="0" w:color="auto"/>
        <w:right w:val="none" w:sz="0" w:space="0" w:color="auto"/>
      </w:divBdr>
    </w:div>
    <w:div w:id="1640722698">
      <w:bodyDiv w:val="1"/>
      <w:marLeft w:val="0"/>
      <w:marRight w:val="0"/>
      <w:marTop w:val="0"/>
      <w:marBottom w:val="0"/>
      <w:divBdr>
        <w:top w:val="none" w:sz="0" w:space="0" w:color="auto"/>
        <w:left w:val="none" w:sz="0" w:space="0" w:color="auto"/>
        <w:bottom w:val="none" w:sz="0" w:space="0" w:color="auto"/>
        <w:right w:val="none" w:sz="0" w:space="0" w:color="auto"/>
      </w:divBdr>
    </w:div>
    <w:div w:id="1759986912">
      <w:bodyDiv w:val="1"/>
      <w:marLeft w:val="0"/>
      <w:marRight w:val="0"/>
      <w:marTop w:val="0"/>
      <w:marBottom w:val="0"/>
      <w:divBdr>
        <w:top w:val="none" w:sz="0" w:space="0" w:color="auto"/>
        <w:left w:val="none" w:sz="0" w:space="0" w:color="auto"/>
        <w:bottom w:val="none" w:sz="0" w:space="0" w:color="auto"/>
        <w:right w:val="none" w:sz="0" w:space="0" w:color="auto"/>
      </w:divBdr>
    </w:div>
    <w:div w:id="1763719605">
      <w:bodyDiv w:val="1"/>
      <w:marLeft w:val="0"/>
      <w:marRight w:val="0"/>
      <w:marTop w:val="0"/>
      <w:marBottom w:val="0"/>
      <w:divBdr>
        <w:top w:val="none" w:sz="0" w:space="0" w:color="auto"/>
        <w:left w:val="none" w:sz="0" w:space="0" w:color="auto"/>
        <w:bottom w:val="none" w:sz="0" w:space="0" w:color="auto"/>
        <w:right w:val="none" w:sz="0" w:space="0" w:color="auto"/>
      </w:divBdr>
    </w:div>
    <w:div w:id="1777754958">
      <w:bodyDiv w:val="1"/>
      <w:marLeft w:val="0"/>
      <w:marRight w:val="0"/>
      <w:marTop w:val="0"/>
      <w:marBottom w:val="0"/>
      <w:divBdr>
        <w:top w:val="none" w:sz="0" w:space="0" w:color="auto"/>
        <w:left w:val="none" w:sz="0" w:space="0" w:color="auto"/>
        <w:bottom w:val="none" w:sz="0" w:space="0" w:color="auto"/>
        <w:right w:val="none" w:sz="0" w:space="0" w:color="auto"/>
      </w:divBdr>
    </w:div>
    <w:div w:id="1838425693">
      <w:bodyDiv w:val="1"/>
      <w:marLeft w:val="0"/>
      <w:marRight w:val="0"/>
      <w:marTop w:val="0"/>
      <w:marBottom w:val="0"/>
      <w:divBdr>
        <w:top w:val="none" w:sz="0" w:space="0" w:color="auto"/>
        <w:left w:val="none" w:sz="0" w:space="0" w:color="auto"/>
        <w:bottom w:val="none" w:sz="0" w:space="0" w:color="auto"/>
        <w:right w:val="none" w:sz="0" w:space="0" w:color="auto"/>
      </w:divBdr>
    </w:div>
    <w:div w:id="1907835474">
      <w:bodyDiv w:val="1"/>
      <w:marLeft w:val="0"/>
      <w:marRight w:val="0"/>
      <w:marTop w:val="0"/>
      <w:marBottom w:val="0"/>
      <w:divBdr>
        <w:top w:val="none" w:sz="0" w:space="0" w:color="auto"/>
        <w:left w:val="none" w:sz="0" w:space="0" w:color="auto"/>
        <w:bottom w:val="none" w:sz="0" w:space="0" w:color="auto"/>
        <w:right w:val="none" w:sz="0" w:space="0" w:color="auto"/>
      </w:divBdr>
    </w:div>
    <w:div w:id="2027049381">
      <w:bodyDiv w:val="1"/>
      <w:marLeft w:val="0"/>
      <w:marRight w:val="0"/>
      <w:marTop w:val="0"/>
      <w:marBottom w:val="0"/>
      <w:divBdr>
        <w:top w:val="none" w:sz="0" w:space="0" w:color="auto"/>
        <w:left w:val="none" w:sz="0" w:space="0" w:color="auto"/>
        <w:bottom w:val="none" w:sz="0" w:space="0" w:color="auto"/>
        <w:right w:val="none" w:sz="0" w:space="0" w:color="auto"/>
      </w:divBdr>
    </w:div>
    <w:div w:id="2124614269">
      <w:bodyDiv w:val="1"/>
      <w:marLeft w:val="0"/>
      <w:marRight w:val="0"/>
      <w:marTop w:val="0"/>
      <w:marBottom w:val="0"/>
      <w:divBdr>
        <w:top w:val="none" w:sz="0" w:space="0" w:color="auto"/>
        <w:left w:val="none" w:sz="0" w:space="0" w:color="auto"/>
        <w:bottom w:val="none" w:sz="0" w:space="0" w:color="auto"/>
        <w:right w:val="none" w:sz="0" w:space="0" w:color="auto"/>
      </w:divBdr>
    </w:div>
    <w:div w:id="21362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8</cp:revision>
  <dcterms:created xsi:type="dcterms:W3CDTF">2024-12-28T10:38:00Z</dcterms:created>
  <dcterms:modified xsi:type="dcterms:W3CDTF">2024-12-28T10:56:00Z</dcterms:modified>
</cp:coreProperties>
</file>