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5776C" w14:textId="77777777" w:rsidR="00191128" w:rsidRDefault="00191128" w:rsidP="00191128">
      <w:pPr>
        <w:ind w:left="2160" w:firstLine="720"/>
      </w:pPr>
      <w:r>
        <w:t>KIỂM TRA GIỮA KỲ II NĂM HỌC 2024-2025</w:t>
      </w:r>
    </w:p>
    <w:p w14:paraId="20434666" w14:textId="77777777" w:rsidR="00191128" w:rsidRDefault="00191128" w:rsidP="00191128">
      <w:pPr>
        <w:ind w:left="3600" w:firstLine="720"/>
      </w:pPr>
      <w:r>
        <w:t>Môn: KHTN – Lớp 9</w:t>
      </w:r>
    </w:p>
    <w:p w14:paraId="4FF07A90" w14:textId="77777777" w:rsidR="00191128" w:rsidRDefault="00191128" w:rsidP="00191128">
      <w:pPr>
        <w:ind w:left="2880"/>
      </w:pPr>
      <w:r>
        <w:t>Thời gian: 90 phút (không kể thời gian giao đề)</w:t>
      </w:r>
    </w:p>
    <w:p w14:paraId="579AD967" w14:textId="77777777" w:rsidR="00191128" w:rsidRDefault="00191128" w:rsidP="00191128">
      <w:r>
        <w:t>I. TRẮC NGHIỆM: (4 điểm)</w:t>
      </w:r>
    </w:p>
    <w:p w14:paraId="6A931E41" w14:textId="77777777" w:rsidR="00191128" w:rsidRDefault="00191128" w:rsidP="00191128">
      <w:r>
        <w:t>Chọn phương án trả lời đúng nhất trong các câu từ 1-16 dưới đây và ghi vào phần bài làm.</w:t>
      </w:r>
    </w:p>
    <w:p w14:paraId="28FC9BA6" w14:textId="77777777" w:rsidR="00191128" w:rsidRPr="00D808C0" w:rsidRDefault="00191128" w:rsidP="00191128">
      <w:pPr>
        <w:rPr>
          <w:b/>
          <w:bCs/>
        </w:rPr>
      </w:pPr>
      <w:r w:rsidRPr="00D808C0">
        <w:rPr>
          <w:b/>
          <w:bCs/>
        </w:rPr>
        <w:t>Câu 1. Tia tới đi qua quang tâm của thấu kính hội tụ cho tia ló</w:t>
      </w:r>
    </w:p>
    <w:p w14:paraId="0F5C781D" w14:textId="77777777" w:rsidR="00D808C0" w:rsidRDefault="00191128" w:rsidP="00191128">
      <w:r>
        <w:t xml:space="preserve">A. đi qua tiêu điểm. </w:t>
      </w:r>
    </w:p>
    <w:p w14:paraId="7DEC08B1" w14:textId="11DABB9F" w:rsidR="00191128" w:rsidRDefault="00191128" w:rsidP="00191128">
      <w:r>
        <w:t>B. song song với trục chính.</w:t>
      </w:r>
    </w:p>
    <w:p w14:paraId="561BC309" w14:textId="77777777" w:rsidR="00D808C0" w:rsidRDefault="00191128" w:rsidP="00191128">
      <w:r w:rsidRPr="00D808C0">
        <w:rPr>
          <w:highlight w:val="yellow"/>
        </w:rPr>
        <w:t>C. truyền thẳng theo phương của tia tới.</w:t>
      </w:r>
      <w:r>
        <w:t xml:space="preserve"> </w:t>
      </w:r>
    </w:p>
    <w:p w14:paraId="631662E3" w14:textId="6978B099" w:rsidR="00191128" w:rsidRDefault="00191128" w:rsidP="00191128">
      <w:r>
        <w:t>D. có đường kéo dài đi qua tiêu điểm.</w:t>
      </w:r>
    </w:p>
    <w:p w14:paraId="6CDC9094" w14:textId="77777777" w:rsidR="00191128" w:rsidRPr="00D808C0" w:rsidRDefault="00191128" w:rsidP="00191128">
      <w:pPr>
        <w:rPr>
          <w:b/>
          <w:bCs/>
        </w:rPr>
      </w:pPr>
      <w:r w:rsidRPr="00D808C0">
        <w:rPr>
          <w:b/>
          <w:bCs/>
        </w:rPr>
        <w:t>Câu 2. Tia tới đi qua tiêu điểm của thấu kính hội tụ cho tia ló</w:t>
      </w:r>
    </w:p>
    <w:p w14:paraId="27DC725E" w14:textId="77777777" w:rsidR="00D808C0" w:rsidRDefault="00191128" w:rsidP="00D808C0">
      <w:r>
        <w:t xml:space="preserve">A. truyền thẳng theo phương của tia tới. </w:t>
      </w:r>
    </w:p>
    <w:p w14:paraId="64A3701B" w14:textId="37D9569C" w:rsidR="00191128" w:rsidRDefault="00191128" w:rsidP="00D808C0">
      <w:r>
        <w:t>B. đi qua điểm giữa quang tâm và tiêu điểm.</w:t>
      </w:r>
    </w:p>
    <w:p w14:paraId="0D16F7B3" w14:textId="77777777" w:rsidR="00D808C0" w:rsidRDefault="00191128" w:rsidP="00D808C0">
      <w:r w:rsidRPr="00D808C0">
        <w:rPr>
          <w:highlight w:val="yellow"/>
        </w:rPr>
        <w:t>C. song song với trục chính.</w:t>
      </w:r>
      <w:r>
        <w:t xml:space="preserve"> </w:t>
      </w:r>
    </w:p>
    <w:p w14:paraId="6D109CD7" w14:textId="45AEB05F" w:rsidR="00191128" w:rsidRDefault="00191128" w:rsidP="00D808C0">
      <w:r>
        <w:t>D. có đường kéo dài đi qua tiêu điểm.</w:t>
      </w:r>
    </w:p>
    <w:p w14:paraId="59B11975" w14:textId="72C1EF1A" w:rsidR="00D808C0" w:rsidRDefault="00D808C0" w:rsidP="00D808C0">
      <w:r w:rsidRPr="00D808C0">
        <w:drawing>
          <wp:inline distT="0" distB="0" distL="0" distR="0" wp14:anchorId="14FE9DAD" wp14:editId="06F3B89D">
            <wp:extent cx="4991797" cy="1543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C690" w14:textId="77777777" w:rsidR="00191128" w:rsidRPr="00D808C0" w:rsidRDefault="00191128" w:rsidP="00191128">
      <w:pPr>
        <w:rPr>
          <w:b/>
          <w:bCs/>
        </w:rPr>
      </w:pPr>
      <w:r w:rsidRPr="00D808C0">
        <w:rPr>
          <w:b/>
          <w:bCs/>
        </w:rPr>
        <w:t>Câu 3. Có thể dùng kính lúp để quan sát</w:t>
      </w:r>
    </w:p>
    <w:p w14:paraId="6D6EB696" w14:textId="77777777" w:rsidR="001B2067" w:rsidRDefault="00191128" w:rsidP="00191128">
      <w:r>
        <w:t xml:space="preserve">A. trận bóng đá trên sân vận động. </w:t>
      </w:r>
    </w:p>
    <w:p w14:paraId="75974FDC" w14:textId="518EC6D5" w:rsidR="00191128" w:rsidRDefault="00191128" w:rsidP="00191128">
      <w:r>
        <w:t>B. một con vi trùng.</w:t>
      </w:r>
    </w:p>
    <w:p w14:paraId="2D383900" w14:textId="77777777" w:rsidR="001B2067" w:rsidRDefault="00191128" w:rsidP="00191128">
      <w:r w:rsidRPr="00CA329E">
        <w:rPr>
          <w:highlight w:val="yellow"/>
        </w:rPr>
        <w:t>C. các chi tiết máy của đồng hồ đeo tay.</w:t>
      </w:r>
      <w:r>
        <w:t xml:space="preserve"> </w:t>
      </w:r>
    </w:p>
    <w:p w14:paraId="48DFAB0D" w14:textId="4B5F9732" w:rsidR="00191128" w:rsidRDefault="00191128" w:rsidP="00191128">
      <w:r>
        <w:t>D. một con kiến.</w:t>
      </w:r>
    </w:p>
    <w:p w14:paraId="47B1DC93" w14:textId="77777777" w:rsidR="00191128" w:rsidRPr="00D808C0" w:rsidRDefault="00191128" w:rsidP="00191128">
      <w:pPr>
        <w:rPr>
          <w:b/>
          <w:bCs/>
        </w:rPr>
      </w:pPr>
      <w:r w:rsidRPr="00D808C0">
        <w:rPr>
          <w:b/>
          <w:bCs/>
        </w:rPr>
        <w:t>Câu 4. Điện trở R của dây dẫn biểu thị cho</w:t>
      </w:r>
    </w:p>
    <w:p w14:paraId="0D67DEDA" w14:textId="77777777" w:rsidR="00191128" w:rsidRDefault="00191128" w:rsidP="00191128">
      <w:r w:rsidRPr="00CA329E">
        <w:rPr>
          <w:highlight w:val="yellow"/>
        </w:rPr>
        <w:t>A.tính cản trở dòng điện nhiều hay ít của dây.</w:t>
      </w:r>
    </w:p>
    <w:p w14:paraId="64DD16CD" w14:textId="77777777" w:rsidR="00191128" w:rsidRDefault="00191128" w:rsidP="00191128">
      <w:r>
        <w:t>B. tính cản trở hiệu điện thế nhiều hay ít của dây.</w:t>
      </w:r>
    </w:p>
    <w:p w14:paraId="10C0ACDD" w14:textId="77777777" w:rsidR="00191128" w:rsidRDefault="00191128" w:rsidP="00191128">
      <w:r>
        <w:t>C. tính cản trở electron nhiều hay ít của dây.</w:t>
      </w:r>
    </w:p>
    <w:p w14:paraId="4AB44D76" w14:textId="77777777" w:rsidR="00191128" w:rsidRDefault="00191128" w:rsidP="00191128">
      <w:r>
        <w:t>D. tính cản trở điện lượng nhiều hay ít của dây.</w:t>
      </w:r>
    </w:p>
    <w:p w14:paraId="020C8408" w14:textId="77777777" w:rsidR="00191128" w:rsidRPr="00D808C0" w:rsidRDefault="00191128" w:rsidP="00191128">
      <w:pPr>
        <w:rPr>
          <w:b/>
          <w:bCs/>
        </w:rPr>
      </w:pPr>
      <w:r w:rsidRPr="00D808C0">
        <w:rPr>
          <w:b/>
          <w:bCs/>
        </w:rPr>
        <w:t>Câu 5. Biểu thức đúng của định luật Ohm là</w:t>
      </w:r>
    </w:p>
    <w:p w14:paraId="3531EA6B" w14:textId="63B7D848" w:rsidR="00191128" w:rsidRPr="00191128" w:rsidRDefault="00191128" w:rsidP="00191128">
      <w:pPr>
        <w:rPr>
          <w:lang w:val="en-US"/>
        </w:rPr>
      </w:pPr>
      <w:r>
        <w:t>A.</w:t>
      </w:r>
      <w:r>
        <w:rPr>
          <w:lang w:val="en-US"/>
        </w:rPr>
        <w:t xml:space="preserve"> R= U/I</w:t>
      </w:r>
    </w:p>
    <w:p w14:paraId="1D64DB3F" w14:textId="16A37A84" w:rsidR="00191128" w:rsidRPr="00191128" w:rsidRDefault="00191128" w:rsidP="00191128">
      <w:pPr>
        <w:rPr>
          <w:lang w:val="en-US"/>
        </w:rPr>
      </w:pPr>
      <w:r w:rsidRPr="00CA329E">
        <w:rPr>
          <w:highlight w:val="yellow"/>
        </w:rPr>
        <w:t>B.</w:t>
      </w:r>
      <w:r w:rsidRPr="00CA329E">
        <w:rPr>
          <w:highlight w:val="yellow"/>
          <w:lang w:val="en-US"/>
        </w:rPr>
        <w:t xml:space="preserve"> I =U/R</w:t>
      </w:r>
    </w:p>
    <w:p w14:paraId="6DB81B02" w14:textId="69C9A2F4" w:rsidR="00191128" w:rsidRDefault="00191128" w:rsidP="00191128">
      <w:r>
        <w:t>C.</w:t>
      </w:r>
      <w:r>
        <w:rPr>
          <w:lang w:val="en-US"/>
        </w:rPr>
        <w:t xml:space="preserve"> I = R/U</w:t>
      </w:r>
      <w:r>
        <w:t xml:space="preserve"> </w:t>
      </w:r>
    </w:p>
    <w:p w14:paraId="2EC69334" w14:textId="715F3D1B" w:rsidR="00191128" w:rsidRDefault="00191128" w:rsidP="00191128">
      <w:r>
        <w:t>D. U = I.R.</w:t>
      </w:r>
    </w:p>
    <w:p w14:paraId="130A0C2F" w14:textId="77777777" w:rsidR="00191128" w:rsidRPr="00CA329E" w:rsidRDefault="00191128" w:rsidP="00191128">
      <w:pPr>
        <w:rPr>
          <w:b/>
          <w:bCs/>
        </w:rPr>
      </w:pPr>
      <w:r w:rsidRPr="00CA329E">
        <w:rPr>
          <w:b/>
          <w:bCs/>
        </w:rPr>
        <w:lastRenderedPageBreak/>
        <w:t>Câu 6. Các công thức sau đây công thức nào là công thức tính điện trở tương đương của hai điện trở</w:t>
      </w:r>
    </w:p>
    <w:p w14:paraId="038215D5" w14:textId="77777777" w:rsidR="00191128" w:rsidRPr="00CA329E" w:rsidRDefault="00191128" w:rsidP="00191128">
      <w:pPr>
        <w:rPr>
          <w:b/>
          <w:bCs/>
        </w:rPr>
      </w:pPr>
      <w:r w:rsidRPr="00CA329E">
        <w:rPr>
          <w:b/>
          <w:bCs/>
        </w:rPr>
        <w:t>mắc song song?</w:t>
      </w:r>
    </w:p>
    <w:p w14:paraId="763C871B" w14:textId="77777777" w:rsidR="00A16AC1" w:rsidRDefault="00A16AC1" w:rsidP="00A16AC1">
      <w:r>
        <w:t xml:space="preserve">A. </w:t>
      </w:r>
      <w:r w:rsidRPr="00A16AC1">
        <w:t xml:space="preserve">R= </w:t>
      </w:r>
      <w:r>
        <w:t xml:space="preserve">R1 + R2. </w:t>
      </w:r>
      <w:r>
        <w:tab/>
      </w:r>
      <w:r>
        <w:tab/>
      </w:r>
      <w:r>
        <w:tab/>
      </w:r>
      <w:r>
        <w:tab/>
        <w:t xml:space="preserve">B. </w:t>
      </w:r>
      <w:r w:rsidRPr="00A16AC1">
        <w:t>R = 1/</w:t>
      </w:r>
      <w:r>
        <w:t xml:space="preserve">R1 </w:t>
      </w:r>
      <w:r w:rsidRPr="00A16AC1">
        <w:t xml:space="preserve"> + 1/</w:t>
      </w:r>
      <w:r>
        <w:t>R2</w:t>
      </w:r>
    </w:p>
    <w:p w14:paraId="0B180568" w14:textId="77777777" w:rsidR="00A16AC1" w:rsidRPr="00A16AC1" w:rsidRDefault="00A16AC1" w:rsidP="00A16AC1">
      <w:r w:rsidRPr="00CA329E">
        <w:rPr>
          <w:highlight w:val="yellow"/>
        </w:rPr>
        <w:t>C. 1/R = 1/R1 + 1/R2</w:t>
      </w:r>
      <w:r>
        <w:t xml:space="preserve"> </w:t>
      </w:r>
      <w:r>
        <w:tab/>
      </w:r>
      <w:r>
        <w:tab/>
      </w:r>
      <w:r>
        <w:tab/>
      </w:r>
      <w:r>
        <w:tab/>
      </w:r>
      <w:r w:rsidRPr="00A16AC1">
        <w:t>D. R = R1.R2 / R1-R2</w:t>
      </w:r>
    </w:p>
    <w:p w14:paraId="511B8DBE" w14:textId="33941E28" w:rsidR="00191128" w:rsidRPr="00CA329E" w:rsidRDefault="00191128" w:rsidP="00191128">
      <w:pPr>
        <w:rPr>
          <w:b/>
          <w:bCs/>
        </w:rPr>
      </w:pPr>
      <w:r w:rsidRPr="00CA329E">
        <w:rPr>
          <w:b/>
          <w:bCs/>
        </w:rPr>
        <w:t>Câu 7. Đoạn mạch gồm hai điện trở R1 và R2 mắc nối tiếp có điện trở tương đương là</w:t>
      </w:r>
    </w:p>
    <w:p w14:paraId="47232098" w14:textId="50A94695" w:rsidR="00A16AC1" w:rsidRDefault="00A16AC1" w:rsidP="00191128">
      <w:pPr>
        <w:rPr>
          <w:lang w:val="en-US"/>
        </w:rPr>
      </w:pPr>
      <w:r w:rsidRPr="00CA329E">
        <w:rPr>
          <w:highlight w:val="yellow"/>
          <w:lang w:val="en-US"/>
        </w:rPr>
        <w:t>A. R1+R2</w:t>
      </w:r>
    </w:p>
    <w:p w14:paraId="0905AD81" w14:textId="230C134A" w:rsidR="00A16AC1" w:rsidRDefault="00A16AC1" w:rsidP="00191128">
      <w:pPr>
        <w:rPr>
          <w:lang w:val="en-US"/>
        </w:rPr>
      </w:pPr>
      <w:r>
        <w:rPr>
          <w:lang w:val="en-US"/>
        </w:rPr>
        <w:t>B. R1 x R2</w:t>
      </w:r>
    </w:p>
    <w:p w14:paraId="214CCC8F" w14:textId="3BE4B7E5" w:rsidR="00A16AC1" w:rsidRDefault="00A16AC1" w:rsidP="00191128">
      <w:pPr>
        <w:rPr>
          <w:lang w:val="en-US"/>
        </w:rPr>
      </w:pPr>
      <w:r>
        <w:rPr>
          <w:lang w:val="en-US"/>
        </w:rPr>
        <w:t>C. R1 x R2 / (R1+R2)</w:t>
      </w:r>
    </w:p>
    <w:p w14:paraId="506F8F8D" w14:textId="6024C836" w:rsidR="00A16AC1" w:rsidRDefault="00A16AC1" w:rsidP="00191128">
      <w:pPr>
        <w:rPr>
          <w:lang w:val="en-US"/>
        </w:rPr>
      </w:pPr>
      <w:r>
        <w:rPr>
          <w:lang w:val="en-US"/>
        </w:rPr>
        <w:t>D. (R1+R2 )/ R1xR2</w:t>
      </w:r>
    </w:p>
    <w:p w14:paraId="57A30DF5" w14:textId="30625351" w:rsidR="00191128" w:rsidRDefault="00191128" w:rsidP="00191128">
      <w:r>
        <w:t>Câu 8. Đơn vị công suất điện là</w:t>
      </w:r>
    </w:p>
    <w:p w14:paraId="255B621F" w14:textId="62093800" w:rsidR="00191128" w:rsidRDefault="00191128" w:rsidP="00191128">
      <w:r>
        <w:t xml:space="preserve">A. </w:t>
      </w:r>
      <w:r w:rsidR="00F67172">
        <w:rPr>
          <w:rFonts w:cs="Times New Roman"/>
        </w:rPr>
        <w:t>Ω</w:t>
      </w:r>
      <w:r>
        <w:t xml:space="preserve"> . </w:t>
      </w:r>
      <w:r w:rsidR="00F67172">
        <w:tab/>
      </w:r>
      <w:r w:rsidR="00F67172">
        <w:tab/>
      </w:r>
      <w:r w:rsidR="001F3C24">
        <w:tab/>
      </w:r>
      <w:r w:rsidRPr="00CA329E">
        <w:rPr>
          <w:highlight w:val="yellow"/>
        </w:rPr>
        <w:t>B. W.</w:t>
      </w:r>
      <w:r>
        <w:t xml:space="preserve"> </w:t>
      </w:r>
      <w:r w:rsidR="00F67172">
        <w:tab/>
      </w:r>
      <w:r w:rsidR="00F67172">
        <w:tab/>
      </w:r>
      <w:r w:rsidR="001F3C24">
        <w:tab/>
      </w:r>
      <w:r>
        <w:t xml:space="preserve">C. A. </w:t>
      </w:r>
      <w:r w:rsidR="00F67172">
        <w:tab/>
      </w:r>
      <w:r w:rsidR="00F67172">
        <w:tab/>
      </w:r>
      <w:r w:rsidR="00F67172">
        <w:tab/>
      </w:r>
      <w:r>
        <w:t>D.V.</w:t>
      </w:r>
    </w:p>
    <w:p w14:paraId="3DD00B3D" w14:textId="77777777" w:rsidR="00191128" w:rsidRDefault="00191128" w:rsidP="00191128">
      <w:r>
        <w:t>Câu 9. Chất nào sau đây được dùng làm nguyên liệu để sản xuất acetic acid?</w:t>
      </w:r>
    </w:p>
    <w:p w14:paraId="714C040A" w14:textId="6B9C3D7C" w:rsidR="00191128" w:rsidRDefault="00191128" w:rsidP="00191128">
      <w:r w:rsidRPr="00CA329E">
        <w:rPr>
          <w:highlight w:val="yellow"/>
        </w:rPr>
        <w:t>A. C2H5OH.</w:t>
      </w:r>
      <w:r>
        <w:t xml:space="preserve"> </w:t>
      </w:r>
      <w:r w:rsidR="001F3C24">
        <w:tab/>
      </w:r>
      <w:r w:rsidR="001F3C24">
        <w:tab/>
      </w:r>
      <w:r>
        <w:t xml:space="preserve">B. CH3OH. </w:t>
      </w:r>
      <w:r w:rsidR="001F3C24">
        <w:tab/>
      </w:r>
      <w:r w:rsidR="001F3C24">
        <w:tab/>
      </w:r>
      <w:r>
        <w:t xml:space="preserve">C. H2CO3. </w:t>
      </w:r>
      <w:r w:rsidR="001F3C24">
        <w:tab/>
      </w:r>
      <w:r w:rsidR="001F3C24">
        <w:tab/>
      </w:r>
      <w:r>
        <w:t>D. HCOOH.</w:t>
      </w:r>
    </w:p>
    <w:p w14:paraId="6C91E91F" w14:textId="75F60852" w:rsidR="00CA329E" w:rsidRPr="00CA329E" w:rsidRDefault="00191128" w:rsidP="00191128">
      <w:pPr>
        <w:rPr>
          <w:b/>
          <w:bCs/>
        </w:rPr>
      </w:pPr>
      <w:r w:rsidRPr="00CA329E">
        <w:rPr>
          <w:b/>
          <w:bCs/>
        </w:rPr>
        <w:t>Câu 10. Chất béo dạng lỏng thường là</w:t>
      </w:r>
    </w:p>
    <w:p w14:paraId="25221399" w14:textId="3FD530B1" w:rsidR="00191128" w:rsidRDefault="00191128" w:rsidP="00191128">
      <w:r>
        <w:t xml:space="preserve">A. dầu thực vật. </w:t>
      </w:r>
      <w:r w:rsidR="001F3C24">
        <w:tab/>
      </w:r>
      <w:r w:rsidR="001F3C24">
        <w:tab/>
      </w:r>
      <w:r w:rsidR="001F3C24">
        <w:tab/>
      </w:r>
      <w:r w:rsidRPr="00CA329E">
        <w:rPr>
          <w:highlight w:val="yellow"/>
        </w:rPr>
        <w:t>B. mỡ động vật.</w:t>
      </w:r>
    </w:p>
    <w:p w14:paraId="27569FA9" w14:textId="7CCC8D39" w:rsidR="00191128" w:rsidRDefault="00191128" w:rsidP="00191128">
      <w:r>
        <w:t xml:space="preserve">C. bơ nhân tạo. </w:t>
      </w:r>
      <w:r w:rsidR="001F3C24">
        <w:tab/>
      </w:r>
      <w:r w:rsidR="001F3C24">
        <w:tab/>
      </w:r>
      <w:r w:rsidR="001F3C24">
        <w:tab/>
      </w:r>
      <w:r w:rsidR="001F3C24">
        <w:tab/>
      </w:r>
      <w:r>
        <w:t>D. bơ tự nhiên.</w:t>
      </w:r>
    </w:p>
    <w:p w14:paraId="4137F062" w14:textId="77777777" w:rsidR="00191128" w:rsidRPr="00CA329E" w:rsidRDefault="00191128" w:rsidP="00191128">
      <w:pPr>
        <w:rPr>
          <w:b/>
          <w:bCs/>
        </w:rPr>
      </w:pPr>
      <w:r w:rsidRPr="00CA329E">
        <w:rPr>
          <w:b/>
          <w:bCs/>
        </w:rPr>
        <w:t>Câu 11. Carbonhydrate có công thức hóa học chung là</w:t>
      </w:r>
    </w:p>
    <w:p w14:paraId="4A250031" w14:textId="77777777" w:rsidR="00CA329E" w:rsidRDefault="00191128" w:rsidP="00191128">
      <w:r>
        <w:t xml:space="preserve">A. (RCOO)3C3H5 </w:t>
      </w:r>
      <w:r w:rsidR="001F3C24">
        <w:tab/>
      </w:r>
      <w:r w:rsidR="00CA329E" w:rsidRPr="00CA329E">
        <w:rPr>
          <w:color w:val="FF0000"/>
          <w:lang w:val="en-US"/>
        </w:rPr>
        <w:t>: Chất béo/lipid</w:t>
      </w:r>
      <w:r w:rsidR="001F3C24">
        <w:tab/>
      </w:r>
      <w:r w:rsidR="001F3C24">
        <w:tab/>
      </w:r>
      <w:r w:rsidR="001F3C24">
        <w:tab/>
      </w:r>
    </w:p>
    <w:p w14:paraId="1A0DBF36" w14:textId="58EE1CFF" w:rsidR="00191128" w:rsidRPr="00CA329E" w:rsidRDefault="00191128" w:rsidP="00191128">
      <w:r>
        <w:t>B. C6H12O6</w:t>
      </w:r>
      <w:r w:rsidR="00CA329E">
        <w:tab/>
      </w:r>
      <w:r w:rsidR="00CA329E">
        <w:tab/>
      </w:r>
      <w:r w:rsidR="00CA329E" w:rsidRPr="00CA329E">
        <w:t>: đường glucose</w:t>
      </w:r>
      <w:r w:rsidR="002F6AD4">
        <w:rPr>
          <w:lang w:val="en-US"/>
        </w:rPr>
        <w:t>/fructose</w:t>
      </w:r>
      <w:r w:rsidR="00CA329E" w:rsidRPr="00CA329E">
        <w:t xml:space="preserve"> ( đường nho) </w:t>
      </w:r>
    </w:p>
    <w:p w14:paraId="616D1829" w14:textId="091045B7" w:rsidR="00CA329E" w:rsidRDefault="00191128" w:rsidP="00191128">
      <w:r>
        <w:t xml:space="preserve">C. C12H22O11 </w:t>
      </w:r>
      <w:r w:rsidR="001F3C24">
        <w:tab/>
      </w:r>
      <w:r w:rsidR="001F3C24">
        <w:tab/>
      </w:r>
      <w:r w:rsidR="002F6AD4" w:rsidRPr="002F6AD4">
        <w:t xml:space="preserve">: đường saccarose/ đường mía/ đường đôi </w:t>
      </w:r>
      <w:r w:rsidR="001F3C24">
        <w:tab/>
      </w:r>
      <w:r w:rsidR="001F3C24">
        <w:tab/>
      </w:r>
      <w:r w:rsidR="001F3C24">
        <w:tab/>
      </w:r>
    </w:p>
    <w:p w14:paraId="1C6D4BC4" w14:textId="504F2F75" w:rsidR="00191128" w:rsidRDefault="00191128" w:rsidP="00191128">
      <w:pPr>
        <w:rPr>
          <w:lang w:val="en-US"/>
        </w:rPr>
      </w:pPr>
      <w:r w:rsidRPr="002F6AD4">
        <w:rPr>
          <w:highlight w:val="yellow"/>
        </w:rPr>
        <w:t>D. Cn(H2O)m</w:t>
      </w:r>
      <w:r w:rsidR="002F6AD4" w:rsidRPr="002F6AD4">
        <w:rPr>
          <w:highlight w:val="yellow"/>
        </w:rPr>
        <w:tab/>
      </w:r>
      <w:r w:rsidR="002F6AD4" w:rsidRPr="002F6AD4">
        <w:rPr>
          <w:highlight w:val="yellow"/>
        </w:rPr>
        <w:tab/>
      </w:r>
      <w:r w:rsidR="002F6AD4" w:rsidRPr="002F6AD4">
        <w:rPr>
          <w:highlight w:val="yellow"/>
          <w:lang w:val="en-US"/>
        </w:rPr>
        <w:t>:</w:t>
      </w:r>
    </w:p>
    <w:p w14:paraId="08DC7B44" w14:textId="7BF5BACB" w:rsidR="002F6AD4" w:rsidRPr="002F6AD4" w:rsidRDefault="002F6AD4" w:rsidP="00191128">
      <w:pPr>
        <w:rPr>
          <w:lang w:val="en-US"/>
        </w:rPr>
      </w:pPr>
      <w:r w:rsidRPr="002F6AD4">
        <w:rPr>
          <w:lang w:val="en-US"/>
        </w:rPr>
        <w:drawing>
          <wp:inline distT="0" distB="0" distL="0" distR="0" wp14:anchorId="1D0BFA34" wp14:editId="6F8A6B7D">
            <wp:extent cx="6049219" cy="76210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6D2E" w14:textId="77777777" w:rsidR="00191128" w:rsidRPr="002F6AD4" w:rsidRDefault="00191128" w:rsidP="00191128">
      <w:pPr>
        <w:rPr>
          <w:b/>
          <w:bCs/>
        </w:rPr>
      </w:pPr>
      <w:r w:rsidRPr="002F6AD4">
        <w:rPr>
          <w:b/>
          <w:bCs/>
        </w:rPr>
        <w:t>Câu 12. Tính chất nào sau đây không đúng khi nói về tinh bột?</w:t>
      </w:r>
    </w:p>
    <w:p w14:paraId="4276C919" w14:textId="77777777" w:rsidR="002F6AD4" w:rsidRDefault="00191128" w:rsidP="00191128">
      <w:r>
        <w:t>A. Không tan trong nước lạnh.</w:t>
      </w:r>
      <w:r w:rsidR="001F3C24">
        <w:tab/>
      </w:r>
      <w:r w:rsidR="001F3C24">
        <w:tab/>
      </w:r>
      <w:r w:rsidR="001F3C24">
        <w:tab/>
      </w:r>
    </w:p>
    <w:p w14:paraId="12CFBE6B" w14:textId="2C4A8901" w:rsidR="00191128" w:rsidRDefault="00191128" w:rsidP="00191128">
      <w:r>
        <w:t>B. Thường tập trung nhiều ở hạt, củ và quả của cây.</w:t>
      </w:r>
    </w:p>
    <w:p w14:paraId="40C64904" w14:textId="77777777" w:rsidR="002F6AD4" w:rsidRDefault="00191128" w:rsidP="00191128">
      <w:r>
        <w:t>C. Tan một phần trong nước nóng</w:t>
      </w:r>
      <w:r w:rsidR="001F3C24">
        <w:tab/>
      </w:r>
      <w:r w:rsidR="001F3C24">
        <w:tab/>
      </w:r>
    </w:p>
    <w:p w14:paraId="1E8145C2" w14:textId="620DA6D6" w:rsidR="00191128" w:rsidRDefault="00191128" w:rsidP="00191128">
      <w:r w:rsidRPr="002F6AD4">
        <w:rPr>
          <w:highlight w:val="yellow"/>
        </w:rPr>
        <w:t>D. Là chất lỏng, không màu.</w:t>
      </w:r>
    </w:p>
    <w:p w14:paraId="605DDAEC" w14:textId="77777777" w:rsidR="00191128" w:rsidRPr="002F6AD4" w:rsidRDefault="00191128" w:rsidP="00191128">
      <w:pPr>
        <w:rPr>
          <w:b/>
          <w:bCs/>
        </w:rPr>
      </w:pPr>
      <w:r w:rsidRPr="002F6AD4">
        <w:rPr>
          <w:b/>
          <w:bCs/>
        </w:rPr>
        <w:t>Câu 13. Phát biểu nào sau đây đúng về NST thường trong tế bào lưỡng bội?</w:t>
      </w:r>
    </w:p>
    <w:p w14:paraId="0BA47976" w14:textId="77777777" w:rsidR="00191128" w:rsidRDefault="00191128" w:rsidP="00191128">
      <w:r>
        <w:t>A. Không tồn tại thành từng cặp tương đồng.</w:t>
      </w:r>
    </w:p>
    <w:p w14:paraId="3FD462A8" w14:textId="77777777" w:rsidR="00191128" w:rsidRDefault="00191128" w:rsidP="00191128">
      <w:r w:rsidRPr="002F6AD4">
        <w:rPr>
          <w:highlight w:val="yellow"/>
        </w:rPr>
        <w:t>B. Có nhiều cặp, tồn tại thành từng cặp tương đồng.</w:t>
      </w:r>
    </w:p>
    <w:p w14:paraId="51D9A91D" w14:textId="77777777" w:rsidR="00191128" w:rsidRDefault="00191128" w:rsidP="00191128">
      <w:r>
        <w:t>C. Khác nhau giữa giới đực và giới cái.</w:t>
      </w:r>
    </w:p>
    <w:p w14:paraId="26398E76" w14:textId="77777777" w:rsidR="00191128" w:rsidRDefault="00191128" w:rsidP="00191128">
      <w:r>
        <w:t>D. Chứa gen quy định tính trạng thường và tính trạng giới tính.</w:t>
      </w:r>
    </w:p>
    <w:p w14:paraId="091AFEF1" w14:textId="77777777" w:rsidR="00191128" w:rsidRPr="002F6AD4" w:rsidRDefault="00191128" w:rsidP="00191128">
      <w:pPr>
        <w:rPr>
          <w:b/>
          <w:bCs/>
        </w:rPr>
      </w:pPr>
      <w:r w:rsidRPr="002F6AD4">
        <w:rPr>
          <w:b/>
          <w:bCs/>
        </w:rPr>
        <w:t>Câu 14. Bệnh/tật nào dưới đây không phải là bệnh/tật di truyền?</w:t>
      </w:r>
    </w:p>
    <w:p w14:paraId="6BB30E42" w14:textId="64E53CC7" w:rsidR="00191128" w:rsidRDefault="00191128" w:rsidP="00191128">
      <w:r>
        <w:t xml:space="preserve">A. Câm điếc bẩm sinh. </w:t>
      </w:r>
      <w:r w:rsidR="001F3C24">
        <w:tab/>
      </w:r>
      <w:r w:rsidR="001F3C24">
        <w:tab/>
      </w:r>
      <w:r w:rsidR="001F3C24">
        <w:tab/>
      </w:r>
      <w:r w:rsidR="001F3C24">
        <w:tab/>
      </w:r>
      <w:r w:rsidRPr="002F6AD4">
        <w:rPr>
          <w:highlight w:val="yellow"/>
        </w:rPr>
        <w:t>B. Viêm loét dạ dày.</w:t>
      </w:r>
    </w:p>
    <w:p w14:paraId="4F36E858" w14:textId="4536431F" w:rsidR="00191128" w:rsidRDefault="00191128" w:rsidP="00191128">
      <w:r>
        <w:lastRenderedPageBreak/>
        <w:t xml:space="preserve">C. Hở khe, môi hàm. </w:t>
      </w:r>
      <w:r w:rsidR="001F3C24">
        <w:tab/>
      </w:r>
      <w:r w:rsidR="001F3C24">
        <w:tab/>
      </w:r>
      <w:r w:rsidR="001F3C24">
        <w:tab/>
      </w:r>
      <w:r w:rsidR="001F3C24">
        <w:tab/>
      </w:r>
      <w:r>
        <w:t>D. Bạch tạng.</w:t>
      </w:r>
    </w:p>
    <w:p w14:paraId="087C673E" w14:textId="77777777" w:rsidR="00191128" w:rsidRPr="002F6AD4" w:rsidRDefault="00191128" w:rsidP="00191128">
      <w:pPr>
        <w:rPr>
          <w:b/>
          <w:bCs/>
        </w:rPr>
      </w:pPr>
      <w:r w:rsidRPr="002F6AD4">
        <w:rPr>
          <w:b/>
          <w:bCs/>
        </w:rPr>
        <w:t>Câu 15. Bệnh di truyền là các bệnh lí gây ra những biến đổi của</w:t>
      </w:r>
    </w:p>
    <w:p w14:paraId="27915EE3" w14:textId="77777777" w:rsidR="00191128" w:rsidRDefault="00191128" w:rsidP="00191128">
      <w:r>
        <w:t>A. gene hoặc sai sót trong quá trình hoạt động của gene.</w:t>
      </w:r>
    </w:p>
    <w:p w14:paraId="0EF1E822" w14:textId="77777777" w:rsidR="00191128" w:rsidRDefault="00191128" w:rsidP="00191128">
      <w:r>
        <w:t>B. vật chất di truyền hoặc sai sót trong quá trình hoạt động của gene.</w:t>
      </w:r>
    </w:p>
    <w:p w14:paraId="716326A2" w14:textId="77777777" w:rsidR="00191128" w:rsidRDefault="00191128" w:rsidP="00191128">
      <w:r>
        <w:t>C. nhiễm sắc thể hoặc sai sót trong quá trình hoạt động của phân chia tế bào.</w:t>
      </w:r>
    </w:p>
    <w:p w14:paraId="03CDFD3B" w14:textId="77777777" w:rsidR="00191128" w:rsidRDefault="00191128" w:rsidP="00191128">
      <w:r w:rsidRPr="002F6AD4">
        <w:rPr>
          <w:highlight w:val="yellow"/>
        </w:rPr>
        <w:t>D. vật chất di truyền hoặc sai sót trong quá trình hoạt động của phân chia tế bào.</w:t>
      </w:r>
    </w:p>
    <w:p w14:paraId="107874F6" w14:textId="77777777" w:rsidR="00191128" w:rsidRPr="002F6AD4" w:rsidRDefault="00191128" w:rsidP="00191128">
      <w:pPr>
        <w:rPr>
          <w:b/>
          <w:bCs/>
        </w:rPr>
      </w:pPr>
      <w:r w:rsidRPr="002F6AD4">
        <w:rPr>
          <w:b/>
          <w:bCs/>
        </w:rPr>
        <w:t>Câu 16. Điều nào dưới đây là nội dung được qui định trong luật hôn nhân và gia đình ở nước ta?</w:t>
      </w:r>
    </w:p>
    <w:p w14:paraId="339AC659" w14:textId="77777777" w:rsidR="00D808C0" w:rsidRDefault="00191128" w:rsidP="00191128">
      <w:r>
        <w:t xml:space="preserve">A. Mỗi gia đình chỉ được có một con. </w:t>
      </w:r>
    </w:p>
    <w:p w14:paraId="782BC181" w14:textId="4066676E" w:rsidR="00191128" w:rsidRDefault="00191128" w:rsidP="00191128">
      <w:r w:rsidRPr="006250B2">
        <w:rPr>
          <w:highlight w:val="yellow"/>
        </w:rPr>
        <w:t>B. Nam chỉ lấy 1 vợ, nữ chỉ lấy 1 chồng.</w:t>
      </w:r>
    </w:p>
    <w:p w14:paraId="54FAE2BD" w14:textId="77777777" w:rsidR="00D808C0" w:rsidRDefault="00191128" w:rsidP="00191128">
      <w:r>
        <w:t xml:space="preserve">C. Mỗi gia đình có thể sinh con thứ 3. </w:t>
      </w:r>
    </w:p>
    <w:p w14:paraId="41AB5E49" w14:textId="53B80093" w:rsidR="00191128" w:rsidRDefault="00191128" w:rsidP="00191128">
      <w:r>
        <w:t>D. Được phép thực hiện chế độ đa thê.</w:t>
      </w:r>
    </w:p>
    <w:p w14:paraId="664CEA10" w14:textId="77777777" w:rsidR="00191128" w:rsidRDefault="00191128" w:rsidP="00191128">
      <w:r>
        <w:t>II. TỰ LUẬN (6 điểm)</w:t>
      </w:r>
    </w:p>
    <w:p w14:paraId="2FBC55F5" w14:textId="77777777" w:rsidR="00191128" w:rsidRDefault="00191128" w:rsidP="00191128">
      <w:r>
        <w:t>Câu 1. (1 đ)</w:t>
      </w:r>
    </w:p>
    <w:p w14:paraId="673A724A" w14:textId="620E50CA" w:rsidR="00191128" w:rsidRDefault="00191128" w:rsidP="00191128">
      <w:r>
        <w:t>a. (0,5đ) Viết công thức tính điện trở của dây dẫn và nêu tên đại lượng?</w:t>
      </w:r>
    </w:p>
    <w:p w14:paraId="5A3E416E" w14:textId="2B5DD05B" w:rsidR="001E6654" w:rsidRPr="001E6654" w:rsidRDefault="001E6654" w:rsidP="00191128">
      <w:pPr>
        <w:rPr>
          <w:color w:val="FF0000"/>
          <w:lang w:val="en-US"/>
        </w:rPr>
      </w:pPr>
      <w:r>
        <w:tab/>
      </w:r>
      <w:r>
        <w:rPr>
          <w:color w:val="FF0000"/>
          <w:lang w:val="en-US"/>
        </w:rPr>
        <w:t>R = U/I</w:t>
      </w:r>
    </w:p>
    <w:p w14:paraId="483F7C5D" w14:textId="77777777" w:rsidR="00191128" w:rsidRDefault="00191128" w:rsidP="00191128">
      <w:r>
        <w:t>b. (0,5đ) Áp dụng tính điện trở của một dây dẫn khi mắc vào hiệu điện thế 6V thì cường độ dòng</w:t>
      </w:r>
    </w:p>
    <w:p w14:paraId="4692E2D0" w14:textId="490F0D92" w:rsidR="00191128" w:rsidRDefault="00191128" w:rsidP="00191128">
      <w:r>
        <w:t>điện qua dây dẫn là 0,5A?</w:t>
      </w:r>
    </w:p>
    <w:p w14:paraId="61888410" w14:textId="6C974B90" w:rsidR="001E6654" w:rsidRPr="001E6654" w:rsidRDefault="001E6654" w:rsidP="00191128">
      <w:pPr>
        <w:rPr>
          <w:color w:val="FF0000"/>
          <w:lang w:val="en-US"/>
        </w:rPr>
      </w:pPr>
      <w:r>
        <w:tab/>
      </w:r>
      <w:r>
        <w:rPr>
          <w:color w:val="FF0000"/>
          <w:lang w:val="en-US"/>
        </w:rPr>
        <w:t xml:space="preserve">12 </w:t>
      </w:r>
      <w:r>
        <w:rPr>
          <w:rFonts w:cs="Times New Roman"/>
          <w:color w:val="FF0000"/>
          <w:lang w:val="en-US"/>
        </w:rPr>
        <w:t>Ω</w:t>
      </w:r>
    </w:p>
    <w:p w14:paraId="0C14160A" w14:textId="77777777" w:rsidR="00191128" w:rsidRDefault="00191128" w:rsidP="00191128">
      <w:r>
        <w:t>Câu 2. (2,0 đ) Một thấu kính hội tụ có tiêu cự f = 16cm; vật AB dạng mũi tên, đặt vuông góc với trục</w:t>
      </w:r>
    </w:p>
    <w:p w14:paraId="799E3441" w14:textId="77777777" w:rsidR="00191128" w:rsidRDefault="00191128" w:rsidP="00191128">
      <w:r>
        <w:t>chính của thấu kính tại A và cách thấu kính một khoảng d = 24cm, cho ảnh A’B’ qua thấu kính.</w:t>
      </w:r>
    </w:p>
    <w:p w14:paraId="45478B69" w14:textId="033AB95E" w:rsidR="00191128" w:rsidRDefault="00191128" w:rsidP="00191128">
      <w:r>
        <w:t>a. Vẽ ảnh A’B’ của vật AB qua thấu kính.</w:t>
      </w:r>
    </w:p>
    <w:p w14:paraId="7EE60DE8" w14:textId="1301D45A" w:rsidR="001E6654" w:rsidRDefault="001E6654" w:rsidP="00191128">
      <w:r w:rsidRPr="001E6654">
        <w:drawing>
          <wp:inline distT="0" distB="0" distL="0" distR="0" wp14:anchorId="483C47CD" wp14:editId="4B9B6BC6">
            <wp:extent cx="4572638" cy="17718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1146" w14:textId="77777777" w:rsidR="001E6654" w:rsidRDefault="001E6654" w:rsidP="00191128"/>
    <w:p w14:paraId="64BC2744" w14:textId="105532B9" w:rsidR="00191128" w:rsidRDefault="00191128" w:rsidP="00191128">
      <w:r>
        <w:t>b. Bằng kiến thức hình học hãy tính khoảng cách d’ từ ảnh đến thấu kính?</w:t>
      </w:r>
    </w:p>
    <w:p w14:paraId="2F878C7E" w14:textId="26E76A2B" w:rsidR="001E6654" w:rsidRPr="001E6654" w:rsidRDefault="001E6654" w:rsidP="00191128">
      <w:pPr>
        <w:rPr>
          <w:color w:val="FF0000"/>
        </w:rPr>
      </w:pPr>
      <w:r w:rsidRPr="001E6654">
        <w:rPr>
          <w:color w:val="FF0000"/>
        </w:rPr>
        <w:t>Có tam giác OA’B’ ~ tam giác OAB :</w:t>
      </w:r>
      <w:r w:rsidRPr="001E6654">
        <w:rPr>
          <w:color w:val="FF0000"/>
          <w:lang w:val="en-US"/>
        </w:rPr>
        <w:sym w:font="Wingdings" w:char="F0E8"/>
      </w:r>
      <w:r w:rsidRPr="001E6654">
        <w:rPr>
          <w:color w:val="FF0000"/>
        </w:rPr>
        <w:t xml:space="preserve">  OA’ /OA = A’B’/AB</w:t>
      </w:r>
    </w:p>
    <w:p w14:paraId="16E0C645" w14:textId="29E43DBB" w:rsidR="001E6654" w:rsidRPr="001E6654" w:rsidRDefault="001E6654" w:rsidP="00191128">
      <w:pPr>
        <w:rPr>
          <w:color w:val="FF0000"/>
        </w:rPr>
      </w:pPr>
      <w:r w:rsidRPr="001E6654">
        <w:rPr>
          <w:color w:val="FF0000"/>
        </w:rPr>
        <w:t xml:space="preserve">Lại có: OIF’ ~ A’B’F’  </w:t>
      </w:r>
      <w:r w:rsidRPr="001E6654">
        <w:rPr>
          <w:color w:val="FF0000"/>
          <w:lang w:val="en-US"/>
        </w:rPr>
        <w:sym w:font="Wingdings" w:char="F0E8"/>
      </w:r>
      <w:r w:rsidRPr="001E6654">
        <w:rPr>
          <w:color w:val="FF0000"/>
        </w:rPr>
        <w:t xml:space="preserve"> A’B’ /OI = A’F’ /OF’</w:t>
      </w:r>
    </w:p>
    <w:p w14:paraId="4952E4BF" w14:textId="63F829DD" w:rsidR="001E6654" w:rsidRPr="001E6654" w:rsidRDefault="001E6654" w:rsidP="001E6654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1E6654">
        <w:rPr>
          <w:color w:val="FF0000"/>
          <w:lang w:val="en-US"/>
        </w:rPr>
        <w:t xml:space="preserve">OA’ / OA = OA’-OF’ / OF’ </w:t>
      </w:r>
    </w:p>
    <w:p w14:paraId="426AF327" w14:textId="377F7B49" w:rsidR="001E6654" w:rsidRPr="001E6654" w:rsidRDefault="001E6654" w:rsidP="001E6654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1E6654">
        <w:rPr>
          <w:color w:val="FF0000"/>
          <w:lang w:val="en-US"/>
        </w:rPr>
        <w:t>OA’ /24 = OA’- 16/16</w:t>
      </w:r>
    </w:p>
    <w:p w14:paraId="30A97444" w14:textId="6250741D" w:rsidR="001E6654" w:rsidRPr="001E6654" w:rsidRDefault="001E6654" w:rsidP="001E6654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1E6654">
        <w:rPr>
          <w:color w:val="FF0000"/>
          <w:lang w:val="en-US"/>
        </w:rPr>
        <w:t xml:space="preserve">OA’=48 cm </w:t>
      </w:r>
    </w:p>
    <w:p w14:paraId="213B39AA" w14:textId="77777777" w:rsidR="00191128" w:rsidRDefault="00191128" w:rsidP="00191128">
      <w:r>
        <w:t>Câu 3. (1 đ) Trong các phát biểu sau, phát biểu nào đúng, phát biểu nào sai? Giải thích?</w:t>
      </w:r>
    </w:p>
    <w:p w14:paraId="7820000D" w14:textId="1E51A0F4" w:rsidR="00191128" w:rsidRPr="001E6654" w:rsidRDefault="00191128" w:rsidP="00191128">
      <w:pPr>
        <w:rPr>
          <w:color w:val="FF0000"/>
          <w:lang w:val="en-US"/>
        </w:rPr>
      </w:pPr>
      <w:r>
        <w:t>a. (0,5đ) Thuỷ phân 1 mol saccharose tạo 2 mol glucose và 1 mol fructose.</w:t>
      </w:r>
      <w:r w:rsidR="001E6654">
        <w:rPr>
          <w:lang w:val="en-US"/>
        </w:rPr>
        <w:t xml:space="preserve">  </w:t>
      </w:r>
      <w:r w:rsidR="001E6654">
        <w:rPr>
          <w:color w:val="FF0000"/>
          <w:lang w:val="en-US"/>
        </w:rPr>
        <w:t>SAI</w:t>
      </w:r>
    </w:p>
    <w:p w14:paraId="3A7ACEA4" w14:textId="3796C0B4" w:rsidR="001E6654" w:rsidRDefault="001E6654" w:rsidP="00191128">
      <w:r w:rsidRPr="002F6AD4">
        <w:rPr>
          <w:lang w:val="en-US"/>
        </w:rPr>
        <w:lastRenderedPageBreak/>
        <w:drawing>
          <wp:inline distT="0" distB="0" distL="0" distR="0" wp14:anchorId="048841F0" wp14:editId="7A565898">
            <wp:extent cx="6049219" cy="76210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2AFC" w14:textId="77777777" w:rsidR="007A69E9" w:rsidRDefault="00191128" w:rsidP="00191128">
      <w:r>
        <w:t>b. (0,5đ) Để kiểm tra sự có mặt của tinh bột trong chuối xanh và chuối chín người ta dùng dung dịch</w:t>
      </w:r>
      <w:r w:rsidR="00FD3205" w:rsidRPr="00FD3205">
        <w:t xml:space="preserve"> </w:t>
      </w:r>
      <w:r>
        <w:t>iodine?</w:t>
      </w:r>
      <w:r w:rsidR="00FD3205" w:rsidRPr="00FD3205">
        <w:t xml:space="preserve"> </w:t>
      </w:r>
    </w:p>
    <w:p w14:paraId="19201A78" w14:textId="567E3213" w:rsidR="00191128" w:rsidRPr="007A69E9" w:rsidRDefault="00FD3205" w:rsidP="007A69E9">
      <w:pPr>
        <w:rPr>
          <w:color w:val="FF0000"/>
        </w:rPr>
      </w:pPr>
      <w:r w:rsidRPr="007A69E9">
        <w:rPr>
          <w:color w:val="FF0000"/>
        </w:rPr>
        <w:t>ĐÚNG</w:t>
      </w:r>
      <w:r w:rsidR="006D170C" w:rsidRPr="006D170C">
        <w:rPr>
          <w:color w:val="FF0000"/>
        </w:rPr>
        <w:t xml:space="preserve"> </w:t>
      </w:r>
      <w:r w:rsidR="007A69E9" w:rsidRPr="007A69E9">
        <w:rPr>
          <w:color w:val="FF0000"/>
        </w:rPr>
        <w:t>Vì Chuối xanh chứa nhiều tinh bột nên phản ứng màu xanh</w:t>
      </w:r>
      <w:r w:rsidR="007A69E9" w:rsidRPr="007A69E9">
        <w:rPr>
          <w:color w:val="FF0000"/>
        </w:rPr>
        <w:t xml:space="preserve"> </w:t>
      </w:r>
      <w:r w:rsidR="007A69E9" w:rsidRPr="007A69E9">
        <w:rPr>
          <w:color w:val="FF0000"/>
        </w:rPr>
        <w:t>tím rõ ràng hơn so với chuối chín, vì tinh bột trong chuối chín</w:t>
      </w:r>
      <w:r w:rsidR="007A69E9" w:rsidRPr="007A69E9">
        <w:rPr>
          <w:color w:val="FF0000"/>
        </w:rPr>
        <w:t xml:space="preserve"> </w:t>
      </w:r>
      <w:r w:rsidR="007A69E9" w:rsidRPr="007A69E9">
        <w:rPr>
          <w:color w:val="FF0000"/>
        </w:rPr>
        <w:t>đã phần lớn chuyển hoá thành đường</w:t>
      </w:r>
    </w:p>
    <w:p w14:paraId="59F3DA69" w14:textId="27F2F11C" w:rsidR="00191128" w:rsidRDefault="00191128" w:rsidP="00191128">
      <w:r>
        <w:t>Câu 4. (0,5 đ) Nêu 2 biện pháp sử dụng chất béo trong việc ăn uống hằng ngày để có cơ thể khoẻ</w:t>
      </w:r>
      <w:r w:rsidR="00FD3205" w:rsidRPr="00FD3205">
        <w:t xml:space="preserve"> </w:t>
      </w:r>
      <w:r>
        <w:t>mạnh, tránh được bệnh béo phì?</w:t>
      </w:r>
    </w:p>
    <w:p w14:paraId="0E38A1E7" w14:textId="2C10E00F" w:rsidR="00B1270F" w:rsidRPr="00B1270F" w:rsidRDefault="00B1270F" w:rsidP="00B1270F">
      <w:pPr>
        <w:ind w:left="720"/>
        <w:rPr>
          <w:color w:val="FF0000"/>
        </w:rPr>
      </w:pPr>
      <w:r w:rsidRPr="00B1270F">
        <w:rPr>
          <w:color w:val="FF0000"/>
        </w:rPr>
        <w:t>Một số biện pháp sử dụng chất béo trong việc ăn uống hằng ngày</w:t>
      </w:r>
      <w:r w:rsidRPr="00B1270F">
        <w:rPr>
          <w:color w:val="FF0000"/>
        </w:rPr>
        <w:t xml:space="preserve"> </w:t>
      </w:r>
      <w:r w:rsidRPr="00B1270F">
        <w:rPr>
          <w:color w:val="FF0000"/>
        </w:rPr>
        <w:t>để có cơ thể khoẻ mạnh, tránh được bệnh béo phì:</w:t>
      </w:r>
    </w:p>
    <w:p w14:paraId="1B71B5AC" w14:textId="5AE16974" w:rsidR="00B1270F" w:rsidRPr="00B1270F" w:rsidRDefault="00B1270F" w:rsidP="00B1270F">
      <w:pPr>
        <w:ind w:left="720"/>
        <w:rPr>
          <w:color w:val="FF0000"/>
        </w:rPr>
      </w:pPr>
      <w:r w:rsidRPr="00B1270F">
        <w:rPr>
          <w:color w:val="FF0000"/>
        </w:rPr>
        <w:t>- Hạn chế sử dụng chất béo từ mỡ động vật và các thực phẩm chế</w:t>
      </w:r>
      <w:r w:rsidRPr="00B1270F">
        <w:rPr>
          <w:color w:val="FF0000"/>
        </w:rPr>
        <w:t xml:space="preserve"> </w:t>
      </w:r>
      <w:r w:rsidRPr="00B1270F">
        <w:rPr>
          <w:color w:val="FF0000"/>
        </w:rPr>
        <w:t>biến sẵn (qua quá trình chiên hay nướng).</w:t>
      </w:r>
    </w:p>
    <w:p w14:paraId="06050D33" w14:textId="5A1A8B1E" w:rsidR="00B1270F" w:rsidRPr="00B1270F" w:rsidRDefault="00B1270F" w:rsidP="00B1270F">
      <w:pPr>
        <w:ind w:left="720"/>
        <w:rPr>
          <w:color w:val="FF0000"/>
        </w:rPr>
      </w:pPr>
      <w:r w:rsidRPr="00B1270F">
        <w:rPr>
          <w:color w:val="FF0000"/>
        </w:rPr>
        <w:t>- Ưu tiên dùng chất béo từ dầu thực vật như dầu ô liu, dầu hạt cải</w:t>
      </w:r>
      <w:r w:rsidRPr="00B1270F">
        <w:rPr>
          <w:color w:val="FF0000"/>
        </w:rPr>
        <w:t xml:space="preserve"> </w:t>
      </w:r>
      <w:r w:rsidRPr="00B1270F">
        <w:rPr>
          <w:color w:val="FF0000"/>
        </w:rPr>
        <w:t>hoặc dầu hướng dương, chất béo giàu omega-3 từ cá như cá hồi,</w:t>
      </w:r>
      <w:r w:rsidRPr="00B1270F">
        <w:rPr>
          <w:color w:val="FF0000"/>
        </w:rPr>
        <w:t xml:space="preserve"> </w:t>
      </w:r>
      <w:r w:rsidRPr="00B1270F">
        <w:rPr>
          <w:color w:val="FF0000"/>
        </w:rPr>
        <w:t>cá mòi,...</w:t>
      </w:r>
    </w:p>
    <w:p w14:paraId="2E188921" w14:textId="28FBFFDC" w:rsidR="00B1270F" w:rsidRPr="00B1270F" w:rsidRDefault="00B1270F" w:rsidP="00B1270F">
      <w:pPr>
        <w:ind w:left="720"/>
        <w:rPr>
          <w:color w:val="FF0000"/>
        </w:rPr>
      </w:pPr>
      <w:r w:rsidRPr="00B1270F">
        <w:rPr>
          <w:color w:val="FF0000"/>
        </w:rPr>
        <w:t>- Nấu ăn ở nhiệt độ thấp hoặc sử dụng phương pháp nấu không</w:t>
      </w:r>
      <w:r w:rsidRPr="00B1270F">
        <w:rPr>
          <w:color w:val="FF0000"/>
        </w:rPr>
        <w:t xml:space="preserve"> </w:t>
      </w:r>
      <w:r w:rsidRPr="00B1270F">
        <w:rPr>
          <w:color w:val="FF0000"/>
        </w:rPr>
        <w:t>cần dầu mỡ như luộc, hấp, hoặc nướng để giảm lượng chất béo</w:t>
      </w:r>
      <w:r w:rsidRPr="00B1270F">
        <w:rPr>
          <w:color w:val="FF0000"/>
        </w:rPr>
        <w:t xml:space="preserve"> </w:t>
      </w:r>
      <w:r w:rsidRPr="00B1270F">
        <w:rPr>
          <w:color w:val="FF0000"/>
        </w:rPr>
        <w:t>trong bữa ăn.</w:t>
      </w:r>
    </w:p>
    <w:p w14:paraId="7B0EE55A" w14:textId="77777777" w:rsidR="00191128" w:rsidRDefault="00191128" w:rsidP="00191128">
      <w:r>
        <w:t>Câu 5.</w:t>
      </w:r>
    </w:p>
    <w:p w14:paraId="0581AD87" w14:textId="4ED0AD44" w:rsidR="00191128" w:rsidRDefault="00191128" w:rsidP="00191128">
      <w:r>
        <w:t>a. (0.5 đ) Trình bày được quan điểm về lựa chọn giới tính trong sinh sản ở người.</w:t>
      </w:r>
    </w:p>
    <w:p w14:paraId="60DE3B4D" w14:textId="00B131B4" w:rsidR="00FD3205" w:rsidRPr="00FD3205" w:rsidRDefault="00FD3205" w:rsidP="00FD3205">
      <w:pPr>
        <w:ind w:left="720"/>
        <w:rPr>
          <w:color w:val="FF0000"/>
        </w:rPr>
      </w:pPr>
      <w:r w:rsidRPr="00FD3205">
        <w:rPr>
          <w:color w:val="FF0000"/>
        </w:rPr>
        <w:t>- Lựa chọn giới tính trong sinh sản ở người dẫn đến các vấn đề xã</w:t>
      </w:r>
      <w:r w:rsidRPr="00FD3205">
        <w:rPr>
          <w:color w:val="FF0000"/>
        </w:rPr>
        <w:t xml:space="preserve"> </w:t>
      </w:r>
      <w:r w:rsidRPr="00FD3205">
        <w:rPr>
          <w:color w:val="FF0000"/>
        </w:rPr>
        <w:t>hội và y tế như tăng tỉ lệ phá thai, mất cân bằng và kì thị giới tính,giảm sức khoẻ ở người phụ nữ.</w:t>
      </w:r>
    </w:p>
    <w:p w14:paraId="3693DFB9" w14:textId="04EA7400" w:rsidR="00FD3205" w:rsidRPr="00FD3205" w:rsidRDefault="00FD3205" w:rsidP="00FD3205">
      <w:pPr>
        <w:ind w:left="720"/>
        <w:rPr>
          <w:color w:val="FF0000"/>
        </w:rPr>
      </w:pPr>
      <w:r w:rsidRPr="00FD3205">
        <w:rPr>
          <w:color w:val="FF0000"/>
        </w:rPr>
        <w:t>- Luật hôn nhân và gia đình nước ta nghiêm cấm lựa chọn giới tính</w:t>
      </w:r>
      <w:r w:rsidRPr="00FD3205">
        <w:rPr>
          <w:color w:val="FF0000"/>
        </w:rPr>
        <w:t xml:space="preserve"> </w:t>
      </w:r>
      <w:r w:rsidRPr="00FD3205">
        <w:rPr>
          <w:color w:val="FF0000"/>
        </w:rPr>
        <w:t>thai nhi dưới mọi hình thức.</w:t>
      </w:r>
    </w:p>
    <w:p w14:paraId="5AEAC306" w14:textId="77777777" w:rsidR="00191128" w:rsidRDefault="00191128" w:rsidP="00191128">
      <w:r>
        <w:t>b. (1 đ) Trình bày được cơ chế xác định giới tính. Nêu được một số yếu tố ảnh hưởng đến sự phân</w:t>
      </w:r>
    </w:p>
    <w:p w14:paraId="0C42E3FD" w14:textId="28CC7E97" w:rsidR="00AE7806" w:rsidRDefault="00191128" w:rsidP="00191128">
      <w:r>
        <w:t>hoá giới tính.</w:t>
      </w:r>
    </w:p>
    <w:p w14:paraId="4821232C" w14:textId="7A2C7425" w:rsidR="00FD3205" w:rsidRDefault="00FD3205" w:rsidP="00191128">
      <w:r w:rsidRPr="00FD3205">
        <w:drawing>
          <wp:inline distT="0" distB="0" distL="0" distR="0" wp14:anchorId="19CDDBC9" wp14:editId="09757594">
            <wp:extent cx="5992061" cy="2086266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A180" w14:textId="70F9D8BE" w:rsidR="00FD3205" w:rsidRPr="00FD3205" w:rsidRDefault="00FD3205" w:rsidP="00FD3205">
      <w:pPr>
        <w:rPr>
          <w:color w:val="FF0000"/>
        </w:rPr>
      </w:pPr>
      <w:r w:rsidRPr="00FD3205">
        <w:rPr>
          <w:color w:val="FF0000"/>
        </w:rPr>
        <w:t>- Ảnh hưởng của môi trường trong do rối loạn tiết hoocmôn sinh</w:t>
      </w:r>
      <w:r w:rsidRPr="00FD3205">
        <w:rPr>
          <w:color w:val="FF0000"/>
        </w:rPr>
        <w:t xml:space="preserve"> </w:t>
      </w:r>
      <w:r w:rsidRPr="00FD3205">
        <w:rPr>
          <w:color w:val="FF0000"/>
        </w:rPr>
        <w:t xml:space="preserve">dục </w:t>
      </w:r>
      <w:r w:rsidRPr="00FD3205">
        <w:rPr>
          <w:rFonts w:ascii="Segoe UI Symbol" w:hAnsi="Segoe UI Symbol" w:cs="Segoe UI Symbol"/>
          <w:color w:val="FF0000"/>
        </w:rPr>
        <w:t>➔</w:t>
      </w:r>
      <w:r w:rsidRPr="00FD3205">
        <w:rPr>
          <w:color w:val="FF0000"/>
        </w:rPr>
        <w:t xml:space="preserve"> biến đổi giới tính.</w:t>
      </w:r>
    </w:p>
    <w:p w14:paraId="1670B74A" w14:textId="6E8BD4BF" w:rsidR="00FD3205" w:rsidRPr="00FD3205" w:rsidRDefault="00FD3205" w:rsidP="00FD3205">
      <w:pPr>
        <w:rPr>
          <w:color w:val="FF0000"/>
        </w:rPr>
      </w:pPr>
      <w:r w:rsidRPr="00FD3205">
        <w:rPr>
          <w:color w:val="FF0000"/>
        </w:rPr>
        <w:t>- Ảnh hưởng của môi trường ngoài: Nhiệt độ, nồng độ, CO2, ánh</w:t>
      </w:r>
      <w:r w:rsidRPr="00FD3205">
        <w:rPr>
          <w:color w:val="FF0000"/>
        </w:rPr>
        <w:t xml:space="preserve"> </w:t>
      </w:r>
      <w:r w:rsidRPr="00FD3205">
        <w:rPr>
          <w:color w:val="FF0000"/>
        </w:rPr>
        <w:t>sáng.</w:t>
      </w:r>
    </w:p>
    <w:sectPr w:rsidR="00FD3205" w:rsidRPr="00FD3205" w:rsidSect="0019112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C6F49"/>
    <w:multiLevelType w:val="multilevel"/>
    <w:tmpl w:val="4E5ECD86"/>
    <w:lvl w:ilvl="0">
      <w:start w:val="1"/>
      <w:numFmt w:val="decimal"/>
      <w:pStyle w:val="Chuong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Muc1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Muc2"/>
      <w:suff w:val="space"/>
      <w:lvlText w:val="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Muc3"/>
      <w:suff w:val="space"/>
      <w:lvlText w:val="%1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8624E2F"/>
    <w:multiLevelType w:val="hybridMultilevel"/>
    <w:tmpl w:val="9B6C134A"/>
    <w:lvl w:ilvl="0" w:tplc="C5E0DCC8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C5"/>
    <w:rsid w:val="00066712"/>
    <w:rsid w:val="00191128"/>
    <w:rsid w:val="001B2067"/>
    <w:rsid w:val="001E6654"/>
    <w:rsid w:val="001F3C24"/>
    <w:rsid w:val="002A2D35"/>
    <w:rsid w:val="002F6AD4"/>
    <w:rsid w:val="00305CC5"/>
    <w:rsid w:val="00421D6A"/>
    <w:rsid w:val="004D15E5"/>
    <w:rsid w:val="006250B2"/>
    <w:rsid w:val="006A59D5"/>
    <w:rsid w:val="006B4D1D"/>
    <w:rsid w:val="006D170C"/>
    <w:rsid w:val="007A69E9"/>
    <w:rsid w:val="00896958"/>
    <w:rsid w:val="008D53CD"/>
    <w:rsid w:val="00923F19"/>
    <w:rsid w:val="00A16AC1"/>
    <w:rsid w:val="00A74372"/>
    <w:rsid w:val="00AE7806"/>
    <w:rsid w:val="00B1270F"/>
    <w:rsid w:val="00C34793"/>
    <w:rsid w:val="00C64996"/>
    <w:rsid w:val="00CA329E"/>
    <w:rsid w:val="00CA3622"/>
    <w:rsid w:val="00CC522C"/>
    <w:rsid w:val="00D808C0"/>
    <w:rsid w:val="00D85C96"/>
    <w:rsid w:val="00EB15EB"/>
    <w:rsid w:val="00F67172"/>
    <w:rsid w:val="00F77083"/>
    <w:rsid w:val="00FD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293DD"/>
  <w15:chartTrackingRefBased/>
  <w15:docId w15:val="{003BF4B0-325B-4E77-B19A-01B118F69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ong">
    <w:name w:val="Chuong"/>
    <w:basedOn w:val="Normal"/>
    <w:link w:val="ChuongChar"/>
    <w:qFormat/>
    <w:rsid w:val="00923F19"/>
    <w:pPr>
      <w:numPr>
        <w:numId w:val="2"/>
      </w:numPr>
      <w:spacing w:after="12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ChuongChar">
    <w:name w:val="Chuong Char"/>
    <w:basedOn w:val="DefaultParagraphFont"/>
    <w:link w:val="Chuong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1">
    <w:name w:val="Muc1"/>
    <w:basedOn w:val="Normal"/>
    <w:next w:val="Normal"/>
    <w:link w:val="Muc1Char"/>
    <w:qFormat/>
    <w:rsid w:val="00A74372"/>
    <w:pPr>
      <w:numPr>
        <w:ilvl w:val="1"/>
        <w:numId w:val="2"/>
      </w:numPr>
      <w:spacing w:after="120" w:line="360" w:lineRule="auto"/>
      <w:jc w:val="both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Muc1Char">
    <w:name w:val="Muc1 Char"/>
    <w:basedOn w:val="ChuongChar"/>
    <w:link w:val="Muc1"/>
    <w:rsid w:val="00A74372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2">
    <w:name w:val="Muc2"/>
    <w:basedOn w:val="Normal"/>
    <w:next w:val="Normal"/>
    <w:link w:val="Muc2Char"/>
    <w:qFormat/>
    <w:rsid w:val="00923F19"/>
    <w:pPr>
      <w:numPr>
        <w:ilvl w:val="2"/>
        <w:numId w:val="2"/>
      </w:numPr>
      <w:spacing w:after="120" w:line="360" w:lineRule="auto"/>
      <w:jc w:val="both"/>
    </w:pPr>
    <w:rPr>
      <w:rFonts w:asciiTheme="majorHAnsi" w:eastAsiaTheme="majorEastAsia" w:hAnsiTheme="majorHAnsi" w:cstheme="majorBidi"/>
      <w:b/>
      <w:color w:val="0F4761" w:themeColor="accent1" w:themeShade="BF"/>
      <w:sz w:val="26"/>
      <w:szCs w:val="32"/>
      <w:lang w:val="en-US"/>
    </w:rPr>
  </w:style>
  <w:style w:type="character" w:customStyle="1" w:styleId="Muc2Char">
    <w:name w:val="Muc2 Char"/>
    <w:basedOn w:val="Muc1Char"/>
    <w:link w:val="Muc2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3">
    <w:name w:val="Muc3"/>
    <w:basedOn w:val="Normal"/>
    <w:next w:val="Normal"/>
    <w:link w:val="Muc3Char"/>
    <w:qFormat/>
    <w:rsid w:val="00923F19"/>
    <w:pPr>
      <w:numPr>
        <w:ilvl w:val="3"/>
        <w:numId w:val="1"/>
      </w:numPr>
      <w:spacing w:line="120" w:lineRule="atLeast"/>
      <w:ind w:left="811" w:hanging="357"/>
      <w:jc w:val="both"/>
    </w:pPr>
    <w:rPr>
      <w:b/>
      <w:sz w:val="26"/>
      <w:lang w:val="en-US"/>
    </w:rPr>
  </w:style>
  <w:style w:type="character" w:customStyle="1" w:styleId="Muc3Char">
    <w:name w:val="Muc3 Char"/>
    <w:basedOn w:val="DefaultParagraphFont"/>
    <w:link w:val="Muc3"/>
    <w:rsid w:val="00923F19"/>
    <w:rPr>
      <w:b/>
      <w:sz w:val="2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808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08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08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08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08C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E6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7</cp:revision>
  <dcterms:created xsi:type="dcterms:W3CDTF">2025-02-15T13:10:00Z</dcterms:created>
  <dcterms:modified xsi:type="dcterms:W3CDTF">2025-02-15T13:52:00Z</dcterms:modified>
</cp:coreProperties>
</file>