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6170" w14:textId="22A882DA" w:rsidR="00AE7806" w:rsidRPr="006C0A5B" w:rsidRDefault="00744AAB" w:rsidP="00744AAB">
      <w:pPr>
        <w:jc w:val="center"/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lang w:val="en-US"/>
        </w:rPr>
        <w:t>VIẾT CÔNG THỨC CẤU TẠO CỦA HỢP CHẤT HỮU CƠ</w:t>
      </w:r>
    </w:p>
    <w:p w14:paraId="56FFA090" w14:textId="76D9EF90" w:rsidR="00744AAB" w:rsidRPr="006C0A5B" w:rsidRDefault="007D13EE" w:rsidP="00744AAB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</w:rPr>
        <w:t>Ví dụ 1:</w:t>
      </w:r>
      <w:r w:rsidRPr="006C0A5B">
        <w:rPr>
          <w:rFonts w:asciiTheme="majorHAnsi" w:hAnsiTheme="majorHAnsi" w:cstheme="majorHAnsi"/>
        </w:rPr>
        <w:t> Viết công thức cấu tạo của CH</w:t>
      </w:r>
      <w:r w:rsidRPr="006C0A5B">
        <w:rPr>
          <w:rFonts w:asciiTheme="majorHAnsi" w:hAnsiTheme="majorHAnsi" w:cstheme="majorHAnsi"/>
          <w:vertAlign w:val="subscript"/>
        </w:rPr>
        <w:t>3</w:t>
      </w:r>
      <w:r w:rsidRPr="006C0A5B">
        <w:rPr>
          <w:rFonts w:asciiTheme="majorHAnsi" w:hAnsiTheme="majorHAnsi" w:cstheme="majorHAnsi"/>
        </w:rPr>
        <w:t>Br, CH</w:t>
      </w:r>
      <w:r w:rsidRPr="006C0A5B">
        <w:rPr>
          <w:rFonts w:asciiTheme="majorHAnsi" w:hAnsiTheme="majorHAnsi" w:cstheme="majorHAnsi"/>
          <w:vertAlign w:val="subscript"/>
        </w:rPr>
        <w:t>4</w:t>
      </w:r>
      <w:r w:rsidRPr="006C0A5B">
        <w:rPr>
          <w:rFonts w:asciiTheme="majorHAnsi" w:hAnsiTheme="majorHAnsi" w:cstheme="majorHAnsi"/>
        </w:rPr>
        <w:t>O, C</w:t>
      </w:r>
      <w:r w:rsidRPr="006C0A5B">
        <w:rPr>
          <w:rFonts w:asciiTheme="majorHAnsi" w:hAnsiTheme="majorHAnsi" w:cstheme="majorHAnsi"/>
          <w:vertAlign w:val="subscript"/>
        </w:rPr>
        <w:t>2</w:t>
      </w:r>
      <w:r w:rsidRPr="006C0A5B">
        <w:rPr>
          <w:rFonts w:asciiTheme="majorHAnsi" w:hAnsiTheme="majorHAnsi" w:cstheme="majorHAnsi"/>
        </w:rPr>
        <w:t>H</w:t>
      </w:r>
      <w:r w:rsidRPr="006C0A5B">
        <w:rPr>
          <w:rFonts w:asciiTheme="majorHAnsi" w:hAnsiTheme="majorHAnsi" w:cstheme="majorHAnsi"/>
          <w:vertAlign w:val="subscript"/>
        </w:rPr>
        <w:t>5</w:t>
      </w:r>
      <w:r w:rsidRPr="006C0A5B">
        <w:rPr>
          <w:rFonts w:asciiTheme="majorHAnsi" w:hAnsiTheme="majorHAnsi" w:cstheme="majorHAnsi"/>
        </w:rPr>
        <w:t>Br.</w:t>
      </w:r>
    </w:p>
    <w:tbl>
      <w:tblPr>
        <w:tblStyle w:val="TableGrid"/>
        <w:tblW w:w="11186" w:type="dxa"/>
        <w:tblLook w:val="04A0" w:firstRow="1" w:lastRow="0" w:firstColumn="1" w:lastColumn="0" w:noHBand="0" w:noVBand="1"/>
      </w:tblPr>
      <w:tblGrid>
        <w:gridCol w:w="1435"/>
        <w:gridCol w:w="9751"/>
      </w:tblGrid>
      <w:tr w:rsidR="007D13EE" w:rsidRPr="006C0A5B" w14:paraId="5AE7A0D3" w14:textId="77777777" w:rsidTr="007D13EE">
        <w:trPr>
          <w:trHeight w:val="1401"/>
        </w:trPr>
        <w:tc>
          <w:tcPr>
            <w:tcW w:w="1435" w:type="dxa"/>
          </w:tcPr>
          <w:p w14:paraId="50B28496" w14:textId="2461ACFE" w:rsidR="007D13EE" w:rsidRPr="006C0A5B" w:rsidRDefault="007D13EE" w:rsidP="00744AAB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</w:rPr>
              <w:t>CH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3</w:t>
            </w:r>
            <w:r w:rsidRPr="006C0A5B">
              <w:rPr>
                <w:rFonts w:asciiTheme="majorHAnsi" w:hAnsiTheme="majorHAnsi" w:cstheme="majorHAnsi"/>
              </w:rPr>
              <w:t>Br</w:t>
            </w:r>
          </w:p>
        </w:tc>
        <w:tc>
          <w:tcPr>
            <w:tcW w:w="9751" w:type="dxa"/>
          </w:tcPr>
          <w:p w14:paraId="6B9554EB" w14:textId="6F4612D1" w:rsidR="007D13EE" w:rsidRPr="006C0A5B" w:rsidRDefault="007D13EE" w:rsidP="00744AAB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845E673" wp14:editId="7E20C7C7">
                  <wp:extent cx="967839" cy="869327"/>
                  <wp:effectExtent l="0" t="0" r="3810" b="6985"/>
                  <wp:docPr id="678821653" name="Picture 1" descr="1)Hãy viết công thức cấu tạo của các chất có công thức phân tử sau : CH3Br,  CH4O, CH4, C2H6, C2H5Br. Biết rằng brom có hoá trị I. 2)Hãy viết công thứ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)Hãy viết công thức cấu tạo của các chất có công thức phân tử sau : CH3Br,  CH4O, CH4, C2H6, C2H5Br. Biết rằng brom có hoá trị I. 2)Hãy viết công thứ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15" cy="92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3EE" w:rsidRPr="006C0A5B" w14:paraId="6888B8DD" w14:textId="77777777" w:rsidTr="007D13EE">
        <w:trPr>
          <w:trHeight w:val="1175"/>
        </w:trPr>
        <w:tc>
          <w:tcPr>
            <w:tcW w:w="1435" w:type="dxa"/>
          </w:tcPr>
          <w:p w14:paraId="03119666" w14:textId="5CFF6639" w:rsidR="007D13EE" w:rsidRPr="006C0A5B" w:rsidRDefault="007D13EE" w:rsidP="00744AAB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</w:rPr>
              <w:t>CH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4</w:t>
            </w:r>
            <w:r w:rsidRPr="006C0A5B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9751" w:type="dxa"/>
          </w:tcPr>
          <w:p w14:paraId="54C36F11" w14:textId="77777777" w:rsidR="007D13EE" w:rsidRPr="006C0A5B" w:rsidRDefault="007D13EE" w:rsidP="00744AA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D13EE" w:rsidRPr="006C0A5B" w14:paraId="178854B6" w14:textId="77777777" w:rsidTr="007D13EE">
        <w:trPr>
          <w:trHeight w:val="1347"/>
        </w:trPr>
        <w:tc>
          <w:tcPr>
            <w:tcW w:w="1435" w:type="dxa"/>
          </w:tcPr>
          <w:p w14:paraId="6028F763" w14:textId="50D12DB8" w:rsidR="007D13EE" w:rsidRPr="006C0A5B" w:rsidRDefault="007D13EE" w:rsidP="00744AAB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</w:rPr>
              <w:t>C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2</w:t>
            </w:r>
            <w:r w:rsidRPr="006C0A5B">
              <w:rPr>
                <w:rFonts w:asciiTheme="majorHAnsi" w:hAnsiTheme="majorHAnsi" w:cstheme="majorHAnsi"/>
              </w:rPr>
              <w:t>H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5</w:t>
            </w:r>
            <w:r w:rsidRPr="006C0A5B">
              <w:rPr>
                <w:rFonts w:asciiTheme="majorHAnsi" w:hAnsiTheme="majorHAnsi" w:cstheme="majorHAnsi"/>
              </w:rPr>
              <w:t>Br</w:t>
            </w:r>
          </w:p>
        </w:tc>
        <w:tc>
          <w:tcPr>
            <w:tcW w:w="9751" w:type="dxa"/>
          </w:tcPr>
          <w:p w14:paraId="1EA76988" w14:textId="77777777" w:rsidR="007D13EE" w:rsidRPr="006C0A5B" w:rsidRDefault="007D13EE" w:rsidP="00744AA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13EF74D" w14:textId="19229448" w:rsidR="007D13EE" w:rsidRPr="00532BA4" w:rsidRDefault="00532BA4" w:rsidP="00744AAB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532BA4">
        <w:rPr>
          <w:rFonts w:asciiTheme="majorHAnsi" w:hAnsiTheme="majorHAnsi" w:cstheme="majorHAnsi"/>
          <w:color w:val="FF0000"/>
          <w:sz w:val="28"/>
          <w:szCs w:val="28"/>
          <w:lang w:val="en-US"/>
        </w:rPr>
        <w:t>C</w:t>
      </w:r>
      <w:r w:rsidRPr="00532BA4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5</w:t>
      </w:r>
      <w:r w:rsidRPr="00532BA4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532BA4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12</w:t>
      </w:r>
    </w:p>
    <w:tbl>
      <w:tblPr>
        <w:tblW w:w="108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5091"/>
        <w:gridCol w:w="3645"/>
      </w:tblGrid>
      <w:tr w:rsidR="00532BA4" w:rsidRPr="00532BA4" w14:paraId="75FD9835" w14:textId="77777777" w:rsidTr="00532B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36E13" w14:textId="77777777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532BA4"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2A5E4" w14:textId="77777777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532BA4"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Đồng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179D" w14:textId="77777777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532BA4"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Tên gọi</w:t>
            </w:r>
          </w:p>
        </w:tc>
      </w:tr>
      <w:tr w:rsidR="00532BA4" w:rsidRPr="00532BA4" w14:paraId="008E30B7" w14:textId="77777777" w:rsidTr="00532B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0F9C" w14:textId="77777777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532BA4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48BF1" w14:textId="5E9F4F6B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98634" w14:textId="6C81D238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32BA4" w:rsidRPr="00532BA4" w14:paraId="5528F10E" w14:textId="77777777" w:rsidTr="00532B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9C51" w14:textId="77777777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532BA4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CC657" w14:textId="5AE8E879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1C0AA" w14:textId="4B6A9239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32BA4" w:rsidRPr="00532BA4" w14:paraId="55BC0880" w14:textId="77777777" w:rsidTr="00532B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481E0" w14:textId="77777777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532BA4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3569" w14:textId="342B57CE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8B81C" w14:textId="5278737E" w:rsidR="00532BA4" w:rsidRPr="00532BA4" w:rsidRDefault="00532BA4" w:rsidP="00532BA4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05D1FF08" w14:textId="77777777" w:rsidR="00532BA4" w:rsidRPr="00532BA4" w:rsidRDefault="00532BA4" w:rsidP="00532BA4">
      <w:pPr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  <w:lang w:val="en-US"/>
        </w:rPr>
      </w:pPr>
      <w:r w:rsidRPr="00532BA4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532BA4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6</w:t>
      </w:r>
      <w:r w:rsidRPr="00532BA4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532BA4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14</w:t>
      </w:r>
    </w:p>
    <w:tbl>
      <w:tblPr>
        <w:tblW w:w="108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4832"/>
        <w:gridCol w:w="3576"/>
      </w:tblGrid>
      <w:tr w:rsidR="00532BA4" w:rsidRPr="00A62836" w14:paraId="2BFF65B4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ADE7F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67937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Đồng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50CF8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532BA4" w:rsidRPr="00A62836" w14:paraId="273150FA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D7B89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92C1B" w14:textId="2ABFD839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F307" w14:textId="1EB44BDF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532BA4" w:rsidRPr="00A62836" w14:paraId="49050662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3CFF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CC2A0" w14:textId="730918C5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529D" w14:textId="5F88D084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532BA4" w:rsidRPr="00A62836" w14:paraId="69E80424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2C407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73177" w14:textId="3F083334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14B71" w14:textId="732EA550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532BA4" w:rsidRPr="00A62836" w14:paraId="75056B63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3CDF8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1645C" w14:textId="38A132A0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D8EA" w14:textId="5A0B00E8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532BA4" w:rsidRPr="00A62836" w14:paraId="67C218CB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5A1C2" w14:textId="77777777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85CA" w14:textId="1B1FEAB6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86907" w14:textId="327BFFA4" w:rsidR="00532BA4" w:rsidRPr="00A62836" w:rsidRDefault="00532BA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</w:tbl>
    <w:p w14:paraId="36F141ED" w14:textId="77777777" w:rsidR="00D76989" w:rsidRDefault="00D76989" w:rsidP="006C0A5B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Note: </w:t>
      </w:r>
    </w:p>
    <w:p w14:paraId="47729550" w14:textId="56B9F4CD" w:rsidR="00D76989" w:rsidRDefault="00D76989" w:rsidP="006C0A5B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7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16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 có 9 đồng phân.</w:t>
      </w:r>
    </w:p>
    <w:p w14:paraId="68A35EBD" w14:textId="433E6135" w:rsidR="00D76989" w:rsidRDefault="00D76989" w:rsidP="006C0A5B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8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18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 có 18 đồng phân.</w:t>
      </w:r>
    </w:p>
    <w:p w14:paraId="38061543" w14:textId="4D21927F" w:rsidR="00D76989" w:rsidRDefault="00D76989" w:rsidP="006C0A5B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9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20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 có 35 đồng phân.</w:t>
      </w:r>
    </w:p>
    <w:p w14:paraId="41B3047A" w14:textId="6A1D7B2C" w:rsidR="00D76989" w:rsidRDefault="00D76989" w:rsidP="00D76989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  <w:lang w:val="en-US"/>
        </w:rPr>
        <w:t>10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  <w:lang w:val="en-US"/>
        </w:rPr>
        <w:t>2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 có 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7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5 đồng phân.</w:t>
      </w:r>
    </w:p>
    <w:p w14:paraId="1F3DE87B" w14:textId="77777777" w:rsidR="00D76989" w:rsidRPr="00D76989" w:rsidRDefault="00D76989" w:rsidP="006C0A5B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627C8F78" w14:textId="0FFA7CE1" w:rsidR="00532BA4" w:rsidRPr="00523345" w:rsidRDefault="00FD6CBB" w:rsidP="006C0A5B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</w:rPr>
        <w:lastRenderedPageBreak/>
        <w:t>C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3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8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</w:rPr>
        <w:t>O</w:t>
      </w:r>
      <w:r w:rsidR="00523345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 C3H7OH – CH3-CH2-CH2-OH</w:t>
      </w:r>
    </w:p>
    <w:p w14:paraId="5F90FEF9" w14:textId="60C436F0" w:rsidR="006C0A5B" w:rsidRPr="006C0A5B" w:rsidRDefault="006C0A5B" w:rsidP="006C0A5B">
      <w:pPr>
        <w:rPr>
          <w:rFonts w:asciiTheme="majorHAnsi" w:hAnsiTheme="majorHAnsi" w:cstheme="majorHAnsi"/>
          <w:b/>
          <w:bCs/>
          <w:lang w:val="en-US"/>
        </w:rPr>
      </w:pPr>
      <w:r w:rsidRPr="006C0A5B">
        <w:rPr>
          <w:rFonts w:asciiTheme="majorHAnsi" w:hAnsiTheme="majorHAnsi" w:cstheme="majorHAnsi"/>
          <w:b/>
          <w:bCs/>
        </w:rPr>
        <w:t>Ancol C</w:t>
      </w:r>
      <w:r w:rsidRPr="006C0A5B">
        <w:rPr>
          <w:rFonts w:asciiTheme="majorHAnsi" w:hAnsiTheme="majorHAnsi" w:cstheme="majorHAnsi"/>
          <w:b/>
          <w:bCs/>
          <w:vertAlign w:val="subscript"/>
        </w:rPr>
        <w:t>3</w:t>
      </w:r>
      <w:r w:rsidRPr="006C0A5B">
        <w:rPr>
          <w:rFonts w:asciiTheme="majorHAnsi" w:hAnsiTheme="majorHAnsi" w:cstheme="majorHAnsi"/>
          <w:b/>
          <w:bCs/>
        </w:rPr>
        <w:t>H</w:t>
      </w:r>
      <w:r w:rsidRPr="006C0A5B">
        <w:rPr>
          <w:rFonts w:asciiTheme="majorHAnsi" w:hAnsiTheme="majorHAnsi" w:cstheme="majorHAnsi"/>
          <w:b/>
          <w:bCs/>
          <w:vertAlign w:val="subscript"/>
        </w:rPr>
        <w:t>8</w:t>
      </w:r>
      <w:r w:rsidRPr="006C0A5B">
        <w:rPr>
          <w:rFonts w:asciiTheme="majorHAnsi" w:hAnsiTheme="majorHAnsi" w:cstheme="majorHAnsi"/>
          <w:b/>
          <w:bCs/>
        </w:rPr>
        <w:t>O</w:t>
      </w:r>
    </w:p>
    <w:tbl>
      <w:tblPr>
        <w:tblW w:w="140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4023"/>
        <w:gridCol w:w="7830"/>
      </w:tblGrid>
      <w:tr w:rsidR="006C0A5B" w:rsidRPr="006C0A5B" w14:paraId="35483089" w14:textId="77777777" w:rsidTr="00532B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2FD35" w14:textId="77777777" w:rsidR="006C0A5B" w:rsidRPr="006C0A5B" w:rsidRDefault="006C0A5B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STT</w:t>
            </w:r>
          </w:p>
        </w:tc>
        <w:tc>
          <w:tcPr>
            <w:tcW w:w="40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88230" w14:textId="77777777" w:rsidR="006C0A5B" w:rsidRPr="006C0A5B" w:rsidRDefault="006C0A5B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Đồng phân</w:t>
            </w:r>
          </w:p>
        </w:tc>
        <w:tc>
          <w:tcPr>
            <w:tcW w:w="7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76485" w14:textId="77777777" w:rsidR="006C0A5B" w:rsidRPr="006C0A5B" w:rsidRDefault="006C0A5B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6C0A5B" w:rsidRPr="006C0A5B" w14:paraId="076C37BA" w14:textId="77777777" w:rsidTr="00532B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AD907" w14:textId="77777777" w:rsidR="006C0A5B" w:rsidRPr="006C0A5B" w:rsidRDefault="006C0A5B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1</w:t>
            </w:r>
          </w:p>
        </w:tc>
        <w:tc>
          <w:tcPr>
            <w:tcW w:w="40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4B28A" w14:textId="19C6249E" w:rsidR="006C0A5B" w:rsidRPr="006C0A5B" w:rsidRDefault="00532BA4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32BA4">
              <w:rPr>
                <w:rFonts w:asciiTheme="majorHAnsi" w:hAnsiTheme="majorHAnsi" w:cstheme="majorHAnsi"/>
                <w:b/>
                <w:bCs/>
              </w:rPr>
              <w:t>CH</w:t>
            </w:r>
            <w:r w:rsidRPr="00532BA4">
              <w:rPr>
                <w:rFonts w:asciiTheme="majorHAnsi" w:hAnsiTheme="majorHAnsi" w:cstheme="majorHAnsi"/>
                <w:b/>
                <w:bCs/>
                <w:vertAlign w:val="subscript"/>
              </w:rPr>
              <w:t>3</w:t>
            </w:r>
            <w:r w:rsidRPr="00532BA4">
              <w:rPr>
                <w:rFonts w:asciiTheme="majorHAnsi" w:hAnsiTheme="majorHAnsi" w:cstheme="majorHAnsi"/>
                <w:b/>
                <w:bCs/>
              </w:rPr>
              <w:t>-CH</w:t>
            </w:r>
            <w:r w:rsidRPr="00532BA4">
              <w:rPr>
                <w:rFonts w:asciiTheme="majorHAnsi" w:hAnsiTheme="majorHAnsi" w:cstheme="majorHAnsi"/>
                <w:b/>
                <w:bCs/>
                <w:vertAlign w:val="subscript"/>
              </w:rPr>
              <w:t>2</w:t>
            </w:r>
            <w:r w:rsidRPr="00532BA4">
              <w:rPr>
                <w:rFonts w:asciiTheme="majorHAnsi" w:hAnsiTheme="majorHAnsi" w:cstheme="majorHAnsi"/>
                <w:b/>
                <w:bCs/>
              </w:rPr>
              <w:t>-CH</w:t>
            </w:r>
            <w:r w:rsidRPr="00532BA4">
              <w:rPr>
                <w:rFonts w:asciiTheme="majorHAnsi" w:hAnsiTheme="majorHAnsi" w:cstheme="majorHAnsi"/>
                <w:b/>
                <w:bCs/>
                <w:vertAlign w:val="subscript"/>
              </w:rPr>
              <w:t>2</w:t>
            </w:r>
            <w:r w:rsidRPr="00532BA4">
              <w:rPr>
                <w:rFonts w:asciiTheme="majorHAnsi" w:hAnsiTheme="majorHAnsi" w:cstheme="majorHAnsi"/>
                <w:b/>
                <w:bCs/>
              </w:rPr>
              <w:t>-OH</w:t>
            </w:r>
          </w:p>
        </w:tc>
        <w:tc>
          <w:tcPr>
            <w:tcW w:w="7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23F89" w14:textId="77777777" w:rsidR="006C0A5B" w:rsidRPr="006C0A5B" w:rsidRDefault="006C0A5B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Propan – 1- ol</w:t>
            </w:r>
          </w:p>
        </w:tc>
      </w:tr>
      <w:tr w:rsidR="006C0A5B" w:rsidRPr="006C0A5B" w14:paraId="4CC26297" w14:textId="77777777" w:rsidTr="00532B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27C96" w14:textId="77777777" w:rsidR="006C0A5B" w:rsidRPr="006C0A5B" w:rsidRDefault="006C0A5B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2</w:t>
            </w:r>
          </w:p>
        </w:tc>
        <w:tc>
          <w:tcPr>
            <w:tcW w:w="40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722A" w14:textId="3475BEC6" w:rsidR="006C0A5B" w:rsidRPr="006C0A5B" w:rsidRDefault="00532BA4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32BA4">
              <w:rPr>
                <w:rFonts w:asciiTheme="majorHAnsi" w:hAnsiTheme="majorHAnsi" w:cstheme="majorHAnsi"/>
                <w:b/>
                <w:bCs/>
              </w:rPr>
              <w:t>CH</w:t>
            </w:r>
            <w:r w:rsidRPr="00532BA4">
              <w:rPr>
                <w:rFonts w:asciiTheme="majorHAnsi" w:hAnsiTheme="majorHAnsi" w:cstheme="majorHAnsi"/>
                <w:b/>
                <w:bCs/>
                <w:vertAlign w:val="subscript"/>
              </w:rPr>
              <w:t>3</w:t>
            </w:r>
            <w:r w:rsidRPr="00532BA4">
              <w:rPr>
                <w:rFonts w:asciiTheme="majorHAnsi" w:hAnsiTheme="majorHAnsi" w:cstheme="majorHAnsi"/>
                <w:b/>
                <w:bCs/>
              </w:rPr>
              <w:t>-CH(OH)-CH</w:t>
            </w:r>
            <w:r w:rsidRPr="00532BA4">
              <w:rPr>
                <w:rFonts w:asciiTheme="majorHAnsi" w:hAnsiTheme="majorHAnsi" w:cstheme="majorHAnsi"/>
                <w:b/>
                <w:bCs/>
                <w:vertAlign w:val="subscript"/>
              </w:rPr>
              <w:t>3</w:t>
            </w:r>
          </w:p>
        </w:tc>
        <w:tc>
          <w:tcPr>
            <w:tcW w:w="7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28FC6" w14:textId="77777777" w:rsidR="006C0A5B" w:rsidRPr="006C0A5B" w:rsidRDefault="006C0A5B" w:rsidP="006C0A5B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Propan – 2- ol</w:t>
            </w:r>
          </w:p>
        </w:tc>
      </w:tr>
    </w:tbl>
    <w:p w14:paraId="1370E0B2" w14:textId="77777777" w:rsidR="006C0A5B" w:rsidRPr="006C0A5B" w:rsidRDefault="006C0A5B" w:rsidP="006C0A5B">
      <w:pPr>
        <w:rPr>
          <w:rFonts w:asciiTheme="majorHAnsi" w:hAnsiTheme="majorHAnsi" w:cstheme="majorHAnsi"/>
          <w:b/>
          <w:bCs/>
          <w:lang w:val="en-US"/>
        </w:rPr>
      </w:pPr>
    </w:p>
    <w:p w14:paraId="0882BBE7" w14:textId="7E611D3A" w:rsidR="006C0A5B" w:rsidRPr="006C0A5B" w:rsidRDefault="006C0A5B" w:rsidP="006C0A5B">
      <w:pPr>
        <w:rPr>
          <w:rFonts w:asciiTheme="majorHAnsi" w:hAnsiTheme="majorHAnsi" w:cstheme="majorHAnsi"/>
          <w:b/>
          <w:bCs/>
          <w:lang w:val="en-US"/>
        </w:rPr>
      </w:pPr>
      <w:r w:rsidRPr="006C0A5B">
        <w:rPr>
          <w:rFonts w:asciiTheme="majorHAnsi" w:hAnsiTheme="majorHAnsi" w:cstheme="majorHAnsi"/>
          <w:b/>
          <w:bCs/>
        </w:rPr>
        <w:t>ETE C</w:t>
      </w:r>
      <w:r w:rsidRPr="006C0A5B">
        <w:rPr>
          <w:rFonts w:asciiTheme="majorHAnsi" w:hAnsiTheme="majorHAnsi" w:cstheme="majorHAnsi"/>
          <w:b/>
          <w:bCs/>
          <w:vertAlign w:val="subscript"/>
        </w:rPr>
        <w:t>3</w:t>
      </w:r>
      <w:r w:rsidRPr="006C0A5B">
        <w:rPr>
          <w:rFonts w:asciiTheme="majorHAnsi" w:hAnsiTheme="majorHAnsi" w:cstheme="majorHAnsi"/>
          <w:b/>
          <w:bCs/>
        </w:rPr>
        <w:t>H</w:t>
      </w:r>
      <w:r w:rsidRPr="006C0A5B">
        <w:rPr>
          <w:rFonts w:asciiTheme="majorHAnsi" w:hAnsiTheme="majorHAnsi" w:cstheme="majorHAnsi"/>
          <w:b/>
          <w:bCs/>
          <w:vertAlign w:val="subscript"/>
        </w:rPr>
        <w:t>8</w:t>
      </w:r>
      <w:r w:rsidRPr="006C0A5B">
        <w:rPr>
          <w:rFonts w:asciiTheme="majorHAnsi" w:hAnsiTheme="majorHAnsi" w:cstheme="majorHAnsi"/>
          <w:b/>
          <w:bCs/>
        </w:rPr>
        <w:t>O</w:t>
      </w:r>
    </w:p>
    <w:tbl>
      <w:tblPr>
        <w:tblW w:w="140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2700"/>
        <w:gridCol w:w="6750"/>
      </w:tblGrid>
      <w:tr w:rsidR="006C0A5B" w:rsidRPr="006C0A5B" w14:paraId="3575C67A" w14:textId="77777777" w:rsidTr="006C0A5B">
        <w:tc>
          <w:tcPr>
            <w:tcW w:w="4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6CB94" w14:textId="5098FA21" w:rsidR="006C0A5B" w:rsidRPr="006C0A5B" w:rsidRDefault="006C0A5B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</w:rPr>
              <w:t>Đồng phân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CCA33" w14:textId="6E2DE8B5" w:rsidR="006C0A5B" w:rsidRPr="006C0A5B" w:rsidRDefault="006C0A5B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</w:rPr>
              <w:t>CTCT thu gọn</w:t>
            </w:r>
          </w:p>
        </w:tc>
        <w:tc>
          <w:tcPr>
            <w:tcW w:w="6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5F3C7" w14:textId="77777777" w:rsidR="006C0A5B" w:rsidRPr="006C0A5B" w:rsidRDefault="006C0A5B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6C0A5B" w:rsidRPr="006C0A5B" w14:paraId="713D2A89" w14:textId="77777777" w:rsidTr="006C0A5B">
        <w:tc>
          <w:tcPr>
            <w:tcW w:w="4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BFE1B" w14:textId="761FE974" w:rsidR="006C0A5B" w:rsidRPr="006C0A5B" w:rsidRDefault="006C0A5B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D6F984F" wp14:editId="2C2A843D">
                  <wp:extent cx="2655570" cy="1129030"/>
                  <wp:effectExtent l="0" t="0" r="0" b="0"/>
                  <wp:docPr id="690286026" name="Picture 6" descr="Công thức cấu tạo của C3H8O và gọi tên | Đồng phân của C3H8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ông thức cấu tạo của C3H8O và gọi tên | Đồng phân của C3H8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05BC" w14:textId="492DF53A" w:rsidR="006C0A5B" w:rsidRPr="006C0A5B" w:rsidRDefault="006C0A5B" w:rsidP="00DF355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2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5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-O-CH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8D26B" w14:textId="5F42009D" w:rsidR="006C0A5B" w:rsidRPr="006C0A5B" w:rsidRDefault="006C0A5B" w:rsidP="00DF355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Etylmetyl ete / metoxyetan</w:t>
            </w:r>
          </w:p>
        </w:tc>
      </w:tr>
    </w:tbl>
    <w:p w14:paraId="7E4CC2DD" w14:textId="77777777" w:rsidR="006C0A5B" w:rsidRPr="006C0A5B" w:rsidRDefault="006C0A5B" w:rsidP="006C0A5B">
      <w:pPr>
        <w:rPr>
          <w:rFonts w:asciiTheme="majorHAnsi" w:hAnsiTheme="majorHAnsi" w:cstheme="majorHAnsi"/>
          <w:b/>
          <w:bCs/>
          <w:lang w:val="en-US"/>
        </w:rPr>
      </w:pPr>
    </w:p>
    <w:p w14:paraId="3B870B41" w14:textId="77777777" w:rsidR="0063578E" w:rsidRPr="00D304E4" w:rsidRDefault="0063578E" w:rsidP="0063578E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4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10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</w:rPr>
        <w:t>O </w:t>
      </w:r>
    </w:p>
    <w:p w14:paraId="46C795DA" w14:textId="68A6E884" w:rsidR="0063578E" w:rsidRPr="00D304E4" w:rsidRDefault="0063578E" w:rsidP="0063578E">
      <w:pPr>
        <w:rPr>
          <w:rFonts w:asciiTheme="majorHAnsi" w:hAnsiTheme="majorHAnsi" w:cstheme="majorHAnsi"/>
          <w:b/>
          <w:bCs/>
          <w:lang w:val="en-US"/>
        </w:rPr>
      </w:pPr>
      <w:r w:rsidRPr="00D304E4">
        <w:rPr>
          <w:rFonts w:asciiTheme="majorHAnsi" w:hAnsiTheme="majorHAnsi" w:cstheme="majorHAnsi"/>
          <w:b/>
          <w:bCs/>
        </w:rPr>
        <w:t>Ancol C</w:t>
      </w:r>
      <w:r w:rsidRPr="00D304E4">
        <w:rPr>
          <w:rFonts w:asciiTheme="majorHAnsi" w:hAnsiTheme="majorHAnsi" w:cstheme="majorHAnsi"/>
          <w:b/>
          <w:bCs/>
          <w:vertAlign w:val="subscript"/>
        </w:rPr>
        <w:t>4</w:t>
      </w:r>
      <w:r w:rsidRPr="00D304E4">
        <w:rPr>
          <w:rFonts w:asciiTheme="majorHAnsi" w:hAnsiTheme="majorHAnsi" w:cstheme="majorHAnsi"/>
          <w:b/>
          <w:bCs/>
        </w:rPr>
        <w:t>H</w:t>
      </w:r>
      <w:r w:rsidRPr="00D304E4">
        <w:rPr>
          <w:rFonts w:asciiTheme="majorHAnsi" w:hAnsiTheme="majorHAnsi" w:cstheme="majorHAnsi"/>
          <w:b/>
          <w:bCs/>
          <w:vertAlign w:val="subscript"/>
        </w:rPr>
        <w:t>10</w:t>
      </w:r>
      <w:r w:rsidRPr="00D304E4">
        <w:rPr>
          <w:rFonts w:asciiTheme="majorHAnsi" w:hAnsiTheme="majorHAnsi" w:cstheme="majorHAnsi"/>
          <w:b/>
          <w:bCs/>
        </w:rPr>
        <w:t>O</w:t>
      </w:r>
    </w:p>
    <w:tbl>
      <w:tblPr>
        <w:tblW w:w="106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3350"/>
        <w:gridCol w:w="2899"/>
      </w:tblGrid>
      <w:tr w:rsidR="0063578E" w:rsidRPr="00B06FF1" w14:paraId="6A4AF451" w14:textId="77777777" w:rsidTr="00F5602C">
        <w:trPr>
          <w:trHeight w:val="276"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CB2D8" w14:textId="77777777" w:rsidR="0063578E" w:rsidRPr="00B06FF1" w:rsidRDefault="0063578E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</w:t>
            </w:r>
            <w:r w:rsidRPr="00B06FF1">
              <w:rPr>
                <w:rFonts w:asciiTheme="majorHAnsi" w:hAnsiTheme="majorHAnsi" w:cstheme="majorHAnsi"/>
                <w:b/>
                <w:bCs/>
                <w:lang w:val="en-US"/>
              </w:rPr>
              <w:t>ồng phân</w:t>
            </w:r>
          </w:p>
        </w:tc>
        <w:tc>
          <w:tcPr>
            <w:tcW w:w="3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602D3" w14:textId="77777777" w:rsidR="0063578E" w:rsidRPr="00B06FF1" w:rsidRDefault="0063578E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06FF1">
              <w:rPr>
                <w:rFonts w:asciiTheme="majorHAnsi" w:hAnsiTheme="majorHAnsi" w:cstheme="majorHAnsi"/>
                <w:b/>
                <w:bCs/>
                <w:lang w:val="en-US"/>
              </w:rPr>
              <w:t>CTCT thu gọn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4A51" w14:textId="77777777" w:rsidR="0063578E" w:rsidRPr="00B06FF1" w:rsidRDefault="0063578E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06FF1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63578E" w:rsidRPr="00B06FF1" w14:paraId="385557E7" w14:textId="77777777" w:rsidTr="00F5602C">
        <w:trPr>
          <w:trHeight w:val="1275"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BC109" w14:textId="0FF38D75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0D868DDC" wp14:editId="7DFCE7EA">
                  <wp:extent cx="2619375" cy="1152525"/>
                  <wp:effectExtent l="0" t="0" r="9525" b="9525"/>
                  <wp:docPr id="720364803" name="Picture 22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9488B" w14:textId="0DB26631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B06FF1">
              <w:rPr>
                <w:rFonts w:asciiTheme="majorHAnsi" w:hAnsiTheme="majorHAnsi" w:cstheme="majorHAnsi"/>
                <w:lang w:val="en-US"/>
              </w:rPr>
              <w:t>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-OH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C0E8" w14:textId="77777777" w:rsidR="0063578E" w:rsidRPr="00B06FF1" w:rsidRDefault="0063578E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Butan – 1- ol</w:t>
            </w:r>
          </w:p>
        </w:tc>
      </w:tr>
      <w:tr w:rsidR="0063578E" w:rsidRPr="00B06FF1" w14:paraId="0C1ECB62" w14:textId="77777777" w:rsidTr="00F5602C">
        <w:trPr>
          <w:trHeight w:val="1815"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A07AB" w14:textId="0ED915A2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391FA61E" wp14:editId="0E34A491">
                  <wp:extent cx="1800225" cy="1676400"/>
                  <wp:effectExtent l="0" t="0" r="9525" b="0"/>
                  <wp:docPr id="1307100741" name="Picture 21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5014A" w14:textId="104D6241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CH3-CH(CH3)-CH2-OH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F4961" w14:textId="77777777" w:rsidR="0063578E" w:rsidRPr="00B06FF1" w:rsidRDefault="0063578E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2 – metylpropan – 1- ol</w:t>
            </w:r>
          </w:p>
        </w:tc>
      </w:tr>
      <w:tr w:rsidR="0063578E" w:rsidRPr="00B06FF1" w14:paraId="76CD9CB3" w14:textId="77777777" w:rsidTr="00F5602C">
        <w:trPr>
          <w:trHeight w:val="1275"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D2A79" w14:textId="7DDE4890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5392AA4E" wp14:editId="3C9C650D">
                  <wp:extent cx="2400300" cy="1162050"/>
                  <wp:effectExtent l="0" t="0" r="0" b="0"/>
                  <wp:docPr id="600345843" name="Picture 20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31C74" w14:textId="2E907067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CH3-CH2-CH(OH)-CH3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6656" w14:textId="77777777" w:rsidR="0063578E" w:rsidRPr="00B06FF1" w:rsidRDefault="0063578E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Butan – 2- ol</w:t>
            </w:r>
          </w:p>
        </w:tc>
      </w:tr>
      <w:tr w:rsidR="0063578E" w:rsidRPr="00B06FF1" w14:paraId="0DE5E97D" w14:textId="77777777" w:rsidTr="00F5602C">
        <w:trPr>
          <w:trHeight w:val="1746"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1665B" w14:textId="19BC2481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lastRenderedPageBreak/>
              <w:drawing>
                <wp:inline distT="0" distB="0" distL="0" distR="0" wp14:anchorId="61D12208" wp14:editId="2F137D73">
                  <wp:extent cx="2105025" cy="1504950"/>
                  <wp:effectExtent l="0" t="0" r="9525" b="0"/>
                  <wp:docPr id="1276370879" name="Picture 19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082A8" w14:textId="1DE327B2" w:rsidR="0063578E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CH3-C(OH)(CH3)-CH3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9ADA" w14:textId="77777777" w:rsidR="0063578E" w:rsidRDefault="0063578E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2 – metylpropan – 2- ol</w:t>
            </w:r>
          </w:p>
          <w:p w14:paraId="55613974" w14:textId="644F8239" w:rsidR="00F5602C" w:rsidRPr="00B06FF1" w:rsidRDefault="00F5602C" w:rsidP="00DF355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</w:tbl>
    <w:p w14:paraId="483B2BCA" w14:textId="77777777" w:rsidR="0063578E" w:rsidRDefault="0063578E" w:rsidP="0063578E">
      <w:pPr>
        <w:rPr>
          <w:rFonts w:asciiTheme="majorHAnsi" w:hAnsiTheme="majorHAnsi" w:cstheme="majorHAnsi"/>
          <w:b/>
          <w:bCs/>
          <w:lang w:val="en-US"/>
        </w:rPr>
      </w:pPr>
      <w:r w:rsidRPr="00D304E4">
        <w:rPr>
          <w:rFonts w:asciiTheme="majorHAnsi" w:hAnsiTheme="majorHAnsi" w:cstheme="majorHAnsi"/>
          <w:b/>
          <w:bCs/>
        </w:rPr>
        <w:t> ETE C</w:t>
      </w:r>
      <w:r w:rsidRPr="00D304E4">
        <w:rPr>
          <w:rFonts w:asciiTheme="majorHAnsi" w:hAnsiTheme="majorHAnsi" w:cstheme="majorHAnsi"/>
          <w:b/>
          <w:bCs/>
          <w:vertAlign w:val="subscript"/>
        </w:rPr>
        <w:t>4</w:t>
      </w:r>
      <w:r w:rsidRPr="00D304E4">
        <w:rPr>
          <w:rFonts w:asciiTheme="majorHAnsi" w:hAnsiTheme="majorHAnsi" w:cstheme="majorHAnsi"/>
          <w:b/>
          <w:bCs/>
        </w:rPr>
        <w:t>H</w:t>
      </w:r>
      <w:r w:rsidRPr="00D304E4">
        <w:rPr>
          <w:rFonts w:asciiTheme="majorHAnsi" w:hAnsiTheme="majorHAnsi" w:cstheme="majorHAnsi"/>
          <w:b/>
          <w:bCs/>
          <w:vertAlign w:val="subscript"/>
        </w:rPr>
        <w:t>10</w:t>
      </w:r>
      <w:r w:rsidRPr="00D304E4">
        <w:rPr>
          <w:rFonts w:asciiTheme="majorHAnsi" w:hAnsiTheme="majorHAnsi" w:cstheme="majorHAnsi"/>
          <w:b/>
          <w:bCs/>
        </w:rPr>
        <w:t>O</w:t>
      </w:r>
    </w:p>
    <w:tbl>
      <w:tblPr>
        <w:tblW w:w="1096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2227"/>
        <w:gridCol w:w="3664"/>
      </w:tblGrid>
      <w:tr w:rsidR="0063578E" w:rsidRPr="00D304E4" w14:paraId="55DC3EBB" w14:textId="77777777" w:rsidTr="0063578E">
        <w:trPr>
          <w:trHeight w:val="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BB3E2" w14:textId="77777777" w:rsidR="0063578E" w:rsidRPr="00D304E4" w:rsidRDefault="0063578E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Đồng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B43A" w14:textId="77777777" w:rsidR="0063578E" w:rsidRPr="00D304E4" w:rsidRDefault="0063578E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CTCT thu gọn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EE7B8" w14:textId="77777777" w:rsidR="0063578E" w:rsidRPr="00D304E4" w:rsidRDefault="0063578E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63578E" w:rsidRPr="00D304E4" w14:paraId="76A727B1" w14:textId="77777777" w:rsidTr="0063578E">
        <w:trPr>
          <w:trHeight w:val="12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F714F" w14:textId="0B434A44" w:rsidR="0063578E" w:rsidRPr="00D304E4" w:rsidRDefault="00F5602C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2F84BEFD" wp14:editId="129FB0CD">
                  <wp:extent cx="3067050" cy="1171575"/>
                  <wp:effectExtent l="0" t="0" r="0" b="9525"/>
                  <wp:docPr id="439107587" name="Picture 28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ADAAF" w14:textId="0E7D8116" w:rsidR="0063578E" w:rsidRPr="00D304E4" w:rsidRDefault="00F5602C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-O-CH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567F" w14:textId="5C2ED8B5" w:rsidR="0063578E" w:rsidRPr="00D304E4" w:rsidRDefault="00F5602C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Metylpropyl ete / 1- metoxypropan</w:t>
            </w:r>
          </w:p>
        </w:tc>
      </w:tr>
      <w:tr w:rsidR="00F5602C" w:rsidRPr="00D304E4" w14:paraId="41E010B2" w14:textId="77777777" w:rsidTr="0063578E">
        <w:trPr>
          <w:trHeight w:val="1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A9E2D" w14:textId="0028A260" w:rsidR="00F5602C" w:rsidRPr="00D304E4" w:rsidRDefault="00F5602C" w:rsidP="00F5602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31E9EAE2" wp14:editId="75E4A7CE">
                  <wp:extent cx="2486025" cy="1543050"/>
                  <wp:effectExtent l="0" t="0" r="9525" b="0"/>
                  <wp:docPr id="1824379389" name="Picture 27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2D4F9" w14:textId="7E57D5A4" w:rsidR="00F5602C" w:rsidRPr="00D304E4" w:rsidRDefault="00F5602C" w:rsidP="00F5602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-CH(CH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)-O-CH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503E" w14:textId="317ED6C6" w:rsidR="00F5602C" w:rsidRPr="00D304E4" w:rsidRDefault="00F5602C" w:rsidP="00F5602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Isopropylmetyl ete / 2 - metoxypropan</w:t>
            </w:r>
          </w:p>
        </w:tc>
      </w:tr>
      <w:tr w:rsidR="00F5602C" w:rsidRPr="00D304E4" w14:paraId="3C8005FB" w14:textId="77777777" w:rsidTr="0063578E">
        <w:trPr>
          <w:trHeight w:val="12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D6304" w14:textId="483DD400" w:rsidR="00F5602C" w:rsidRPr="00D304E4" w:rsidRDefault="00F5602C" w:rsidP="00F5602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06FAED5A" wp14:editId="63705801">
                  <wp:extent cx="2990850" cy="1171575"/>
                  <wp:effectExtent l="0" t="0" r="0" b="9525"/>
                  <wp:docPr id="724231139" name="Picture 26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C6EEF" w14:textId="7DBD3C52" w:rsidR="00F5602C" w:rsidRPr="00D304E4" w:rsidRDefault="00F5602C" w:rsidP="00F5602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-O-CH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8C8E7" w14:textId="4095746D" w:rsidR="00F5602C" w:rsidRPr="00D304E4" w:rsidRDefault="00F5602C" w:rsidP="00F5602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Đietyl ete / etoxyetan</w:t>
            </w:r>
          </w:p>
        </w:tc>
      </w:tr>
    </w:tbl>
    <w:p w14:paraId="0D4B5E0C" w14:textId="77777777" w:rsidR="00D76989" w:rsidRDefault="00D76989" w:rsidP="006C0A5B">
      <w:pPr>
        <w:rPr>
          <w:rFonts w:asciiTheme="majorHAnsi" w:hAnsiTheme="majorHAnsi" w:cstheme="majorHAnsi"/>
          <w:b/>
          <w:bCs/>
          <w:lang w:val="en-US"/>
        </w:rPr>
      </w:pPr>
    </w:p>
    <w:p w14:paraId="7AA5A1DE" w14:textId="746EF06C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Bài tập </w:t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>trắc nghiệm</w:t>
      </w:r>
    </w:p>
    <w:p w14:paraId="3F3FAD65" w14:textId="77777777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1: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Hợp chất hữu cơ chỉ gồm liên kết đơn?</w:t>
      </w:r>
    </w:p>
    <w:p w14:paraId="5B9686A0" w14:textId="7315B581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,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,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7B33C57" w14:textId="42D10D44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,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E0B0A"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,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21ED91B" w14:textId="77777777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2: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Số liên kết đơn trong phân tử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là</w:t>
      </w:r>
    </w:p>
    <w:p w14:paraId="23D87A36" w14:textId="0A9339A4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A. 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10.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B. 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13.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14.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12.</w:t>
      </w:r>
    </w:p>
    <w:p w14:paraId="42D520C4" w14:textId="77777777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3: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Số công thức cấu tạo của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là</w:t>
      </w:r>
    </w:p>
    <w:p w14:paraId="22CEF073" w14:textId="11297C4B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3.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5.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2.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4.</w:t>
      </w:r>
    </w:p>
    <w:p w14:paraId="77EB3282" w14:textId="77777777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4: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Số công thức cấu tạo của rượu có công thức phân tử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O là</w:t>
      </w:r>
    </w:p>
    <w:p w14:paraId="573A997C" w14:textId="67FC6156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4.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5.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3.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2.</w:t>
      </w:r>
    </w:p>
    <w:p w14:paraId="7E1F1B69" w14:textId="77777777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5: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Số lượng đồng phân ứng với công thức phân tử C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6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6C0A5B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14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là</w:t>
      </w:r>
    </w:p>
    <w:p w14:paraId="695EF9E2" w14:textId="37F23129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A.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6.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7.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4.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5.</w:t>
      </w:r>
    </w:p>
    <w:p w14:paraId="7BA552DA" w14:textId="77777777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6: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Trong các hợp chất hữu cơ, cacbon luôn có hóa trị là</w:t>
      </w:r>
    </w:p>
    <w:p w14:paraId="4FCCA72A" w14:textId="0BE1D9F7" w:rsidR="006C0A5B" w:rsidRPr="006C0A5B" w:rsidRDefault="006C0A5B" w:rsidP="006C0A5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I.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IV.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III.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6C0A5B">
        <w:rPr>
          <w:rFonts w:asciiTheme="majorHAnsi" w:hAnsiTheme="majorHAnsi" w:cstheme="majorHAnsi"/>
          <w:sz w:val="24"/>
          <w:szCs w:val="24"/>
          <w:lang w:val="en-US"/>
        </w:rPr>
        <w:t> II.</w:t>
      </w:r>
    </w:p>
    <w:p w14:paraId="154EFDB5" w14:textId="77777777" w:rsidR="00F06992" w:rsidRPr="00F06992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7: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Số công thức cấu tạo ứng với công thức C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7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Cl là</w:t>
      </w:r>
    </w:p>
    <w:p w14:paraId="12B95772" w14:textId="52421475" w:rsidR="00F06992" w:rsidRPr="00F06992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4.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3.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1.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2.</w:t>
      </w:r>
    </w:p>
    <w:p w14:paraId="6B5C7B0A" w14:textId="77777777" w:rsidR="00F06992" w:rsidRPr="00F06992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8: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Số lượng đồng phân ứng với công thức phân tử C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9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Cl là</w:t>
      </w:r>
    </w:p>
    <w:p w14:paraId="0A4152DD" w14:textId="3A3EA50D" w:rsidR="00F06992" w:rsidRPr="001E76C0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3.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4.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5.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6.</w:t>
      </w:r>
    </w:p>
    <w:p w14:paraId="4AF8B11E" w14:textId="5D7FC8A5" w:rsidR="00F06992" w:rsidRPr="00F06992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9: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Số công thức cấu tạo của rượu C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7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OH là</w:t>
      </w:r>
    </w:p>
    <w:p w14:paraId="13807CA5" w14:textId="0DF9B7FC" w:rsidR="00F06992" w:rsidRPr="00F06992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4.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5.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3.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2.</w:t>
      </w:r>
    </w:p>
    <w:p w14:paraId="433A845B" w14:textId="77777777" w:rsidR="00F06992" w:rsidRPr="00F06992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Câu 10: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Hợp chất C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3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F06992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8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O có tổng số đồng phân là</w:t>
      </w:r>
    </w:p>
    <w:p w14:paraId="3C864FED" w14:textId="29FB4C9A" w:rsidR="00F06992" w:rsidRPr="001E76C0" w:rsidRDefault="00F06992" w:rsidP="00F0699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A.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4.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B.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3.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C.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6.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sz w:val="24"/>
          <w:szCs w:val="24"/>
          <w:lang w:val="en-US"/>
        </w:rPr>
        <w:t>D.</w:t>
      </w:r>
      <w:r w:rsidRPr="00F06992">
        <w:rPr>
          <w:rFonts w:asciiTheme="majorHAnsi" w:hAnsiTheme="majorHAnsi" w:cstheme="majorHAnsi"/>
          <w:sz w:val="24"/>
          <w:szCs w:val="24"/>
          <w:lang w:val="en-US"/>
        </w:rPr>
        <w:t> 5.</w:t>
      </w:r>
    </w:p>
    <w:p w14:paraId="5F7A1078" w14:textId="77777777" w:rsidR="000103EB" w:rsidRPr="001E76C0" w:rsidRDefault="000103EB" w:rsidP="00F0699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63ADA6" w14:textId="77777777" w:rsidR="000103EB" w:rsidRPr="001E76C0" w:rsidRDefault="000103EB" w:rsidP="00F0699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5B0458E" w14:textId="77777777" w:rsidR="000103EB" w:rsidRPr="00F06992" w:rsidRDefault="000103EB" w:rsidP="00F0699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0418158" w14:textId="0F67AB68" w:rsidR="000103EB" w:rsidRPr="001E76C0" w:rsidRDefault="000103EB" w:rsidP="000103E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Hlk174400167"/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Chuyên đề 1: TÌM CÔNG THỨC PHÂN TỬ VÀ CẤU TẠO</w:t>
      </w:r>
    </w:p>
    <w:p w14:paraId="0C0BD427" w14:textId="77777777" w:rsidR="000103EB" w:rsidRPr="000103EB" w:rsidRDefault="000103EB" w:rsidP="000103E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DẠNG 1 : XÁC ĐỊNH CÔNG THỨC PHÂN TỬ.</w:t>
      </w:r>
    </w:p>
    <w:p w14:paraId="444C52BD" w14:textId="64640E59" w:rsidR="000103EB" w:rsidRPr="000103EB" w:rsidRDefault="000103EB" w:rsidP="000103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Tổng quát: Ankan có CTPT dạng:</w:t>
      </w:r>
      <w:r w:rsidRPr="001E76C0">
        <w:rPr>
          <w:color w:val="2C2C2C"/>
          <w:sz w:val="24"/>
          <w:szCs w:val="24"/>
          <w:shd w:val="clear" w:color="auto" w:fill="FFFFFF"/>
        </w:rPr>
        <w:t xml:space="preserve"> 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</w:rPr>
        <w:t>C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vertAlign w:val="subscript"/>
        </w:rPr>
        <w:t>n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</w:rPr>
        <w:t>H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vertAlign w:val="subscript"/>
        </w:rPr>
        <w:t>2n + 2</w:t>
      </w:r>
    </w:p>
    <w:p w14:paraId="3F0EE63D" w14:textId="77777777" w:rsidR="000103EB" w:rsidRPr="000103EB" w:rsidRDefault="000103EB" w:rsidP="000103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Lập phương trình toán học liên quan đến n và giải phương trình, từ đó ta được CTPT.</w:t>
      </w:r>
    </w:p>
    <w:p w14:paraId="39A39A3C" w14:textId="77777777" w:rsidR="000103EB" w:rsidRPr="000103EB" w:rsidRDefault="000103EB" w:rsidP="000103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DẠNG 1.1</w:t>
      </w:r>
    </w:p>
    <w:p w14:paraId="1B0C92E3" w14:textId="6AF389B4" w:rsidR="006C0A5B" w:rsidRPr="001E76C0" w:rsidRDefault="000103EB" w:rsidP="000103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Bài 1:</w:t>
      </w:r>
      <w:r w:rsidRPr="001E76C0">
        <w:rPr>
          <w:rFonts w:asciiTheme="majorHAnsi" w:hAnsiTheme="majorHAnsi" w:cstheme="majorHAnsi"/>
          <w:sz w:val="24"/>
          <w:szCs w:val="24"/>
        </w:rPr>
        <w:t xml:space="preserve"> Một ankan A có thành phần phần trăm C là </w:t>
      </w:r>
      <w:r w:rsidR="009E4FE9" w:rsidRPr="001E76C0">
        <w:rPr>
          <w:rFonts w:asciiTheme="majorHAnsi" w:hAnsiTheme="majorHAnsi" w:cstheme="majorHAnsi"/>
          <w:sz w:val="24"/>
          <w:szCs w:val="24"/>
        </w:rPr>
        <w:t>82,76%</w:t>
      </w:r>
    </w:p>
    <w:p w14:paraId="05712B58" w14:textId="77777777" w:rsidR="000103EB" w:rsidRPr="001E76C0" w:rsidRDefault="000103EB" w:rsidP="000103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3EB">
        <w:rPr>
          <w:rFonts w:asciiTheme="majorHAnsi" w:hAnsiTheme="majorHAnsi" w:cstheme="majorHAnsi"/>
          <w:sz w:val="24"/>
          <w:szCs w:val="24"/>
          <w:lang w:val="en-US"/>
        </w:rPr>
        <w:t>a. Tìm CTPT        b. Viết các CTCT của A    </w:t>
      </w:r>
    </w:p>
    <w:p w14:paraId="1507E01A" w14:textId="243D1B89" w:rsidR="000103EB" w:rsidRPr="000103EB" w:rsidRDefault="000103EB" w:rsidP="000103EB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GIẢI: </w:t>
      </w:r>
    </w:p>
    <w:p w14:paraId="3A3A53DD" w14:textId="681DC9D3" w:rsidR="00C239EC" w:rsidRPr="00C239EC" w:rsidRDefault="00C239EC" w:rsidP="00C239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239EC">
        <w:rPr>
          <w:rFonts w:asciiTheme="majorHAnsi" w:hAnsiTheme="majorHAnsi" w:cstheme="majorHAnsi"/>
          <w:sz w:val="24"/>
          <w:szCs w:val="24"/>
          <w:lang w:val="en-US"/>
        </w:rPr>
        <w:t>Ankan X có CTC</w:t>
      </w:r>
      <w:r w:rsidR="00E43134"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C239EC">
        <w:rPr>
          <w:rFonts w:asciiTheme="majorHAnsi" w:hAnsiTheme="majorHAnsi" w:cstheme="majorHAnsi"/>
          <w:sz w:val="24"/>
          <w:szCs w:val="24"/>
          <w:lang w:val="en-US"/>
        </w:rPr>
        <w:t xml:space="preserve"> là C</w:t>
      </w:r>
      <w:r w:rsidRPr="00C239EC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n</w:t>
      </w:r>
      <w:r w:rsidRPr="00C239EC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C239EC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2n + 2</w:t>
      </w:r>
    </w:p>
    <w:p w14:paraId="3D9875CD" w14:textId="53EE10AF" w:rsidR="00C239EC" w:rsidRPr="00E43134" w:rsidRDefault="00C239EC" w:rsidP="00C239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239EC">
        <w:rPr>
          <w:rFonts w:asciiTheme="majorHAnsi" w:hAnsiTheme="majorHAnsi" w:cstheme="majorHAnsi"/>
          <w:sz w:val="24"/>
          <w:szCs w:val="24"/>
          <w:lang w:val="en-US"/>
        </w:rPr>
        <w:t>%C =</w:t>
      </w:r>
      <w:r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>
        <w:rPr>
          <w:rFonts w:asciiTheme="majorHAnsi" w:hAnsiTheme="majorHAnsi" w:cstheme="majorHAnsi"/>
          <w:sz w:val="24"/>
          <w:szCs w:val="24"/>
          <w:lang w:val="en-US"/>
        </w:rPr>
        <w:instrText xml:space="preserve"> EQ \F(12n, 14n+2) </w:instrText>
      </w:r>
      <w:r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  <w:r w:rsidRPr="00C239EC">
        <w:rPr>
          <w:rFonts w:asciiTheme="majorHAnsi" w:hAnsiTheme="majorHAnsi" w:cstheme="majorHAnsi"/>
          <w:sz w:val="24"/>
          <w:szCs w:val="24"/>
          <w:lang w:val="en-US"/>
        </w:rPr>
        <w:t> </w:t>
      </w:r>
      <w:r w:rsidRPr="00C239EC">
        <w:rPr>
          <w:rFonts w:asciiTheme="majorHAnsi" w:hAnsiTheme="majorHAnsi" w:cstheme="majorHAnsi"/>
          <w:sz w:val="24"/>
          <w:szCs w:val="24"/>
        </w:rPr>
        <w:t>= 82,76%</w:t>
      </w:r>
      <w:r w:rsidR="00E43134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6AB01887" w14:textId="0DE5A285" w:rsidR="00C239EC" w:rsidRPr="00C239EC" w:rsidRDefault="00C239EC" w:rsidP="00C239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239EC">
        <w:rPr>
          <w:rFonts w:asciiTheme="majorHAnsi" w:hAnsiTheme="majorHAnsi" w:cstheme="majorHAnsi"/>
          <w:sz w:val="24"/>
          <w:szCs w:val="24"/>
          <w:lang w:val="en-US"/>
        </w:rPr>
        <w:t>→ n = 4 → X là C</w:t>
      </w:r>
      <w:r w:rsidRPr="00C239EC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4</w:t>
      </w:r>
      <w:r w:rsidRPr="00C239EC">
        <w:rPr>
          <w:rFonts w:asciiTheme="majorHAnsi" w:hAnsiTheme="majorHAnsi" w:cstheme="majorHAnsi"/>
          <w:sz w:val="24"/>
          <w:szCs w:val="24"/>
          <w:lang w:val="en-US"/>
        </w:rPr>
        <w:t>H</w:t>
      </w:r>
      <w:r w:rsidRPr="00C239EC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10</w:t>
      </w:r>
    </w:p>
    <w:p w14:paraId="0375F81E" w14:textId="260631DE" w:rsidR="000103EB" w:rsidRPr="001E76C0" w:rsidRDefault="009E4FE9" w:rsidP="000103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Bài 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  <w:lang w:val="en-US"/>
        </w:rPr>
        <w:t>2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:</w:t>
      </w:r>
      <w:r w:rsidRPr="001E76C0">
        <w:rPr>
          <w:rFonts w:asciiTheme="majorHAnsi" w:hAnsiTheme="majorHAnsi" w:cstheme="majorHAnsi"/>
          <w:sz w:val="24"/>
          <w:szCs w:val="24"/>
        </w:rPr>
        <w:t> Một ankan A có thành phần phần trăm C là 83,33%.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ACCD703" w14:textId="77777777" w:rsidR="009E4FE9" w:rsidRPr="001E76C0" w:rsidRDefault="009E4FE9" w:rsidP="009E4FE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3EB">
        <w:rPr>
          <w:rFonts w:asciiTheme="majorHAnsi" w:hAnsiTheme="majorHAnsi" w:cstheme="majorHAnsi"/>
          <w:sz w:val="24"/>
          <w:szCs w:val="24"/>
          <w:lang w:val="en-US"/>
        </w:rPr>
        <w:t>a. Tìm CTPT        b. Viết các CTCT của A    </w:t>
      </w:r>
    </w:p>
    <w:p w14:paraId="41493475" w14:textId="77777777" w:rsidR="004E6364" w:rsidRPr="001E76C0" w:rsidRDefault="009E4FE9" w:rsidP="009E4FE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E4FE9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  <w:lang w:val="en-US"/>
        </w:rPr>
        <w:t xml:space="preserve">Bài 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  <w:lang w:val="en-US"/>
        </w:rPr>
        <w:t>3</w:t>
      </w:r>
      <w:r w:rsidRPr="009E4FE9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  <w:lang w:val="en-US"/>
        </w:rPr>
        <w:t>:</w:t>
      </w:r>
      <w:r w:rsidRPr="009E4FE9">
        <w:rPr>
          <w:rFonts w:asciiTheme="majorHAnsi" w:hAnsiTheme="majorHAnsi" w:cstheme="majorHAnsi"/>
          <w:sz w:val="24"/>
          <w:szCs w:val="24"/>
          <w:lang w:val="en-US"/>
        </w:rPr>
        <w:t> Một ankan A có thành phần phần trăm C là 84,211%. Tìm CTPT    </w:t>
      </w:r>
    </w:p>
    <w:p w14:paraId="784C1930" w14:textId="00D4D40A" w:rsidR="009E4FE9" w:rsidRPr="001E76C0" w:rsidRDefault="009E4FE9" w:rsidP="009E4FE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BB7A8BE" w14:textId="77777777" w:rsidR="004E6364" w:rsidRPr="009E4FE9" w:rsidRDefault="004E6364" w:rsidP="009E4FE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C7E0D30" w14:textId="41C7D6F9" w:rsidR="009E4FE9" w:rsidRPr="001E76C0" w:rsidRDefault="009E4FE9" w:rsidP="000103EB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1" w:name="_Hlk174400325"/>
      <w:bookmarkEnd w:id="0"/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Bài 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  <w:lang w:val="en-US"/>
        </w:rPr>
        <w:t>4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:</w:t>
      </w:r>
      <w:r w:rsidRPr="001E76C0">
        <w:rPr>
          <w:rFonts w:asciiTheme="majorHAnsi" w:hAnsiTheme="majorHAnsi" w:cstheme="majorHAnsi"/>
          <w:sz w:val="24"/>
          <w:szCs w:val="24"/>
        </w:rPr>
        <w:t> Một ankan A có thành phần phần trăm C là 84,00%.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Pr="009E4FE9">
        <w:rPr>
          <w:rFonts w:asciiTheme="majorHAnsi" w:hAnsiTheme="majorHAnsi" w:cstheme="majorHAnsi"/>
          <w:sz w:val="24"/>
          <w:szCs w:val="24"/>
          <w:lang w:val="en-US"/>
        </w:rPr>
        <w:t>Tìm CTPT       </w:t>
      </w:r>
      <w:bookmarkEnd w:id="1"/>
    </w:p>
    <w:p w14:paraId="7FCB8EEF" w14:textId="77777777" w:rsidR="004E6364" w:rsidRPr="001E76C0" w:rsidRDefault="004E6364" w:rsidP="000103E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BEB441E" w14:textId="77777777" w:rsidR="004E6364" w:rsidRPr="001E76C0" w:rsidRDefault="004E6364" w:rsidP="000103E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75B972" w14:textId="51E47987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DẠNG 1.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2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XÁC ĐỊNH CÔNG THỨC HỢP CHẤT TỪ PHẢN ỨNG ĐỐT CHÁY</w:t>
      </w:r>
    </w:p>
    <w:p w14:paraId="58E059EE" w14:textId="77777777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i/>
          <w:iCs/>
          <w:sz w:val="24"/>
          <w:szCs w:val="24"/>
          <w:lang w:val="en-US"/>
        </w:rPr>
        <w:t>Phản ứng đốt cháy có dạng:</w:t>
      </w:r>
    </w:p>
    <w:p w14:paraId="31E6D7F4" w14:textId="151DB9E2" w:rsidR="004E6364" w:rsidRPr="004E6364" w:rsidRDefault="00E43134" w:rsidP="004E6364">
      <w:pPr>
        <w:ind w:left="2160" w:firstLine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C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n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H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2n+2     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+</w:t>
      </w:r>
      <w:r w:rsidR="004E6364" w:rsidRPr="001E76C0">
        <w:rPr>
          <w:rFonts w:ascii="Helvetica" w:hAnsi="Helvetica"/>
          <w:b/>
          <w:bCs/>
          <w:color w:val="333333"/>
          <w:sz w:val="24"/>
          <w:szCs w:val="24"/>
        </w:rPr>
        <w:t xml:space="preserve"> </w:t>
      </w:r>
      <w:r w:rsidR="004E6364"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begin"/>
      </w:r>
      <w:r w:rsidR="004E6364"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="004E6364" w:rsidRPr="001E76C0">
        <w:rPr>
          <w:rFonts w:asciiTheme="majorHAnsi" w:hAnsiTheme="majorHAnsi" w:cstheme="majorHAnsi"/>
          <w:b/>
          <w:bCs/>
          <w:sz w:val="24"/>
          <w:szCs w:val="24"/>
        </w:rPr>
        <w:instrText>EQ \F</w:instrText>
      </w:r>
      <w:r w:rsidR="004E6364"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(3n+1,2)</w:instrTex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 </w:instrText>
      </w:r>
      <w:r w:rsidR="004E6364"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="004E6364"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end"/>
      </w:r>
      <w:r w:rsidR="004E6364"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 </w:t>
      </w:r>
      <w:r w:rsidR="004E6364"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sym w:font="Wingdings" w:char="F0E0"/>
      </w:r>
      <w:r w:rsidR="004E6364"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nCO2  + (n+1) H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="004E6364"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</w:p>
    <w:p w14:paraId="7FF772F8" w14:textId="3C3727F3" w:rsidR="004E6364" w:rsidRDefault="00E4313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nH2O – nC</w:t>
      </w:r>
      <w:r w:rsidR="00E8034D">
        <w:rPr>
          <w:rFonts w:asciiTheme="majorHAnsi" w:hAnsiTheme="majorHAnsi" w:cstheme="majorHAnsi"/>
          <w:sz w:val="24"/>
          <w:szCs w:val="24"/>
          <w:lang w:val="en-US"/>
        </w:rPr>
        <w:t>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2 = n ankan </w:t>
      </w:r>
    </w:p>
    <w:p w14:paraId="3690ED8C" w14:textId="30AD9592" w:rsidR="00E43134" w:rsidRPr="004E6364" w:rsidRDefault="00E4313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nCO2 / nAlkane X = số nguyên tử C </w:t>
      </w:r>
    </w:p>
    <w:p w14:paraId="202E92E7" w14:textId="4BE9162F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Bài 1: Đốt cháy hoàn toàn một hidrocacbon </w:t>
      </w:r>
      <w:r w:rsidR="00537AD6" w:rsidRPr="004E6364">
        <w:rPr>
          <w:rFonts w:asciiTheme="majorHAnsi" w:hAnsiTheme="majorHAnsi" w:cstheme="majorHAnsi"/>
          <w:sz w:val="24"/>
          <w:szCs w:val="24"/>
          <w:lang w:val="en-US"/>
        </w:rPr>
        <w:t>X thu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22 gam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và 13,44 lit hơi nước (đkc) .</w:t>
      </w:r>
    </w:p>
    <w:p w14:paraId="35C66356" w14:textId="77777777" w:rsid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>Tìm CTPT hidrocacbon.</w:t>
      </w:r>
    </w:p>
    <w:p w14:paraId="023C53AF" w14:textId="65A398B9" w:rsidR="00E43134" w:rsidRDefault="00E4313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2: Tìm khối lượng của hidrocacbonX</w:t>
      </w:r>
    </w:p>
    <w:p w14:paraId="47F2D0DB" w14:textId="5CEDE34B" w:rsidR="00E43134" w:rsidRDefault="00E8034D" w:rsidP="004E636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1: </w:t>
      </w:r>
      <w:r w:rsid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>nCO2 = 22/44 = 0,5 mol</w:t>
      </w:r>
    </w:p>
    <w:p w14:paraId="20892673" w14:textId="05E7EAF2" w:rsidR="00E43134" w:rsidRDefault="00E43134" w:rsidP="004E636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= 13,44 / 22,4 = 0,6 mol </w:t>
      </w:r>
    </w:p>
    <w:p w14:paraId="33063061" w14:textId="49C4C01E" w:rsidR="00E43134" w:rsidRDefault="00E43134" w:rsidP="004E636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Thấy nH2O &gt; nCO2 </w:t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HC X này là : Alkane 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và có dạng là : C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vertAlign w:val="subscript"/>
          <w:lang w:val="en-US"/>
        </w:rPr>
        <w:t>n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H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vertAlign w:val="subscript"/>
          <w:lang w:val="en-US"/>
        </w:rPr>
        <w:t>2n+2   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  </w:t>
      </w:r>
    </w:p>
    <w:p w14:paraId="75A2D09A" w14:textId="290ADF5C" w:rsidR="00E43134" w:rsidRPr="00E43134" w:rsidRDefault="00E43134" w:rsidP="004E636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– nCo2 = n ankan </w:t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nAlkaneX = 0,6-0,5 = 0,1 </w:t>
      </w:r>
    </w:p>
    <w:p w14:paraId="04680076" w14:textId="45C73325" w:rsidR="00E43134" w:rsidRPr="00E43134" w:rsidRDefault="00E43134" w:rsidP="004E636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số nguyên tử C trong X = 0,5/0,1 = 5 </w:t>
      </w:r>
    </w:p>
    <w:p w14:paraId="127EFB95" w14:textId="2B8007B8" w:rsidR="00E43134" w:rsidRPr="00E43134" w:rsidRDefault="00E43134" w:rsidP="00E431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>Alkane X có ct là : C5H12</w:t>
      </w:r>
    </w:p>
    <w:p w14:paraId="15AD3A54" w14:textId="6841CAE8" w:rsidR="00537AD6" w:rsidRDefault="00537AD6" w:rsidP="00537AD6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2: </w:t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nCO2 = 22/44 = 0,5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nC = 0,5 mol</w:t>
      </w:r>
    </w:p>
    <w:p w14:paraId="0CF8CD2D" w14:textId="193FBA2B" w:rsidR="00537AD6" w:rsidRDefault="00537AD6" w:rsidP="00537AD6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= 13,44 / 22,4 = 0,6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 = 0,6 * 2 = 1,2 mol </w:t>
      </w:r>
    </w:p>
    <w:p w14:paraId="5D529478" w14:textId="1DD8CE2D" w:rsidR="00E43134" w:rsidRDefault="00537AD6" w:rsidP="00E4313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Bảo toàn nguyên tố: C và H ta có:  mX = mC + mH = 0,5 * 12 + 1,2 * 1 = 7,2 g </w:t>
      </w:r>
    </w:p>
    <w:p w14:paraId="47769EA1" w14:textId="77777777" w:rsidR="00537AD6" w:rsidRDefault="00537AD6" w:rsidP="00E4313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3: Tìm số lít O2 đã phản ứng</w:t>
      </w:r>
    </w:p>
    <w:p w14:paraId="05693A4B" w14:textId="07A99E98" w:rsidR="00537AD6" w:rsidRPr="00537AD6" w:rsidRDefault="00537AD6" w:rsidP="00537AD6">
      <w:pPr>
        <w:ind w:left="2160" w:firstLine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C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n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H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2n+2     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+</w: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t xml:space="preserve"> </w: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begin"/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Pr="001E76C0">
        <w:rPr>
          <w:rFonts w:asciiTheme="majorHAnsi" w:hAnsiTheme="majorHAnsi" w:cstheme="majorHAnsi"/>
          <w:b/>
          <w:bCs/>
          <w:sz w:val="24"/>
          <w:szCs w:val="24"/>
        </w:rPr>
        <w:instrText>EQ \F</w:instrText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(3n+1,2)</w:instrTex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 </w:instrTex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end"/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 </w:t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sym w:font="Wingdings" w:char="F0E0"/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nCO2  + (n+1) H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67FC1E35" w14:textId="1F7B939A" w:rsidR="00537AD6" w:rsidRDefault="00537AD6" w:rsidP="00537AD6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nCO2 = 22/44 = 0,5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nO = 1 mol</w:t>
      </w:r>
    </w:p>
    <w:p w14:paraId="704025EE" w14:textId="445126B8" w:rsidR="00537AD6" w:rsidRPr="00537AD6" w:rsidRDefault="00537AD6" w:rsidP="00E4313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= 13,44 / 22,4 = 0,6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nO = 0,6 mol </w:t>
      </w:r>
    </w:p>
    <w:p w14:paraId="23BAEE25" w14:textId="111E630D" w:rsidR="00537AD6" w:rsidRPr="00E8034D" w:rsidRDefault="00537AD6" w:rsidP="00E4313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Bảo toàn nguyên tố O: nO (O2) = 1,6 mol </w:t>
      </w: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nO2 phản ứng = 1,6/2 = 0,8 mol </w:t>
      </w:r>
    </w:p>
    <w:p w14:paraId="7C09BB3C" w14:textId="7D0710FA" w:rsidR="00537AD6" w:rsidRDefault="00E8034D" w:rsidP="00E4313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t>VO2 đktc = 0,8 * 22,4 = 17,92 lít</w:t>
      </w:r>
    </w:p>
    <w:p w14:paraId="60E04955" w14:textId="58B2473B" w:rsidR="00E8034D" w:rsidRDefault="00E8034D" w:rsidP="00E4313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4. Co2 + Ca (OH)2 </w:t>
      </w: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CaCo3 + H2O</w:t>
      </w:r>
    </w:p>
    <w:p w14:paraId="5C7C5E60" w14:textId="77777777" w:rsidR="00E8034D" w:rsidRPr="00E8034D" w:rsidRDefault="00E8034D" w:rsidP="00E4313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</w:p>
    <w:p w14:paraId="1B11F539" w14:textId="346C90FD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. Đốt cháy hoàn toàn một hidrocacbon </w:t>
      </w:r>
      <w:r w:rsidR="00E8034D" w:rsidRPr="004E6364">
        <w:rPr>
          <w:rFonts w:asciiTheme="majorHAnsi" w:hAnsiTheme="majorHAnsi" w:cstheme="majorHAnsi"/>
          <w:sz w:val="24"/>
          <w:szCs w:val="24"/>
          <w:lang w:val="en-US"/>
        </w:rPr>
        <w:t>X thu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4,48 lit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và 4,5 gam nước. Tìm CTPT hidrocacbon.</w:t>
      </w:r>
    </w:p>
    <w:p w14:paraId="5E83491B" w14:textId="0DCF179B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3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Đốt cháy hoàn toàn 7,2 gam một ankan thu 11,2 lít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(đktc</w:t>
      </w:r>
      <w:r w:rsidR="00E8034D" w:rsidRPr="004E6364">
        <w:rPr>
          <w:rFonts w:asciiTheme="majorHAnsi" w:hAnsiTheme="majorHAnsi" w:cstheme="majorHAnsi"/>
          <w:sz w:val="24"/>
          <w:szCs w:val="24"/>
          <w:lang w:val="en-US"/>
        </w:rPr>
        <w:t>).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Tìm CTPT hidrocacbon</w:t>
      </w:r>
    </w:p>
    <w:p w14:paraId="6D9869F9" w14:textId="7AB2645B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4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: Đốt cháy hoàn toàn 7,2 gam một ankan thu 10,8 gam </w:t>
      </w:r>
      <w:r w:rsidR="00E8034D" w:rsidRPr="004E6364">
        <w:rPr>
          <w:rFonts w:asciiTheme="majorHAnsi" w:hAnsiTheme="majorHAnsi" w:cstheme="majorHAnsi"/>
          <w:sz w:val="24"/>
          <w:szCs w:val="24"/>
          <w:lang w:val="en-US"/>
        </w:rPr>
        <w:t>H</w:t>
      </w:r>
      <w:r w:rsidR="00E8034D"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="00E8034D" w:rsidRPr="004E6364">
        <w:rPr>
          <w:rFonts w:asciiTheme="majorHAnsi" w:hAnsiTheme="majorHAnsi" w:cstheme="majorHAnsi"/>
          <w:sz w:val="24"/>
          <w:szCs w:val="24"/>
          <w:lang w:val="en-US"/>
        </w:rPr>
        <w:t>O.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Tìm CTPT hidrocacbon</w:t>
      </w:r>
    </w:p>
    <w:p w14:paraId="0B265525" w14:textId="4527DDC6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5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Đốt cháy hoàn toàn 7,2 gam một ankan cần vừa đủ 17,92 lít 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(đktc</w:t>
      </w:r>
      <w:r w:rsidR="00E8034D" w:rsidRPr="004E6364">
        <w:rPr>
          <w:rFonts w:asciiTheme="majorHAnsi" w:hAnsiTheme="majorHAnsi" w:cstheme="majorHAnsi"/>
          <w:sz w:val="24"/>
          <w:szCs w:val="24"/>
          <w:lang w:val="en-US"/>
        </w:rPr>
        <w:t>).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Tìm CTPT hidrocacbon</w:t>
      </w:r>
    </w:p>
    <w:p w14:paraId="589D1E44" w14:textId="5CEF38DB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6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Chất A là một ankan thể khí. Để đốt cháy hoàn toàn 1,2 lit A cần dùng vừa hết 6 lit 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lấy ở cùng điều kiện.</w:t>
      </w:r>
    </w:p>
    <w:p w14:paraId="1E9F0EE4" w14:textId="77777777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>    a. Xác định CTPT chất A.</w:t>
      </w:r>
    </w:p>
    <w:p w14:paraId="570B01CA" w14:textId="1B764968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    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>b. Cho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chất A tác dụng với khí Clo ở 25</w:t>
      </w:r>
      <w:r w:rsidRPr="004E6364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0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C và có ánh sáng. Hỏi có bao nhiêu dẫn xuất monoclo của A? cho biết tên của các dẫn xuất đó? dẫn xuất nào thu được nhiều nhất?</w:t>
      </w:r>
    </w:p>
    <w:p w14:paraId="5C508EBA" w14:textId="05084859" w:rsidR="004E6364" w:rsidRPr="004E6364" w:rsidRDefault="004E6364" w:rsidP="004E636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5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Khi đốt cháy hoàn toàn 2,16 gam một ankan, người ta thấy trong sản phẩm tạo thành khối lượng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nhiều hơn khối lượng H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O là 3,36 gam. Tìm CTPT của ankan đó.</w:t>
      </w:r>
    </w:p>
    <w:p w14:paraId="10C00CDC" w14:textId="77777777" w:rsidR="004E6364" w:rsidRPr="001E76C0" w:rsidRDefault="004E6364" w:rsidP="000103EB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4E6364" w:rsidRPr="001E76C0" w:rsidSect="00744AAB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052A"/>
    <w:multiLevelType w:val="hybridMultilevel"/>
    <w:tmpl w:val="FA4CE5DC"/>
    <w:lvl w:ilvl="0" w:tplc="13D8AAC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97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B"/>
    <w:rsid w:val="000103EB"/>
    <w:rsid w:val="001E76C0"/>
    <w:rsid w:val="004249AD"/>
    <w:rsid w:val="004D15E5"/>
    <w:rsid w:val="004E0B0A"/>
    <w:rsid w:val="004E6364"/>
    <w:rsid w:val="00523345"/>
    <w:rsid w:val="00532BA4"/>
    <w:rsid w:val="00537AD6"/>
    <w:rsid w:val="0063578E"/>
    <w:rsid w:val="006C0A5B"/>
    <w:rsid w:val="00741BE8"/>
    <w:rsid w:val="00744AAB"/>
    <w:rsid w:val="007D13EE"/>
    <w:rsid w:val="008C7A23"/>
    <w:rsid w:val="009708B4"/>
    <w:rsid w:val="009B0544"/>
    <w:rsid w:val="009E4FE9"/>
    <w:rsid w:val="00AE7806"/>
    <w:rsid w:val="00B019AC"/>
    <w:rsid w:val="00C239EC"/>
    <w:rsid w:val="00D76989"/>
    <w:rsid w:val="00D85C96"/>
    <w:rsid w:val="00E43134"/>
    <w:rsid w:val="00E8034D"/>
    <w:rsid w:val="00EE5A8D"/>
    <w:rsid w:val="00F01683"/>
    <w:rsid w:val="00F06992"/>
    <w:rsid w:val="00F5602C"/>
    <w:rsid w:val="00FD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777"/>
  <w15:chartTrackingRefBased/>
  <w15:docId w15:val="{0599027A-66BC-4E17-A911-87E95D14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D6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AB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AB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AA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A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A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13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03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EE5AA-AC63-4F6F-BA72-E0C0EF7E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12</cp:revision>
  <dcterms:created xsi:type="dcterms:W3CDTF">2024-08-12T15:41:00Z</dcterms:created>
  <dcterms:modified xsi:type="dcterms:W3CDTF">2024-08-20T14:27:00Z</dcterms:modified>
</cp:coreProperties>
</file>