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04A1" w:rsidRPr="00CE7AC2" w:rsidRDefault="00CE7AC2" w:rsidP="00CE7AC2">
      <w:pPr>
        <w:rPr>
          <w:b/>
          <w:bCs/>
          <w:sz w:val="28"/>
          <w:szCs w:val="28"/>
        </w:rPr>
      </w:pPr>
      <w:r w:rsidRPr="00CE7AC2">
        <w:rPr>
          <w:b/>
          <w:bCs/>
          <w:sz w:val="28"/>
          <w:szCs w:val="28"/>
        </w:rPr>
        <w:t>1.</w:t>
      </w:r>
      <w:r w:rsidR="00166F21" w:rsidRPr="00CE7AC2">
        <w:rPr>
          <w:b/>
          <w:bCs/>
          <w:sz w:val="28"/>
          <w:szCs w:val="28"/>
        </w:rPr>
        <w:t>Checked listbox</w:t>
      </w:r>
    </w:p>
    <w:p w:rsidR="00166F21" w:rsidRDefault="00166F21">
      <w:pPr>
        <w:rPr>
          <w:sz w:val="28"/>
          <w:szCs w:val="28"/>
        </w:rPr>
      </w:pPr>
      <w:r>
        <w:rPr>
          <w:sz w:val="28"/>
          <w:szCs w:val="28"/>
        </w:rPr>
        <w:t>Điều khiển CheckedListbox cho phép lưu trữ và hiển  thị các mục dữ liệu theo dòng và có một hộp checkBox ở đầu dòng.</w:t>
      </w:r>
      <w:bookmarkStart w:id="0" w:name="_GoBack"/>
      <w:bookmarkEnd w:id="0"/>
    </w:p>
    <w:p w:rsidR="00166F21" w:rsidRPr="00CE7AC2" w:rsidRDefault="00CE7AC2" w:rsidP="00CE7AC2">
      <w:pPr>
        <w:rPr>
          <w:b/>
          <w:bCs/>
          <w:sz w:val="28"/>
          <w:szCs w:val="28"/>
        </w:rPr>
      </w:pPr>
      <w:r w:rsidRPr="00CE7AC2">
        <w:rPr>
          <w:b/>
          <w:bCs/>
          <w:sz w:val="28"/>
          <w:szCs w:val="28"/>
        </w:rPr>
        <w:t>a.</w:t>
      </w:r>
      <w:r w:rsidR="00166F21" w:rsidRPr="00CE7AC2">
        <w:rPr>
          <w:b/>
          <w:bCs/>
          <w:sz w:val="28"/>
          <w:szCs w:val="28"/>
        </w:rPr>
        <w:t>Phương thức:</w:t>
      </w:r>
    </w:p>
    <w:p w:rsidR="00B778D7" w:rsidRPr="007C7153" w:rsidRDefault="00B778D7" w:rsidP="00B778D7">
      <w:pPr>
        <w:numPr>
          <w:ilvl w:val="0"/>
          <w:numId w:val="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Add()</w:t>
      </w:r>
      <w:r w:rsidRPr="007C7153">
        <w:rPr>
          <w:rFonts w:ascii="Times New Roman" w:eastAsia="Times New Roman" w:hAnsi="Times New Roman" w:cs="Times New Roman"/>
          <w:sz w:val="28"/>
          <w:szCs w:val="28"/>
        </w:rPr>
        <w:t>: Thêm một mục chọn vào cuối danh sách</w:t>
      </w:r>
      <w:r w:rsidRPr="00B778D7">
        <w:rPr>
          <w:rFonts w:ascii="Times New Roman" w:eastAsia="Times New Roman" w:hAnsi="Times New Roman" w:cs="Times New Roman"/>
          <w:b/>
          <w:bCs/>
          <w:sz w:val="28"/>
          <w:szCs w:val="28"/>
        </w:rPr>
        <w:t> </w:t>
      </w:r>
      <w:r w:rsidRPr="00B778D7">
        <w:rPr>
          <w:rFonts w:ascii="Times New Roman" w:eastAsia="Times New Roman" w:hAnsi="Times New Roman" w:cs="Times New Roman"/>
          <w:b/>
          <w:bCs/>
          <w:sz w:val="28"/>
          <w:szCs w:val="28"/>
        </w:rPr>
        <w:t>Checked</w:t>
      </w:r>
      <w:r w:rsidRPr="00B778D7">
        <w:rPr>
          <w:rFonts w:ascii="Times New Roman" w:eastAsia="Times New Roman" w:hAnsi="Times New Roman" w:cs="Times New Roman"/>
          <w:b/>
          <w:bCs/>
          <w:sz w:val="28"/>
          <w:szCs w:val="28"/>
        </w:rPr>
        <w:t>ListBox</w:t>
      </w:r>
      <w:r w:rsidRPr="007C7153">
        <w:rPr>
          <w:rFonts w:ascii="Times New Roman" w:eastAsia="Times New Roman" w:hAnsi="Times New Roman" w:cs="Times New Roman"/>
          <w:sz w:val="28"/>
          <w:szCs w:val="28"/>
        </w:rPr>
        <w:t>.</w:t>
      </w:r>
    </w:p>
    <w:p w:rsidR="00B778D7" w:rsidRPr="007C7153" w:rsidRDefault="00B778D7" w:rsidP="00B778D7">
      <w:pPr>
        <w:numPr>
          <w:ilvl w:val="0"/>
          <w:numId w:val="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Insert()</w:t>
      </w:r>
      <w:r w:rsidRPr="007C7153">
        <w:rPr>
          <w:rFonts w:ascii="Times New Roman" w:eastAsia="Times New Roman" w:hAnsi="Times New Roman" w:cs="Times New Roman"/>
          <w:sz w:val="28"/>
          <w:szCs w:val="28"/>
        </w:rPr>
        <w:t>: Chèn thêm mục vào vào vị trí </w:t>
      </w:r>
      <w:r w:rsidRPr="007C7153">
        <w:rPr>
          <w:rFonts w:ascii="Times New Roman" w:eastAsia="Times New Roman" w:hAnsi="Times New Roman" w:cs="Times New Roman"/>
          <w:b/>
          <w:bCs/>
          <w:sz w:val="28"/>
          <w:szCs w:val="28"/>
        </w:rPr>
        <w:t>i</w:t>
      </w:r>
      <w:r w:rsidRPr="007C7153">
        <w:rPr>
          <w:rFonts w:ascii="Times New Roman" w:eastAsia="Times New Roman" w:hAnsi="Times New Roman" w:cs="Times New Roman"/>
          <w:sz w:val="28"/>
          <w:szCs w:val="28"/>
        </w:rPr>
        <w:t>.</w:t>
      </w:r>
    </w:p>
    <w:p w:rsidR="00B778D7" w:rsidRPr="007C7153" w:rsidRDefault="00B778D7" w:rsidP="00B778D7">
      <w:pPr>
        <w:numPr>
          <w:ilvl w:val="0"/>
          <w:numId w:val="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Count</w:t>
      </w:r>
      <w:r w:rsidRPr="007C7153">
        <w:rPr>
          <w:rFonts w:ascii="Times New Roman" w:eastAsia="Times New Roman" w:hAnsi="Times New Roman" w:cs="Times New Roman"/>
          <w:sz w:val="28"/>
          <w:szCs w:val="28"/>
        </w:rPr>
        <w:t>: Trả về số mục chọn hiện đang có.</w:t>
      </w:r>
    </w:p>
    <w:p w:rsidR="00B778D7" w:rsidRPr="007C7153" w:rsidRDefault="00B778D7" w:rsidP="00B778D7">
      <w:pPr>
        <w:numPr>
          <w:ilvl w:val="0"/>
          <w:numId w:val="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Item()</w:t>
      </w:r>
      <w:r w:rsidRPr="007C7153">
        <w:rPr>
          <w:rFonts w:ascii="Times New Roman" w:eastAsia="Times New Roman" w:hAnsi="Times New Roman" w:cs="Times New Roman"/>
          <w:sz w:val="28"/>
          <w:szCs w:val="28"/>
        </w:rPr>
        <w:t>: Trả về mục chọn ở vị trí </w:t>
      </w:r>
      <w:r w:rsidRPr="007C7153">
        <w:rPr>
          <w:rFonts w:ascii="Times New Roman" w:eastAsia="Times New Roman" w:hAnsi="Times New Roman" w:cs="Times New Roman"/>
          <w:b/>
          <w:bCs/>
          <w:sz w:val="28"/>
          <w:szCs w:val="28"/>
        </w:rPr>
        <w:t>i</w:t>
      </w:r>
      <w:r w:rsidRPr="007C7153">
        <w:rPr>
          <w:rFonts w:ascii="Times New Roman" w:eastAsia="Times New Roman" w:hAnsi="Times New Roman" w:cs="Times New Roman"/>
          <w:sz w:val="28"/>
          <w:szCs w:val="28"/>
        </w:rPr>
        <w:t>.</w:t>
      </w:r>
    </w:p>
    <w:p w:rsidR="00B778D7" w:rsidRPr="007C7153" w:rsidRDefault="00B778D7" w:rsidP="00B778D7">
      <w:pPr>
        <w:numPr>
          <w:ilvl w:val="0"/>
          <w:numId w:val="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Remove()</w:t>
      </w:r>
      <w:r w:rsidRPr="007C7153">
        <w:rPr>
          <w:rFonts w:ascii="Times New Roman" w:eastAsia="Times New Roman" w:hAnsi="Times New Roman" w:cs="Times New Roman"/>
          <w:sz w:val="28"/>
          <w:szCs w:val="28"/>
        </w:rPr>
        <w:t>: Bỏ mục chọn.</w:t>
      </w:r>
    </w:p>
    <w:p w:rsidR="00B778D7" w:rsidRPr="007C7153" w:rsidRDefault="00B778D7" w:rsidP="00B778D7">
      <w:pPr>
        <w:numPr>
          <w:ilvl w:val="0"/>
          <w:numId w:val="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RemoveAt()</w:t>
      </w:r>
      <w:r w:rsidRPr="007C7153">
        <w:rPr>
          <w:rFonts w:ascii="Times New Roman" w:eastAsia="Times New Roman" w:hAnsi="Times New Roman" w:cs="Times New Roman"/>
          <w:sz w:val="28"/>
          <w:szCs w:val="28"/>
        </w:rPr>
        <w:t>: Bỏ mục chọn tại vị trí </w:t>
      </w:r>
      <w:r w:rsidRPr="007C7153">
        <w:rPr>
          <w:rFonts w:ascii="Times New Roman" w:eastAsia="Times New Roman" w:hAnsi="Times New Roman" w:cs="Times New Roman"/>
          <w:b/>
          <w:bCs/>
          <w:sz w:val="28"/>
          <w:szCs w:val="28"/>
        </w:rPr>
        <w:t>i</w:t>
      </w:r>
      <w:r w:rsidRPr="007C7153">
        <w:rPr>
          <w:rFonts w:ascii="Times New Roman" w:eastAsia="Times New Roman" w:hAnsi="Times New Roman" w:cs="Times New Roman"/>
          <w:sz w:val="28"/>
          <w:szCs w:val="28"/>
        </w:rPr>
        <w:t>.</w:t>
      </w:r>
    </w:p>
    <w:p w:rsidR="00B778D7" w:rsidRPr="007C7153" w:rsidRDefault="00B778D7" w:rsidP="00B778D7">
      <w:pPr>
        <w:numPr>
          <w:ilvl w:val="0"/>
          <w:numId w:val="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Contains()</w:t>
      </w:r>
      <w:r w:rsidRPr="007C7153">
        <w:rPr>
          <w:rFonts w:ascii="Times New Roman" w:eastAsia="Times New Roman" w:hAnsi="Times New Roman" w:cs="Times New Roman"/>
          <w:sz w:val="28"/>
          <w:szCs w:val="28"/>
        </w:rPr>
        <w:t>: Trả về True nếu có mục chọn trong danh sách và trả về False nếu không có mục chọn trong danh sách.</w:t>
      </w:r>
    </w:p>
    <w:p w:rsidR="00B778D7" w:rsidRPr="007C7153" w:rsidRDefault="00B778D7" w:rsidP="00B778D7">
      <w:pPr>
        <w:numPr>
          <w:ilvl w:val="0"/>
          <w:numId w:val="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Clear</w:t>
      </w:r>
      <w:r w:rsidRPr="007C7153">
        <w:rPr>
          <w:rFonts w:ascii="Times New Roman" w:eastAsia="Times New Roman" w:hAnsi="Times New Roman" w:cs="Times New Roman"/>
          <w:sz w:val="28"/>
          <w:szCs w:val="28"/>
        </w:rPr>
        <w:t>: Xóa tất cả các mục chọn.</w:t>
      </w:r>
    </w:p>
    <w:p w:rsidR="00B778D7" w:rsidRDefault="00B778D7" w:rsidP="00B778D7">
      <w:pPr>
        <w:numPr>
          <w:ilvl w:val="0"/>
          <w:numId w:val="1"/>
        </w:numPr>
        <w:shd w:val="clear" w:color="auto" w:fill="FFFFFF"/>
        <w:spacing w:after="0" w:line="240" w:lineRule="auto"/>
        <w:ind w:left="0"/>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IndexOf()</w:t>
      </w:r>
      <w:r w:rsidRPr="007C7153">
        <w:rPr>
          <w:rFonts w:ascii="Times New Roman" w:eastAsia="Times New Roman" w:hAnsi="Times New Roman" w:cs="Times New Roman"/>
          <w:sz w:val="28"/>
          <w:szCs w:val="28"/>
        </w:rPr>
        <w:t>: Trả về vị trí mục chọn trong danh sách, nếu không tìm thấy sẽ trả về -1.</w:t>
      </w:r>
    </w:p>
    <w:p w:rsidR="00B778D7" w:rsidRDefault="00B778D7" w:rsidP="00B778D7">
      <w:pPr>
        <w:shd w:val="clear" w:color="auto" w:fill="FFFFFF"/>
        <w:spacing w:after="0" w:line="240" w:lineRule="auto"/>
        <w:rPr>
          <w:rFonts w:ascii="Times New Roman" w:eastAsia="Times New Roman" w:hAnsi="Times New Roman" w:cs="Times New Roman"/>
          <w:b/>
          <w:bCs/>
          <w:sz w:val="28"/>
          <w:szCs w:val="28"/>
        </w:rPr>
      </w:pPr>
    </w:p>
    <w:p w:rsidR="00B778D7" w:rsidRDefault="00CE7AC2" w:rsidP="00B778D7">
      <w:pPr>
        <w:shd w:val="clear" w:color="auto" w:fill="FFFFFF"/>
        <w:spacing w:after="0" w:line="240" w:lineRule="auto"/>
        <w:rPr>
          <w:rFonts w:ascii="Times New Roman" w:eastAsia="Times New Roman" w:hAnsi="Times New Roman" w:cs="Times New Roman"/>
          <w:b/>
          <w:bCs/>
          <w:sz w:val="28"/>
          <w:szCs w:val="28"/>
        </w:rPr>
      </w:pPr>
      <w:r w:rsidRPr="00CE7AC2">
        <w:rPr>
          <w:rFonts w:ascii="Times New Roman" w:eastAsia="Times New Roman" w:hAnsi="Times New Roman" w:cs="Times New Roman"/>
          <w:b/>
          <w:bCs/>
          <w:sz w:val="28"/>
          <w:szCs w:val="28"/>
        </w:rPr>
        <w:t>b.</w:t>
      </w:r>
      <w:r w:rsidR="00B778D7" w:rsidRPr="00CE7AC2">
        <w:rPr>
          <w:rFonts w:ascii="Times New Roman" w:eastAsia="Times New Roman" w:hAnsi="Times New Roman" w:cs="Times New Roman"/>
          <w:b/>
          <w:bCs/>
          <w:sz w:val="28"/>
          <w:szCs w:val="28"/>
        </w:rPr>
        <w:t>Thuộc tính:</w:t>
      </w:r>
    </w:p>
    <w:p w:rsidR="00CE7AC2" w:rsidRPr="00CE7AC2" w:rsidRDefault="00CE7AC2" w:rsidP="00B778D7">
      <w:pPr>
        <w:shd w:val="clear" w:color="auto" w:fill="FFFFFF"/>
        <w:spacing w:after="0" w:line="240" w:lineRule="auto"/>
        <w:rPr>
          <w:rFonts w:ascii="Times New Roman" w:eastAsia="Times New Roman" w:hAnsi="Times New Roman" w:cs="Times New Roman"/>
          <w:b/>
          <w:bCs/>
          <w:sz w:val="28"/>
          <w:szCs w:val="28"/>
        </w:rPr>
      </w:pPr>
    </w:p>
    <w:tbl>
      <w:tblPr>
        <w:tblW w:w="955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9"/>
        <w:gridCol w:w="7596"/>
      </w:tblGrid>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DataSource</w:t>
            </w:r>
          </w:p>
        </w:tc>
        <w:tc>
          <w:tcPr>
            <w:tcW w:w="7596" w:type="dxa"/>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Chọn tập dữ liệu điền vào ListBox. Tập dữ liệu có thể là mảng, chuỗi, ArrayList,...</w:t>
            </w:r>
          </w:p>
        </w:tc>
      </w:tr>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DisplayMember</w:t>
            </w:r>
          </w:p>
        </w:tc>
        <w:tc>
          <w:tcPr>
            <w:tcW w:w="7596" w:type="dxa"/>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Dữ liệu thành viên sẽ được hiển thị trên ListBox</w:t>
            </w:r>
          </w:p>
        </w:tc>
      </w:tr>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ValueMember </w:t>
            </w:r>
          </w:p>
        </w:tc>
        <w:tc>
          <w:tcPr>
            <w:tcW w:w="7596" w:type="dxa"/>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Thuộc tính này chỉ định dẽ liệu thành viên sẽ cung cấp giá trị cho ListBox</w:t>
            </w:r>
          </w:p>
        </w:tc>
      </w:tr>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SelectedValue </w:t>
            </w:r>
          </w:p>
        </w:tc>
        <w:tc>
          <w:tcPr>
            <w:tcW w:w="7596" w:type="dxa"/>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Trả về giá trị của mục chọn nếu ListBox có liên kết dữ liệu. Nếu không liên kết với dữ liệu hoặc thuộc tính ValueMember không được thiết lập thì giá trị thuộc tính SelectedValue là giá trị chuỗi của thuộc tính SelectedItem</w:t>
            </w:r>
          </w:p>
        </w:tc>
      </w:tr>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Items </w:t>
            </w:r>
          </w:p>
        </w:tc>
        <w:tc>
          <w:tcPr>
            <w:tcW w:w="7596" w:type="dxa"/>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Các mục chứa trong ListBox</w:t>
            </w:r>
          </w:p>
        </w:tc>
      </w:tr>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SelectedItem </w:t>
            </w:r>
          </w:p>
        </w:tc>
        <w:tc>
          <w:tcPr>
            <w:tcW w:w="7596" w:type="dxa"/>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Trả về mục được chọn</w:t>
            </w:r>
          </w:p>
        </w:tc>
      </w:tr>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SelectedIndex </w:t>
            </w:r>
          </w:p>
        </w:tc>
        <w:tc>
          <w:tcPr>
            <w:tcW w:w="7596" w:type="dxa"/>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Lấy chỉ số mục được chọn, chỉ số mục chọn đầu tiên là 0</w:t>
            </w:r>
          </w:p>
        </w:tc>
      </w:tr>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t xml:space="preserve">SelectionMode </w:t>
            </w:r>
          </w:p>
        </w:tc>
        <w:tc>
          <w:tcPr>
            <w:tcW w:w="7596" w:type="dxa"/>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Cho phép chọn một hoặc nhiều dòng dữ liệu trên ListBox, bao gồm:</w:t>
            </w:r>
          </w:p>
          <w:p w:rsidR="00B778D7" w:rsidRPr="007C7153" w:rsidRDefault="00B778D7" w:rsidP="00F1586D">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i/>
                <w:iCs/>
                <w:sz w:val="28"/>
                <w:szCs w:val="28"/>
              </w:rPr>
              <w:t>One</w:t>
            </w:r>
            <w:r w:rsidRPr="007C7153">
              <w:rPr>
                <w:rFonts w:ascii="Times New Roman" w:eastAsia="Times New Roman" w:hAnsi="Times New Roman" w:cs="Times New Roman"/>
                <w:sz w:val="28"/>
                <w:szCs w:val="28"/>
              </w:rPr>
              <w:t>: Chỉ chọn một giá trị</w:t>
            </w:r>
          </w:p>
          <w:p w:rsidR="00B778D7" w:rsidRPr="007C7153" w:rsidRDefault="00B778D7" w:rsidP="00F1586D">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 </w:t>
            </w:r>
            <w:r w:rsidRPr="007C7153">
              <w:rPr>
                <w:rFonts w:ascii="Times New Roman" w:eastAsia="Times New Roman" w:hAnsi="Times New Roman" w:cs="Times New Roman"/>
                <w:i/>
                <w:iCs/>
                <w:sz w:val="28"/>
                <w:szCs w:val="28"/>
              </w:rPr>
              <w:t>MultiSimple</w:t>
            </w:r>
            <w:r w:rsidRPr="007C7153">
              <w:rPr>
                <w:rFonts w:ascii="Times New Roman" w:eastAsia="Times New Roman" w:hAnsi="Times New Roman" w:cs="Times New Roman"/>
                <w:sz w:val="28"/>
                <w:szCs w:val="28"/>
              </w:rPr>
              <w:t>: Cho phép chọn nhiều, chọn bằng cách Click vào mục chọn, bỏ chọn bằng cách Click vào mục đã chọn</w:t>
            </w:r>
          </w:p>
          <w:p w:rsidR="00B778D7" w:rsidRPr="007C7153" w:rsidRDefault="00B778D7" w:rsidP="00F1586D">
            <w:pPr>
              <w:spacing w:after="0" w:line="240" w:lineRule="auto"/>
              <w:textAlignment w:val="baseline"/>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br/>
              <w:t>- </w:t>
            </w:r>
            <w:r w:rsidRPr="007C7153">
              <w:rPr>
                <w:rFonts w:ascii="Times New Roman" w:eastAsia="Times New Roman" w:hAnsi="Times New Roman" w:cs="Times New Roman"/>
                <w:i/>
                <w:iCs/>
                <w:sz w:val="28"/>
                <w:szCs w:val="28"/>
              </w:rPr>
              <w:t>MultiExtended</w:t>
            </w:r>
            <w:r w:rsidRPr="007C7153">
              <w:rPr>
                <w:rFonts w:ascii="Times New Roman" w:eastAsia="Times New Roman" w:hAnsi="Times New Roman" w:cs="Times New Roman"/>
                <w:sz w:val="28"/>
                <w:szCs w:val="28"/>
              </w:rPr>
              <w:t>: Chọn nhiều bằng cách nhấn kết hợp với Shift hoặc Ctrl</w:t>
            </w:r>
          </w:p>
        </w:tc>
      </w:tr>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b/>
                <w:bCs/>
                <w:sz w:val="28"/>
                <w:szCs w:val="28"/>
              </w:rPr>
              <w:lastRenderedPageBreak/>
              <w:t xml:space="preserve">SelectedItems </w:t>
            </w:r>
          </w:p>
        </w:tc>
        <w:tc>
          <w:tcPr>
            <w:tcW w:w="7596" w:type="dxa"/>
            <w:tcBorders>
              <w:top w:val="outset" w:sz="6" w:space="0" w:color="auto"/>
              <w:left w:val="outset" w:sz="6" w:space="0" w:color="auto"/>
              <w:bottom w:val="outset" w:sz="6" w:space="0" w:color="auto"/>
              <w:right w:val="outset" w:sz="6" w:space="0" w:color="auto"/>
            </w:tcBorders>
            <w:shd w:val="clear" w:color="auto" w:fill="FFFFFF"/>
            <w:hideMark/>
          </w:tcPr>
          <w:p w:rsidR="00B778D7" w:rsidRPr="007C7153" w:rsidRDefault="00B778D7" w:rsidP="00F1586D">
            <w:pPr>
              <w:spacing w:after="0" w:line="240" w:lineRule="auto"/>
              <w:rPr>
                <w:rFonts w:ascii="Times New Roman" w:eastAsia="Times New Roman" w:hAnsi="Times New Roman" w:cs="Times New Roman"/>
                <w:sz w:val="28"/>
                <w:szCs w:val="28"/>
              </w:rPr>
            </w:pPr>
            <w:r w:rsidRPr="007C7153">
              <w:rPr>
                <w:rFonts w:ascii="Times New Roman" w:eastAsia="Times New Roman" w:hAnsi="Times New Roman" w:cs="Times New Roman"/>
                <w:sz w:val="28"/>
                <w:szCs w:val="28"/>
              </w:rPr>
              <w:t>Được sử dụng khi SelectionMode là MultiSimple hoặc MultiExtended. Thộc tính SelectedItems chứa các chỉ số của các dòng dữ liệu được chọn</w:t>
            </w:r>
          </w:p>
        </w:tc>
      </w:tr>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tcPr>
          <w:p w:rsidR="00B778D7" w:rsidRPr="007C7153" w:rsidRDefault="00B778D7" w:rsidP="00F1586D">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CheckedItems</w:t>
            </w:r>
          </w:p>
        </w:tc>
        <w:tc>
          <w:tcPr>
            <w:tcW w:w="7596" w:type="dxa"/>
            <w:tcBorders>
              <w:top w:val="outset" w:sz="6" w:space="0" w:color="auto"/>
              <w:left w:val="outset" w:sz="6" w:space="0" w:color="auto"/>
              <w:bottom w:val="outset" w:sz="6" w:space="0" w:color="auto"/>
              <w:right w:val="outset" w:sz="6" w:space="0" w:color="auto"/>
            </w:tcBorders>
            <w:shd w:val="clear" w:color="auto" w:fill="FFFFFF"/>
          </w:tcPr>
          <w:p w:rsidR="00B778D7" w:rsidRPr="007C7153" w:rsidRDefault="00B778D7" w:rsidP="00F1586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 này trả về tập các phần tử được Check</w:t>
            </w:r>
          </w:p>
        </w:tc>
      </w:tr>
      <w:tr w:rsidR="00B778D7" w:rsidRPr="007C7153" w:rsidTr="00B778D7">
        <w:tc>
          <w:tcPr>
            <w:tcW w:w="0" w:type="auto"/>
            <w:tcBorders>
              <w:top w:val="outset" w:sz="6" w:space="0" w:color="auto"/>
              <w:left w:val="outset" w:sz="6" w:space="0" w:color="auto"/>
              <w:bottom w:val="outset" w:sz="6" w:space="0" w:color="auto"/>
              <w:right w:val="outset" w:sz="6" w:space="0" w:color="auto"/>
            </w:tcBorders>
            <w:shd w:val="clear" w:color="auto" w:fill="FFFFFF"/>
          </w:tcPr>
          <w:p w:rsidR="00B778D7" w:rsidRPr="007C7153" w:rsidRDefault="00B778D7" w:rsidP="00F1586D">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ItemCheck</w:t>
            </w:r>
          </w:p>
        </w:tc>
        <w:tc>
          <w:tcPr>
            <w:tcW w:w="7596" w:type="dxa"/>
            <w:tcBorders>
              <w:top w:val="outset" w:sz="6" w:space="0" w:color="auto"/>
              <w:left w:val="outset" w:sz="6" w:space="0" w:color="auto"/>
              <w:bottom w:val="outset" w:sz="6" w:space="0" w:color="auto"/>
              <w:right w:val="outset" w:sz="6" w:space="0" w:color="auto"/>
            </w:tcBorders>
            <w:shd w:val="clear" w:color="auto" w:fill="FFFFFF"/>
          </w:tcPr>
          <w:p w:rsidR="00B778D7" w:rsidRPr="007C7153" w:rsidRDefault="00B778D7" w:rsidP="00F1586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Được kích hoạt khi người dùng kích đúp chuột vào một lựa chọn</w:t>
            </w:r>
          </w:p>
        </w:tc>
      </w:tr>
    </w:tbl>
    <w:p w:rsidR="00166F21" w:rsidRDefault="00166F21">
      <w:pPr>
        <w:rPr>
          <w:sz w:val="28"/>
          <w:szCs w:val="28"/>
        </w:rPr>
      </w:pPr>
    </w:p>
    <w:p w:rsidR="00B778D7" w:rsidRDefault="00B778D7">
      <w:pPr>
        <w:rPr>
          <w:sz w:val="28"/>
          <w:szCs w:val="28"/>
        </w:rPr>
      </w:pPr>
    </w:p>
    <w:p w:rsidR="00B778D7" w:rsidRDefault="00B778D7">
      <w:pPr>
        <w:rPr>
          <w:sz w:val="28"/>
          <w:szCs w:val="28"/>
        </w:rPr>
      </w:pPr>
      <w:r w:rsidRPr="00CE7AC2">
        <w:rPr>
          <w:b/>
          <w:bCs/>
          <w:sz w:val="28"/>
          <w:szCs w:val="28"/>
        </w:rPr>
        <w:t>Ví dụ:</w:t>
      </w:r>
      <w:r>
        <w:rPr>
          <w:sz w:val="28"/>
          <w:szCs w:val="28"/>
        </w:rPr>
        <w:t xml:space="preserve"> Thêm từng Items vào Checked Listbox</w:t>
      </w:r>
    </w:p>
    <w:p w:rsidR="00B778D7" w:rsidRPr="00B778D7" w:rsidRDefault="00B778D7" w:rsidP="00B77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bdr w:val="none" w:sz="0" w:space="0" w:color="auto" w:frame="1"/>
        </w:rPr>
      </w:pPr>
      <w:r w:rsidRPr="00B778D7">
        <w:rPr>
          <w:rFonts w:ascii="Consolas" w:eastAsia="Times New Roman" w:hAnsi="Consolas" w:cs="Courier New"/>
          <w:color w:val="F8F8F2"/>
          <w:sz w:val="24"/>
          <w:szCs w:val="24"/>
          <w:bdr w:val="none" w:sz="0" w:space="0" w:color="auto" w:frame="1"/>
        </w:rPr>
        <w:t>lst_language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Items</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E6DB74"/>
          <w:sz w:val="24"/>
          <w:szCs w:val="24"/>
          <w:bdr w:val="none" w:sz="0" w:space="0" w:color="auto" w:frame="1"/>
        </w:rPr>
        <w:t>Add</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A6E22E"/>
          <w:sz w:val="24"/>
          <w:szCs w:val="24"/>
          <w:bdr w:val="none" w:sz="0" w:space="0" w:color="auto" w:frame="1"/>
        </w:rPr>
        <w:t>"C#"</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 xml:space="preserve"> CheckState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Checked</w:t>
      </w:r>
      <w:r w:rsidRPr="00B778D7">
        <w:rPr>
          <w:rFonts w:ascii="Tahoma" w:eastAsia="Times New Roman" w:hAnsi="Tahoma" w:cs="Tahoma"/>
          <w:color w:val="F8F8F2"/>
          <w:sz w:val="24"/>
          <w:szCs w:val="24"/>
          <w:bdr w:val="none" w:sz="0" w:space="0" w:color="auto" w:frame="1"/>
        </w:rPr>
        <w:t>);</w:t>
      </w:r>
    </w:p>
    <w:p w:rsidR="00B778D7" w:rsidRPr="00B778D7" w:rsidRDefault="00B778D7" w:rsidP="00B77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bdr w:val="none" w:sz="0" w:space="0" w:color="auto" w:frame="1"/>
        </w:rPr>
      </w:pPr>
      <w:r w:rsidRPr="00B778D7">
        <w:rPr>
          <w:rFonts w:ascii="Consolas" w:eastAsia="Times New Roman" w:hAnsi="Consolas" w:cs="Courier New"/>
          <w:color w:val="F8F8F2"/>
          <w:sz w:val="24"/>
          <w:szCs w:val="24"/>
          <w:bdr w:val="none" w:sz="0" w:space="0" w:color="auto" w:frame="1"/>
        </w:rPr>
        <w:t>lst_language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Items</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E6DB74"/>
          <w:sz w:val="24"/>
          <w:szCs w:val="24"/>
          <w:bdr w:val="none" w:sz="0" w:space="0" w:color="auto" w:frame="1"/>
        </w:rPr>
        <w:t>Add</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A6E22E"/>
          <w:sz w:val="24"/>
          <w:szCs w:val="24"/>
          <w:bdr w:val="none" w:sz="0" w:space="0" w:color="auto" w:frame="1"/>
        </w:rPr>
        <w:t>"VB.NET"</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 xml:space="preserve"> CheckState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Unchecked</w:t>
      </w:r>
      <w:r w:rsidRPr="00B778D7">
        <w:rPr>
          <w:rFonts w:ascii="Tahoma" w:eastAsia="Times New Roman" w:hAnsi="Tahoma" w:cs="Tahoma"/>
          <w:color w:val="F8F8F2"/>
          <w:sz w:val="24"/>
          <w:szCs w:val="24"/>
          <w:bdr w:val="none" w:sz="0" w:space="0" w:color="auto" w:frame="1"/>
        </w:rPr>
        <w:t>);</w:t>
      </w:r>
    </w:p>
    <w:p w:rsidR="00B778D7" w:rsidRPr="00B778D7" w:rsidRDefault="00B778D7" w:rsidP="00B77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bdr w:val="none" w:sz="0" w:space="0" w:color="auto" w:frame="1"/>
        </w:rPr>
      </w:pPr>
      <w:r w:rsidRPr="00B778D7">
        <w:rPr>
          <w:rFonts w:ascii="Consolas" w:eastAsia="Times New Roman" w:hAnsi="Consolas" w:cs="Courier New"/>
          <w:color w:val="F8F8F2"/>
          <w:sz w:val="24"/>
          <w:szCs w:val="24"/>
          <w:bdr w:val="none" w:sz="0" w:space="0" w:color="auto" w:frame="1"/>
        </w:rPr>
        <w:t>lst_language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Items</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E6DB74"/>
          <w:sz w:val="24"/>
          <w:szCs w:val="24"/>
          <w:bdr w:val="none" w:sz="0" w:space="0" w:color="auto" w:frame="1"/>
        </w:rPr>
        <w:t>Add</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A6E22E"/>
          <w:sz w:val="24"/>
          <w:szCs w:val="24"/>
          <w:bdr w:val="none" w:sz="0" w:space="0" w:color="auto" w:frame="1"/>
        </w:rPr>
        <w:t>"FLUTTER"</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 xml:space="preserve"> CheckState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Unchecked</w:t>
      </w:r>
      <w:r w:rsidRPr="00B778D7">
        <w:rPr>
          <w:rFonts w:ascii="Tahoma" w:eastAsia="Times New Roman" w:hAnsi="Tahoma" w:cs="Tahoma"/>
          <w:color w:val="F8F8F2"/>
          <w:sz w:val="24"/>
          <w:szCs w:val="24"/>
          <w:bdr w:val="none" w:sz="0" w:space="0" w:color="auto" w:frame="1"/>
        </w:rPr>
        <w:t>);</w:t>
      </w:r>
    </w:p>
    <w:p w:rsidR="00B778D7" w:rsidRPr="00B778D7" w:rsidRDefault="00B778D7" w:rsidP="00B77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bdr w:val="none" w:sz="0" w:space="0" w:color="auto" w:frame="1"/>
        </w:rPr>
      </w:pPr>
      <w:r w:rsidRPr="00B778D7">
        <w:rPr>
          <w:rFonts w:ascii="Consolas" w:eastAsia="Times New Roman" w:hAnsi="Consolas" w:cs="Courier New"/>
          <w:color w:val="F8F8F2"/>
          <w:sz w:val="24"/>
          <w:szCs w:val="24"/>
          <w:bdr w:val="none" w:sz="0" w:space="0" w:color="auto" w:frame="1"/>
        </w:rPr>
        <w:t>lst_language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Items</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E6DB74"/>
          <w:sz w:val="24"/>
          <w:szCs w:val="24"/>
          <w:bdr w:val="none" w:sz="0" w:space="0" w:color="auto" w:frame="1"/>
        </w:rPr>
        <w:t>Add</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A6E22E"/>
          <w:sz w:val="24"/>
          <w:szCs w:val="24"/>
          <w:bdr w:val="none" w:sz="0" w:space="0" w:color="auto" w:frame="1"/>
        </w:rPr>
        <w:t>"DART"</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 xml:space="preserve"> CheckState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Unchecked</w:t>
      </w:r>
      <w:r w:rsidRPr="00B778D7">
        <w:rPr>
          <w:rFonts w:ascii="Tahoma" w:eastAsia="Times New Roman" w:hAnsi="Tahoma" w:cs="Tahoma"/>
          <w:color w:val="F8F8F2"/>
          <w:sz w:val="24"/>
          <w:szCs w:val="24"/>
          <w:bdr w:val="none" w:sz="0" w:space="0" w:color="auto" w:frame="1"/>
        </w:rPr>
        <w:t>);</w:t>
      </w:r>
    </w:p>
    <w:p w:rsidR="00B778D7" w:rsidRPr="00B778D7" w:rsidRDefault="00B778D7" w:rsidP="00B77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bdr w:val="none" w:sz="0" w:space="0" w:color="auto" w:frame="1"/>
        </w:rPr>
      </w:pPr>
      <w:r w:rsidRPr="00B778D7">
        <w:rPr>
          <w:rFonts w:ascii="Consolas" w:eastAsia="Times New Roman" w:hAnsi="Consolas" w:cs="Courier New"/>
          <w:color w:val="F8F8F2"/>
          <w:sz w:val="24"/>
          <w:szCs w:val="24"/>
          <w:bdr w:val="none" w:sz="0" w:space="0" w:color="auto" w:frame="1"/>
        </w:rPr>
        <w:t>lst_language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Items</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E6DB74"/>
          <w:sz w:val="24"/>
          <w:szCs w:val="24"/>
          <w:bdr w:val="none" w:sz="0" w:space="0" w:color="auto" w:frame="1"/>
        </w:rPr>
        <w:t>Add</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A6E22E"/>
          <w:sz w:val="24"/>
          <w:szCs w:val="24"/>
          <w:bdr w:val="none" w:sz="0" w:space="0" w:color="auto" w:frame="1"/>
        </w:rPr>
        <w:t>"PYTHON"</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 xml:space="preserve"> CheckState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Unchecked</w:t>
      </w:r>
      <w:r w:rsidRPr="00B778D7">
        <w:rPr>
          <w:rFonts w:ascii="Tahoma" w:eastAsia="Times New Roman" w:hAnsi="Tahoma" w:cs="Tahoma"/>
          <w:color w:val="F8F8F2"/>
          <w:sz w:val="24"/>
          <w:szCs w:val="24"/>
          <w:bdr w:val="none" w:sz="0" w:space="0" w:color="auto" w:frame="1"/>
        </w:rPr>
        <w:t>);</w:t>
      </w:r>
    </w:p>
    <w:p w:rsidR="00B778D7" w:rsidRPr="00B778D7" w:rsidRDefault="00B778D7" w:rsidP="00B77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bdr w:val="none" w:sz="0" w:space="0" w:color="auto" w:frame="1"/>
        </w:rPr>
      </w:pPr>
      <w:r w:rsidRPr="00B778D7">
        <w:rPr>
          <w:rFonts w:ascii="Consolas" w:eastAsia="Times New Roman" w:hAnsi="Consolas" w:cs="Courier New"/>
          <w:color w:val="F8F8F2"/>
          <w:sz w:val="24"/>
          <w:szCs w:val="24"/>
          <w:bdr w:val="none" w:sz="0" w:space="0" w:color="auto" w:frame="1"/>
        </w:rPr>
        <w:t>lst_language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Items</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E6DB74"/>
          <w:sz w:val="24"/>
          <w:szCs w:val="24"/>
          <w:bdr w:val="none" w:sz="0" w:space="0" w:color="auto" w:frame="1"/>
        </w:rPr>
        <w:t>Add</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A6E22E"/>
          <w:sz w:val="24"/>
          <w:szCs w:val="24"/>
          <w:bdr w:val="none" w:sz="0" w:space="0" w:color="auto" w:frame="1"/>
        </w:rPr>
        <w:t>"PHP"</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 xml:space="preserve"> CheckState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Unchecked</w:t>
      </w:r>
      <w:r w:rsidRPr="00B778D7">
        <w:rPr>
          <w:rFonts w:ascii="Tahoma" w:eastAsia="Times New Roman" w:hAnsi="Tahoma" w:cs="Tahoma"/>
          <w:color w:val="F8F8F2"/>
          <w:sz w:val="24"/>
          <w:szCs w:val="24"/>
          <w:bdr w:val="none" w:sz="0" w:space="0" w:color="auto" w:frame="1"/>
        </w:rPr>
        <w:t>);</w:t>
      </w:r>
    </w:p>
    <w:p w:rsidR="00B778D7" w:rsidRPr="00B778D7" w:rsidRDefault="00B778D7" w:rsidP="00B77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bdr w:val="none" w:sz="0" w:space="0" w:color="auto" w:frame="1"/>
        </w:rPr>
      </w:pPr>
      <w:r w:rsidRPr="00B778D7">
        <w:rPr>
          <w:rFonts w:ascii="Consolas" w:eastAsia="Times New Roman" w:hAnsi="Consolas" w:cs="Courier New"/>
          <w:color w:val="F8F8F2"/>
          <w:sz w:val="24"/>
          <w:szCs w:val="24"/>
          <w:bdr w:val="none" w:sz="0" w:space="0" w:color="auto" w:frame="1"/>
        </w:rPr>
        <w:t>lst_language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Items</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E6DB74"/>
          <w:sz w:val="24"/>
          <w:szCs w:val="24"/>
          <w:bdr w:val="none" w:sz="0" w:space="0" w:color="auto" w:frame="1"/>
        </w:rPr>
        <w:t>Add</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A6E22E"/>
          <w:sz w:val="24"/>
          <w:szCs w:val="24"/>
          <w:bdr w:val="none" w:sz="0" w:space="0" w:color="auto" w:frame="1"/>
        </w:rPr>
        <w:t>"REACT JS"</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 xml:space="preserve"> CheckState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Unchecked</w:t>
      </w:r>
      <w:r w:rsidRPr="00B778D7">
        <w:rPr>
          <w:rFonts w:ascii="Tahoma" w:eastAsia="Times New Roman" w:hAnsi="Tahoma" w:cs="Tahoma"/>
          <w:color w:val="F8F8F2"/>
          <w:sz w:val="24"/>
          <w:szCs w:val="24"/>
          <w:bdr w:val="none" w:sz="0" w:space="0" w:color="auto" w:frame="1"/>
        </w:rPr>
        <w:t>);</w:t>
      </w:r>
    </w:p>
    <w:p w:rsidR="00B778D7" w:rsidRPr="00B778D7" w:rsidRDefault="00B778D7" w:rsidP="00B77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bdr w:val="none" w:sz="0" w:space="0" w:color="auto" w:frame="1"/>
        </w:rPr>
      </w:pPr>
      <w:r w:rsidRPr="00B778D7">
        <w:rPr>
          <w:rFonts w:ascii="Consolas" w:eastAsia="Times New Roman" w:hAnsi="Consolas" w:cs="Courier New"/>
          <w:color w:val="F8F8F2"/>
          <w:sz w:val="24"/>
          <w:szCs w:val="24"/>
          <w:bdr w:val="none" w:sz="0" w:space="0" w:color="auto" w:frame="1"/>
        </w:rPr>
        <w:t>lst_language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Items</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E6DB74"/>
          <w:sz w:val="24"/>
          <w:szCs w:val="24"/>
          <w:bdr w:val="none" w:sz="0" w:space="0" w:color="auto" w:frame="1"/>
        </w:rPr>
        <w:t>Add</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A6E22E"/>
          <w:sz w:val="24"/>
          <w:szCs w:val="24"/>
          <w:bdr w:val="none" w:sz="0" w:space="0" w:color="auto" w:frame="1"/>
        </w:rPr>
        <w:t>"JAVASCRIPT"</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 xml:space="preserve"> CheckState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Unchecked</w:t>
      </w:r>
      <w:r w:rsidRPr="00B778D7">
        <w:rPr>
          <w:rFonts w:ascii="Tahoma" w:eastAsia="Times New Roman" w:hAnsi="Tahoma" w:cs="Tahoma"/>
          <w:color w:val="F8F8F2"/>
          <w:sz w:val="24"/>
          <w:szCs w:val="24"/>
          <w:bdr w:val="none" w:sz="0" w:space="0" w:color="auto" w:frame="1"/>
        </w:rPr>
        <w:t>);</w:t>
      </w:r>
    </w:p>
    <w:p w:rsidR="00B778D7" w:rsidRPr="00B778D7" w:rsidRDefault="00B778D7" w:rsidP="00B778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urier New"/>
          <w:color w:val="F8F8F2"/>
          <w:sz w:val="24"/>
          <w:szCs w:val="24"/>
        </w:rPr>
      </w:pPr>
      <w:r w:rsidRPr="00B778D7">
        <w:rPr>
          <w:rFonts w:ascii="Consolas" w:eastAsia="Times New Roman" w:hAnsi="Consolas" w:cs="Courier New"/>
          <w:color w:val="F8F8F2"/>
          <w:sz w:val="24"/>
          <w:szCs w:val="24"/>
          <w:bdr w:val="none" w:sz="0" w:space="0" w:color="auto" w:frame="1"/>
        </w:rPr>
        <w:t>lst_language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Items</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E6DB74"/>
          <w:sz w:val="24"/>
          <w:szCs w:val="24"/>
          <w:bdr w:val="none" w:sz="0" w:space="0" w:color="auto" w:frame="1"/>
        </w:rPr>
        <w:t>Add</w:t>
      </w:r>
      <w:r w:rsidRPr="00B778D7">
        <w:rPr>
          <w:rFonts w:ascii="Tahoma" w:eastAsia="Times New Roman" w:hAnsi="Tahoma" w:cs="Tahoma"/>
          <w:color w:val="F8F8F2"/>
          <w:sz w:val="24"/>
          <w:szCs w:val="24"/>
          <w:bdr w:val="none" w:sz="0" w:space="0" w:color="auto" w:frame="1"/>
        </w:rPr>
        <w:t>(</w:t>
      </w:r>
      <w:r w:rsidRPr="00B778D7">
        <w:rPr>
          <w:rFonts w:ascii="Tahoma" w:eastAsia="Times New Roman" w:hAnsi="Tahoma" w:cs="Tahoma"/>
          <w:color w:val="A6E22E"/>
          <w:sz w:val="24"/>
          <w:szCs w:val="24"/>
          <w:bdr w:val="none" w:sz="0" w:space="0" w:color="auto" w:frame="1"/>
        </w:rPr>
        <w:t>"JAVA"</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 xml:space="preserve"> CheckState</w:t>
      </w:r>
      <w:r w:rsidRPr="00B778D7">
        <w:rPr>
          <w:rFonts w:ascii="Tahoma" w:eastAsia="Times New Roman" w:hAnsi="Tahoma" w:cs="Tahoma"/>
          <w:color w:val="F8F8F2"/>
          <w:sz w:val="24"/>
          <w:szCs w:val="24"/>
          <w:bdr w:val="none" w:sz="0" w:space="0" w:color="auto" w:frame="1"/>
        </w:rPr>
        <w:t>.</w:t>
      </w:r>
      <w:r w:rsidRPr="00B778D7">
        <w:rPr>
          <w:rFonts w:ascii="Consolas" w:eastAsia="Times New Roman" w:hAnsi="Consolas" w:cs="Courier New"/>
          <w:color w:val="F8F8F2"/>
          <w:sz w:val="24"/>
          <w:szCs w:val="24"/>
          <w:bdr w:val="none" w:sz="0" w:space="0" w:color="auto" w:frame="1"/>
        </w:rPr>
        <w:t>Checked</w:t>
      </w:r>
      <w:r w:rsidRPr="00B778D7">
        <w:rPr>
          <w:rFonts w:ascii="Tahoma" w:eastAsia="Times New Roman" w:hAnsi="Tahoma" w:cs="Tahoma"/>
          <w:color w:val="F8F8F2"/>
          <w:sz w:val="24"/>
          <w:szCs w:val="24"/>
          <w:bdr w:val="none" w:sz="0" w:space="0" w:color="auto" w:frame="1"/>
        </w:rPr>
        <w:t>);</w:t>
      </w:r>
    </w:p>
    <w:p w:rsidR="00B778D7" w:rsidRDefault="00B778D7">
      <w:pPr>
        <w:rPr>
          <w:sz w:val="28"/>
          <w:szCs w:val="28"/>
        </w:rPr>
      </w:pPr>
    </w:p>
    <w:p w:rsidR="00B778D7" w:rsidRPr="00CE7AC2" w:rsidRDefault="00B778D7">
      <w:pPr>
        <w:rPr>
          <w:b/>
          <w:bCs/>
          <w:sz w:val="28"/>
          <w:szCs w:val="28"/>
        </w:rPr>
      </w:pPr>
      <w:r w:rsidRPr="00CE7AC2">
        <w:rPr>
          <w:b/>
          <w:bCs/>
          <w:sz w:val="28"/>
          <w:szCs w:val="28"/>
        </w:rPr>
        <w:t>2. NumericUpDown</w:t>
      </w:r>
    </w:p>
    <w:p w:rsidR="00855DA7" w:rsidRDefault="00855DA7" w:rsidP="00855DA7">
      <w:pPr>
        <w:spacing w:after="0" w:line="240" w:lineRule="auto"/>
        <w:rPr>
          <w:rFonts w:ascii="Times New Roman" w:eastAsia="Times New Roman" w:hAnsi="Times New Roman" w:cs="Times New Roman"/>
          <w:color w:val="000000"/>
          <w:sz w:val="28"/>
          <w:szCs w:val="28"/>
        </w:rPr>
      </w:pPr>
      <w:r w:rsidRPr="00855DA7">
        <w:rPr>
          <w:rFonts w:ascii="Times New Roman" w:eastAsia="Times New Roman" w:hAnsi="Times New Roman" w:cs="Times New Roman"/>
          <w:color w:val="000000"/>
          <w:sz w:val="28"/>
          <w:szCs w:val="28"/>
        </w:rPr>
        <w:t>Điều khiển NumericUpDown cho phép người dùng lựa chọn một giá</w:t>
      </w:r>
      <w:r w:rsidRPr="00855DA7">
        <w:rPr>
          <w:rFonts w:ascii="Times New Roman" w:eastAsia="Times New Roman" w:hAnsi="Times New Roman" w:cs="Times New Roman"/>
          <w:color w:val="000000"/>
          <w:sz w:val="28"/>
          <w:szCs w:val="28"/>
        </w:rPr>
        <w:br/>
        <w:t>trị số trong một khoảng giá trị với một bước nhảy xác định.</w:t>
      </w:r>
    </w:p>
    <w:p w:rsidR="00855DA7" w:rsidRDefault="00855DA7" w:rsidP="00855DA7">
      <w:pPr>
        <w:spacing w:after="0" w:line="240" w:lineRule="auto"/>
        <w:rPr>
          <w:rFonts w:ascii="Times New Roman" w:eastAsia="Times New Roman" w:hAnsi="Times New Roman" w:cs="Times New Roman"/>
          <w:color w:val="000000"/>
          <w:sz w:val="28"/>
          <w:szCs w:val="28"/>
        </w:rPr>
      </w:pPr>
    </w:p>
    <w:p w:rsidR="00855DA7" w:rsidRDefault="00855DA7" w:rsidP="00855DA7">
      <w:pPr>
        <w:spacing w:after="0" w:line="240" w:lineRule="auto"/>
        <w:rPr>
          <w:rFonts w:ascii="Times New Roman" w:eastAsia="Times New Roman" w:hAnsi="Times New Roman" w:cs="Times New Roman"/>
          <w:b/>
          <w:bCs/>
          <w:color w:val="000000"/>
          <w:sz w:val="28"/>
          <w:szCs w:val="28"/>
        </w:rPr>
      </w:pPr>
      <w:r w:rsidRPr="00855DA7">
        <w:rPr>
          <w:rFonts w:ascii="Times New Roman" w:eastAsia="Times New Roman" w:hAnsi="Times New Roman" w:cs="Times New Roman"/>
          <w:color w:val="000000"/>
          <w:sz w:val="28"/>
          <w:szCs w:val="28"/>
        </w:rPr>
        <w:br/>
      </w:r>
      <w:r w:rsidR="00CE7AC2">
        <w:rPr>
          <w:rFonts w:ascii="Times New Roman" w:eastAsia="Times New Roman" w:hAnsi="Times New Roman" w:cs="Times New Roman"/>
          <w:b/>
          <w:bCs/>
          <w:color w:val="000000"/>
          <w:sz w:val="28"/>
          <w:szCs w:val="28"/>
        </w:rPr>
        <w:t>a</w:t>
      </w:r>
      <w:r w:rsidRPr="00855DA7">
        <w:rPr>
          <w:rFonts w:ascii="Times New Roman" w:eastAsia="Times New Roman" w:hAnsi="Times New Roman" w:cs="Times New Roman"/>
          <w:b/>
          <w:bCs/>
          <w:color w:val="000000"/>
          <w:sz w:val="28"/>
          <w:szCs w:val="28"/>
        </w:rPr>
        <w:t>. Thuộc tính</w:t>
      </w:r>
    </w:p>
    <w:p w:rsidR="00855DA7" w:rsidRPr="00855DA7" w:rsidRDefault="00855DA7" w:rsidP="00855DA7">
      <w:pPr>
        <w:spacing w:after="0" w:line="240" w:lineRule="auto"/>
        <w:rPr>
          <w:rFonts w:ascii="Times New Roman" w:eastAsia="Times New Roman" w:hAnsi="Times New Roman" w:cs="Times New Roman"/>
          <w:sz w:val="28"/>
          <w:szCs w:val="28"/>
        </w:rPr>
      </w:pPr>
    </w:p>
    <w:tbl>
      <w:tblPr>
        <w:tblW w:w="94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445"/>
      </w:tblGrid>
      <w:tr w:rsidR="00855DA7" w:rsidRPr="00855DA7" w:rsidTr="00855DA7">
        <w:tc>
          <w:tcPr>
            <w:tcW w:w="3000"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b/>
                <w:bCs/>
                <w:color w:val="000000"/>
                <w:sz w:val="28"/>
                <w:szCs w:val="28"/>
              </w:rPr>
              <w:t>Name</w:t>
            </w:r>
          </w:p>
        </w:tc>
        <w:tc>
          <w:tcPr>
            <w:tcW w:w="6445"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color w:val="000000"/>
                <w:sz w:val="28"/>
                <w:szCs w:val="28"/>
              </w:rPr>
              <w:t xml:space="preserve">Tên điều khiển NumericUpDown, bắt đầu bởi tiếp đầu ngữ </w:t>
            </w:r>
            <w:r w:rsidRPr="00855DA7">
              <w:rPr>
                <w:rFonts w:ascii="Times New Roman" w:eastAsia="Times New Roman" w:hAnsi="Times New Roman" w:cs="Times New Roman"/>
                <w:b/>
                <w:bCs/>
                <w:color w:val="000000"/>
                <w:sz w:val="28"/>
                <w:szCs w:val="28"/>
              </w:rPr>
              <w:t>nud</w:t>
            </w:r>
          </w:p>
        </w:tc>
      </w:tr>
      <w:tr w:rsidR="00855DA7" w:rsidRPr="00855DA7" w:rsidTr="00855DA7">
        <w:tc>
          <w:tcPr>
            <w:tcW w:w="3000"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b/>
                <w:bCs/>
                <w:color w:val="000000"/>
                <w:sz w:val="28"/>
                <w:szCs w:val="28"/>
              </w:rPr>
              <w:t>Increment</w:t>
            </w:r>
          </w:p>
        </w:tc>
        <w:tc>
          <w:tcPr>
            <w:tcW w:w="6445"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color w:val="000000"/>
                <w:sz w:val="28"/>
                <w:szCs w:val="28"/>
              </w:rPr>
              <w:t>Giá trị của bước nhảy.</w:t>
            </w:r>
          </w:p>
        </w:tc>
      </w:tr>
      <w:tr w:rsidR="00855DA7" w:rsidRPr="00855DA7" w:rsidTr="00855DA7">
        <w:tc>
          <w:tcPr>
            <w:tcW w:w="3000"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b/>
                <w:bCs/>
                <w:color w:val="000000"/>
                <w:sz w:val="28"/>
                <w:szCs w:val="28"/>
              </w:rPr>
              <w:t>Maximum</w:t>
            </w:r>
          </w:p>
        </w:tc>
        <w:tc>
          <w:tcPr>
            <w:tcW w:w="6445"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color w:val="000000"/>
                <w:sz w:val="28"/>
                <w:szCs w:val="28"/>
              </w:rPr>
              <w:t>Cận trên của khoảng giá trị.</w:t>
            </w:r>
          </w:p>
        </w:tc>
      </w:tr>
      <w:tr w:rsidR="00855DA7" w:rsidRPr="00855DA7" w:rsidTr="00855DA7">
        <w:tc>
          <w:tcPr>
            <w:tcW w:w="3000"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b/>
                <w:bCs/>
                <w:color w:val="000000"/>
                <w:sz w:val="28"/>
                <w:szCs w:val="28"/>
              </w:rPr>
              <w:t>Minimum</w:t>
            </w:r>
          </w:p>
        </w:tc>
        <w:tc>
          <w:tcPr>
            <w:tcW w:w="6445"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color w:val="000000"/>
                <w:sz w:val="28"/>
                <w:szCs w:val="28"/>
              </w:rPr>
              <w:t>Cận dưới của khoảng giá trị.</w:t>
            </w:r>
          </w:p>
        </w:tc>
      </w:tr>
      <w:tr w:rsidR="00855DA7" w:rsidRPr="00855DA7" w:rsidTr="00855DA7">
        <w:tc>
          <w:tcPr>
            <w:tcW w:w="3000"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b/>
                <w:bCs/>
                <w:color w:val="000000"/>
                <w:sz w:val="28"/>
                <w:szCs w:val="28"/>
              </w:rPr>
              <w:t>Value</w:t>
            </w:r>
          </w:p>
        </w:tc>
        <w:tc>
          <w:tcPr>
            <w:tcW w:w="6445"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color w:val="000000"/>
                <w:sz w:val="28"/>
                <w:szCs w:val="28"/>
              </w:rPr>
              <w:t>Giá trị hiện tại của điều khiển NumericUpDown.</w:t>
            </w:r>
          </w:p>
        </w:tc>
      </w:tr>
    </w:tbl>
    <w:p w:rsidR="00855DA7" w:rsidRDefault="00855DA7" w:rsidP="00855DA7">
      <w:pPr>
        <w:spacing w:after="0" w:line="240" w:lineRule="auto"/>
        <w:rPr>
          <w:rFonts w:ascii="Times New Roman" w:eastAsia="Times New Roman" w:hAnsi="Times New Roman" w:cs="Times New Roman"/>
          <w:b/>
          <w:bCs/>
          <w:color w:val="000000"/>
          <w:sz w:val="28"/>
          <w:szCs w:val="28"/>
        </w:rPr>
      </w:pPr>
    </w:p>
    <w:p w:rsidR="00855DA7" w:rsidRDefault="00855DA7" w:rsidP="00855DA7">
      <w:pPr>
        <w:spacing w:after="0" w:line="240" w:lineRule="auto"/>
        <w:rPr>
          <w:rFonts w:ascii="Times New Roman" w:eastAsia="Times New Roman" w:hAnsi="Times New Roman" w:cs="Times New Roman"/>
          <w:b/>
          <w:bCs/>
          <w:color w:val="000000"/>
          <w:sz w:val="28"/>
          <w:szCs w:val="28"/>
        </w:rPr>
      </w:pPr>
    </w:p>
    <w:p w:rsidR="00855DA7" w:rsidRDefault="00855DA7" w:rsidP="00855DA7">
      <w:pPr>
        <w:spacing w:after="0" w:line="240" w:lineRule="auto"/>
        <w:rPr>
          <w:rFonts w:ascii="Times New Roman" w:eastAsia="Times New Roman" w:hAnsi="Times New Roman" w:cs="Times New Roman"/>
          <w:b/>
          <w:bCs/>
          <w:color w:val="000000"/>
          <w:sz w:val="28"/>
          <w:szCs w:val="28"/>
        </w:rPr>
      </w:pPr>
    </w:p>
    <w:p w:rsidR="00855DA7" w:rsidRPr="00855DA7" w:rsidRDefault="00CE7AC2" w:rsidP="00855D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b</w:t>
      </w:r>
      <w:r w:rsidR="00855DA7" w:rsidRPr="00855DA7">
        <w:rPr>
          <w:rFonts w:ascii="Times New Roman" w:eastAsia="Times New Roman" w:hAnsi="Times New Roman" w:cs="Times New Roman"/>
          <w:b/>
          <w:bCs/>
          <w:color w:val="000000"/>
          <w:sz w:val="28"/>
          <w:szCs w:val="28"/>
        </w:rPr>
        <w:t>. Sự kiện</w:t>
      </w:r>
    </w:p>
    <w:tbl>
      <w:tblPr>
        <w:tblW w:w="95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50"/>
        <w:gridCol w:w="7885"/>
      </w:tblGrid>
      <w:tr w:rsidR="00855DA7" w:rsidRPr="00855DA7" w:rsidTr="00855DA7">
        <w:tc>
          <w:tcPr>
            <w:tcW w:w="1650"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b/>
                <w:bCs/>
                <w:color w:val="000000"/>
                <w:sz w:val="28"/>
                <w:szCs w:val="28"/>
              </w:rPr>
              <w:t xml:space="preserve">ValueChanged </w:t>
            </w:r>
          </w:p>
        </w:tc>
        <w:tc>
          <w:tcPr>
            <w:tcW w:w="7885" w:type="dxa"/>
            <w:tcBorders>
              <w:top w:val="single" w:sz="4" w:space="0" w:color="auto"/>
              <w:left w:val="single" w:sz="4" w:space="0" w:color="auto"/>
              <w:bottom w:val="single" w:sz="4" w:space="0" w:color="auto"/>
              <w:right w:val="single" w:sz="4" w:space="0" w:color="auto"/>
            </w:tcBorders>
            <w:vAlign w:val="center"/>
            <w:hideMark/>
          </w:tcPr>
          <w:p w:rsidR="00855DA7" w:rsidRPr="00855DA7" w:rsidRDefault="00855DA7" w:rsidP="00855DA7">
            <w:pPr>
              <w:spacing w:after="0" w:line="240" w:lineRule="auto"/>
              <w:rPr>
                <w:rFonts w:ascii="Times New Roman" w:eastAsia="Times New Roman" w:hAnsi="Times New Roman" w:cs="Times New Roman"/>
                <w:sz w:val="28"/>
                <w:szCs w:val="28"/>
              </w:rPr>
            </w:pPr>
            <w:r w:rsidRPr="00855DA7">
              <w:rPr>
                <w:rFonts w:ascii="Times New Roman" w:eastAsia="Times New Roman" w:hAnsi="Times New Roman" w:cs="Times New Roman"/>
                <w:color w:val="000000"/>
                <w:sz w:val="28"/>
                <w:szCs w:val="28"/>
              </w:rPr>
              <w:t>Được kích hoạt khi người dùng thay đổi giá trị của điều khiển.</w:t>
            </w:r>
          </w:p>
        </w:tc>
      </w:tr>
    </w:tbl>
    <w:p w:rsidR="00B778D7" w:rsidRDefault="00B778D7">
      <w:pPr>
        <w:rPr>
          <w:sz w:val="28"/>
          <w:szCs w:val="28"/>
        </w:rPr>
      </w:pPr>
    </w:p>
    <w:p w:rsidR="00855DA7" w:rsidRDefault="00855DA7">
      <w:pPr>
        <w:rPr>
          <w:sz w:val="28"/>
          <w:szCs w:val="28"/>
        </w:rPr>
      </w:pPr>
    </w:p>
    <w:p w:rsidR="00CE7AC2" w:rsidRDefault="00855DA7">
      <w:pPr>
        <w:rPr>
          <w:sz w:val="28"/>
          <w:szCs w:val="28"/>
        </w:rPr>
      </w:pPr>
      <w:r>
        <w:rPr>
          <w:sz w:val="28"/>
          <w:szCs w:val="28"/>
        </w:rPr>
        <w:t>Ví dụ: Giải phương trình bậc nhất</w:t>
      </w:r>
      <w:r w:rsidR="00CE7AC2">
        <w:rPr>
          <w:sz w:val="28"/>
          <w:szCs w:val="28"/>
        </w:rPr>
        <w:t xml:space="preserve"> ax</w:t>
      </w:r>
      <w:r w:rsidR="00CE7AC2">
        <w:rPr>
          <w:sz w:val="28"/>
          <w:szCs w:val="28"/>
          <w:vertAlign w:val="superscript"/>
        </w:rPr>
        <w:t xml:space="preserve">2 </w:t>
      </w:r>
      <w:r w:rsidR="00CE7AC2">
        <w:rPr>
          <w:sz w:val="28"/>
          <w:szCs w:val="28"/>
        </w:rPr>
        <w:t>+ b = 0 (a,b có giá trị nguyên trong đoạn [-50;50])</w:t>
      </w:r>
    </w:p>
    <w:p w:rsidR="00CE7AC2" w:rsidRDefault="00CE7AC2">
      <w:pPr>
        <w:rPr>
          <w:sz w:val="28"/>
          <w:szCs w:val="28"/>
        </w:rPr>
      </w:pPr>
    </w:p>
    <w:p w:rsidR="00CE7AC2" w:rsidRPr="00CE7AC2" w:rsidRDefault="00CE7AC2">
      <w:pPr>
        <w:rPr>
          <w:sz w:val="28"/>
          <w:szCs w:val="28"/>
          <w:vertAlign w:val="superscript"/>
        </w:rPr>
      </w:pPr>
      <w:r w:rsidRPr="00CE7AC2">
        <w:rPr>
          <w:rFonts w:ascii="Courier New" w:hAnsi="Courier New" w:cs="Courier New"/>
          <w:color w:val="0000FF"/>
          <w:sz w:val="28"/>
          <w:szCs w:val="28"/>
        </w:rPr>
        <w:t xml:space="preserve">private void </w:t>
      </w:r>
      <w:r w:rsidRPr="00CE7AC2">
        <w:rPr>
          <w:rFonts w:ascii="Courier New" w:hAnsi="Courier New" w:cs="Courier New"/>
          <w:color w:val="000000"/>
          <w:sz w:val="28"/>
          <w:szCs w:val="28"/>
        </w:rPr>
        <w:t>btnGiai_Click(</w:t>
      </w:r>
      <w:r w:rsidRPr="00CE7AC2">
        <w:rPr>
          <w:rFonts w:ascii="Courier New" w:hAnsi="Courier New" w:cs="Courier New"/>
          <w:color w:val="0000FF"/>
          <w:sz w:val="28"/>
          <w:szCs w:val="28"/>
        </w:rPr>
        <w:t xml:space="preserve">object </w:t>
      </w:r>
      <w:r w:rsidRPr="00CE7AC2">
        <w:rPr>
          <w:rFonts w:ascii="Courier New" w:hAnsi="Courier New" w:cs="Courier New"/>
          <w:color w:val="000000"/>
          <w:sz w:val="28"/>
          <w:szCs w:val="28"/>
        </w:rPr>
        <w:t xml:space="preserve">sender, </w:t>
      </w:r>
      <w:r w:rsidRPr="00CE7AC2">
        <w:rPr>
          <w:rFonts w:ascii="Courier New" w:hAnsi="Courier New" w:cs="Courier New"/>
          <w:color w:val="2B91AF"/>
          <w:sz w:val="28"/>
          <w:szCs w:val="28"/>
        </w:rPr>
        <w:t xml:space="preserve">EventArgs </w:t>
      </w:r>
      <w:r w:rsidRPr="00CE7AC2">
        <w:rPr>
          <w:rFonts w:ascii="Courier New" w:hAnsi="Courier New" w:cs="Courier New"/>
          <w:color w:val="000000"/>
          <w:sz w:val="28"/>
          <w:szCs w:val="28"/>
        </w:rPr>
        <w:t>e)</w:t>
      </w:r>
      <w:r w:rsidRPr="00CE7AC2">
        <w:rPr>
          <w:rFonts w:ascii="Courier New" w:hAnsi="Courier New" w:cs="Courier New"/>
          <w:color w:val="000000"/>
          <w:sz w:val="28"/>
          <w:szCs w:val="28"/>
        </w:rPr>
        <w:br/>
        <w:t>{</w:t>
      </w:r>
      <w:r w:rsidRPr="00CE7AC2">
        <w:rPr>
          <w:rFonts w:ascii="Courier New" w:hAnsi="Courier New" w:cs="Courier New"/>
          <w:color w:val="000000"/>
          <w:sz w:val="28"/>
          <w:szCs w:val="28"/>
        </w:rPr>
        <w:br/>
      </w:r>
      <w:r w:rsidRPr="00CE7AC2">
        <w:rPr>
          <w:rFonts w:ascii="Courier New" w:hAnsi="Courier New" w:cs="Courier New"/>
          <w:color w:val="0000FF"/>
          <w:sz w:val="28"/>
          <w:szCs w:val="28"/>
        </w:rPr>
        <w:t xml:space="preserve">int </w:t>
      </w:r>
      <w:r w:rsidRPr="00CE7AC2">
        <w:rPr>
          <w:rFonts w:ascii="Courier New" w:hAnsi="Courier New" w:cs="Courier New"/>
          <w:color w:val="000000"/>
          <w:sz w:val="28"/>
          <w:szCs w:val="28"/>
        </w:rPr>
        <w:t>a, b;</w:t>
      </w:r>
      <w:r w:rsidRPr="00CE7AC2">
        <w:rPr>
          <w:rFonts w:ascii="Courier New" w:hAnsi="Courier New" w:cs="Courier New"/>
          <w:color w:val="000000"/>
          <w:sz w:val="28"/>
          <w:szCs w:val="28"/>
        </w:rPr>
        <w:br/>
      </w:r>
      <w:r w:rsidRPr="00CE7AC2">
        <w:rPr>
          <w:rFonts w:ascii="Courier New" w:hAnsi="Courier New" w:cs="Courier New"/>
          <w:color w:val="0000FF"/>
          <w:sz w:val="28"/>
          <w:szCs w:val="28"/>
        </w:rPr>
        <w:t xml:space="preserve">float </w:t>
      </w:r>
      <w:r w:rsidRPr="00CE7AC2">
        <w:rPr>
          <w:rFonts w:ascii="Courier New" w:hAnsi="Courier New" w:cs="Courier New"/>
          <w:color w:val="000000"/>
          <w:sz w:val="28"/>
          <w:szCs w:val="28"/>
        </w:rPr>
        <w:t>x;</w:t>
      </w:r>
      <w:r w:rsidRPr="00CE7AC2">
        <w:rPr>
          <w:rFonts w:ascii="Courier New" w:hAnsi="Courier New" w:cs="Courier New"/>
          <w:color w:val="000000"/>
          <w:sz w:val="28"/>
          <w:szCs w:val="28"/>
        </w:rPr>
        <w:br/>
      </w:r>
      <w:r w:rsidRPr="00CE7AC2">
        <w:rPr>
          <w:rFonts w:ascii="Courier New" w:hAnsi="Courier New" w:cs="Courier New"/>
          <w:color w:val="0000FF"/>
          <w:sz w:val="28"/>
          <w:szCs w:val="28"/>
        </w:rPr>
        <w:t xml:space="preserve">string </w:t>
      </w:r>
      <w:r w:rsidRPr="00CE7AC2">
        <w:rPr>
          <w:rFonts w:ascii="Courier New" w:hAnsi="Courier New" w:cs="Courier New"/>
          <w:color w:val="000000"/>
          <w:sz w:val="28"/>
          <w:szCs w:val="28"/>
        </w:rPr>
        <w:t>str=</w:t>
      </w:r>
      <w:r w:rsidRPr="00CE7AC2">
        <w:rPr>
          <w:rFonts w:ascii="Courier New" w:hAnsi="Courier New" w:cs="Courier New"/>
          <w:color w:val="A31515"/>
          <w:sz w:val="28"/>
          <w:szCs w:val="28"/>
        </w:rPr>
        <w:t xml:space="preserve">"A= " </w:t>
      </w:r>
      <w:r w:rsidRPr="00CE7AC2">
        <w:rPr>
          <w:rFonts w:ascii="Courier New" w:hAnsi="Courier New" w:cs="Courier New"/>
          <w:color w:val="000000"/>
          <w:sz w:val="28"/>
          <w:szCs w:val="28"/>
        </w:rPr>
        <w:t>+nudA.Value.ToString() +</w:t>
      </w:r>
      <w:r w:rsidRPr="00CE7AC2">
        <w:rPr>
          <w:rFonts w:ascii="Courier New" w:hAnsi="Courier New" w:cs="Courier New"/>
          <w:color w:val="A31515"/>
          <w:sz w:val="28"/>
          <w:szCs w:val="28"/>
        </w:rPr>
        <w:t>", B=</w:t>
      </w:r>
      <w:r w:rsidRPr="00CE7AC2">
        <w:rPr>
          <w:rFonts w:ascii="Courier New" w:hAnsi="Courier New" w:cs="Courier New"/>
          <w:color w:val="A31515"/>
          <w:sz w:val="28"/>
          <w:szCs w:val="28"/>
        </w:rPr>
        <w:br/>
        <w:t>"</w:t>
      </w:r>
      <w:r w:rsidRPr="00CE7AC2">
        <w:rPr>
          <w:rFonts w:ascii="Courier New" w:hAnsi="Courier New" w:cs="Courier New"/>
          <w:color w:val="000000"/>
          <w:sz w:val="28"/>
          <w:szCs w:val="28"/>
        </w:rPr>
        <w:t>+nudB.Value.ToString();</w:t>
      </w:r>
      <w:r w:rsidRPr="00CE7AC2">
        <w:rPr>
          <w:rFonts w:ascii="Courier New" w:hAnsi="Courier New" w:cs="Courier New"/>
          <w:color w:val="000000"/>
          <w:sz w:val="28"/>
          <w:szCs w:val="28"/>
        </w:rPr>
        <w:br/>
        <w:t xml:space="preserve">a = </w:t>
      </w:r>
      <w:r w:rsidRPr="00CE7AC2">
        <w:rPr>
          <w:rFonts w:ascii="Courier New" w:hAnsi="Courier New" w:cs="Courier New"/>
          <w:color w:val="2B91AF"/>
          <w:sz w:val="28"/>
          <w:szCs w:val="28"/>
        </w:rPr>
        <w:t>Convert</w:t>
      </w:r>
      <w:r w:rsidRPr="00CE7AC2">
        <w:rPr>
          <w:rFonts w:ascii="Courier New" w:hAnsi="Courier New" w:cs="Courier New"/>
          <w:color w:val="000000"/>
          <w:sz w:val="28"/>
          <w:szCs w:val="28"/>
        </w:rPr>
        <w:t>.ToInt16(nudA.Value);</w:t>
      </w:r>
      <w:r w:rsidRPr="00CE7AC2">
        <w:rPr>
          <w:rFonts w:ascii="Courier New" w:hAnsi="Courier New" w:cs="Courier New"/>
          <w:color w:val="000000"/>
          <w:sz w:val="28"/>
          <w:szCs w:val="28"/>
        </w:rPr>
        <w:br/>
        <w:t xml:space="preserve">b = </w:t>
      </w:r>
      <w:r w:rsidRPr="00CE7AC2">
        <w:rPr>
          <w:rFonts w:ascii="Courier New" w:hAnsi="Courier New" w:cs="Courier New"/>
          <w:color w:val="2B91AF"/>
          <w:sz w:val="28"/>
          <w:szCs w:val="28"/>
        </w:rPr>
        <w:t>Convert</w:t>
      </w:r>
      <w:r w:rsidRPr="00CE7AC2">
        <w:rPr>
          <w:rFonts w:ascii="Courier New" w:hAnsi="Courier New" w:cs="Courier New"/>
          <w:color w:val="000000"/>
          <w:sz w:val="28"/>
          <w:szCs w:val="28"/>
        </w:rPr>
        <w:t>.ToInt16(nudB.Value);</w:t>
      </w:r>
      <w:r w:rsidRPr="00CE7AC2">
        <w:rPr>
          <w:rFonts w:ascii="Courier New" w:hAnsi="Courier New" w:cs="Courier New"/>
          <w:color w:val="000000"/>
          <w:sz w:val="28"/>
          <w:szCs w:val="28"/>
        </w:rPr>
        <w:br/>
      </w:r>
      <w:r w:rsidRPr="00CE7AC2">
        <w:rPr>
          <w:rFonts w:ascii="Courier New" w:hAnsi="Courier New" w:cs="Courier New"/>
          <w:color w:val="0000FF"/>
          <w:sz w:val="28"/>
          <w:szCs w:val="28"/>
        </w:rPr>
        <w:t xml:space="preserve">if </w:t>
      </w:r>
      <w:r w:rsidRPr="00CE7AC2">
        <w:rPr>
          <w:rFonts w:ascii="Courier New" w:hAnsi="Courier New" w:cs="Courier New"/>
          <w:color w:val="000000"/>
          <w:sz w:val="28"/>
          <w:szCs w:val="28"/>
        </w:rPr>
        <w:t>(a == 0)</w:t>
      </w:r>
      <w:r w:rsidRPr="00CE7AC2">
        <w:rPr>
          <w:rFonts w:ascii="Courier New" w:hAnsi="Courier New" w:cs="Courier New"/>
          <w:color w:val="000000"/>
          <w:sz w:val="28"/>
          <w:szCs w:val="28"/>
        </w:rPr>
        <w:br/>
        <w:t>{</w:t>
      </w:r>
      <w:r w:rsidRPr="00CE7AC2">
        <w:rPr>
          <w:rFonts w:ascii="Courier New" w:hAnsi="Courier New" w:cs="Courier New"/>
          <w:color w:val="000000"/>
          <w:sz w:val="28"/>
          <w:szCs w:val="28"/>
        </w:rPr>
        <w:br/>
      </w:r>
      <w:r w:rsidRPr="00CE7AC2">
        <w:rPr>
          <w:rFonts w:ascii="Courier New" w:hAnsi="Courier New" w:cs="Courier New"/>
          <w:color w:val="0000FF"/>
          <w:sz w:val="28"/>
          <w:szCs w:val="28"/>
        </w:rPr>
        <w:t xml:space="preserve">if </w:t>
      </w:r>
      <w:r w:rsidRPr="00CE7AC2">
        <w:rPr>
          <w:rFonts w:ascii="Courier New" w:hAnsi="Courier New" w:cs="Courier New"/>
          <w:color w:val="000000"/>
          <w:sz w:val="28"/>
          <w:szCs w:val="28"/>
        </w:rPr>
        <w:t>(b == 0)</w:t>
      </w:r>
      <w:r w:rsidRPr="00CE7AC2">
        <w:rPr>
          <w:rFonts w:ascii="Courier New" w:hAnsi="Courier New" w:cs="Courier New"/>
          <w:color w:val="000000"/>
          <w:sz w:val="28"/>
          <w:szCs w:val="28"/>
        </w:rPr>
        <w:br/>
        <w:t xml:space="preserve">str = str+ </w:t>
      </w:r>
      <w:r w:rsidRPr="00CE7AC2">
        <w:rPr>
          <w:rFonts w:ascii="Courier New" w:hAnsi="Courier New" w:cs="Courier New"/>
          <w:color w:val="A31515"/>
          <w:sz w:val="28"/>
          <w:szCs w:val="28"/>
        </w:rPr>
        <w:t>". Phương trình vô số nghiệm"</w:t>
      </w:r>
      <w:r w:rsidRPr="00CE7AC2">
        <w:rPr>
          <w:rFonts w:ascii="Courier New" w:hAnsi="Courier New" w:cs="Courier New"/>
          <w:color w:val="000000"/>
          <w:sz w:val="28"/>
          <w:szCs w:val="28"/>
        </w:rPr>
        <w:t>;</w:t>
      </w:r>
      <w:r w:rsidRPr="00CE7AC2">
        <w:rPr>
          <w:rFonts w:ascii="Courier New" w:hAnsi="Courier New" w:cs="Courier New"/>
          <w:color w:val="000000"/>
          <w:sz w:val="28"/>
          <w:szCs w:val="28"/>
        </w:rPr>
        <w:br/>
      </w:r>
      <w:r w:rsidRPr="00CE7AC2">
        <w:rPr>
          <w:rFonts w:ascii="Courier New" w:hAnsi="Courier New" w:cs="Courier New"/>
          <w:color w:val="0000FF"/>
          <w:sz w:val="28"/>
          <w:szCs w:val="28"/>
        </w:rPr>
        <w:t>else</w:t>
      </w:r>
      <w:r w:rsidRPr="00CE7AC2">
        <w:rPr>
          <w:rFonts w:ascii="Courier New" w:hAnsi="Courier New" w:cs="Courier New"/>
          <w:color w:val="0000FF"/>
          <w:sz w:val="28"/>
          <w:szCs w:val="28"/>
        </w:rPr>
        <w:br/>
      </w:r>
      <w:r w:rsidRPr="00CE7AC2">
        <w:rPr>
          <w:rFonts w:ascii="Courier New" w:hAnsi="Courier New" w:cs="Courier New"/>
          <w:color w:val="000000"/>
          <w:sz w:val="28"/>
          <w:szCs w:val="28"/>
        </w:rPr>
        <w:t xml:space="preserve">str = str+ </w:t>
      </w:r>
      <w:r w:rsidRPr="00CE7AC2">
        <w:rPr>
          <w:rFonts w:ascii="Courier New" w:hAnsi="Courier New" w:cs="Courier New"/>
          <w:color w:val="A31515"/>
          <w:sz w:val="28"/>
          <w:szCs w:val="28"/>
        </w:rPr>
        <w:t>". Phương trình vô nghiệm"</w:t>
      </w:r>
      <w:r w:rsidRPr="00CE7AC2">
        <w:rPr>
          <w:rFonts w:ascii="Courier New" w:hAnsi="Courier New" w:cs="Courier New"/>
          <w:color w:val="000000"/>
          <w:sz w:val="28"/>
          <w:szCs w:val="28"/>
        </w:rPr>
        <w:t>;</w:t>
      </w:r>
      <w:r w:rsidRPr="00CE7AC2">
        <w:rPr>
          <w:rFonts w:ascii="Courier New" w:hAnsi="Courier New" w:cs="Courier New"/>
          <w:color w:val="000000"/>
          <w:sz w:val="28"/>
          <w:szCs w:val="28"/>
        </w:rPr>
        <w:br/>
        <w:t>}</w:t>
      </w:r>
      <w:r w:rsidRPr="00CE7AC2">
        <w:rPr>
          <w:rFonts w:ascii="Courier New" w:hAnsi="Courier New" w:cs="Courier New"/>
          <w:color w:val="000000"/>
          <w:sz w:val="28"/>
          <w:szCs w:val="28"/>
        </w:rPr>
        <w:br/>
      </w:r>
      <w:r w:rsidRPr="00CE7AC2">
        <w:rPr>
          <w:rFonts w:ascii="Courier New" w:hAnsi="Courier New" w:cs="Courier New"/>
          <w:color w:val="0000FF"/>
          <w:sz w:val="28"/>
          <w:szCs w:val="28"/>
        </w:rPr>
        <w:t>else</w:t>
      </w:r>
      <w:r w:rsidRPr="00CE7AC2">
        <w:rPr>
          <w:rFonts w:ascii="Courier New" w:hAnsi="Courier New" w:cs="Courier New"/>
          <w:color w:val="0000FF"/>
          <w:sz w:val="28"/>
          <w:szCs w:val="28"/>
        </w:rPr>
        <w:br/>
      </w:r>
      <w:r w:rsidRPr="00CE7AC2">
        <w:rPr>
          <w:rFonts w:ascii="Courier New" w:hAnsi="Courier New" w:cs="Courier New"/>
          <w:color w:val="000000"/>
          <w:sz w:val="28"/>
          <w:szCs w:val="28"/>
        </w:rPr>
        <w:t>{</w:t>
      </w:r>
      <w:r w:rsidRPr="00CE7AC2">
        <w:rPr>
          <w:rFonts w:ascii="Courier New" w:hAnsi="Courier New" w:cs="Courier New"/>
          <w:color w:val="000000"/>
          <w:sz w:val="28"/>
          <w:szCs w:val="28"/>
        </w:rPr>
        <w:br/>
        <w:t>x=(</w:t>
      </w:r>
      <w:r w:rsidRPr="00CE7AC2">
        <w:rPr>
          <w:rFonts w:ascii="Courier New" w:hAnsi="Courier New" w:cs="Courier New"/>
          <w:color w:val="0000FF"/>
          <w:sz w:val="28"/>
          <w:szCs w:val="28"/>
        </w:rPr>
        <w:t>float</w:t>
      </w:r>
      <w:r w:rsidRPr="00CE7AC2">
        <w:rPr>
          <w:rFonts w:ascii="Courier New" w:hAnsi="Courier New" w:cs="Courier New"/>
          <w:color w:val="000000"/>
          <w:sz w:val="28"/>
          <w:szCs w:val="28"/>
        </w:rPr>
        <w:t>)-b/a;</w:t>
      </w:r>
      <w:r w:rsidRPr="00CE7AC2">
        <w:rPr>
          <w:rFonts w:ascii="Courier New" w:hAnsi="Courier New" w:cs="Courier New"/>
          <w:color w:val="000000"/>
          <w:sz w:val="28"/>
          <w:szCs w:val="28"/>
        </w:rPr>
        <w:br/>
        <w:t xml:space="preserve">str = str+ </w:t>
      </w:r>
      <w:r w:rsidRPr="00CE7AC2">
        <w:rPr>
          <w:rFonts w:ascii="Courier New" w:hAnsi="Courier New" w:cs="Courier New"/>
          <w:color w:val="A31515"/>
          <w:sz w:val="28"/>
          <w:szCs w:val="28"/>
        </w:rPr>
        <w:t>". Phương trình có một nghiệm là: x="</w:t>
      </w:r>
      <w:r w:rsidRPr="00CE7AC2">
        <w:rPr>
          <w:rFonts w:ascii="Courier New" w:hAnsi="Courier New" w:cs="Courier New"/>
          <w:color w:val="000000"/>
          <w:sz w:val="28"/>
          <w:szCs w:val="28"/>
        </w:rPr>
        <w:t>+x.ToString();</w:t>
      </w:r>
      <w:r w:rsidRPr="00CE7AC2">
        <w:rPr>
          <w:rFonts w:ascii="Courier New" w:hAnsi="Courier New" w:cs="Courier New"/>
          <w:color w:val="000000"/>
          <w:sz w:val="28"/>
          <w:szCs w:val="28"/>
        </w:rPr>
        <w:br/>
        <w:t>}</w:t>
      </w:r>
      <w:r w:rsidRPr="00CE7AC2">
        <w:rPr>
          <w:rFonts w:ascii="Courier New" w:hAnsi="Courier New" w:cs="Courier New"/>
          <w:color w:val="000000"/>
          <w:sz w:val="28"/>
          <w:szCs w:val="28"/>
        </w:rPr>
        <w:br/>
        <w:t>txtKetQua.Text=str;</w:t>
      </w:r>
      <w:r w:rsidRPr="00CE7AC2">
        <w:rPr>
          <w:rFonts w:ascii="Courier New" w:hAnsi="Courier New" w:cs="Courier New"/>
          <w:color w:val="000000"/>
          <w:sz w:val="28"/>
          <w:szCs w:val="28"/>
        </w:rPr>
        <w:br/>
        <w:t>}</w:t>
      </w:r>
    </w:p>
    <w:sectPr w:rsidR="00CE7AC2" w:rsidRPr="00CE7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F65E7"/>
    <w:multiLevelType w:val="hybridMultilevel"/>
    <w:tmpl w:val="C4F8FA2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2FA0A90"/>
    <w:multiLevelType w:val="multilevel"/>
    <w:tmpl w:val="C950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71C3A"/>
    <w:multiLevelType w:val="hybridMultilevel"/>
    <w:tmpl w:val="015A3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21"/>
    <w:rsid w:val="00166F21"/>
    <w:rsid w:val="007804A1"/>
    <w:rsid w:val="00855DA7"/>
    <w:rsid w:val="00B778D7"/>
    <w:rsid w:val="00CE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6350"/>
  <w15:chartTrackingRefBased/>
  <w15:docId w15:val="{EAF8A5C0-6A12-413B-AAE2-B58891AF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8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8D7"/>
    <w:rPr>
      <w:rFonts w:ascii="Courier New" w:eastAsia="Times New Roman" w:hAnsi="Courier New" w:cs="Courier New"/>
      <w:sz w:val="20"/>
      <w:szCs w:val="20"/>
    </w:rPr>
  </w:style>
  <w:style w:type="character" w:customStyle="1" w:styleId="token">
    <w:name w:val="token"/>
    <w:basedOn w:val="DefaultParagraphFont"/>
    <w:rsid w:val="00B778D7"/>
  </w:style>
  <w:style w:type="character" w:customStyle="1" w:styleId="fontstyle01">
    <w:name w:val="fontstyle01"/>
    <w:basedOn w:val="DefaultParagraphFont"/>
    <w:rsid w:val="00855DA7"/>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855DA7"/>
    <w:rPr>
      <w:rFonts w:ascii="Times New Roman" w:hAnsi="Times New Roman" w:cs="Times New Roman" w:hint="default"/>
      <w:b/>
      <w:bCs/>
      <w:i w:val="0"/>
      <w:iCs w:val="0"/>
      <w:color w:val="000000"/>
      <w:sz w:val="18"/>
      <w:szCs w:val="18"/>
    </w:rPr>
  </w:style>
  <w:style w:type="paragraph" w:styleId="ListParagraph">
    <w:name w:val="List Paragraph"/>
    <w:basedOn w:val="Normal"/>
    <w:uiPriority w:val="34"/>
    <w:qFormat/>
    <w:rsid w:val="00CE7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64654">
      <w:bodyDiv w:val="1"/>
      <w:marLeft w:val="0"/>
      <w:marRight w:val="0"/>
      <w:marTop w:val="0"/>
      <w:marBottom w:val="0"/>
      <w:divBdr>
        <w:top w:val="none" w:sz="0" w:space="0" w:color="auto"/>
        <w:left w:val="none" w:sz="0" w:space="0" w:color="auto"/>
        <w:bottom w:val="none" w:sz="0" w:space="0" w:color="auto"/>
        <w:right w:val="none" w:sz="0" w:space="0" w:color="auto"/>
      </w:divBdr>
    </w:div>
    <w:div w:id="425928057">
      <w:bodyDiv w:val="1"/>
      <w:marLeft w:val="0"/>
      <w:marRight w:val="0"/>
      <w:marTop w:val="0"/>
      <w:marBottom w:val="0"/>
      <w:divBdr>
        <w:top w:val="none" w:sz="0" w:space="0" w:color="auto"/>
        <w:left w:val="none" w:sz="0" w:space="0" w:color="auto"/>
        <w:bottom w:val="none" w:sz="0" w:space="0" w:color="auto"/>
        <w:right w:val="none" w:sz="0" w:space="0" w:color="auto"/>
      </w:divBdr>
    </w:div>
    <w:div w:id="506677812">
      <w:bodyDiv w:val="1"/>
      <w:marLeft w:val="0"/>
      <w:marRight w:val="0"/>
      <w:marTop w:val="0"/>
      <w:marBottom w:val="0"/>
      <w:divBdr>
        <w:top w:val="none" w:sz="0" w:space="0" w:color="auto"/>
        <w:left w:val="none" w:sz="0" w:space="0" w:color="auto"/>
        <w:bottom w:val="none" w:sz="0" w:space="0" w:color="auto"/>
        <w:right w:val="none" w:sz="0" w:space="0" w:color="auto"/>
      </w:divBdr>
    </w:div>
    <w:div w:id="983773224">
      <w:bodyDiv w:val="1"/>
      <w:marLeft w:val="0"/>
      <w:marRight w:val="0"/>
      <w:marTop w:val="0"/>
      <w:marBottom w:val="0"/>
      <w:divBdr>
        <w:top w:val="none" w:sz="0" w:space="0" w:color="auto"/>
        <w:left w:val="none" w:sz="0" w:space="0" w:color="auto"/>
        <w:bottom w:val="none" w:sz="0" w:space="0" w:color="auto"/>
        <w:right w:val="none" w:sz="0" w:space="0" w:color="auto"/>
      </w:divBdr>
    </w:div>
    <w:div w:id="175531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2023-09-03T14:46:00Z</dcterms:created>
  <dcterms:modified xsi:type="dcterms:W3CDTF">2023-09-03T15:24:00Z</dcterms:modified>
</cp:coreProperties>
</file>