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33A2" w:rsidRDefault="003B33A2" w:rsidP="002E0CB5">
      <w:pPr>
        <w:spacing w:after="0"/>
        <w:jc w:val="center"/>
        <w:rPr>
          <w:rStyle w:val="fontstyle01"/>
          <w:rFonts w:asciiTheme="majorHAnsi" w:hAnsiTheme="majorHAnsi" w:cstheme="majorHAnsi"/>
          <w:b/>
          <w:noProof/>
          <w:color w:val="auto"/>
          <w:sz w:val="26"/>
          <w:szCs w:val="26"/>
          <w:lang w:val="en-US"/>
        </w:rPr>
      </w:pPr>
      <w:r>
        <w:rPr>
          <w:rStyle w:val="fontstyle01"/>
          <w:rFonts w:asciiTheme="majorHAnsi" w:hAnsiTheme="majorHAnsi" w:cstheme="majorHAnsi"/>
          <w:b/>
          <w:noProof/>
          <w:color w:val="auto"/>
          <w:sz w:val="26"/>
          <w:szCs w:val="26"/>
          <w:lang w:val="en-US"/>
        </w:rPr>
        <w:t>ECONOMY 4 – TEST 02</w:t>
      </w:r>
    </w:p>
    <w:p w:rsidR="003B33A2" w:rsidRDefault="003B33A2" w:rsidP="003B33A2">
      <w:pPr>
        <w:spacing w:after="0"/>
        <w:rPr>
          <w:rStyle w:val="fontstyle01"/>
          <w:rFonts w:asciiTheme="majorHAnsi" w:hAnsiTheme="majorHAnsi" w:cstheme="majorHAnsi"/>
          <w:b/>
          <w:noProof/>
          <w:color w:val="auto"/>
          <w:sz w:val="26"/>
          <w:szCs w:val="26"/>
          <w:lang w:val="en-US"/>
        </w:rPr>
      </w:pPr>
    </w:p>
    <w:p w:rsidR="003B33A2" w:rsidRDefault="003B33A2" w:rsidP="003B33A2">
      <w:pPr>
        <w:spacing w:after="0"/>
        <w:rPr>
          <w:rStyle w:val="fontstyle01"/>
          <w:rFonts w:asciiTheme="majorHAnsi" w:hAnsiTheme="majorHAnsi" w:cstheme="majorHAnsi"/>
          <w:b/>
          <w:noProof/>
          <w:color w:val="auto"/>
          <w:sz w:val="26"/>
          <w:szCs w:val="26"/>
          <w:lang w:val="en-US"/>
        </w:rPr>
      </w:pPr>
      <w:r>
        <w:rPr>
          <w:rStyle w:val="fontstyle01"/>
          <w:rFonts w:asciiTheme="majorHAnsi" w:hAnsiTheme="majorHAnsi" w:cstheme="majorHAnsi"/>
          <w:b/>
          <w:noProof/>
          <w:color w:val="auto"/>
          <w:sz w:val="26"/>
          <w:szCs w:val="26"/>
          <w:lang w:val="en-US"/>
        </w:rPr>
        <w:t>Part 5 – Incomplete Sentences</w:t>
      </w:r>
    </w:p>
    <w:p w:rsidR="003B33A2" w:rsidRDefault="003B33A2" w:rsidP="003B33A2">
      <w:pPr>
        <w:spacing w:after="0"/>
        <w:rPr>
          <w:rStyle w:val="fontstyle01"/>
          <w:rFonts w:asciiTheme="majorHAnsi" w:hAnsiTheme="majorHAnsi" w:cstheme="majorHAnsi"/>
          <w:b/>
          <w:noProof/>
          <w:color w:val="auto"/>
          <w:sz w:val="26"/>
          <w:szCs w:val="26"/>
          <w:lang w:val="en-US"/>
        </w:rPr>
      </w:pPr>
    </w:p>
    <w:p w:rsidR="00257A68" w:rsidRDefault="005F7320" w:rsidP="003B33A2">
      <w:pPr>
        <w:spacing w:after="0"/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</w:pPr>
      <w:r w:rsidRPr="003B33A2">
        <w:rPr>
          <w:rStyle w:val="fontstyle01"/>
          <w:rFonts w:asciiTheme="majorHAnsi" w:hAnsiTheme="majorHAnsi" w:cstheme="majorHAnsi"/>
          <w:b/>
          <w:noProof/>
          <w:color w:val="auto"/>
          <w:sz w:val="26"/>
          <w:szCs w:val="26"/>
          <w:lang w:val="en-US"/>
        </w:rPr>
        <w:t>101.</w:t>
      </w:r>
      <w:r w:rsidRPr="00867B3F"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 </w:t>
      </w:r>
      <w:r w:rsidRPr="00867B3F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Note that the hotel's pool and pool deck</w:t>
      </w:r>
      <w:r w:rsidR="00257A6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867B3F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will be closed until </w:t>
      </w:r>
      <w:r w:rsidR="003B33A2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_______</w:t>
      </w:r>
      <w:r w:rsidRPr="00867B3F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 on them is</w:t>
      </w:r>
      <w:r w:rsidR="00257A6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867B3F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completed later this month.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867B3F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(A) construction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867B3F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(B) constructed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867B3F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(C) constructs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3B33A2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(D)</w:t>
      </w:r>
      <w:r w:rsidRPr="00867B3F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 constructive</w:t>
      </w:r>
    </w:p>
    <w:p w:rsidR="00257A68" w:rsidRDefault="005F7320" w:rsidP="003B33A2">
      <w:pPr>
        <w:spacing w:after="0"/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</w:pP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3B33A2">
        <w:rPr>
          <w:rStyle w:val="fontstyle01"/>
          <w:rFonts w:asciiTheme="majorHAnsi" w:hAnsiTheme="majorHAnsi" w:cstheme="majorHAnsi"/>
          <w:b/>
          <w:noProof/>
          <w:color w:val="auto"/>
          <w:sz w:val="26"/>
          <w:szCs w:val="26"/>
          <w:lang w:val="en-US"/>
        </w:rPr>
        <w:t>102.</w:t>
      </w:r>
      <w:r w:rsidRPr="00867B3F"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 </w:t>
      </w:r>
      <w:r w:rsidRPr="00867B3F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Aster Broadcasting Group </w:t>
      </w:r>
      <w:r w:rsidR="003B33A2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_______</w:t>
      </w:r>
      <w:r w:rsidRPr="00867B3F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 yesterday</w:t>
      </w:r>
      <w:r w:rsidR="00257A6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867B3F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that it expects the semiconductor market</w:t>
      </w:r>
      <w:r w:rsidR="00257A6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867B3F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to enter full recovery mode next year.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867B3F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(A) announced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867B3F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(B) have announced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867B3F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(C) announcing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867B3F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(D)announce</w:t>
      </w:r>
    </w:p>
    <w:p w:rsidR="00211BA4" w:rsidRDefault="005F7320" w:rsidP="003B33A2">
      <w:pPr>
        <w:spacing w:after="0"/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</w:pP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3B33A2">
        <w:rPr>
          <w:rStyle w:val="fontstyle01"/>
          <w:rFonts w:asciiTheme="majorHAnsi" w:hAnsiTheme="majorHAnsi" w:cstheme="majorHAnsi"/>
          <w:b/>
          <w:noProof/>
          <w:color w:val="auto"/>
          <w:sz w:val="26"/>
          <w:szCs w:val="26"/>
          <w:lang w:val="en-US"/>
        </w:rPr>
        <w:t>103.</w:t>
      </w:r>
      <w:r w:rsidRPr="00867B3F"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 </w:t>
      </w:r>
      <w:r w:rsidRPr="00867B3F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Instructors wishing to place materials on</w:t>
      </w:r>
      <w:r w:rsidR="00257A6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867B3F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reserve </w:t>
      </w:r>
      <w:r w:rsidR="003B33A2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_______</w:t>
      </w:r>
      <w:r w:rsidRPr="00867B3F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 the library should fill out a</w:t>
      </w:r>
      <w:r w:rsidR="00257A6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867B3F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Reserve Request Form.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867B3F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(A) at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867B3F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(B) into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867B3F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(C) among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3B33A2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(D)</w:t>
      </w:r>
      <w:r w:rsidRPr="00867B3F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 after</w:t>
      </w:r>
    </w:p>
    <w:p w:rsidR="00257A68" w:rsidRPr="00867B3F" w:rsidRDefault="00257A68" w:rsidP="003B33A2">
      <w:pPr>
        <w:spacing w:after="0"/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</w:pPr>
    </w:p>
    <w:p w:rsidR="00257A68" w:rsidRDefault="005F7320" w:rsidP="003B33A2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3B33A2">
        <w:rPr>
          <w:rFonts w:asciiTheme="majorHAnsi" w:hAnsiTheme="majorHAnsi" w:cstheme="majorHAnsi"/>
          <w:b/>
          <w:noProof/>
          <w:sz w:val="26"/>
          <w:szCs w:val="26"/>
          <w:lang w:val="en-US"/>
        </w:rPr>
        <w:t>104.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This apartment complex has an </w:t>
      </w:r>
      <w:r w:rsidR="003B33A2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="00257A6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t>exterior design and stylish interior</w:t>
      </w:r>
      <w:r w:rsidR="00257A6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t>furnishings.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attract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attractive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attracted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3B33A2">
        <w:rPr>
          <w:rFonts w:asciiTheme="majorHAnsi" w:hAnsiTheme="majorHAnsi" w:cstheme="majorHAnsi"/>
          <w:noProof/>
          <w:sz w:val="26"/>
          <w:szCs w:val="26"/>
          <w:lang w:val="en-US"/>
        </w:rPr>
        <w:t>(D)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attraction</w:t>
      </w:r>
    </w:p>
    <w:p w:rsidR="00257A68" w:rsidRDefault="005F7320" w:rsidP="003B33A2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3B33A2">
        <w:rPr>
          <w:rFonts w:asciiTheme="majorHAnsi" w:hAnsiTheme="majorHAnsi" w:cstheme="majorHAnsi"/>
          <w:b/>
          <w:noProof/>
          <w:sz w:val="26"/>
          <w:szCs w:val="26"/>
          <w:lang w:val="en-US"/>
        </w:rPr>
        <w:t>105.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The public is invited to </w:t>
      </w:r>
      <w:r w:rsidR="003B33A2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the dinner</w:t>
      </w:r>
      <w:r w:rsidR="00257A6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t>event, with proceeds from ticket sales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  <w:t>benefiting a BMX scholarship fund.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perform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admit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attend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3B33A2">
        <w:rPr>
          <w:rFonts w:asciiTheme="majorHAnsi" w:hAnsiTheme="majorHAnsi" w:cstheme="majorHAnsi"/>
          <w:noProof/>
          <w:sz w:val="26"/>
          <w:szCs w:val="26"/>
          <w:lang w:val="en-US"/>
        </w:rPr>
        <w:t>(D)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participate</w:t>
      </w:r>
    </w:p>
    <w:p w:rsidR="005F7320" w:rsidRDefault="005F7320" w:rsidP="003B33A2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3B33A2">
        <w:rPr>
          <w:rFonts w:asciiTheme="majorHAnsi" w:hAnsiTheme="majorHAnsi" w:cstheme="majorHAnsi"/>
          <w:b/>
          <w:noProof/>
          <w:sz w:val="26"/>
          <w:szCs w:val="26"/>
          <w:lang w:val="en-US"/>
        </w:rPr>
        <w:t>106.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He </w:t>
      </w:r>
      <w:r w:rsidR="003B33A2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delivers keynote speeches and</w:t>
      </w:r>
      <w:r w:rsidR="00257A6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t>holds workshops on customer</w:t>
      </w:r>
      <w:r w:rsidR="00257A6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t>satisfaction strategy and the building of</w:t>
      </w:r>
      <w:r w:rsidR="00257A6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t>profitable customer relationships.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regularize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lastRenderedPageBreak/>
        <w:t>(B) regularity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regularities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3B33A2">
        <w:rPr>
          <w:rFonts w:asciiTheme="majorHAnsi" w:hAnsiTheme="majorHAnsi" w:cstheme="majorHAnsi"/>
          <w:noProof/>
          <w:sz w:val="26"/>
          <w:szCs w:val="26"/>
          <w:lang w:val="en-US"/>
        </w:rPr>
        <w:t>(D)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regularly</w:t>
      </w:r>
    </w:p>
    <w:p w:rsidR="00257A68" w:rsidRPr="00867B3F" w:rsidRDefault="00257A68" w:rsidP="003B33A2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6153C9" w:rsidRDefault="00F23E31" w:rsidP="003B33A2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867B3F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107. 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t>Attendees will be required to work</w:t>
      </w:r>
      <w:r w:rsidR="00257A6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3B33A2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="00257A6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t>alone and in groups when performing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  <w:t>study sample analyses.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also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both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the same as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not only</w:t>
      </w:r>
    </w:p>
    <w:p w:rsidR="006153C9" w:rsidRDefault="00F23E31" w:rsidP="003B33A2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867B3F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108. 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t>Unfortunatel</w:t>
      </w:r>
      <w:r w:rsidR="006153C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y, with the rise of the 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popularity of soft drinks, tea is not </w:t>
      </w:r>
      <w:r w:rsidR="003B33A2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  <w:t>popular as it used to be.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as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of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either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like</w:t>
      </w:r>
    </w:p>
    <w:p w:rsidR="006153C9" w:rsidRDefault="00F23E31" w:rsidP="003B33A2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867B3F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109. 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As demand for </w:t>
      </w:r>
      <w:r w:rsidR="003B33A2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="006153C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wheat-based 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t>products f</w:t>
      </w:r>
      <w:r w:rsidR="006153C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alls, local producers earn less 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and </w:t>
      </w:r>
      <w:r w:rsidR="006153C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the total income of the country 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t>declines.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they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their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themselves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theirs</w:t>
      </w:r>
    </w:p>
    <w:p w:rsidR="006153C9" w:rsidRDefault="00F23E31" w:rsidP="003B33A2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867B3F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110. 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t>Ott</w:t>
      </w:r>
      <w:r w:rsidR="006153C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awa Police Chief Vern White has </w:t>
      </w:r>
      <w:r w:rsidR="003B33A2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="006153C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Mr. McDonald for securing $1 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t>millio</w:t>
      </w:r>
      <w:r w:rsidR="006153C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n for the city's drug treatment 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t>initiative.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demonstrated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entrusted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agreed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congratulated</w:t>
      </w:r>
    </w:p>
    <w:p w:rsidR="006153C9" w:rsidRDefault="00F23E31" w:rsidP="003B33A2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867B3F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111. 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Ms. James stated that </w:t>
      </w:r>
      <w:r w:rsidR="003B33A2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="006153C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must work 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t>together to make sure the committee is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  <w:t>effective.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no one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someone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one anther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everyone</w:t>
      </w:r>
    </w:p>
    <w:p w:rsidR="00F23E31" w:rsidRDefault="00F23E31" w:rsidP="003B33A2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867B3F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112. 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t>When yo</w:t>
      </w:r>
      <w:r w:rsidR="006153C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u are buying an adjustable bed, 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you should consider </w:t>
      </w:r>
      <w:r w:rsidR="003B33A2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features such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  <w:t xml:space="preserve">as </w:t>
      </w:r>
      <w:r w:rsidR="006153C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bed height, size, material, and 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t>warranty.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occupied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lastRenderedPageBreak/>
        <w:t>(B) accountable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qualified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specific</w:t>
      </w:r>
    </w:p>
    <w:p w:rsidR="006153C9" w:rsidRPr="00867B3F" w:rsidRDefault="006153C9" w:rsidP="003B33A2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6153C9" w:rsidRDefault="00723E9F" w:rsidP="003B33A2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867B3F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113. 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The </w:t>
      </w:r>
      <w:r w:rsidR="006153C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company's management has a firm 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t>belief that i</w:t>
      </w:r>
      <w:r w:rsidR="006153C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ts strategic direction is sound 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t>and will continue to exceed shareholder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expect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expected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expectations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expectedly</w:t>
      </w:r>
    </w:p>
    <w:p w:rsidR="006153C9" w:rsidRDefault="00723E9F" w:rsidP="003B33A2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867B3F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114. 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t>Currently, ther</w:t>
      </w:r>
      <w:r w:rsidR="006153C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e is an increasing demand 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for Internet access </w:t>
      </w:r>
      <w:r w:rsidR="003B33A2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="006153C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the 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t>telecommunications industry.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across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during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onto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next</w:t>
      </w:r>
    </w:p>
    <w:p w:rsidR="006153C9" w:rsidRDefault="00723E9F" w:rsidP="003B33A2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867B3F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115. 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t>Needs a</w:t>
      </w:r>
      <w:r w:rsidR="006153C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ssessment can help you identify 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t>areas</w:t>
      </w:r>
      <w:r w:rsidR="006153C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for improvement and ultimately 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t>help you realize your goals more</w:t>
      </w:r>
      <w:r w:rsidR="003B33A2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t>.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efficient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efficiency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efficiencies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efficiently</w:t>
      </w:r>
    </w:p>
    <w:p w:rsidR="006153C9" w:rsidRDefault="00723E9F" w:rsidP="003B33A2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867B3F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116. </w:t>
      </w:r>
      <w:r w:rsidR="006153C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Favera Pharmaceuticals sales 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representatives must keep careful </w:t>
      </w:r>
      <w:r w:rsidR="003B33A2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="006153C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t>of sampl</w:t>
      </w:r>
      <w:r w:rsidR="006153C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es distributed and orders taken 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t>from physicians and clinics.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records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qualifications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guidelines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behaviors</w:t>
      </w:r>
    </w:p>
    <w:p w:rsidR="006153C9" w:rsidRDefault="00723E9F" w:rsidP="003B33A2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867B3F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117. 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The application process is highly </w:t>
      </w:r>
      <w:r w:rsidR="003B33A2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="006153C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t>with only 5% of applicants ultimately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  <w:t>selected for positions.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competition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competitive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competitors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competitively</w:t>
      </w:r>
    </w:p>
    <w:p w:rsidR="00723E9F" w:rsidRDefault="00723E9F" w:rsidP="003B33A2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867B3F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118. 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t>Th</w:t>
      </w:r>
      <w:r w:rsidR="006153C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e hotel installed a touchscreen 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computer to help guests </w:t>
      </w:r>
      <w:r w:rsidR="003B33A2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="006153C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a 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t>rest</w:t>
      </w:r>
      <w:r w:rsidR="006153C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aurant, get weather updates, or 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t>obtain other useful information.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assist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lastRenderedPageBreak/>
        <w:t>(B) remind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locate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 conduct</w:t>
      </w:r>
    </w:p>
    <w:p w:rsidR="006153C9" w:rsidRPr="00867B3F" w:rsidRDefault="006153C9" w:rsidP="003B33A2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6153C9" w:rsidRDefault="000747E8" w:rsidP="003B33A2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867B3F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119. 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t>This was</w:t>
      </w:r>
      <w:r w:rsidR="006153C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te-to-energy power plant is the </w:t>
      </w:r>
      <w:r w:rsidR="003B33A2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of a technologically-advanced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  <w:t>pro</w:t>
      </w:r>
      <w:r w:rsidR="006153C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cess set to achieve outstanding 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t>environmental and economica</w:t>
      </w:r>
      <w:r w:rsidR="006153C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l 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t>performances.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product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producer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produced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producing</w:t>
      </w:r>
    </w:p>
    <w:p w:rsidR="006153C9" w:rsidRDefault="000747E8" w:rsidP="003B33A2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867B3F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120. 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Sales of Ferrer Industry's tractors </w:t>
      </w:r>
      <w:r w:rsidR="003B33A2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="006153C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t>inc</w:t>
      </w:r>
      <w:r w:rsidR="006153C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rease during the autumn harvest 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t>season.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openly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rigidly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approximately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frequently</w:t>
      </w:r>
    </w:p>
    <w:p w:rsidR="006153C9" w:rsidRDefault="000747E8" w:rsidP="003B33A2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867B3F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121. 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t>It is advisable to keep your operat</w:t>
      </w:r>
      <w:r w:rsidR="006153C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ing 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system and software updated for </w:t>
      </w:r>
      <w:r w:rsidR="003B33A2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  <w:t>computer performance and security.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optimal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optimize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optimally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optimization</w:t>
      </w:r>
    </w:p>
    <w:p w:rsidR="006153C9" w:rsidRDefault="000747E8" w:rsidP="003B33A2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867B3F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122. 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After attending an </w:t>
      </w:r>
      <w:r w:rsidR="003B33A2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="006153C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on traditional 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t>handicrafts at the Victoria Museum in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  <w:t>L</w:t>
      </w:r>
      <w:r w:rsidR="006153C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ondon, a young unknown designer 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t>nam</w:t>
      </w:r>
      <w:r w:rsidR="006153C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ed Laura Ashley was inspired to 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t>make her own quilts.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exhibition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guide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portrait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creativity</w:t>
      </w:r>
    </w:p>
    <w:p w:rsidR="000747E8" w:rsidRDefault="000747E8" w:rsidP="003B33A2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867B3F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123. 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Mr. Henny </w:t>
      </w:r>
      <w:r w:rsidR="003B33A2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="006153C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presented the argument 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t>that the pricing policy of the retailer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  <w:t>wou</w:t>
      </w:r>
      <w:r w:rsidR="006153C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ld be the financial ruin of the 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t>company.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convinces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convince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convincingly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convincing</w:t>
      </w:r>
    </w:p>
    <w:p w:rsidR="006153C9" w:rsidRDefault="006153C9" w:rsidP="003B33A2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6153C9" w:rsidRPr="00867B3F" w:rsidRDefault="006153C9" w:rsidP="003B33A2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6153C9" w:rsidRDefault="00DC26C9" w:rsidP="003B33A2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867B3F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lastRenderedPageBreak/>
        <w:t xml:space="preserve">124. 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If the </w:t>
      </w:r>
      <w:r w:rsidR="006153C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employee or employer terminates 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the contract of employment </w:t>
      </w:r>
      <w:r w:rsidR="003B33A2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giving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  <w:t>advance no</w:t>
      </w:r>
      <w:r w:rsidR="006153C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tice, they will have to pay the 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t>oth</w:t>
      </w:r>
      <w:r w:rsidR="006153C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er party a sum equivalent which 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t>matches the employee's salary.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without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almost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usually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already</w:t>
      </w:r>
    </w:p>
    <w:p w:rsidR="006153C9" w:rsidRDefault="00DC26C9" w:rsidP="003B33A2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867B3F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125. 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t>All employ</w:t>
      </w:r>
      <w:r w:rsidR="006153C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ees are entitled to have a fair 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t>and equ</w:t>
      </w:r>
      <w:r w:rsidR="006153C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al opportunity to be considered 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for </w:t>
      </w:r>
      <w:r w:rsidR="003B33A2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to management positions.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advancement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opportunities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transmitting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openings</w:t>
      </w:r>
    </w:p>
    <w:p w:rsidR="006153C9" w:rsidRDefault="00DC26C9" w:rsidP="003B33A2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867B3F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126. 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Although </w:t>
      </w:r>
      <w:r w:rsidR="003B33A2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findings are encouragin</w:t>
      </w:r>
      <w:r w:rsidR="006153C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g, 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t>further research is needed to determine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  <w:t>the e</w:t>
      </w:r>
      <w:r w:rsidR="006153C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ffectiveness of the advertising 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t>campaign.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forward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ahead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initial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limited</w:t>
      </w:r>
    </w:p>
    <w:p w:rsidR="006153C9" w:rsidRDefault="00DC26C9" w:rsidP="003B33A2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867B3F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127. 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I've read a </w:t>
      </w:r>
      <w:r w:rsidR="006153C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couple of different,articles on 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t>Fra</w:t>
      </w:r>
      <w:r w:rsidR="006153C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nklin Roosevelt, who was a much </w:t>
      </w:r>
      <w:r w:rsidR="003B33A2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president than Barack Obama </w:t>
      </w:r>
      <w:r w:rsidR="006153C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has 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t>been so far.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boldness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bolder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boldest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boldly</w:t>
      </w:r>
    </w:p>
    <w:p w:rsidR="00DC26C9" w:rsidRDefault="00DC26C9" w:rsidP="003B33A2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867B3F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128. 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The </w:t>
      </w:r>
      <w:r w:rsidR="006153C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front desk staff requests photo 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identification </w:t>
      </w:r>
      <w:r w:rsidR="003B33A2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="006153C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a visitor to the 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Chicago </w:t>
      </w:r>
      <w:r w:rsidR="006153C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Graphics Offices is not holding 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t>a valid pass.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if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which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until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despite</w:t>
      </w:r>
    </w:p>
    <w:p w:rsidR="006153C9" w:rsidRPr="00867B3F" w:rsidRDefault="006153C9" w:rsidP="003B33A2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6153C9" w:rsidRDefault="009E4E2D" w:rsidP="003B33A2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867B3F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129. 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t>The Textcom s</w:t>
      </w:r>
      <w:r w:rsidR="006153C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oftware from Hahn-Keller 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Corporation will </w:t>
      </w:r>
      <w:r w:rsidR="003B33A2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="006153C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users to automate 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t>numerous repetitive tasks.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avoid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provide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show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allow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867B3F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lastRenderedPageBreak/>
        <w:t xml:space="preserve">130. 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t>All empl</w:t>
      </w:r>
      <w:r w:rsidR="006153C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oyees are asked to turn off the 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lights when </w:t>
      </w:r>
      <w:r w:rsidR="003B33A2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="006153C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a vacant room to 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t>conserve electricity.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exit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exits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exited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exiting</w:t>
      </w:r>
    </w:p>
    <w:p w:rsidR="006153C9" w:rsidRDefault="009E4E2D" w:rsidP="003B33A2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867B3F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131. 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An </w:t>
      </w:r>
      <w:r w:rsidR="003B33A2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="006153C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of monthly sales figures is 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t>essential to setting future revenue goals.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destination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variety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analysis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style</w:t>
      </w:r>
    </w:p>
    <w:p w:rsidR="006153C9" w:rsidRDefault="009E4E2D" w:rsidP="003B33A2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867B3F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132. 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In this </w:t>
      </w:r>
      <w:r w:rsidR="003B33A2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="006153C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researched study, Good 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t>Jobs sho</w:t>
      </w:r>
      <w:r w:rsidR="006153C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ws that Thote Ltd. has received 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t>more than</w:t>
      </w:r>
      <w:r w:rsidR="006153C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$1 billion in economic 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t>devel</w:t>
      </w:r>
      <w:r w:rsidR="006153C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opment subsidies from state and 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t>local governments across the country.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fortunately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immediately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extensively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eventually</w:t>
      </w:r>
    </w:p>
    <w:p w:rsidR="006153C9" w:rsidRDefault="009E4E2D" w:rsidP="003B33A2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867B3F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133. 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The </w:t>
      </w:r>
      <w:r w:rsidR="006153C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Charity Classic Committee chose </w:t>
      </w:r>
      <w:r w:rsidR="003B33A2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hi</w:t>
      </w:r>
      <w:r w:rsidR="006153C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m for all of the support he has 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t>given the S</w:t>
      </w:r>
      <w:r w:rsidR="006153C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aint Joseph Medical Center 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t>throughout the years.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will honor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to honor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would honor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to be honored</w:t>
      </w:r>
    </w:p>
    <w:p w:rsidR="009E4E2D" w:rsidRDefault="009E4E2D" w:rsidP="003B33A2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867B3F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134. </w:t>
      </w:r>
      <w:r w:rsidR="003B33A2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1</w:t>
      </w:r>
      <w:r w:rsidR="006153C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0 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t>ye</w:t>
      </w:r>
      <w:r w:rsidR="006153C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ars of experience in the field, 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t>Carolyn Snyder is an internationally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  <w:t>re</w:t>
      </w:r>
      <w:r w:rsidR="006153C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cognized merger and acquisition 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t>consultant.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Ahead of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Until now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With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Past</w:t>
      </w:r>
    </w:p>
    <w:p w:rsidR="006153C9" w:rsidRPr="00867B3F" w:rsidRDefault="006153C9" w:rsidP="003B33A2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6153C9" w:rsidRDefault="009E4E2D" w:rsidP="003B33A2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867B3F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135. 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t>Although</w:t>
      </w:r>
      <w:r w:rsidR="006153C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most of the consumers surveyed 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t>said they understood the importance of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  <w:t>the new</w:t>
      </w:r>
      <w:r w:rsidR="006153C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healthcare reform policy, many 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t>were</w:t>
      </w:r>
      <w:r w:rsidR="003B33A2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with the details of that policy.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profitable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filled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unfamiliar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difficult</w:t>
      </w:r>
    </w:p>
    <w:p w:rsidR="006153C9" w:rsidRDefault="009E4E2D" w:rsidP="003B33A2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867B3F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lastRenderedPageBreak/>
        <w:t xml:space="preserve">136. 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t>Corsic</w:t>
      </w:r>
      <w:r w:rsidR="006153C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a is an undeniable paradise for </w:t>
      </w:r>
      <w:r w:rsidR="003B33A2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of s</w:t>
      </w:r>
      <w:r w:rsidR="006153C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ea and water sports, as well as 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t>for hiking.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enthusiasts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enthusiastically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enthusiastic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enthused</w:t>
      </w:r>
    </w:p>
    <w:p w:rsidR="006153C9" w:rsidRDefault="009E4E2D" w:rsidP="003B33A2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867B3F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137. 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t>Mr. Pow</w:t>
      </w:r>
      <w:r w:rsidR="006153C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ers has asked that the board of 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directors </w:t>
      </w:r>
      <w:r w:rsidR="003B33A2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the issues, strategies and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  <w:t>solution</w:t>
      </w:r>
      <w:r w:rsidR="006153C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s identified in response to the 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t>NHHRC final report.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considering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considered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consider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are considering</w:t>
      </w:r>
    </w:p>
    <w:p w:rsidR="006153C9" w:rsidRDefault="009E4E2D" w:rsidP="003B33A2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867B3F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138. 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t>Addi</w:t>
      </w:r>
      <w:r w:rsidR="006153C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tional funds are needed for one 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previously approved project </w:t>
      </w:r>
      <w:r w:rsidR="003B33A2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="006153C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t>complete the construction contract.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in order to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in regard to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in light to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(D)because</w:t>
      </w:r>
    </w:p>
    <w:p w:rsidR="006153C9" w:rsidRDefault="009E4E2D" w:rsidP="003B33A2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867B3F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139. 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t>With bea</w:t>
      </w:r>
      <w:r w:rsidR="006153C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utiful and panoramic views, the 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t>hotel'</w:t>
      </w:r>
      <w:r w:rsidR="006153C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s terrace can accommodate up to 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100 people </w:t>
      </w:r>
      <w:r w:rsidR="003B33A2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="006153C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the lounge can only 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t>accommodate up to 70 people.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then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what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just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whereas</w:t>
      </w:r>
    </w:p>
    <w:p w:rsidR="009E4E2D" w:rsidRPr="00867B3F" w:rsidRDefault="009E4E2D" w:rsidP="003B33A2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867B3F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140. 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t>During a recent test d</w:t>
      </w:r>
      <w:r w:rsidR="006153C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rive around 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Boston, </w:t>
      </w:r>
      <w:r w:rsidR="006153C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it became clear there will be a 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strong </w:t>
      </w:r>
      <w:r w:rsidR="003B33A2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="006153C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for the car, which is 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t>manufa</w:t>
      </w:r>
      <w:r w:rsidR="006153C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ctured by Daimler AG, the maker 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t>of Mercedes-Tote vehicles.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emission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market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revision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purchase</w:t>
      </w:r>
    </w:p>
    <w:p w:rsidR="007706C2" w:rsidRPr="00867B3F" w:rsidRDefault="007706C2" w:rsidP="003B33A2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 w:type="page"/>
      </w:r>
    </w:p>
    <w:p w:rsidR="003A75AD" w:rsidRDefault="003A75AD" w:rsidP="003B33A2">
      <w:pPr>
        <w:spacing w:after="0"/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</w:pPr>
      <w:r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lastRenderedPageBreak/>
        <w:t>Part 6 – Incomplete Texts</w:t>
      </w:r>
    </w:p>
    <w:p w:rsidR="003A75AD" w:rsidRDefault="003A75AD" w:rsidP="003B33A2">
      <w:pPr>
        <w:spacing w:after="0"/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</w:pPr>
    </w:p>
    <w:p w:rsidR="006640E5" w:rsidRDefault="007706C2" w:rsidP="003B33A2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6640E5">
        <w:rPr>
          <w:rFonts w:asciiTheme="majorHAnsi" w:hAnsiTheme="majorHAnsi" w:cstheme="majorHAnsi"/>
          <w:b/>
          <w:bCs/>
          <w:i/>
          <w:noProof/>
          <w:sz w:val="26"/>
          <w:szCs w:val="26"/>
          <w:lang w:val="en-US"/>
        </w:rPr>
        <w:t xml:space="preserve">Questions 141-143 </w:t>
      </w:r>
      <w:r w:rsidRPr="006640E5">
        <w:rPr>
          <w:rFonts w:asciiTheme="majorHAnsi" w:hAnsiTheme="majorHAnsi" w:cstheme="majorHAnsi"/>
          <w:b/>
          <w:i/>
          <w:noProof/>
          <w:sz w:val="26"/>
          <w:szCs w:val="26"/>
          <w:lang w:val="en-US"/>
        </w:rPr>
        <w:t>refer to the following announcement.</w:t>
      </w:r>
    </w:p>
    <w:p w:rsidR="007706C2" w:rsidRPr="00867B3F" w:rsidRDefault="007706C2" w:rsidP="003B33A2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  <w:t xml:space="preserve">Now in its eighth season, the Southern Crescent Chorale has established a </w:t>
      </w:r>
      <w:r w:rsidR="003B33A2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="006640E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t>for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6640E5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</w:t>
      </w:r>
      <w:r w:rsidR="006640E5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6640E5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6640E5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6640E5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6640E5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6640E5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6640E5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6640E5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6640E5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6640E5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Pr="00867B3F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141. 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t>(A) destination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6640E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6640E5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6640E5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6640E5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6640E5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6640E5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6640E5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6640E5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6640E5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6640E5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6640E5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  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t>(B) reputation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6640E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6640E5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6640E5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6640E5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6640E5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6640E5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6640E5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6640E5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6640E5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6640E5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6640E5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  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t>(C) renewal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6640E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6640E5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6640E5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6640E5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6640E5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6640E5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6640E5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6640E5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6640E5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6640E5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6640E5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  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t>(D) transfer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  <w:t>excellence and achievement in the south metro Atlanta arts community. An auditioned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  <w:t>community chorus, the Chorale's mission is to enrich communities and provide talented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  <w:t>and deserving singers an opportunity to perform a variety of challenging choral literature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  <w:t>with high performance standards. Chorale member</w:t>
      </w:r>
      <w:r w:rsidR="002B041D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s dedicate many hours to making music 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and have performed before thousands of people at venues </w:t>
      </w:r>
      <w:r w:rsidR="002B041D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throughout the Atlanta area and 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t>Europe.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  <w:t xml:space="preserve">The Chorale is a </w:t>
      </w:r>
      <w:r w:rsidR="003B33A2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group that performs a variety of choral literature each season.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2B041D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</w:t>
      </w:r>
      <w:r w:rsidR="002B041D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  <w:t xml:space="preserve">        </w:t>
      </w:r>
      <w:r w:rsidRPr="00867B3F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142. 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t>(A) vulnerable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2B041D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2B041D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2B041D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t>(B) versatile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2B041D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2B041D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2B041D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t>(C) susceptible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2B041D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2B041D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2B041D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t>(D) considerable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  <w:t>Its repertoire includes master works, opera, spirituals, pop, and Broadway tunes. The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  <w:t xml:space="preserve">Chorale is also </w:t>
      </w:r>
      <w:r w:rsidR="003B33A2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to present a concert ea</w:t>
      </w:r>
      <w:r w:rsidR="0024625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ch season to benefit children's 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246257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</w:t>
      </w:r>
      <w:r w:rsidR="00246257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  <w:t xml:space="preserve">     </w:t>
      </w:r>
      <w:r w:rsidRPr="00867B3F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143. 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t>(A) pleasing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24625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246257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246257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t>(B) pleasure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24625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246257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246257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t>(C) pleased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24625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246257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246257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t>(D) please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246257"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organizations 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t>in our community.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  <w:t>The Chorale enjoyed its first tour abroad in 2007 and received rave reviews from Italian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  <w:t>audiences. Members of the Chorale have also performed in Austria, the Czech Republic,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  <w:t>and Germany.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  <w:t>For more information about the Chorale please visit our website at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hyperlink r:id="rId5" w:history="1">
        <w:r w:rsidRPr="00867B3F">
          <w:rPr>
            <w:rStyle w:val="Hyperlink"/>
            <w:rFonts w:asciiTheme="majorHAnsi" w:hAnsiTheme="majorHAnsi" w:cstheme="majorHAnsi"/>
            <w:noProof/>
            <w:color w:val="auto"/>
            <w:sz w:val="26"/>
            <w:szCs w:val="26"/>
            <w:lang w:val="en-US"/>
          </w:rPr>
          <w:t>www.southerncrescentchorale.org</w:t>
        </w:r>
      </w:hyperlink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t>.</w:t>
      </w:r>
    </w:p>
    <w:p w:rsidR="007706C2" w:rsidRDefault="007706C2" w:rsidP="003B33A2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EB5B0C" w:rsidRPr="00867B3F" w:rsidRDefault="00EB5B0C" w:rsidP="003B33A2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2E319B" w:rsidRDefault="002E319B">
      <w:pPr>
        <w:rPr>
          <w:rFonts w:asciiTheme="majorHAnsi" w:hAnsiTheme="majorHAnsi" w:cstheme="majorHAnsi"/>
          <w:b/>
          <w:bCs/>
          <w:i/>
          <w:noProof/>
          <w:sz w:val="26"/>
          <w:szCs w:val="26"/>
          <w:lang w:val="en-US"/>
        </w:rPr>
      </w:pPr>
      <w:r>
        <w:rPr>
          <w:rFonts w:asciiTheme="majorHAnsi" w:hAnsiTheme="majorHAnsi" w:cstheme="majorHAnsi"/>
          <w:b/>
          <w:bCs/>
          <w:i/>
          <w:noProof/>
          <w:sz w:val="26"/>
          <w:szCs w:val="26"/>
          <w:lang w:val="en-US"/>
        </w:rPr>
        <w:br w:type="page"/>
      </w:r>
    </w:p>
    <w:p w:rsidR="00EB5B0C" w:rsidRDefault="007706C2" w:rsidP="003B33A2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EB5B0C">
        <w:rPr>
          <w:rFonts w:asciiTheme="majorHAnsi" w:hAnsiTheme="majorHAnsi" w:cstheme="majorHAnsi"/>
          <w:b/>
          <w:bCs/>
          <w:i/>
          <w:noProof/>
          <w:sz w:val="26"/>
          <w:szCs w:val="26"/>
          <w:lang w:val="en-US"/>
        </w:rPr>
        <w:lastRenderedPageBreak/>
        <w:t xml:space="preserve">Questions 144-146 </w:t>
      </w:r>
      <w:r w:rsidRPr="00EB5B0C">
        <w:rPr>
          <w:rFonts w:asciiTheme="majorHAnsi" w:hAnsiTheme="majorHAnsi" w:cstheme="majorHAnsi"/>
          <w:b/>
          <w:i/>
          <w:noProof/>
          <w:sz w:val="26"/>
          <w:szCs w:val="26"/>
          <w:lang w:val="en-US"/>
        </w:rPr>
        <w:t>refer to the following letter.</w:t>
      </w:r>
    </w:p>
    <w:p w:rsidR="007706C2" w:rsidRPr="00867B3F" w:rsidRDefault="007706C2" w:rsidP="00EB5B0C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  <w:t>Dear customers,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  <w:t xml:space="preserve">I am pleased to announce a new service that we hope </w:t>
      </w:r>
      <w:r w:rsidR="003B33A2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more convenient banking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EB5B0C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</w:t>
      </w:r>
      <w:r w:rsidR="00EB5B0C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EB5B0C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EB5B0C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EB5B0C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EB5B0C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EB5B0C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EB5B0C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Pr="00867B3F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144. 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t>(A) is facilitated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EB5B0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EB5B0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EB5B0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EB5B0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EB5B0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EB5B0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EB5B0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EB5B0C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  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t>(B) has facilitated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EB5B0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EB5B0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EB5B0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EB5B0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EB5B0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EB5B0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EB5B0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EB5B0C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  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t>(C) had facilitated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EB5B0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EB5B0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EB5B0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EB5B0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EB5B0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EB5B0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EB5B0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EB5B0C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  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t>(D) will facilitate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  <w:t>for our busy customers. You may be wondering whether online banking is secure enough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  <w:t>to be used for transactions on a regular basis. For the most part, online banking is a safe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  <w:t xml:space="preserve">means to conduct banking </w:t>
      </w:r>
      <w:r w:rsidR="003B33A2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. However, you should be aware of some common 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170675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</w:t>
      </w:r>
      <w:r w:rsidR="00170675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170675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170675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  <w:t xml:space="preserve"> </w:t>
      </w:r>
      <w:r w:rsidRPr="00867B3F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145. 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t>(A) advertisements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17067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170675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170675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170675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   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t>(B) information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17067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170675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170675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170675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   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t>(C) transactions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17067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170675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170675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170675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   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t>(D) entertainment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170675"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pitfalls 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t>and online banking scams that exist so that you can t</w:t>
      </w:r>
      <w:r w:rsidR="0017067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ake the appropriate measures to 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t>safeguard yourself from being defrauded.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  <w:t>Your online banking login and password information should not be shared with anyone.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  <w:t>You should also avoid keeping your password stored in your computer or mobile phones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  <w:t>since these can be accessed by third parties or stolen altogether. If you feel that your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  <w:t>personal information has been</w:t>
      </w:r>
      <w:r w:rsidR="003B33A2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, most banks now allow you to instantly change 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8128CE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</w:t>
      </w:r>
      <w:r w:rsidR="008128CE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8128CE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8128CE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  <w:t xml:space="preserve">       </w:t>
      </w:r>
      <w:r w:rsidRPr="00867B3F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146. 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t>(A) signified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8128CE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8128CE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8128CE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8128CE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8128CE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t>(B) confidential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8128CE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8128CE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8128CE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8128CE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8128CE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t>(C)changed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8128CE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8128CE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8128CE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8128CE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8128CE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t>(D) compromised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707872"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your 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t>login and password information through the same online</w:t>
      </w:r>
      <w:r w:rsidR="0070787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banking interface. For maximum 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t>protection against fraud, you should choose a strong alphanumeric password and make it</w:t>
      </w:r>
      <w:r w:rsidR="0070787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t>a habit to change the password at least once every month.</w:t>
      </w:r>
    </w:p>
    <w:p w:rsidR="007706C2" w:rsidRDefault="007706C2" w:rsidP="003B33A2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7F395C" w:rsidRPr="00867B3F" w:rsidRDefault="007F395C" w:rsidP="003B33A2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211A0E" w:rsidRDefault="00211A0E">
      <w:pPr>
        <w:rPr>
          <w:rFonts w:asciiTheme="majorHAnsi" w:hAnsiTheme="majorHAnsi" w:cstheme="majorHAnsi"/>
          <w:b/>
          <w:bCs/>
          <w:i/>
          <w:noProof/>
          <w:sz w:val="26"/>
          <w:szCs w:val="26"/>
          <w:lang w:val="en-US"/>
        </w:rPr>
      </w:pPr>
      <w:r>
        <w:rPr>
          <w:rFonts w:asciiTheme="majorHAnsi" w:hAnsiTheme="majorHAnsi" w:cstheme="majorHAnsi"/>
          <w:b/>
          <w:bCs/>
          <w:i/>
          <w:noProof/>
          <w:sz w:val="26"/>
          <w:szCs w:val="26"/>
          <w:lang w:val="en-US"/>
        </w:rPr>
        <w:br w:type="page"/>
      </w:r>
    </w:p>
    <w:p w:rsidR="007F395C" w:rsidRDefault="00B76F47" w:rsidP="003B33A2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7F395C">
        <w:rPr>
          <w:rFonts w:asciiTheme="majorHAnsi" w:hAnsiTheme="majorHAnsi" w:cstheme="majorHAnsi"/>
          <w:b/>
          <w:bCs/>
          <w:i/>
          <w:noProof/>
          <w:sz w:val="26"/>
          <w:szCs w:val="26"/>
          <w:lang w:val="en-US"/>
        </w:rPr>
        <w:lastRenderedPageBreak/>
        <w:t xml:space="preserve">Questions 147-149 </w:t>
      </w:r>
      <w:r w:rsidRPr="007F395C">
        <w:rPr>
          <w:rFonts w:asciiTheme="majorHAnsi" w:hAnsiTheme="majorHAnsi" w:cstheme="majorHAnsi"/>
          <w:b/>
          <w:i/>
          <w:noProof/>
          <w:sz w:val="26"/>
          <w:szCs w:val="26"/>
          <w:lang w:val="en-US"/>
        </w:rPr>
        <w:t>refer to the following e-mail.</w:t>
      </w:r>
    </w:p>
    <w:p w:rsidR="007F395C" w:rsidRDefault="00B76F47" w:rsidP="003B33A2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  <w:t>From: Mr. Jason Pak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  <w:t>To: Ms. Geena Caren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  <w:t>Subject: Lexington Hotel Reservation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  <w:t>Date: December 17</w:t>
      </w:r>
    </w:p>
    <w:p w:rsidR="00C6605F" w:rsidRDefault="00B76F47" w:rsidP="003B33A2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  <w:t>Dear Ms. Caren,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  <w:t>This morning we received your e-mail with your updated tra</w:t>
      </w:r>
      <w:r w:rsidR="007F395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vel plans. Upon receipt of your 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message, we </w:t>
      </w:r>
      <w:r w:rsidR="003B33A2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the dates of your reservation with us. With regard to your 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7F395C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</w:t>
      </w:r>
      <w:r w:rsidR="007F395C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  <w:t xml:space="preserve">          </w:t>
      </w:r>
      <w:r w:rsidRPr="00867B3F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147. 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t>(A) followed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7F395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7F395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7F395C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 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t>(B) modified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7F395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7F395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7F395C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 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t>(C) advised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7F395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7F395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7F395C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 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t>(D) brought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7F395C"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inquiry about 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t>ground transportation from Sanford Airport, two options exis</w:t>
      </w:r>
      <w:r w:rsidR="007F395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t. The Lexington Hotel is about 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20 miles (about a 30-minute drive) from Sanford Airport. This </w:t>
      </w:r>
      <w:r w:rsidR="007F395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is a fully staffed station with 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t>an enclosed waiting area. There is a taxi stand at the stati</w:t>
      </w:r>
      <w:r w:rsidR="007F395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on. Rent A Car has a rental car 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service at this station. You will need to reserve your car in </w:t>
      </w:r>
      <w:r w:rsidR="007F395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advance for this location. Call 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Hitz on arrival and a shuttle will pick you up from the station. </w:t>
      </w:r>
      <w:r w:rsidR="003B33A2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t>,</w:t>
      </w:r>
      <w:r w:rsidR="007F395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t>you can take a taxi</w:t>
      </w:r>
      <w:r w:rsidR="007316AD" w:rsidRPr="007316AD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7316AD"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t>to the Rent A Car office and get reimbursed up</w:t>
      </w:r>
      <w:r w:rsidR="007316AD" w:rsidRPr="007316AD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7316AD"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t>to $22 for the taxi fare.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7316AD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   </w:t>
      </w:r>
      <w:r w:rsidRPr="00867B3F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148. 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t>(A) Since then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7316AD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7316AD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t>(B) For example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7316AD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7316AD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t>(C) Alternatively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7316AD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7316AD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</w:t>
      </w:r>
      <w:r w:rsidR="00C6605F">
        <w:rPr>
          <w:rFonts w:asciiTheme="majorHAnsi" w:hAnsiTheme="majorHAnsi" w:cstheme="majorHAnsi"/>
          <w:noProof/>
          <w:sz w:val="26"/>
          <w:szCs w:val="26"/>
          <w:lang w:val="en-US"/>
        </w:rPr>
        <w:t>(D) Accordingly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  <w:t>Please do not hesitate to contact us if you need to make any further changes to your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  <w:t xml:space="preserve">reservation. We hope you </w:t>
      </w:r>
      <w:r w:rsidR="003B33A2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t>your stay with us</w:t>
      </w:r>
      <w:r w:rsidR="00C6605F">
        <w:rPr>
          <w:rFonts w:asciiTheme="majorHAnsi" w:hAnsiTheme="majorHAnsi" w:cstheme="majorHAnsi"/>
          <w:noProof/>
          <w:sz w:val="26"/>
          <w:szCs w:val="26"/>
          <w:lang w:val="en-US"/>
        </w:rPr>
        <w:t>, and we thank you for choosing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C6605F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</w:t>
      </w:r>
      <w:r w:rsidR="00C6605F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C6605F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C6605F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Pr="00867B3F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149. 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t>(A) are enjoying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C6605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C6605F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C6605F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C6605F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  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t>(B) have enjoyed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C6605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C6605F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C6605F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C6605F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  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t>(C) enjoyed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C6605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C6605F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C6605F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C6605F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  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t>(D) enjoy</w:t>
      </w:r>
    </w:p>
    <w:p w:rsidR="007706C2" w:rsidRPr="00867B3F" w:rsidRDefault="00C6605F" w:rsidP="003B33A2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t>the Lexington Hotel.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  <w:t>Best regards,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  <w:t>Jason Pak</w:t>
      </w:r>
      <w:r w:rsidR="00B76F47"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  <w:t>Director of Guest Relations</w:t>
      </w:r>
      <w:r w:rsidR="00B76F47"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  <w:t>Lexington Hotel</w:t>
      </w:r>
    </w:p>
    <w:p w:rsidR="00101664" w:rsidRDefault="00101664" w:rsidP="003B33A2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77109A" w:rsidRPr="00867B3F" w:rsidRDefault="0077109A" w:rsidP="003B33A2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3964AC" w:rsidRDefault="003964AC">
      <w:pPr>
        <w:rPr>
          <w:rFonts w:asciiTheme="majorHAnsi" w:hAnsiTheme="majorHAnsi" w:cstheme="majorHAnsi"/>
          <w:b/>
          <w:bCs/>
          <w:i/>
          <w:noProof/>
          <w:sz w:val="26"/>
          <w:szCs w:val="26"/>
          <w:lang w:val="en-US"/>
        </w:rPr>
      </w:pPr>
      <w:r>
        <w:rPr>
          <w:rFonts w:asciiTheme="majorHAnsi" w:hAnsiTheme="majorHAnsi" w:cstheme="majorHAnsi"/>
          <w:b/>
          <w:bCs/>
          <w:i/>
          <w:noProof/>
          <w:sz w:val="26"/>
          <w:szCs w:val="26"/>
          <w:lang w:val="en-US"/>
        </w:rPr>
        <w:br w:type="page"/>
      </w:r>
    </w:p>
    <w:p w:rsidR="0077109A" w:rsidRDefault="00101664" w:rsidP="003B33A2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bookmarkStart w:id="0" w:name="_GoBack"/>
      <w:bookmarkEnd w:id="0"/>
      <w:r w:rsidRPr="0077109A">
        <w:rPr>
          <w:rFonts w:asciiTheme="majorHAnsi" w:hAnsiTheme="majorHAnsi" w:cstheme="majorHAnsi"/>
          <w:b/>
          <w:bCs/>
          <w:i/>
          <w:noProof/>
          <w:sz w:val="26"/>
          <w:szCs w:val="26"/>
          <w:lang w:val="en-US"/>
        </w:rPr>
        <w:lastRenderedPageBreak/>
        <w:t xml:space="preserve">Questions 150-152 </w:t>
      </w:r>
      <w:r w:rsidRPr="0077109A">
        <w:rPr>
          <w:rFonts w:asciiTheme="majorHAnsi" w:hAnsiTheme="majorHAnsi" w:cstheme="majorHAnsi"/>
          <w:b/>
          <w:i/>
          <w:noProof/>
          <w:sz w:val="26"/>
          <w:szCs w:val="26"/>
          <w:lang w:val="en-US"/>
        </w:rPr>
        <w:t>refer to the following pamphlet.</w:t>
      </w:r>
    </w:p>
    <w:p w:rsidR="00101664" w:rsidRPr="00867B3F" w:rsidRDefault="00101664" w:rsidP="003B33A2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  <w:t>Ten minutes south of Joplin lies Nevis Botanical Gardens, a ten-acre park that is open to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  <w:t>the public.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  <w:t xml:space="preserve">Open 9 a.m. to 4 p.m. Monday to Friday from November to April. Opening hours may </w:t>
      </w:r>
      <w:r w:rsidR="003B33A2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="0077109A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t>from May to October, so it is best to give them a call to make sure.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867B3F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150. 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t>(A) be varied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77109A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       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t>(B) be varying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77109A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       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t>(C) vary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77109A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       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t>(D) be variety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  <w:t>The entrance fee is $8 for adults and $4 for children. The park was founded by Joseph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  <w:t xml:space="preserve">Murphy, a sculptor </w:t>
      </w:r>
      <w:r w:rsidR="003B33A2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who had originally wished to build himself a house and 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03772C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</w:t>
      </w:r>
      <w:r w:rsidR="0003772C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03772C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  <w:t xml:space="preserve"> </w:t>
      </w:r>
      <w:r w:rsidRPr="00867B3F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151. 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t>(A) itself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03772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03772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03772C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   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t>(B) oneself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03772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03772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03772C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   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t>(C) yourself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03772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03772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03772C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   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t>(D) himself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03772C"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t>garden,</w:t>
      </w:r>
      <w:r w:rsidR="0003772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but later resolved to render the park accessible </w:t>
      </w:r>
      <w:r w:rsidR="003B33A2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the public, a lucky 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5332CC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</w:t>
      </w:r>
      <w:r w:rsidR="005332CC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5332CC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5332CC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5332CC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5332CC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5332CC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5332CC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  <w:t xml:space="preserve">   </w:t>
      </w:r>
      <w:r w:rsidRPr="00867B3F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152. 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t>(A) for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5332C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5332C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5332C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5332C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5332C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5332C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5332C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5332C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5332C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t>(B) in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5332C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5332C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5332C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5332C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5332C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5332C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5332C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5332C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5332C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t>(C) to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5332C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5332C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5332C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5332C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5332C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5332C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5332C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5332C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5332C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t>(D) by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5332CC"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decision for all 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t>you nature lovers! Stroll around eight hectares of bamboo,</w:t>
      </w:r>
      <w:r w:rsidR="003A5AF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rose and orchid groves, have a </w:t>
      </w:r>
      <w:r w:rsidRPr="00867B3F">
        <w:rPr>
          <w:rFonts w:asciiTheme="majorHAnsi" w:hAnsiTheme="majorHAnsi" w:cstheme="majorHAnsi"/>
          <w:noProof/>
          <w:sz w:val="26"/>
          <w:szCs w:val="26"/>
          <w:lang w:val="en-US"/>
        </w:rPr>
        <w:t>snack or simply chill out in this haven of natural beauty.</w:t>
      </w:r>
    </w:p>
    <w:sectPr w:rsidR="00101664" w:rsidRPr="00867B3F" w:rsidSect="002B0DAE">
      <w:pgSz w:w="11906" w:h="16838"/>
      <w:pgMar w:top="1134" w:right="1134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-Roman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Helvetica-Oblique">
    <w:altName w:val="Times New Roman"/>
    <w:panose1 w:val="00000000000000000000"/>
    <w:charset w:val="00"/>
    <w:family w:val="roman"/>
    <w:notTrueType/>
    <w:pitch w:val="default"/>
  </w:font>
  <w:font w:name="Times-Italic">
    <w:altName w:val="Times New Roman"/>
    <w:panose1 w:val="00000000000000000000"/>
    <w:charset w:val="00"/>
    <w:family w:val="roman"/>
    <w:notTrueType/>
    <w:pitch w:val="default"/>
  </w:font>
  <w:font w:name="HiddenHorzOCR-Identity-H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4BC4"/>
    <w:rsid w:val="0003772C"/>
    <w:rsid w:val="000747E8"/>
    <w:rsid w:val="00101664"/>
    <w:rsid w:val="00170675"/>
    <w:rsid w:val="00211A0E"/>
    <w:rsid w:val="00211BA4"/>
    <w:rsid w:val="00246257"/>
    <w:rsid w:val="00257A68"/>
    <w:rsid w:val="002B041D"/>
    <w:rsid w:val="002B0DAE"/>
    <w:rsid w:val="002E0CB5"/>
    <w:rsid w:val="002E319B"/>
    <w:rsid w:val="003964AC"/>
    <w:rsid w:val="003A5AF4"/>
    <w:rsid w:val="003A75AD"/>
    <w:rsid w:val="003B33A2"/>
    <w:rsid w:val="005332CC"/>
    <w:rsid w:val="005F7320"/>
    <w:rsid w:val="006153C9"/>
    <w:rsid w:val="006640E5"/>
    <w:rsid w:val="00696AE4"/>
    <w:rsid w:val="00707872"/>
    <w:rsid w:val="00723E9F"/>
    <w:rsid w:val="00724BC4"/>
    <w:rsid w:val="007316AD"/>
    <w:rsid w:val="007706C2"/>
    <w:rsid w:val="0077109A"/>
    <w:rsid w:val="007F395C"/>
    <w:rsid w:val="008128CE"/>
    <w:rsid w:val="00867B3F"/>
    <w:rsid w:val="009B16E1"/>
    <w:rsid w:val="009E4E2D"/>
    <w:rsid w:val="00B76F47"/>
    <w:rsid w:val="00C6605F"/>
    <w:rsid w:val="00DC26C9"/>
    <w:rsid w:val="00EB5B0C"/>
    <w:rsid w:val="00F23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5F7320"/>
    <w:rPr>
      <w:rFonts w:ascii="Times-Roman" w:hAnsi="Times-Roman" w:hint="default"/>
      <w:b w:val="0"/>
      <w:bCs w:val="0"/>
      <w:i w:val="0"/>
      <w:iCs w:val="0"/>
      <w:color w:val="6F6F6F"/>
      <w:sz w:val="22"/>
      <w:szCs w:val="22"/>
    </w:rPr>
  </w:style>
  <w:style w:type="character" w:customStyle="1" w:styleId="fontstyle21">
    <w:name w:val="fontstyle21"/>
    <w:basedOn w:val="DefaultParagraphFont"/>
    <w:rsid w:val="005F7320"/>
    <w:rPr>
      <w:rFonts w:ascii="Helvetica" w:hAnsi="Helvetica" w:cs="Helvetica" w:hint="default"/>
      <w:b w:val="0"/>
      <w:bCs w:val="0"/>
      <w:i w:val="0"/>
      <w:iCs w:val="0"/>
      <w:color w:val="0E0E0E"/>
      <w:sz w:val="20"/>
      <w:szCs w:val="20"/>
    </w:rPr>
  </w:style>
  <w:style w:type="character" w:customStyle="1" w:styleId="fontstyle31">
    <w:name w:val="fontstyle31"/>
    <w:basedOn w:val="DefaultParagraphFont"/>
    <w:rsid w:val="00723E9F"/>
    <w:rPr>
      <w:rFonts w:ascii="Times-Roman" w:hAnsi="Times-Roman" w:hint="default"/>
      <w:b w:val="0"/>
      <w:bCs w:val="0"/>
      <w:i w:val="0"/>
      <w:iCs w:val="0"/>
      <w:color w:val="414141"/>
      <w:sz w:val="16"/>
      <w:szCs w:val="16"/>
    </w:rPr>
  </w:style>
  <w:style w:type="character" w:customStyle="1" w:styleId="fontstyle41">
    <w:name w:val="fontstyle41"/>
    <w:basedOn w:val="DefaultParagraphFont"/>
    <w:rsid w:val="00723E9F"/>
    <w:rPr>
      <w:rFonts w:ascii="Helvetica-Oblique" w:hAnsi="Helvetica-Oblique" w:hint="default"/>
      <w:b w:val="0"/>
      <w:bCs w:val="0"/>
      <w:i/>
      <w:iCs/>
      <w:color w:val="636363"/>
      <w:sz w:val="144"/>
      <w:szCs w:val="144"/>
    </w:rPr>
  </w:style>
  <w:style w:type="character" w:customStyle="1" w:styleId="fontstyle51">
    <w:name w:val="fontstyle51"/>
    <w:basedOn w:val="DefaultParagraphFont"/>
    <w:rsid w:val="00723E9F"/>
    <w:rPr>
      <w:rFonts w:ascii="Times-Italic" w:hAnsi="Times-Italic" w:hint="default"/>
      <w:b w:val="0"/>
      <w:bCs w:val="0"/>
      <w:i/>
      <w:iCs/>
      <w:color w:val="414141"/>
      <w:sz w:val="32"/>
      <w:szCs w:val="32"/>
    </w:rPr>
  </w:style>
  <w:style w:type="character" w:customStyle="1" w:styleId="fontstyle61">
    <w:name w:val="fontstyle61"/>
    <w:basedOn w:val="DefaultParagraphFont"/>
    <w:rsid w:val="00723E9F"/>
    <w:rPr>
      <w:rFonts w:ascii="HiddenHorzOCR-Identity-H" w:hAnsi="HiddenHorzOCR-Identity-H" w:hint="default"/>
      <w:b w:val="0"/>
      <w:bCs w:val="0"/>
      <w:i w:val="0"/>
      <w:iCs w:val="0"/>
      <w:color w:val="414141"/>
      <w:sz w:val="14"/>
      <w:szCs w:val="14"/>
    </w:rPr>
  </w:style>
  <w:style w:type="character" w:styleId="Hyperlink">
    <w:name w:val="Hyperlink"/>
    <w:basedOn w:val="DefaultParagraphFont"/>
    <w:uiPriority w:val="99"/>
    <w:unhideWhenUsed/>
    <w:rsid w:val="007706C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5F7320"/>
    <w:rPr>
      <w:rFonts w:ascii="Times-Roman" w:hAnsi="Times-Roman" w:hint="default"/>
      <w:b w:val="0"/>
      <w:bCs w:val="0"/>
      <w:i w:val="0"/>
      <w:iCs w:val="0"/>
      <w:color w:val="6F6F6F"/>
      <w:sz w:val="22"/>
      <w:szCs w:val="22"/>
    </w:rPr>
  </w:style>
  <w:style w:type="character" w:customStyle="1" w:styleId="fontstyle21">
    <w:name w:val="fontstyle21"/>
    <w:basedOn w:val="DefaultParagraphFont"/>
    <w:rsid w:val="005F7320"/>
    <w:rPr>
      <w:rFonts w:ascii="Helvetica" w:hAnsi="Helvetica" w:cs="Helvetica" w:hint="default"/>
      <w:b w:val="0"/>
      <w:bCs w:val="0"/>
      <w:i w:val="0"/>
      <w:iCs w:val="0"/>
      <w:color w:val="0E0E0E"/>
      <w:sz w:val="20"/>
      <w:szCs w:val="20"/>
    </w:rPr>
  </w:style>
  <w:style w:type="character" w:customStyle="1" w:styleId="fontstyle31">
    <w:name w:val="fontstyle31"/>
    <w:basedOn w:val="DefaultParagraphFont"/>
    <w:rsid w:val="00723E9F"/>
    <w:rPr>
      <w:rFonts w:ascii="Times-Roman" w:hAnsi="Times-Roman" w:hint="default"/>
      <w:b w:val="0"/>
      <w:bCs w:val="0"/>
      <w:i w:val="0"/>
      <w:iCs w:val="0"/>
      <w:color w:val="414141"/>
      <w:sz w:val="16"/>
      <w:szCs w:val="16"/>
    </w:rPr>
  </w:style>
  <w:style w:type="character" w:customStyle="1" w:styleId="fontstyle41">
    <w:name w:val="fontstyle41"/>
    <w:basedOn w:val="DefaultParagraphFont"/>
    <w:rsid w:val="00723E9F"/>
    <w:rPr>
      <w:rFonts w:ascii="Helvetica-Oblique" w:hAnsi="Helvetica-Oblique" w:hint="default"/>
      <w:b w:val="0"/>
      <w:bCs w:val="0"/>
      <w:i/>
      <w:iCs/>
      <w:color w:val="636363"/>
      <w:sz w:val="144"/>
      <w:szCs w:val="144"/>
    </w:rPr>
  </w:style>
  <w:style w:type="character" w:customStyle="1" w:styleId="fontstyle51">
    <w:name w:val="fontstyle51"/>
    <w:basedOn w:val="DefaultParagraphFont"/>
    <w:rsid w:val="00723E9F"/>
    <w:rPr>
      <w:rFonts w:ascii="Times-Italic" w:hAnsi="Times-Italic" w:hint="default"/>
      <w:b w:val="0"/>
      <w:bCs w:val="0"/>
      <w:i/>
      <w:iCs/>
      <w:color w:val="414141"/>
      <w:sz w:val="32"/>
      <w:szCs w:val="32"/>
    </w:rPr>
  </w:style>
  <w:style w:type="character" w:customStyle="1" w:styleId="fontstyle61">
    <w:name w:val="fontstyle61"/>
    <w:basedOn w:val="DefaultParagraphFont"/>
    <w:rsid w:val="00723E9F"/>
    <w:rPr>
      <w:rFonts w:ascii="HiddenHorzOCR-Identity-H" w:hAnsi="HiddenHorzOCR-Identity-H" w:hint="default"/>
      <w:b w:val="0"/>
      <w:bCs w:val="0"/>
      <w:i w:val="0"/>
      <w:iCs w:val="0"/>
      <w:color w:val="414141"/>
      <w:sz w:val="14"/>
      <w:szCs w:val="14"/>
    </w:rPr>
  </w:style>
  <w:style w:type="character" w:styleId="Hyperlink">
    <w:name w:val="Hyperlink"/>
    <w:basedOn w:val="DefaultParagraphFont"/>
    <w:uiPriority w:val="99"/>
    <w:unhideWhenUsed/>
    <w:rsid w:val="007706C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southerncrescentchorale.or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11</Pages>
  <Words>1917</Words>
  <Characters>10930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Bao</dc:creator>
  <cp:keywords/>
  <dc:description/>
  <cp:lastModifiedBy>Le Bao</cp:lastModifiedBy>
  <cp:revision>32</cp:revision>
  <dcterms:created xsi:type="dcterms:W3CDTF">2017-02-11T09:45:00Z</dcterms:created>
  <dcterms:modified xsi:type="dcterms:W3CDTF">2017-06-09T06:06:00Z</dcterms:modified>
</cp:coreProperties>
</file>