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05" w:rsidRPr="00ED1C05" w:rsidRDefault="00ED1C05" w:rsidP="001E2D0F">
      <w:pPr>
        <w:spacing w:after="0"/>
        <w:jc w:val="center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  <w:r w:rsidRPr="00ED1C05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ECONOMY 4 – TEST 05</w:t>
      </w:r>
    </w:p>
    <w:p w:rsidR="00ED1C05" w:rsidRPr="00ED1C05" w:rsidRDefault="00ED1C05" w:rsidP="00ED1C05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</w:p>
    <w:p w:rsidR="00ED1C05" w:rsidRPr="00ED1C05" w:rsidRDefault="00ED1C05" w:rsidP="00ED1C05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  <w:r w:rsidRPr="00ED1C05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Part 5 – Incomplete Sentences</w:t>
      </w:r>
    </w:p>
    <w:p w:rsidR="00ED1C05" w:rsidRDefault="00ED1C05" w:rsidP="00ED1C05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ED1C05" w:rsidRDefault="00751C53" w:rsidP="00ED1C0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D1C05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101</w:t>
      </w:r>
      <w:r w:rsidR="00ED1C05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.</w:t>
      </w:r>
      <w:r w:rsidRPr="00ED1C0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Travelers are advised to send </w:t>
      </w:r>
      <w:r w:rsid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requests for which room they would like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at the hotel as soon as possible.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themselves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their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them</w:t>
      </w:r>
    </w:p>
    <w:p w:rsidR="000F455F" w:rsidRDefault="00751C53" w:rsidP="00ED1C0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102.</w:t>
      </w:r>
      <w:r w:rsidRPr="00ED1C0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For further </w:t>
      </w:r>
      <w:r w:rsid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on completing a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project/partner search, visit our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webpage.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information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inform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informational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informed</w:t>
      </w:r>
    </w:p>
    <w:p w:rsidR="00211BA4" w:rsidRDefault="00751C53" w:rsidP="00ED1C0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F455F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103.</w:t>
      </w:r>
      <w:r w:rsidRPr="00ED1C0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Please complete and return this form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enclosed envelope, along with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any required documentation, by August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(A) 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</w:t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in</w:t>
      </w:r>
    </w:p>
    <w:p w:rsidR="000F455F" w:rsidRPr="00ED1C05" w:rsidRDefault="000F455F" w:rsidP="00ED1C0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0F455F" w:rsidRDefault="00751C53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F455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104.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Tiffany Rings offers a complimentary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service to keep your ring as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beautiful as it was the day you received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it.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clean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cleaning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cleanest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cleaned</w:t>
      </w:r>
    </w:p>
    <w:p w:rsidR="000F455F" w:rsidRDefault="00751C53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F455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105.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Online Ticket Shop gives you the chance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buy your tickets at a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rate.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reduction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reduces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reduce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reduced</w:t>
      </w:r>
    </w:p>
    <w:p w:rsidR="00751C53" w:rsidRDefault="00751C53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F455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106.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Wine sales have increased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chain began featuring a specific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California Chardonnay last fall.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onto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beside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along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since</w:t>
      </w:r>
    </w:p>
    <w:p w:rsidR="000F455F" w:rsidRPr="00ED1C05" w:rsidRDefault="000F455F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455F" w:rsidRDefault="00751C53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For more information about specific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requirements, see the installation guide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product.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accompanies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accompaniment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accompany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accompanying</w:t>
      </w:r>
    </w:p>
    <w:p w:rsidR="000F455F" w:rsidRDefault="00751C53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Timekeepers will soon have their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incentive completion reports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employees can check whether they have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completed their required hours.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whereas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nor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except</w:t>
      </w:r>
    </w:p>
    <w:p w:rsidR="000F455F" w:rsidRDefault="00751C53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What makes Mr. Yansen such an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speaker is that he is smart and selfaware.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effectiveness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effected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effective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effectively</w:t>
      </w:r>
    </w:p>
    <w:p w:rsidR="000F455F" w:rsidRDefault="00751C53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By the time a machine is successfully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reproduced and diffused throughout an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industry, it may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 outdated.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rarely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already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never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less</w:t>
      </w:r>
    </w:p>
    <w:p w:rsidR="000F455F" w:rsidRDefault="00751C53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Friday staff meetings used to begin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at 8:00 a.m., they now begin one hour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later.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Instead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However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Although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Therefore</w:t>
      </w:r>
    </w:p>
    <w:p w:rsidR="00751C53" w:rsidRDefault="00751C53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All you have to do is register and you are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ready to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posting and browsing for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books.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begin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beginning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began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begin</w:t>
      </w:r>
    </w:p>
    <w:p w:rsidR="000F455F" w:rsidRPr="00ED1C05" w:rsidRDefault="000F455F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455F" w:rsidRDefault="00BB376C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Please fill out the part below so you can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claim your compl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imentary one-year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to Maxim.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subscription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duration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partnership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agreement</w:t>
      </w:r>
    </w:p>
    <w:p w:rsidR="000F455F" w:rsidRDefault="00BB376C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If you participate in online forums or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attend events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, you will get to know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other members a lot better.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regularly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regular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regulars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regularity</w:t>
      </w:r>
    </w:p>
    <w:p w:rsidR="000F455F" w:rsidRDefault="00BB376C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Security directors must monitor the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performance of security staff, conduct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performance appraisals and make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recommendations for hiring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staff.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additionally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additions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additional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addition</w:t>
      </w:r>
    </w:p>
    <w:p w:rsidR="000F455F" w:rsidRDefault="00BB376C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If coming from Salt Lake City, take the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Bonneville Speedway (Exit #4),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first exit west of the rest area.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what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which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where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</w:t>
      </w:r>
    </w:p>
    <w:p w:rsidR="000F455F" w:rsidRDefault="00BB376C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All students interested in the seminar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must sign up no later than July 23 in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order to get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attend it.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permissible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permission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permitted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permissive</w:t>
      </w:r>
    </w:p>
    <w:p w:rsidR="00BB376C" w:rsidRDefault="00BB376C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Singapore Airlines will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advertising campaign this year to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promote its new super jet, which will fly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non-stop to Australia as of early 2012.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strike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pass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launch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(D)spend</w:t>
      </w:r>
    </w:p>
    <w:p w:rsidR="000F455F" w:rsidRPr="00ED1C05" w:rsidRDefault="000F455F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455F" w:rsidRDefault="00BB376C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The price reform bill has been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proceeding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through Congress,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resulting in a substantial increase in real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energy prices.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steadiness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steadiest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steadily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steadies</w:t>
      </w:r>
    </w:p>
    <w:p w:rsidR="000F455F" w:rsidRDefault="00BB376C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Please contact us today so that we may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begin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candidates to interview for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your available positions.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participating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selecting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performing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occurring</w:t>
      </w:r>
    </w:p>
    <w:p w:rsidR="000F455F" w:rsidRDefault="00BB376C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submit your report at once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we can go it over by the end of this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week.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some of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 that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such as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so as</w:t>
      </w:r>
    </w:p>
    <w:p w:rsidR="000F455F" w:rsidRDefault="00BB376C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convenience, we have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compiled a short list of examples below,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all of which are related to the best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employment opportunities available for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someone with a BA in psychology.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About</w:t>
      </w:r>
    </w:p>
    <w:p w:rsidR="00BB376C" w:rsidRDefault="00BB376C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Prepare comprehensive, timely and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researched responses to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consultations relating to advisory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services.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highly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wholly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thoroughly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exactly</w:t>
      </w:r>
    </w:p>
    <w:p w:rsidR="000F455F" w:rsidRDefault="000F455F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455F" w:rsidRDefault="007A04EF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discount offered by a supplier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may provide an opportunity for a retailer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to increase its profit by selling more units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at a lower price.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temporary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bargained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factual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prepared</w:t>
      </w:r>
    </w:p>
    <w:p w:rsidR="000F455F" w:rsidRDefault="007A04EF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Since distance learners cannot meet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 their supervisors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due to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logistical problems, so it is necessary for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the educational institution to facilitate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two-way communication channels.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frequents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frequent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frequently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frequency</w:t>
      </w:r>
    </w:p>
    <w:p w:rsidR="000F455F" w:rsidRDefault="007A04EF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Employees at L&amp;K are asked to provide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timely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requirements and other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pertinent information to the Director of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Human Resources.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estimates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deposits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averages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finances</w:t>
      </w:r>
    </w:p>
    <w:p w:rsidR="000F455F" w:rsidRDefault="007A04EF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You will be informed of the results of the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investigation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ten business days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after you contact Husky Card's offices.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within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now that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up to</w:t>
      </w:r>
    </w:p>
    <w:p w:rsidR="007A04EF" w:rsidRDefault="007A04EF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AT&amp;T Wireless announced a small but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increase in revenue in the third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quarter, largely due to its new wireless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models.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significant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signify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signifying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significantly</w:t>
      </w:r>
    </w:p>
    <w:p w:rsidR="000F455F" w:rsidRPr="00ED1C05" w:rsidRDefault="000F455F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455F" w:rsidRDefault="00D62809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diversify its healthcare product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line, AmoPacific, Inc. has entered into a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partnership with Suunto Pharma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Technology.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order to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 far as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Furthermore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Consequently</w:t>
      </w:r>
    </w:p>
    <w:p w:rsidR="000F455F" w:rsidRDefault="00D62809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The postmark on the parcel delivered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from headquarters was not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enough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tell whether it was posted in the E or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EC district.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fastened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distinct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approximate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certain</w:t>
      </w:r>
    </w:p>
    <w:p w:rsidR="000F455F" w:rsidRDefault="00D62809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Our technology solutions let customers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track shipments more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, allowing us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provide better customer service, and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process shipments faster.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extremely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originally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efficiently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officially</w:t>
      </w:r>
    </w:p>
    <w:p w:rsidR="000F455F" w:rsidRDefault="00D62809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The presentation given by the head of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judicial affairs was very long but very</w:t>
      </w:r>
      <w:r w:rsidR="000F45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obligated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informative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advisory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helping</w:t>
      </w:r>
    </w:p>
    <w:p w:rsidR="00821EE0" w:rsidRDefault="00D62809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Powershot lnc.'s new digital camera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clear images at every time of day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whenever it is used.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creates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appears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interests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results</w:t>
      </w:r>
    </w:p>
    <w:p w:rsidR="00D62809" w:rsidRDefault="00D62809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After spending his childhood on a farm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without electricity, he had difficulty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to city life.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adjusted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adjust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adjustment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adjusting</w:t>
      </w:r>
    </w:p>
    <w:p w:rsidR="00821EE0" w:rsidRPr="00ED1C05" w:rsidRDefault="00821EE0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21EE0" w:rsidRDefault="00D931C6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The Department of Music features an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annual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musical performances by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guest artists, faculty members and music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students.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orchestra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theater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series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procession</w:t>
      </w:r>
    </w:p>
    <w:p w:rsidR="00821EE0" w:rsidRDefault="00D931C6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National Enzyme is pleased to announce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Richard Mihalik will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title of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Director of Quality Assurance.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undertake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become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assume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devote</w:t>
      </w:r>
    </w:p>
    <w:p w:rsidR="00821EE0" w:rsidRDefault="00D931C6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The goal of the Employee Assistance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Program is to provide free professional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and confidential counseling services to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employees and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their immediate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family.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association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relationships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members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unity</w:t>
      </w:r>
    </w:p>
    <w:p w:rsidR="00821EE0" w:rsidRDefault="00D931C6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Scientists from York have discovered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how to help crops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cold climates.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flourish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would flourish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flourish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flourished</w:t>
      </w:r>
    </w:p>
    <w:p w:rsidR="00821EE0" w:rsidRDefault="00D931C6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 commercial delegation of prospective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investors from the U.S. is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to visit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India very shortly.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likeness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like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likable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likely</w:t>
      </w:r>
    </w:p>
    <w:p w:rsidR="00D931C6" w:rsidRPr="00ED1C05" w:rsidRDefault="00D931C6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Managing project risks and developing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plans to keep projects on track are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critical competencies for today's project</w:t>
      </w:r>
      <w:r w:rsidR="00821E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managers.</w:t>
      </w:r>
      <w:r w:rsidR="00821EE0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suspension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prevalence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evacuation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contingency</w:t>
      </w:r>
    </w:p>
    <w:p w:rsidR="00E86801" w:rsidRPr="00ED1C05" w:rsidRDefault="00E86801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894C0C" w:rsidRPr="00516D66" w:rsidRDefault="00894C0C" w:rsidP="00ED1C05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516D66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Incomplete Texts</w:t>
      </w:r>
    </w:p>
    <w:p w:rsidR="00894C0C" w:rsidRDefault="00894C0C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16D66" w:rsidRDefault="00E86801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16D66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Questions 141-143 refer to the following letter.</w:t>
      </w:r>
    </w:p>
    <w:p w:rsidR="00E86801" w:rsidRPr="00ED1C05" w:rsidRDefault="00E86801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Rodriguez,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are pleased to inform you that your</w:t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a loan has been approved. This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6D6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516D6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       </w:t>
      </w:r>
      <w:r w:rsidRPr="00516D6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141.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invoice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(B) invitation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(C) receipt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6D6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(D) application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6D66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approval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is subject to the special conditions as set out in this letter being met. Please note that this</w:t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letter does not constitute a binding contract to lend. Full terms and conditions are set out in</w:t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your Loan Contract, which is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being processed. Your Loan Contract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1FA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D31FA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       </w:t>
      </w:r>
      <w:r w:rsidRPr="00D31FA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142.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currently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(B) highly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(C) properly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1FA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(D) usually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1FAB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all relevant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security and ancillary documentation will be forwarded to you shortly by our solicitor. If you</w:t>
      </w:r>
      <w:r w:rsidR="003A28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are refinancing your loan, we request that you advise your existing financial institution of</w:t>
      </w:r>
      <w:r w:rsidR="003A28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intention to discharge your mortgage. This will assist First Mortgages in the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28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settlement of your new mortgage.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A289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3A289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      </w:t>
      </w:r>
      <w:r w:rsidRPr="003A289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143.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(A) time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A28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A28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289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(B) timely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A28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A28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A289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(C) timing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851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851B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851B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(D) timelier</w:t>
      </w:r>
    </w:p>
    <w:p w:rsidR="00E86801" w:rsidRDefault="003A2890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Respectfully yours,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Harold Bent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Vice President of Loan Operations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NTS Bank</w:t>
      </w:r>
    </w:p>
    <w:p w:rsidR="00E907B8" w:rsidRDefault="00E907B8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907B8" w:rsidRPr="00ED1C05" w:rsidRDefault="00E907B8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3530F" w:rsidRDefault="0003530F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E907B8" w:rsidRDefault="00E86801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07B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E907B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E86801" w:rsidRPr="00ED1C05" w:rsidRDefault="00E86801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January-May 2011 Segment 1 class schedules are NOW AVAILABLE! A limited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Segment 2 class schedule is also now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9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(A) avail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(B) available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(C) availability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07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(D) avails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NOTE: A few classes listed below do not have class dates yet due to instructor and space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availability issues. Each class will be held during the month time frame that is indicated.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After enrolling in a class, we will send you updates as soon as the information is</w:t>
      </w:r>
      <w:r w:rsidR="004F4B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available.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Due to circumstances beyond our control, our range practice sessions for November and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December for the Kalamazoo area will now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Comstock High School. We are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E52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E52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E52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E52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E52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E52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(A) be held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E528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E52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52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52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52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52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528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(B) hold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(C) holding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795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(D) held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sorry for any inconvenience this change may cause.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a class is full, you may still call our office to be placed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wait list. When you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018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018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(A) 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(B) in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(C) by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F02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F02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F02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F02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F02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F02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F02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F02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F02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DF02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for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0188B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call,</w:t>
      </w:r>
      <w:r w:rsidR="005018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we will give you all the class details and your chances of being placed on the active class</w:t>
      </w:r>
      <w:r w:rsidR="00410E3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roster.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EZ Way Building is located at 126 Peekstock St, Kalamazoo, Ml.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Dates and times are TENTATIVE upon final approval from the school</w:t>
      </w:r>
    </w:p>
    <w:p w:rsidR="00CA3445" w:rsidRPr="00ED1C05" w:rsidRDefault="00CA3445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3530F" w:rsidRDefault="0003530F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410E34" w:rsidRDefault="00CA3445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10E34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410E34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instructions.</w:t>
      </w:r>
    </w:p>
    <w:p w:rsidR="00410E34" w:rsidRDefault="00CA3445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Set up conference calls quickly, simply and at minimum cost with 3+.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a world where bringing people together for meetings is an essential part of the decisionmaking process, conference calls offer a cost-effective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meeting with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E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10E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(A) alternative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E3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10E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10E3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(B) alternation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(C) alternating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309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(D) alternate</w:t>
      </w:r>
    </w:p>
    <w:p w:rsidR="00CA3445" w:rsidRPr="00ED1C05" w:rsidRDefault="00410E34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people directly.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When the logistics of getting everyone together in the same place and at the same time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proves expensive, stressful and often impractical, a 3+ conference call can provide a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simple solution.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 a range of services and unrivalled technical expertise, our professional and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experienced staff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ensure that every stage of your conference call runs as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771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E771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="00CA3445"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(A) aim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771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E771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E771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(B) fail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771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E771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E771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(C) allow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771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E771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E771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(D) persuade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smoothly as possible.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However, many people you want to talk to and wherever they are in the world, 3+ has a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conference call solution to</w:t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needs.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47F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047F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047F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047F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="00CA3445"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(A) meet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(B) target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(C) fulfill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(D) prepare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 a 3+ Open account - our on-demand reservationless service - you can make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conference calls 24 hours a day, 7 days a week. Click on the 3+ Open option below to find</w:t>
      </w:r>
      <w:r w:rsidR="000047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3445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out more.</w:t>
      </w:r>
    </w:p>
    <w:p w:rsidR="00BD6B80" w:rsidRPr="00ED1C05" w:rsidRDefault="00BD6B80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3530F" w:rsidRDefault="0003530F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F04A4D" w:rsidRDefault="00BD6B80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F04A4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F04A4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announcement.</w:t>
      </w:r>
    </w:p>
    <w:p w:rsidR="00BD6B80" w:rsidRDefault="00BD6B80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Fundraising is the act of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donations from donors - donations that will help you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4A4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04A4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04A4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(A) soliciting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4A4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04A4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4A4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4A4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(B) providing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4A4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04A4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4A4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4A4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(C) managing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4A4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04A4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4A4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4A4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(D) occurring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4A4D"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carry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out your organization's projects and programs. At many small non-profit organizations,</w:t>
      </w:r>
      <w:r w:rsidR="004F36F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staff member is somehow involved in the fundraising process.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F36F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F36F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(A) all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F36F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F36F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F36F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(B) most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F36F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F36F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F36F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(C) few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F36F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F36F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F36F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(D) every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Specific staff members and departments devoted to fundraising are referred to as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"development." No matter what official role you have as part of your non-profit job, it is a</w:t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good idea to understand how to raise funds for a non-profit organization.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There are three major types of non-profit fundraising: individual donations, foundations and</w:t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government grants, and corporate partnerships. Some organizations also have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memberships or other earned income funding that is slightly different. Virtually all types of</w:t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non-profit fundraising also involves special events </w:t>
      </w:r>
      <w:r w:rsidR="00ED1C0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charity auctions, cocktail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11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211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ED1C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(A) for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(B) such as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(C) with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211F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(D) regarding</w:t>
      </w:r>
    </w:p>
    <w:p w:rsidR="00D211F2" w:rsidRPr="00ED1C05" w:rsidRDefault="00D211F2" w:rsidP="00ED1C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parties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D1C05">
        <w:rPr>
          <w:rFonts w:asciiTheme="majorHAnsi" w:hAnsiTheme="majorHAnsi" w:cstheme="majorHAnsi"/>
          <w:noProof/>
          <w:sz w:val="26"/>
          <w:szCs w:val="26"/>
          <w:lang w:val="en-US"/>
        </w:rPr>
        <w:t>and athletic events like 5km or 1Okm races.</w:t>
      </w:r>
    </w:p>
    <w:sectPr w:rsidR="00D211F2" w:rsidRPr="00ED1C0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CB2"/>
    <w:rsid w:val="000047F9"/>
    <w:rsid w:val="0003530F"/>
    <w:rsid w:val="000F455F"/>
    <w:rsid w:val="001E2D0F"/>
    <w:rsid w:val="001E771E"/>
    <w:rsid w:val="00211BA4"/>
    <w:rsid w:val="002B0DAE"/>
    <w:rsid w:val="003A2890"/>
    <w:rsid w:val="00410E34"/>
    <w:rsid w:val="004F36FE"/>
    <w:rsid w:val="004F4BE1"/>
    <w:rsid w:val="0050188B"/>
    <w:rsid w:val="00516D66"/>
    <w:rsid w:val="0059795C"/>
    <w:rsid w:val="00696AE4"/>
    <w:rsid w:val="00751C53"/>
    <w:rsid w:val="007A04EF"/>
    <w:rsid w:val="007E5281"/>
    <w:rsid w:val="00821EE0"/>
    <w:rsid w:val="00894C0C"/>
    <w:rsid w:val="008A6CB2"/>
    <w:rsid w:val="009B16E1"/>
    <w:rsid w:val="00B851B2"/>
    <w:rsid w:val="00BB376C"/>
    <w:rsid w:val="00BD6B80"/>
    <w:rsid w:val="00CA3445"/>
    <w:rsid w:val="00D211F2"/>
    <w:rsid w:val="00D31FAB"/>
    <w:rsid w:val="00D62809"/>
    <w:rsid w:val="00D931C6"/>
    <w:rsid w:val="00DE309D"/>
    <w:rsid w:val="00DF02EF"/>
    <w:rsid w:val="00E86801"/>
    <w:rsid w:val="00E907B8"/>
    <w:rsid w:val="00ED1C05"/>
    <w:rsid w:val="00F0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51C53"/>
    <w:rPr>
      <w:rFonts w:ascii="Times-Roman" w:hAnsi="Times-Roman" w:hint="default"/>
      <w:b w:val="0"/>
      <w:bCs w:val="0"/>
      <w:i w:val="0"/>
      <w:iCs w:val="0"/>
      <w:color w:val="666666"/>
      <w:sz w:val="22"/>
      <w:szCs w:val="22"/>
    </w:rPr>
  </w:style>
  <w:style w:type="character" w:customStyle="1" w:styleId="fontstyle21">
    <w:name w:val="fontstyle21"/>
    <w:basedOn w:val="DefaultParagraphFont"/>
    <w:rsid w:val="00751C53"/>
    <w:rPr>
      <w:rFonts w:ascii="Helvetica" w:hAnsi="Helvetica" w:cs="Helvetica" w:hint="default"/>
      <w:b w:val="0"/>
      <w:bCs w:val="0"/>
      <w:i w:val="0"/>
      <w:iCs w:val="0"/>
      <w:color w:val="131313"/>
      <w:sz w:val="18"/>
      <w:szCs w:val="18"/>
    </w:rPr>
  </w:style>
  <w:style w:type="character" w:customStyle="1" w:styleId="fontstyle31">
    <w:name w:val="fontstyle31"/>
    <w:basedOn w:val="DefaultParagraphFont"/>
    <w:rsid w:val="00BB376C"/>
    <w:rPr>
      <w:rFonts w:ascii="Times-Roman" w:hAnsi="Times-Roman" w:hint="default"/>
      <w:b w:val="0"/>
      <w:bCs w:val="0"/>
      <w:i w:val="0"/>
      <w:iCs w:val="0"/>
      <w:color w:val="41414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51C53"/>
    <w:rPr>
      <w:rFonts w:ascii="Times-Roman" w:hAnsi="Times-Roman" w:hint="default"/>
      <w:b w:val="0"/>
      <w:bCs w:val="0"/>
      <w:i w:val="0"/>
      <w:iCs w:val="0"/>
      <w:color w:val="666666"/>
      <w:sz w:val="22"/>
      <w:szCs w:val="22"/>
    </w:rPr>
  </w:style>
  <w:style w:type="character" w:customStyle="1" w:styleId="fontstyle21">
    <w:name w:val="fontstyle21"/>
    <w:basedOn w:val="DefaultParagraphFont"/>
    <w:rsid w:val="00751C53"/>
    <w:rPr>
      <w:rFonts w:ascii="Helvetica" w:hAnsi="Helvetica" w:cs="Helvetica" w:hint="default"/>
      <w:b w:val="0"/>
      <w:bCs w:val="0"/>
      <w:i w:val="0"/>
      <w:iCs w:val="0"/>
      <w:color w:val="131313"/>
      <w:sz w:val="18"/>
      <w:szCs w:val="18"/>
    </w:rPr>
  </w:style>
  <w:style w:type="character" w:customStyle="1" w:styleId="fontstyle31">
    <w:name w:val="fontstyle31"/>
    <w:basedOn w:val="DefaultParagraphFont"/>
    <w:rsid w:val="00BB376C"/>
    <w:rPr>
      <w:rFonts w:ascii="Times-Roman" w:hAnsi="Times-Roman" w:hint="default"/>
      <w:b w:val="0"/>
      <w:bCs w:val="0"/>
      <w:i w:val="0"/>
      <w:iCs w:val="0"/>
      <w:color w:val="41414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1799</Words>
  <Characters>10257</Characters>
  <Application>Microsoft Office Word</Application>
  <DocSecurity>0</DocSecurity>
  <Lines>85</Lines>
  <Paragraphs>24</Paragraphs>
  <ScaleCrop>false</ScaleCrop>
  <Company/>
  <LinksUpToDate>false</LinksUpToDate>
  <CharactersWithSpaces>12032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33</cp:revision>
  <dcterms:created xsi:type="dcterms:W3CDTF">2017-02-12T01:54:00Z</dcterms:created>
  <dcterms:modified xsi:type="dcterms:W3CDTF">2017-06-09T06:07:00Z</dcterms:modified>
</cp:coreProperties>
</file>