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BE" w:rsidRPr="00917095" w:rsidRDefault="00E87BBE" w:rsidP="00E87BBE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ETS 2016 – TEST 01</w:t>
      </w:r>
    </w:p>
    <w:p w:rsidR="00E87BBE" w:rsidRPr="00917095" w:rsidRDefault="00E87BBE" w:rsidP="00271F4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E87BBE" w:rsidRPr="00917095" w:rsidRDefault="00E87BBE" w:rsidP="00271F4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E87BBE" w:rsidRPr="00917095" w:rsidRDefault="00E87BBE" w:rsidP="00271F4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4F4C2A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Passengers on the aircraft are asked to secure _______ belongings during takeoff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and landing.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they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their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them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themselves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71F43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East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Abihay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City is run _______ a mayor and six-member council who are elected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for four years.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of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among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by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from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71F43" w:rsidRPr="00917095" w:rsidRDefault="004F4C2A" w:rsidP="00271F43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Due to its need for _______ repairs, the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Paliot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="00B60A3E" w:rsidRPr="00917095">
        <w:rPr>
          <w:rStyle w:val="fontstyle01"/>
          <w:rFonts w:asciiTheme="majorHAnsi" w:hAnsiTheme="majorHAnsi" w:cstheme="majorHAnsi"/>
          <w:color w:val="auto"/>
          <w:lang w:val="en-US"/>
        </w:rPr>
        <w:t>1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2Z conveyor belt is scheduled to be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replaced by a more efficient model.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frequent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frequently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frequency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frequents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71F43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On July 23, Mr. Saito will be named chairman of the board 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president of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Tairex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Electronics.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as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well as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more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added</w:t>
      </w:r>
      <w:r w:rsidR="00271F43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such as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0C7277" w:rsidRPr="00917095" w:rsidRDefault="004F4C2A" w:rsidP="00271F43">
      <w:pPr>
        <w:spacing w:after="0"/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Any problems with the new software system should be reported to the system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administrator _______</w:t>
      </w:r>
      <w:r w:rsidR="00271F43" w:rsidRPr="00917095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prompt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promptness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prompts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promptly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982402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Employees currently working in Ridge Manufacturing's branch offices will move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into the new headquarters _______ the building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is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finished.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t>once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(B) even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besides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7277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moreover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="00591855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Because of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increase in profits this quarter, Tyro Sportswear employees will</w:t>
      </w:r>
      <w:r w:rsidR="00982402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receive their first-ever year-end bonus.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>dramatically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dramatize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dramatic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drama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64888" w:rsidRPr="00917095" w:rsidRDefault="004F4C2A" w:rsidP="00271F43">
      <w:pPr>
        <w:spacing w:after="0"/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108.</w:t>
      </w:r>
      <w:r w:rsidR="00982402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about the actual cost of the project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have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delayed the plans for expanding the</w:t>
      </w:r>
      <w:r w:rsidR="00982402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arena.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4888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64888" w:rsidRPr="00917095">
        <w:rPr>
          <w:rStyle w:val="fontstyle01"/>
          <w:rFonts w:asciiTheme="majorHAnsi" w:hAnsiTheme="majorHAnsi" w:cstheme="majorHAnsi"/>
          <w:color w:val="auto"/>
          <w:lang w:val="en-US"/>
        </w:rPr>
        <w:t>Additions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4888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Manners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4888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Materials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64888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Concerns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1B282E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="008477DD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You may return for full credit any merchandise with _______ you are not satisfied.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who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what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which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whose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1B282E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Preparing a budget encourages an executive to _______ several options before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deciding on a course of action.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>think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reply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inquire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examine</w:t>
      </w:r>
    </w:p>
    <w:p w:rsidR="00FE778C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111.</w:t>
      </w:r>
      <w:r w:rsidR="001B282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Arcosa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Design Ltd. offers digital and print design _______ that fit the individual client's</w:t>
      </w:r>
      <w:r w:rsidR="001B282E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requirements.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to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service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service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serviced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services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0F0120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112.</w:t>
      </w:r>
      <w:r w:rsidR="00CD11C8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Consumers are advised to use caution when applying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this product </w:t>
      </w:r>
      <w:r w:rsidR="00CD11C8"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fabrics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that have been dyed by hand.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to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out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off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113.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Amonarth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Premium paints are highly _______ to most stains and can be cleaned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easily with soap and water.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resistance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resisted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resistant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resists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0F0120" w:rsidRPr="00917095" w:rsidRDefault="004F4C2A" w:rsidP="00271F43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114.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company-sponsored five-kilometer run will be held on October 15, and all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employees _______ to participate.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to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invite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invite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inviting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are invited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0F0120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115.</w:t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In the decade _______ it was founded, Liu and Wang Corporation has become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 legend in creative advertising.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since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almost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however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therefore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1B492E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116.</w:t>
      </w:r>
      <w:r w:rsidR="000F0120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 demonstrating an impressive work ethic, Ms. Hyun often takes on extra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projects in addition to her regular workload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(A) Consistently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Consistency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Consisted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Consistent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953AC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117.</w:t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Visitors should reserve opera tickets well in advance </w:t>
      </w:r>
      <w:r w:rsidR="001B492E"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they hope to see a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performance while in Westgard City.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>and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or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if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until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26C96" w:rsidRPr="00917095" w:rsidRDefault="004F4C2A" w:rsidP="00271F43">
      <w:pPr>
        <w:spacing w:after="0"/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118.</w:t>
      </w:r>
      <w:r w:rsidR="004953AC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No firm can _______ to rely forever only on the strength of its name to sell products.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6C96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26C96" w:rsidRPr="00917095">
        <w:rPr>
          <w:rStyle w:val="fontstyle01"/>
          <w:rFonts w:asciiTheme="majorHAnsi" w:hAnsiTheme="majorHAnsi" w:cstheme="majorHAnsi"/>
          <w:color w:val="auto"/>
          <w:lang w:val="en-US"/>
        </w:rPr>
        <w:t>require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6C96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afford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6C96"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suppose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6C96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depend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26C96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119.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Library patrons who fail to return an item by the due date _______ a fee.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charge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will be charged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have charged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are charging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E82B2D" w:rsidRPr="00917095" w:rsidRDefault="004F4C2A" w:rsidP="00271F43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120.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Staff members should work in pairs during the training workshop to help _______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master the procedure for handling customer service inquiries.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one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such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82B2D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each other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82B2D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yourself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82B2D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everything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24699" w:rsidRPr="00917095" w:rsidRDefault="004F4C2A" w:rsidP="00271F43">
      <w:pPr>
        <w:spacing w:after="0"/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121.</w:t>
      </w:r>
      <w:r w:rsidR="00E82B2D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Greenleaf Press will soon publish a </w:t>
      </w:r>
      <w:r w:rsidR="00A6609F"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,</w:t>
      </w:r>
      <w:r w:rsidR="00A6609F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pocket version of Manuel Santiago's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book </w:t>
      </w:r>
      <w:r w:rsidRPr="00917095">
        <w:rPr>
          <w:rStyle w:val="fontstyle41"/>
          <w:rFonts w:asciiTheme="majorHAnsi" w:hAnsiTheme="majorHAnsi" w:cstheme="majorHAnsi"/>
          <w:color w:val="auto"/>
          <w:lang w:val="en-US"/>
        </w:rPr>
        <w:t>An Insider</w:t>
      </w:r>
      <w:r w:rsidR="00453A6D">
        <w:rPr>
          <w:rStyle w:val="fontstyle41"/>
          <w:rFonts w:asciiTheme="majorHAnsi" w:hAnsiTheme="majorHAnsi" w:cstheme="majorHAnsi"/>
          <w:color w:val="auto"/>
          <w:lang w:val="en-US"/>
        </w:rPr>
        <w:t>’</w:t>
      </w:r>
      <w:r w:rsidRPr="00917095">
        <w:rPr>
          <w:rStyle w:val="fontstyle41"/>
          <w:rFonts w:asciiTheme="majorHAnsi" w:hAnsiTheme="majorHAnsi" w:cstheme="majorHAnsi"/>
          <w:color w:val="auto"/>
          <w:lang w:val="en-US"/>
        </w:rPr>
        <w:t>s Guide to Travel in Argentina.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424699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24699" w:rsidRPr="00917095">
        <w:rPr>
          <w:rStyle w:val="fontstyle01"/>
          <w:rFonts w:asciiTheme="majorHAnsi" w:hAnsiTheme="majorHAnsi" w:cstheme="majorHAnsi"/>
          <w:color w:val="auto"/>
          <w:lang w:val="en-US"/>
        </w:rPr>
        <w:t>gathered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4699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replaced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condensed</w:t>
      </w:r>
      <w:r w:rsidR="00424699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24699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acquainted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D5385A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122.</w:t>
      </w:r>
      <w:r w:rsidR="00424699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Because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Legolos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Company recognizes the importance of protecting</w:t>
      </w:r>
      <w:r w:rsidR="00424699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customer information, it has made data privacy a high _______.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conformity</w:t>
      </w:r>
      <w:proofErr w:type="gramEnd"/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r w:rsidR="00D5385A" w:rsidRPr="00917095">
        <w:rPr>
          <w:rStyle w:val="fontstyle01"/>
          <w:rFonts w:asciiTheme="majorHAnsi" w:hAnsiTheme="majorHAnsi" w:cstheme="majorHAnsi"/>
          <w:color w:val="auto"/>
          <w:lang w:val="en-US"/>
        </w:rPr>
        <w:t>liability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priority</w:t>
      </w:r>
      <w:r w:rsidR="00D5385A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D5385A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seniority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57A12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123.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sales invoice contains all the terms and</w:t>
      </w:r>
      <w:r w:rsidR="00D5385A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conditions _______ by the buyer and seller.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agreeing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upon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agreement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agree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agreed to</w:t>
      </w:r>
    </w:p>
    <w:p w:rsidR="005D0973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124.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 her latest article in </w:t>
      </w:r>
      <w:r w:rsidRPr="00917095">
        <w:rPr>
          <w:rStyle w:val="fontstyle41"/>
          <w:rFonts w:asciiTheme="majorHAnsi" w:hAnsiTheme="majorHAnsi" w:cstheme="majorHAnsi"/>
          <w:color w:val="auto"/>
          <w:lang w:val="en-US"/>
        </w:rPr>
        <w:t>Earthbound Science Journal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, ecologist Mei Ling offers a </w:t>
      </w:r>
      <w:r w:rsidR="00257A12"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review of Paul Winthrop's research on drought resistance.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57A12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257A12" w:rsidRPr="00917095">
        <w:rPr>
          <w:rStyle w:val="fontstyle01"/>
          <w:rFonts w:asciiTheme="majorHAnsi" w:hAnsiTheme="majorHAnsi" w:cstheme="majorHAnsi"/>
          <w:color w:val="auto"/>
          <w:lang w:val="en-US"/>
        </w:rPr>
        <w:t>critic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57A12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critical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57A12"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criticize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critically</w:t>
      </w:r>
    </w:p>
    <w:p w:rsidR="005D0973" w:rsidRPr="00917095" w:rsidRDefault="004F4C2A" w:rsidP="00271F43">
      <w:pPr>
        <w:spacing w:after="0"/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125.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Under the direction of James Pak, the orchestra has become one of the most</w:t>
      </w:r>
      <w:r w:rsidR="005D0973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highly</w:t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 performing arts groups in the region.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>intended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overcome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regarded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impressed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FD55DD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126.</w:t>
      </w:r>
      <w:r w:rsidR="005D0973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Our email system is _______ known as FastTrack, even though</w:t>
      </w:r>
      <w:r w:rsidR="005D0973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its official name is Fast Mail Delivery and Tracking system.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D55DD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FD55DD" w:rsidRPr="00917095">
        <w:rPr>
          <w:rStyle w:val="fontstyle01"/>
          <w:rFonts w:asciiTheme="majorHAnsi" w:hAnsiTheme="majorHAnsi" w:cstheme="majorHAnsi"/>
          <w:color w:val="auto"/>
          <w:lang w:val="en-US"/>
        </w:rPr>
        <w:t>mutually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D55DD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relatively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abruptly</w:t>
      </w:r>
      <w:r w:rsidR="00FD55DD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commonly</w:t>
      </w:r>
      <w:r w:rsidR="00FD55DD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6F4C67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127.</w:t>
      </w:r>
      <w:r w:rsidR="00FD55DD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The strategic planning committee</w:t>
      </w:r>
      <w:r w:rsidR="00453A6D">
        <w:rPr>
          <w:rStyle w:val="fontstyle01"/>
          <w:rFonts w:asciiTheme="majorHAnsi" w:hAnsiTheme="majorHAnsi" w:cstheme="majorHAnsi"/>
          <w:color w:val="auto"/>
          <w:lang w:val="en-US"/>
        </w:rPr>
        <w:t>’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s recommendation was that more emphasis</w:t>
      </w:r>
      <w:r w:rsidR="00FD55DD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should be put _______ research and development in the coming year.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6F4C67" w:rsidRPr="00917095">
        <w:rPr>
          <w:rStyle w:val="fontstyle01"/>
          <w:rFonts w:asciiTheme="majorHAnsi" w:hAnsiTheme="majorHAnsi" w:cstheme="majorHAnsi"/>
          <w:color w:val="auto"/>
          <w:lang w:val="en-US"/>
        </w:rPr>
        <w:t>against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4C67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during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4C67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for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4C67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6F4C67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128.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Major industries in this district include food processing and aircraft _______.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manufacturer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manufactures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manufactured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manufacture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531BC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129.</w:t>
      </w:r>
      <w:r w:rsidR="00840605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Staff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members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for promotion will</w:t>
      </w:r>
      <w:r w:rsidR="006F4C67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be notified by management within ten days.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531BC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531BC" w:rsidRPr="00917095">
        <w:rPr>
          <w:rStyle w:val="fontstyle01"/>
          <w:rFonts w:asciiTheme="majorHAnsi" w:hAnsiTheme="majorHAnsi" w:cstheme="majorHAnsi"/>
          <w:color w:val="auto"/>
          <w:lang w:val="en-US"/>
        </w:rPr>
        <w:t>ample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531BC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eligible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531BC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superior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531BC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estimated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EF127E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130.</w:t>
      </w:r>
      <w:r w:rsidR="005D13D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Director Kawamura</w:t>
      </w:r>
      <w:r w:rsidR="00453A6D">
        <w:rPr>
          <w:rStyle w:val="fontstyle01"/>
          <w:rFonts w:asciiTheme="majorHAnsi" w:hAnsiTheme="majorHAnsi" w:cstheme="majorHAnsi"/>
          <w:color w:val="auto"/>
          <w:lang w:val="en-US"/>
        </w:rPr>
        <w:t>’</w:t>
      </w:r>
      <w:bookmarkStart w:id="0" w:name="_GoBack"/>
      <w:bookmarkEnd w:id="0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s _______ is that those with expertise</w:t>
      </w:r>
      <w:r w:rsidR="004531BC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in the field should be responsible for the final hiring decision.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D13D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5D13DE" w:rsidRPr="00917095">
        <w:rPr>
          <w:rStyle w:val="fontstyle01"/>
          <w:rFonts w:asciiTheme="majorHAnsi" w:hAnsiTheme="majorHAnsi" w:cstheme="majorHAnsi"/>
          <w:color w:val="auto"/>
          <w:lang w:val="en-US"/>
        </w:rPr>
        <w:t>position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function 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classification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location</w:t>
      </w:r>
    </w:p>
    <w:p w:rsidR="00EF127E" w:rsidRPr="00917095" w:rsidRDefault="00EF127E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</w:p>
    <w:p w:rsidR="00EF127E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131.</w:t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Evergo's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latest hiking shoe, the Rugged Wear Trekker,</w:t>
      </w:r>
      <w:r w:rsidR="00EF127E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is _______ named for its durability and strength.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>suitably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suitable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s</w:t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>uitability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suitableness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A68BF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132.</w:t>
      </w:r>
      <w:r w:rsidR="00EF127E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Because she felt that the tourism video appeared to have been _______ made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,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Ms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Peppin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recommended that it be filmed again.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8BF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68345D" w:rsidRPr="00917095">
        <w:rPr>
          <w:rStyle w:val="fontstyle01"/>
          <w:rFonts w:asciiTheme="majorHAnsi" w:hAnsiTheme="majorHAnsi" w:cstheme="majorHAnsi"/>
          <w:color w:val="auto"/>
          <w:lang w:val="en-US"/>
        </w:rPr>
        <w:t>altogether</w:t>
      </w:r>
      <w:proofErr w:type="gramEnd"/>
      <w:r w:rsidR="0068345D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8BF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soon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8BF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hastily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8BF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repeatedly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1641F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133.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Linella</w:t>
      </w:r>
      <w:proofErr w:type="spell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Media Group has indicated that growth in its new media</w:t>
      </w:r>
      <w:r w:rsidR="00BA594B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revenues last year helped _______ a decrease in television advertising.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offset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outplay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input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overact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1641F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134.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Since employees often have to meet with clients with no prior notice,</w:t>
      </w:r>
      <w:r w:rsidR="00B1641F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Park Interior Design enforces dress code _______ at all times.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compliant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compliance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compliantly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complies</w:t>
      </w:r>
    </w:p>
    <w:p w:rsidR="00CB0F16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135.</w:t>
      </w:r>
      <w:r w:rsidR="00B1641F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The Global Marketing Manager is required to travel</w:t>
      </w:r>
      <w:r w:rsidR="00CB0F16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extensively and so must be _______ to unfamiliar situations.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>oppose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versatile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relative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adaptable</w:t>
      </w:r>
    </w:p>
    <w:p w:rsidR="008B68B7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136.</w:t>
      </w:r>
      <w:r w:rsidR="00CB0F16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The effective use of landscaping makes the difference between</w:t>
      </w:r>
      <w:r w:rsidR="00CB0F16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having a real garden and </w:t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 collection of plants.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>simple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simpler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simplest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simply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42674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137.</w:t>
      </w:r>
      <w:r w:rsidR="008B68B7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The impressive floral display at the building entrance is _______</w:t>
      </w:r>
      <w:r w:rsidR="008B68B7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made up of blue flowers, with a few red ones artfully placed throughout.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2674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242674" w:rsidRPr="00917095">
        <w:rPr>
          <w:rStyle w:val="fontstyle01"/>
          <w:rFonts w:asciiTheme="majorHAnsi" w:hAnsiTheme="majorHAnsi" w:cstheme="majorHAnsi"/>
          <w:color w:val="auto"/>
          <w:lang w:val="en-US"/>
        </w:rPr>
        <w:t>enough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2674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exclusively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2674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primarily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2674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everywhere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E0F02" w:rsidRPr="00917095" w:rsidRDefault="004F4C2A" w:rsidP="00271F43">
      <w:pPr>
        <w:spacing w:after="0"/>
        <w:rPr>
          <w:rStyle w:val="fontstyle4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138.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new restaurant on Park Avenue has _______ much excitement</w:t>
      </w:r>
      <w:r w:rsidR="00242674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because of the international reputation of its executive chef</w:t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>marketed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equipped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generated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received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4470EB" w:rsidRPr="00917095" w:rsidRDefault="004F4C2A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139.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By the time Clear Blaze Technology's word processing program</w:t>
      </w:r>
      <w:r w:rsidR="00006FC4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goes on the market,</w:t>
      </w:r>
      <w:r w:rsidR="00AE0F02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software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engineers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="00006FC4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its remaining flaws.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will</w:t>
      </w:r>
      <w:proofErr w:type="gramEnd"/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have corrected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had been correcting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are correcting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will correct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5439D" w:rsidRPr="00917095" w:rsidRDefault="004F4C2A" w:rsidP="00C5439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t>140.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Produce Growers Association has distributed a pamphlet to area supermarkets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that lists fruits and vegetables with the highest _______</w:t>
      </w:r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17095">
        <w:rPr>
          <w:rStyle w:val="fontstyle01"/>
          <w:rFonts w:asciiTheme="majorHAnsi" w:hAnsiTheme="majorHAnsi" w:cstheme="majorHAnsi"/>
          <w:color w:val="auto"/>
          <w:lang w:val="en-US"/>
        </w:rPr>
        <w:t>of vitamins.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>attractions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>(B) concentrations</w:t>
      </w:r>
      <w:r w:rsidR="004470EB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>(C) beneficiaries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70EB" w:rsidRPr="00917095">
        <w:rPr>
          <w:rStyle w:val="fontstyle01"/>
          <w:rFonts w:asciiTheme="majorHAnsi" w:hAnsiTheme="majorHAnsi" w:cstheme="majorHAnsi"/>
          <w:color w:val="auto"/>
          <w:lang w:val="en-US"/>
        </w:rPr>
        <w:t>(D) commands</w:t>
      </w:r>
      <w:r w:rsidR="00C5439D" w:rsidRPr="00917095">
        <w:rPr>
          <w:rStyle w:val="fontstyle01"/>
          <w:rFonts w:asciiTheme="majorHAnsi" w:hAnsiTheme="majorHAnsi" w:cstheme="majorHAnsi"/>
          <w:color w:val="auto"/>
          <w:lang w:val="en-US"/>
        </w:rPr>
        <w:br w:type="page"/>
      </w:r>
    </w:p>
    <w:p w:rsidR="00C5439D" w:rsidRPr="00917095" w:rsidRDefault="00C5439D" w:rsidP="00271F4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17095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Part 6 – Text Completion</w:t>
      </w:r>
    </w:p>
    <w:p w:rsidR="00C5439D" w:rsidRDefault="00C5439D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A27DD8" w:rsidRPr="00A27DD8" w:rsidRDefault="00A27DD8" w:rsidP="00271F43">
      <w:pPr>
        <w:spacing w:after="0"/>
        <w:rPr>
          <w:rStyle w:val="fontstyle01"/>
          <w:rFonts w:asciiTheme="majorHAnsi" w:hAnsiTheme="majorHAnsi" w:cstheme="majorHAnsi"/>
          <w:b/>
          <w:i/>
          <w:color w:val="auto"/>
          <w:lang w:val="en-US"/>
        </w:rPr>
      </w:pPr>
      <w:proofErr w:type="spellStart"/>
      <w:r w:rsidRPr="00A27DD8">
        <w:rPr>
          <w:rFonts w:asciiTheme="majorHAnsi" w:hAnsiTheme="majorHAnsi" w:cstheme="majorHAnsi"/>
          <w:b/>
          <w:bCs/>
          <w:i/>
          <w:sz w:val="26"/>
          <w:szCs w:val="26"/>
        </w:rPr>
        <w:t>Questions</w:t>
      </w:r>
      <w:proofErr w:type="spellEnd"/>
      <w:r w:rsidRPr="00A27DD8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141-143 </w:t>
      </w:r>
      <w:proofErr w:type="spellStart"/>
      <w:r w:rsidRPr="00A27DD8">
        <w:rPr>
          <w:rFonts w:asciiTheme="majorHAnsi" w:hAnsiTheme="majorHAnsi" w:cstheme="majorHAnsi"/>
          <w:b/>
          <w:i/>
          <w:sz w:val="26"/>
          <w:szCs w:val="26"/>
        </w:rPr>
        <w:t>refer</w:t>
      </w:r>
      <w:proofErr w:type="spellEnd"/>
      <w:r w:rsidRPr="00A27DD8">
        <w:rPr>
          <w:rFonts w:asciiTheme="majorHAnsi" w:hAnsiTheme="majorHAnsi" w:cstheme="majorHAnsi"/>
          <w:b/>
          <w:i/>
          <w:sz w:val="26"/>
          <w:szCs w:val="26"/>
        </w:rPr>
        <w:t xml:space="preserve"> to the </w:t>
      </w:r>
      <w:proofErr w:type="spellStart"/>
      <w:r w:rsidRPr="00A27DD8">
        <w:rPr>
          <w:rFonts w:asciiTheme="majorHAnsi" w:hAnsiTheme="majorHAnsi" w:cstheme="majorHAnsi"/>
          <w:b/>
          <w:i/>
          <w:sz w:val="26"/>
          <w:szCs w:val="26"/>
        </w:rPr>
        <w:t>following</w:t>
      </w:r>
      <w:proofErr w:type="spellEnd"/>
      <w:r w:rsidRPr="00A27DD8">
        <w:rPr>
          <w:rFonts w:asciiTheme="majorHAnsi" w:hAnsiTheme="majorHAnsi" w:cstheme="majorHAnsi"/>
          <w:b/>
          <w:i/>
          <w:sz w:val="26"/>
          <w:szCs w:val="26"/>
        </w:rPr>
        <w:t xml:space="preserve"> e-</w:t>
      </w:r>
      <w:proofErr w:type="spellStart"/>
      <w:r w:rsidRPr="00A27DD8">
        <w:rPr>
          <w:rFonts w:asciiTheme="majorHAnsi" w:hAnsiTheme="majorHAnsi" w:cstheme="majorHAnsi"/>
          <w:b/>
          <w:i/>
          <w:sz w:val="26"/>
          <w:szCs w:val="26"/>
        </w:rPr>
        <w:t>mail</w:t>
      </w:r>
      <w:proofErr w:type="spellEnd"/>
      <w:r w:rsidRPr="00A27DD8">
        <w:rPr>
          <w:rFonts w:asciiTheme="majorHAnsi" w:hAnsiTheme="majorHAnsi" w:cstheme="majorHAnsi"/>
          <w:b/>
          <w:i/>
          <w:sz w:val="26"/>
          <w:szCs w:val="26"/>
        </w:rPr>
        <w:t>.</w:t>
      </w:r>
    </w:p>
    <w:p w:rsidR="00A27DD8" w:rsidRPr="00917095" w:rsidRDefault="00A27DD8" w:rsidP="00271F4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43780" w:rsidRPr="00E43780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43780">
        <w:rPr>
          <w:rFonts w:asciiTheme="majorHAnsi" w:hAnsiTheme="majorHAnsi" w:cstheme="majorHAnsi"/>
          <w:sz w:val="26"/>
          <w:szCs w:val="26"/>
          <w:lang w:val="en-US"/>
        </w:rPr>
        <w:t xml:space="preserve">To: </w:t>
      </w:r>
      <w:r w:rsidR="00E43780" w:rsidRPr="00E4378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43780" w:rsidRPr="00E4378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t>Brent Howard &lt;bhoward@casystems.com&gt;</w:t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43780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From: </w:t>
      </w:r>
      <w:r w:rsidR="00E43780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E43780" w:rsidRPr="00E43780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t xml:space="preserve">Mio </w:t>
      </w:r>
      <w:proofErr w:type="spellStart"/>
      <w:r w:rsidRPr="00E43780">
        <w:rPr>
          <w:rFonts w:asciiTheme="majorHAnsi" w:hAnsiTheme="majorHAnsi" w:cstheme="majorHAnsi"/>
          <w:sz w:val="26"/>
          <w:szCs w:val="26"/>
          <w:lang w:val="en-US"/>
        </w:rPr>
        <w:t>Tanisawa</w:t>
      </w:r>
      <w:proofErr w:type="spellEnd"/>
      <w:r w:rsidRPr="00E43780">
        <w:rPr>
          <w:rFonts w:asciiTheme="majorHAnsi" w:hAnsiTheme="majorHAnsi" w:cstheme="majorHAnsi"/>
          <w:sz w:val="26"/>
          <w:szCs w:val="26"/>
          <w:lang w:val="en-US"/>
        </w:rPr>
        <w:t xml:space="preserve"> &lt;mt481 @allpaper.com&gt;</w:t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43780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Subject: </w:t>
      </w:r>
      <w:r w:rsidR="00E43780" w:rsidRPr="00E43780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t>Order #5821</w:t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E43780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Date: </w:t>
      </w:r>
      <w:r w:rsidR="00E43780" w:rsidRPr="00E43780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E43780" w:rsidRPr="00E43780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E43780">
        <w:rPr>
          <w:rFonts w:asciiTheme="majorHAnsi" w:hAnsiTheme="majorHAnsi" w:cstheme="majorHAnsi"/>
          <w:sz w:val="26"/>
          <w:szCs w:val="26"/>
          <w:lang w:val="en-US"/>
        </w:rPr>
        <w:t>February 2</w:t>
      </w:r>
    </w:p>
    <w:p w:rsidR="00977F96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Mr. Howard:</w:t>
      </w:r>
    </w:p>
    <w:p w:rsidR="005F7F6D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We have </w:t>
      </w:r>
      <w:r w:rsidR="00977F9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___ your fax order for a case of hanging file folders. We have in stock the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96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</w:t>
      </w:r>
      <w:proofErr w:type="gramStart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>141 .</w:t>
      </w:r>
      <w:proofErr w:type="gramEnd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canceled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purc</w:t>
      </w:r>
      <w:r w:rsidR="00137966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ased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received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E396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fulfilled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D59CD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style of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folders you requested, but you did not specify a color on the order form. We currently carry the</w:t>
      </w:r>
      <w:r w:rsidR="00E0720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Pro Stock Hanging File Folder in black, navy blue, light green, and orange.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If you could please get back to me with your </w:t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before the end of the day today, I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>142.</w:t>
      </w:r>
      <w:proofErr w:type="gramEnd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prefer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preferred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preferential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457C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preference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457C9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will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make sure that your order is processed in time for delivery by the end of the week. Please let me</w:t>
      </w:r>
      <w:r w:rsidR="00FB3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know if you are in need of any other office products at this time. You may respond to this e-mail</w:t>
      </w:r>
      <w:r w:rsidR="00FB3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or call me </w:t>
      </w:r>
      <w:r w:rsidR="00FB39D6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at 415-555-0166, ext. 42.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7F6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5F7F6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143.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directing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directly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direction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F7F6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directed</w:t>
      </w:r>
    </w:p>
    <w:p w:rsidR="004F0FE3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Warm regards,</w:t>
      </w:r>
    </w:p>
    <w:p w:rsidR="00917095" w:rsidRPr="00917095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Mio 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Tanisawa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Customer Relations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All Paper Industries</w:t>
      </w:r>
    </w:p>
    <w:p w:rsidR="00917095" w:rsidRPr="00917095" w:rsidRDefault="009170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A27DD8" w:rsidRPr="0033455C" w:rsidRDefault="00917095" w:rsidP="00271F43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33455C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33455C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8C0F53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>Brisbane Independent Daily Herald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PO Box 515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Brisbane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Queensland 4000</w:t>
      </w:r>
    </w:p>
    <w:p w:rsidR="00743FE0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Dear Ms. Hsu,</w:t>
      </w:r>
    </w:p>
    <w:p w:rsidR="000F6620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We are writing to inform you that your 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Brisbane Independent Daily Herald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subscription rate is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about to change from $18.75 per month to $21 .00 per month. We regret any financial burden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this may place on our subscribers, but 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>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___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>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our rising operating costs, we find the change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unavoidable.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144.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as for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in that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due to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43FE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provided that</w:t>
      </w:r>
    </w:p>
    <w:p w:rsidR="00A742AC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</w:t>
      </w:r>
      <w:r w:rsidR="000F662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___ will go into effect on 1 May.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regulation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6620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increase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6620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agenda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F6620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termination</w:t>
      </w:r>
    </w:p>
    <w:p w:rsidR="00A742AC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Brisbane Independent Daily Herald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greatly appreciates your loyalty, and we remain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committed to </w:t>
      </w:r>
      <w:r w:rsidR="00A742A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___ timely and accurate news coverage to our readers.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CF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F7CF2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offered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offering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being offered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C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have offered</w:t>
      </w:r>
    </w:p>
    <w:p w:rsidR="00C25EB0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Feel free to call us at 3403-0122 with any questions or concerns.</w:t>
      </w:r>
    </w:p>
    <w:p w:rsidR="00C25EB0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917095" w:rsidRPr="00917095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William Vane, Manager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Circulation Department</w:t>
      </w:r>
    </w:p>
    <w:p w:rsidR="00917095" w:rsidRPr="00917095" w:rsidRDefault="009170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1292E" w:rsidRPr="0061292E" w:rsidRDefault="00917095" w:rsidP="00271F43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61292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61292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874FBC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t xml:space="preserve">To: </w:t>
      </w:r>
      <w:r w:rsidR="00874FB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74FBC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t>Stephen Miller</w:t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74FBC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From: </w:t>
      </w:r>
      <w:r w:rsidR="00874FBC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874FBC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t>Matsuyama Elegance Hotel, Guest Relations</w:t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74FBC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Subject: </w:t>
      </w:r>
      <w:r w:rsidR="00874FBC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t>Survey</w:t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74FBC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Date: </w:t>
      </w:r>
      <w:r w:rsidR="00874FBC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874FBC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Pr="00874FBC">
        <w:rPr>
          <w:rFonts w:asciiTheme="majorHAnsi" w:hAnsiTheme="majorHAnsi" w:cstheme="majorHAnsi"/>
          <w:sz w:val="26"/>
          <w:szCs w:val="26"/>
          <w:lang w:val="en-US"/>
        </w:rPr>
        <w:t>June 18</w:t>
      </w:r>
    </w:p>
    <w:p w:rsidR="00432598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Dear Mr. Miller:</w:t>
      </w:r>
    </w:p>
    <w:p w:rsidR="002E6CC9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We would like to take this opportunity to thank you for choosing the Matsuyama Elegance</w:t>
      </w:r>
      <w:r w:rsidR="002E6C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Hotel for your recent visit. It is our sincere hope that we ___</w:t>
      </w:r>
      <w:r w:rsidR="002E6CC9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able to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were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will be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are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16B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are going to be</w:t>
      </w:r>
    </w:p>
    <w:p w:rsidR="00076EE5" w:rsidRDefault="005316B7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provide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6CC9" w:rsidRPr="00917095">
        <w:rPr>
          <w:rFonts w:asciiTheme="majorHAnsi" w:hAnsiTheme="majorHAnsi" w:cstheme="majorHAnsi"/>
          <w:sz w:val="26"/>
          <w:szCs w:val="26"/>
          <w:lang w:val="en-US"/>
        </w:rPr>
        <w:t>you with an</w:t>
      </w:r>
      <w:r w:rsidR="002E6C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E6CC9" w:rsidRPr="00917095">
        <w:rPr>
          <w:rFonts w:asciiTheme="majorHAnsi" w:hAnsiTheme="majorHAnsi" w:cstheme="majorHAnsi"/>
          <w:sz w:val="26"/>
          <w:szCs w:val="26"/>
          <w:lang w:val="en-US"/>
        </w:rPr>
        <w:t>experience of the highest quality.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  <w:t>We invite you to participate in our guest survey about your recent overnight stay at the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  <w:t>Matsuyama Elegance Hotel. Your feedback is __</w:t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_ important to us as it helps ensure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17095"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popularly</w:t>
      </w:r>
      <w:proofErr w:type="gramEnd"/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(B) narrowly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(C) extremely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19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(D) respectably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19B9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we are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meeting our goals of exceptional hospitality and unequalled service.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  <w:t>To access the survey, please visit www.matsuyamaelegance.co.jp /survey and enter the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  <w:t>following password: CJA3N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We</w:t>
      </w:r>
      <w:proofErr w:type="gramEnd"/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sincerely thank you for sharing your opinions as we continue to do our best to make each</w:t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visit ___</w:t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>____.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76EE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</w:t>
      </w:r>
      <w:r w:rsidR="00917095"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(A) enjoyable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(B) enjoying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(C) enjoy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76E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917095" w:rsidRPr="00917095">
        <w:rPr>
          <w:rFonts w:asciiTheme="majorHAnsi" w:hAnsiTheme="majorHAnsi" w:cstheme="majorHAnsi"/>
          <w:sz w:val="26"/>
          <w:szCs w:val="26"/>
          <w:lang w:val="en-US"/>
        </w:rPr>
        <w:t>(D) enjoys</w:t>
      </w:r>
    </w:p>
    <w:p w:rsidR="00076EE5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Best regards,</w:t>
      </w:r>
    </w:p>
    <w:p w:rsidR="00211BA4" w:rsidRPr="00917095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Takeshi Hattori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Guest Relations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>Matsuyama Elegance Hotel</w:t>
      </w:r>
    </w:p>
    <w:p w:rsidR="00917095" w:rsidRPr="00917095" w:rsidRDefault="009170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33D33" w:rsidRPr="00C33D33" w:rsidRDefault="00917095" w:rsidP="00271F43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C33D33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C33D33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article.</w:t>
      </w:r>
    </w:p>
    <w:p w:rsidR="003D2370" w:rsidRDefault="00917095" w:rsidP="003D2370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>Nahan</w:t>
      </w:r>
      <w:proofErr w:type="spellEnd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>-Messer Launches a New Division</w:t>
      </w:r>
    </w:p>
    <w:p w:rsidR="003D2370" w:rsidRDefault="00917095" w:rsidP="00271F43">
      <w:pPr>
        <w:spacing w:after="0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3D2370">
        <w:rPr>
          <w:rFonts w:asciiTheme="majorHAnsi" w:hAnsiTheme="majorHAnsi" w:cstheme="majorHAnsi"/>
          <w:sz w:val="26"/>
          <w:szCs w:val="26"/>
          <w:lang w:val="en-US"/>
        </w:rPr>
        <w:t xml:space="preserve">January </w:t>
      </w:r>
      <w:r w:rsidRPr="003D2370">
        <w:rPr>
          <w:rFonts w:asciiTheme="majorHAnsi" w:hAnsiTheme="majorHAnsi" w:cstheme="majorHAnsi"/>
          <w:bCs/>
          <w:sz w:val="26"/>
          <w:szCs w:val="26"/>
          <w:lang w:val="en-US"/>
        </w:rPr>
        <w:t>11</w:t>
      </w:r>
    </w:p>
    <w:p w:rsidR="00917095" w:rsidRPr="00917095" w:rsidRDefault="00917095" w:rsidP="00271F4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Nahan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>-Messer Publishing announced today the launch of a division dedicated to science fiction.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The division, 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Lightspeed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Press, will publish twenty original titles this year. It will be led by Clara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Bryce, longtime fiction _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__ at 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Nahan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>-Messer.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editing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editor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edits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237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editorial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The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publisher's roster of science fiction authors has grown large enough in recent years to merit</w:t>
      </w:r>
      <w:r w:rsidR="00B27F6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its own division, according to Bryce. "Increasingly, readers are seeking a sense of wonder,</w:t>
      </w:r>
      <w:r w:rsidR="00B27F6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conveyed so well by science fiction," said Bryce. </w:t>
      </w:r>
      <w:r w:rsidR="00652CA1">
        <w:rPr>
          <w:rFonts w:asciiTheme="majorHAnsi" w:hAnsiTheme="majorHAnsi" w:cstheme="majorHAnsi"/>
          <w:sz w:val="26"/>
          <w:szCs w:val="26"/>
          <w:lang w:val="en-US"/>
        </w:rPr>
        <w:t>“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Lightspeed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was created to address this</w:t>
      </w:r>
      <w:r w:rsidR="00B27F65">
        <w:rPr>
          <w:rFonts w:asciiTheme="majorHAnsi" w:hAnsiTheme="majorHAnsi" w:cstheme="majorHAnsi"/>
          <w:sz w:val="26"/>
          <w:szCs w:val="26"/>
          <w:lang w:val="en-US"/>
        </w:rPr>
        <w:t xml:space="preserve"> _______.”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928A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</w:t>
      </w:r>
      <w:r w:rsidR="005928A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question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award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invitation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928A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(D) demand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  <w:t xml:space="preserve">All of 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Nahan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>-Messer</w:t>
      </w:r>
      <w:r w:rsidR="00C24E84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s established science fiction authors have been moved to the new division.</w:t>
      </w:r>
      <w:r w:rsidR="00CF0C9D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___, </w:t>
      </w:r>
      <w:proofErr w:type="spellStart"/>
      <w:r w:rsidRPr="00917095">
        <w:rPr>
          <w:rFonts w:asciiTheme="majorHAnsi" w:hAnsiTheme="majorHAnsi" w:cstheme="majorHAnsi"/>
          <w:sz w:val="26"/>
          <w:szCs w:val="26"/>
          <w:lang w:val="en-US"/>
        </w:rPr>
        <w:t>Lightspeed</w:t>
      </w:r>
      <w:proofErr w:type="spell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has acquired several first-tim</w:t>
      </w:r>
      <w:r w:rsidR="004B68AF">
        <w:rPr>
          <w:rFonts w:asciiTheme="majorHAnsi" w:hAnsiTheme="majorHAnsi" w:cstheme="majorHAnsi"/>
          <w:sz w:val="26"/>
          <w:szCs w:val="26"/>
          <w:lang w:val="en-US"/>
        </w:rPr>
        <w:t xml:space="preserve">e novelists. </w:t>
      </w:r>
      <w:proofErr w:type="gramStart"/>
      <w:r w:rsidR="004B68AF">
        <w:rPr>
          <w:rFonts w:asciiTheme="majorHAnsi" w:hAnsiTheme="majorHAnsi" w:cstheme="majorHAnsi"/>
          <w:sz w:val="26"/>
          <w:szCs w:val="26"/>
          <w:lang w:val="en-US"/>
        </w:rPr>
        <w:t xml:space="preserve">Its first release, </w:t>
      </w:r>
      <w:r w:rsidR="007A55C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="00B15A0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</w:t>
      </w:r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>152.</w:t>
      </w:r>
      <w:proofErr w:type="gramEnd"/>
      <w:r w:rsidRPr="0091709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(A) In addition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(B) For example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(C) On the contrary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15A0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17095">
        <w:rPr>
          <w:rFonts w:asciiTheme="majorHAnsi" w:hAnsiTheme="majorHAnsi" w:cstheme="majorHAnsi"/>
          <w:sz w:val="26"/>
          <w:szCs w:val="26"/>
          <w:lang w:val="en-US"/>
        </w:rPr>
        <w:t>On</w:t>
      </w:r>
      <w:proofErr w:type="gramEnd"/>
      <w:r w:rsidRPr="00917095">
        <w:rPr>
          <w:rFonts w:asciiTheme="majorHAnsi" w:hAnsiTheme="majorHAnsi" w:cstheme="majorHAnsi"/>
          <w:sz w:val="26"/>
          <w:szCs w:val="26"/>
          <w:lang w:val="en-US"/>
        </w:rPr>
        <w:t xml:space="preserve"> the whole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A55C1"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>A Giant</w:t>
      </w:r>
      <w:r w:rsidR="007A55C1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="007A55C1"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>of</w:t>
      </w:r>
      <w:r w:rsidR="007A55C1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="007A55C1" w:rsidRPr="00917095">
        <w:rPr>
          <w:rFonts w:asciiTheme="majorHAnsi" w:hAnsiTheme="majorHAnsi" w:cstheme="majorHAnsi"/>
          <w:i/>
          <w:iCs/>
          <w:sz w:val="26"/>
          <w:szCs w:val="26"/>
          <w:lang w:val="en-US"/>
        </w:rPr>
        <w:t>Industry</w:t>
      </w:r>
      <w:r w:rsidR="007A55C1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Pr="00917095">
        <w:rPr>
          <w:rFonts w:asciiTheme="majorHAnsi" w:hAnsiTheme="majorHAnsi" w:cstheme="majorHAnsi"/>
          <w:sz w:val="26"/>
          <w:szCs w:val="26"/>
          <w:lang w:val="en-US"/>
        </w:rPr>
        <w:t>by Lily Riddle, will be published on March 15.</w:t>
      </w:r>
    </w:p>
    <w:sectPr w:rsidR="00917095" w:rsidRPr="0091709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72"/>
    <w:rsid w:val="00006FC4"/>
    <w:rsid w:val="00076EE5"/>
    <w:rsid w:val="000A062C"/>
    <w:rsid w:val="000C7277"/>
    <w:rsid w:val="000D73F0"/>
    <w:rsid w:val="000F0120"/>
    <w:rsid w:val="000F6620"/>
    <w:rsid w:val="00104059"/>
    <w:rsid w:val="0012310B"/>
    <w:rsid w:val="00137966"/>
    <w:rsid w:val="001463C5"/>
    <w:rsid w:val="00160A9B"/>
    <w:rsid w:val="00180B9A"/>
    <w:rsid w:val="001B282E"/>
    <w:rsid w:val="001B492E"/>
    <w:rsid w:val="001D6936"/>
    <w:rsid w:val="00211BA4"/>
    <w:rsid w:val="00242674"/>
    <w:rsid w:val="00257A12"/>
    <w:rsid w:val="00271F43"/>
    <w:rsid w:val="002B0DAE"/>
    <w:rsid w:val="002E6CC9"/>
    <w:rsid w:val="0033455C"/>
    <w:rsid w:val="003D2370"/>
    <w:rsid w:val="003E396A"/>
    <w:rsid w:val="003F7CF2"/>
    <w:rsid w:val="00424699"/>
    <w:rsid w:val="00426C96"/>
    <w:rsid w:val="00432598"/>
    <w:rsid w:val="004470EB"/>
    <w:rsid w:val="004531BC"/>
    <w:rsid w:val="00453A6D"/>
    <w:rsid w:val="00464888"/>
    <w:rsid w:val="004953AC"/>
    <w:rsid w:val="004A68BF"/>
    <w:rsid w:val="004B68AF"/>
    <w:rsid w:val="004F0FE3"/>
    <w:rsid w:val="004F4C2A"/>
    <w:rsid w:val="005316B7"/>
    <w:rsid w:val="005704C4"/>
    <w:rsid w:val="00591855"/>
    <w:rsid w:val="005928A5"/>
    <w:rsid w:val="005D0973"/>
    <w:rsid w:val="005D13DE"/>
    <w:rsid w:val="005F7F6D"/>
    <w:rsid w:val="0061292E"/>
    <w:rsid w:val="00652CA1"/>
    <w:rsid w:val="0068345D"/>
    <w:rsid w:val="00696AE4"/>
    <w:rsid w:val="006F4C67"/>
    <w:rsid w:val="00720F72"/>
    <w:rsid w:val="00743FE0"/>
    <w:rsid w:val="00765536"/>
    <w:rsid w:val="007A55C1"/>
    <w:rsid w:val="007D1668"/>
    <w:rsid w:val="007D59CD"/>
    <w:rsid w:val="00810523"/>
    <w:rsid w:val="00840605"/>
    <w:rsid w:val="008477DD"/>
    <w:rsid w:val="00874FBC"/>
    <w:rsid w:val="008935D1"/>
    <w:rsid w:val="008B68B7"/>
    <w:rsid w:val="008C0F53"/>
    <w:rsid w:val="00917095"/>
    <w:rsid w:val="009719B9"/>
    <w:rsid w:val="00977F96"/>
    <w:rsid w:val="00982402"/>
    <w:rsid w:val="009B16E1"/>
    <w:rsid w:val="009C4C92"/>
    <w:rsid w:val="00A27DD8"/>
    <w:rsid w:val="00A6609F"/>
    <w:rsid w:val="00A742AC"/>
    <w:rsid w:val="00A758F3"/>
    <w:rsid w:val="00AE0F02"/>
    <w:rsid w:val="00B15A0F"/>
    <w:rsid w:val="00B1641F"/>
    <w:rsid w:val="00B27F65"/>
    <w:rsid w:val="00B60A3E"/>
    <w:rsid w:val="00B82298"/>
    <w:rsid w:val="00B96F8C"/>
    <w:rsid w:val="00BA594B"/>
    <w:rsid w:val="00BA7070"/>
    <w:rsid w:val="00C0630A"/>
    <w:rsid w:val="00C24E84"/>
    <w:rsid w:val="00C25EB0"/>
    <w:rsid w:val="00C33D33"/>
    <w:rsid w:val="00C5439D"/>
    <w:rsid w:val="00CB0F16"/>
    <w:rsid w:val="00CD11C8"/>
    <w:rsid w:val="00CF0C9D"/>
    <w:rsid w:val="00D5385A"/>
    <w:rsid w:val="00DE4E26"/>
    <w:rsid w:val="00E07208"/>
    <w:rsid w:val="00E43780"/>
    <w:rsid w:val="00E82B2D"/>
    <w:rsid w:val="00E87BBE"/>
    <w:rsid w:val="00EF127E"/>
    <w:rsid w:val="00F457C9"/>
    <w:rsid w:val="00F66189"/>
    <w:rsid w:val="00FB39D6"/>
    <w:rsid w:val="00FD55D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4C2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F4C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F4C2A"/>
    <w:rPr>
      <w:rFonts w:ascii="Times New Roman" w:hAnsi="Times New Roman" w:cs="Times New Roman" w:hint="default"/>
      <w:b/>
      <w:bCs/>
      <w:i w:val="0"/>
      <w:iCs w:val="0"/>
      <w:color w:val="FF0000"/>
      <w:sz w:val="36"/>
      <w:szCs w:val="36"/>
    </w:rPr>
  </w:style>
  <w:style w:type="character" w:customStyle="1" w:styleId="fontstyle41">
    <w:name w:val="fontstyle41"/>
    <w:basedOn w:val="DefaultParagraphFont"/>
    <w:rsid w:val="004F4C2A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F4C2A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F4C2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4F4C2A"/>
    <w:rPr>
      <w:rFonts w:ascii="MS Mincho" w:eastAsia="MS Mincho" w:hint="eastAsia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4F4C2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6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4C2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F4C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F4C2A"/>
    <w:rPr>
      <w:rFonts w:ascii="Times New Roman" w:hAnsi="Times New Roman" w:cs="Times New Roman" w:hint="default"/>
      <w:b/>
      <w:bCs/>
      <w:i w:val="0"/>
      <w:iCs w:val="0"/>
      <w:color w:val="FF0000"/>
      <w:sz w:val="36"/>
      <w:szCs w:val="36"/>
    </w:rPr>
  </w:style>
  <w:style w:type="character" w:customStyle="1" w:styleId="fontstyle41">
    <w:name w:val="fontstyle41"/>
    <w:basedOn w:val="DefaultParagraphFont"/>
    <w:rsid w:val="004F4C2A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F4C2A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F4C2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4F4C2A"/>
    <w:rPr>
      <w:rFonts w:ascii="MS Mincho" w:eastAsia="MS Mincho" w:hint="eastAsia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4F4C2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6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100</cp:revision>
  <dcterms:created xsi:type="dcterms:W3CDTF">2017-09-10T13:02:00Z</dcterms:created>
  <dcterms:modified xsi:type="dcterms:W3CDTF">2017-10-30T08:30:00Z</dcterms:modified>
</cp:coreProperties>
</file>