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E04" w:rsidRDefault="00911E04" w:rsidP="00404D43">
      <w:pPr>
        <w:rPr>
          <w:rFonts w:ascii="Roboto-Italic" w:hAnsi="Roboto-Italic"/>
          <w:i/>
          <w:iCs/>
          <w:color w:val="252525"/>
          <w:bdr w:val="none" w:sz="0" w:space="0" w:color="auto" w:frame="1"/>
        </w:rPr>
      </w:pPr>
      <w:r>
        <w:tab/>
      </w:r>
      <w:proofErr w:type="spellStart"/>
      <w:r>
        <w:rPr>
          <w:rFonts w:ascii="Roboto-Regular" w:hAnsi="Roboto-Regular"/>
          <w:b/>
          <w:bCs/>
          <w:color w:val="252525"/>
          <w:bdr w:val="none" w:sz="0" w:space="0" w:color="auto" w:frame="1"/>
        </w:rPr>
        <w:t>Hệ</w:t>
      </w:r>
      <w:proofErr w:type="spellEnd"/>
      <w:r>
        <w:rPr>
          <w:rFonts w:ascii="Roboto-Regular" w:hAnsi="Roboto-Regular"/>
          <w:b/>
          <w:bCs/>
          <w:color w:val="252525"/>
          <w:bdr w:val="none" w:sz="0" w:space="0" w:color="auto" w:frame="1"/>
        </w:rPr>
        <w:t xml:space="preserve"> </w:t>
      </w:r>
      <w:proofErr w:type="spellStart"/>
      <w:r>
        <w:rPr>
          <w:rFonts w:ascii="Roboto-Regular" w:hAnsi="Roboto-Regular"/>
          <w:b/>
          <w:bCs/>
          <w:color w:val="252525"/>
          <w:bdr w:val="none" w:sz="0" w:space="0" w:color="auto" w:frame="1"/>
        </w:rPr>
        <w:t>số</w:t>
      </w:r>
      <w:proofErr w:type="spellEnd"/>
      <w:r>
        <w:rPr>
          <w:rFonts w:ascii="Roboto-Regular" w:hAnsi="Roboto-Regular"/>
          <w:b/>
          <w:bCs/>
          <w:color w:val="252525"/>
          <w:bdr w:val="none" w:sz="0" w:space="0" w:color="auto" w:frame="1"/>
        </w:rPr>
        <w:t xml:space="preserve"> </w:t>
      </w:r>
      <w:proofErr w:type="spellStart"/>
      <w:r>
        <w:rPr>
          <w:rFonts w:ascii="Roboto-Regular" w:hAnsi="Roboto-Regular"/>
          <w:b/>
          <w:bCs/>
          <w:color w:val="252525"/>
          <w:bdr w:val="none" w:sz="0" w:space="0" w:color="auto" w:frame="1"/>
        </w:rPr>
        <w:t>tương</w:t>
      </w:r>
      <w:proofErr w:type="spellEnd"/>
      <w:r>
        <w:rPr>
          <w:rFonts w:ascii="Roboto-Regular" w:hAnsi="Roboto-Regular"/>
          <w:b/>
          <w:bCs/>
          <w:color w:val="252525"/>
          <w:bdr w:val="none" w:sz="0" w:space="0" w:color="auto" w:frame="1"/>
        </w:rPr>
        <w:t xml:space="preserve"> </w:t>
      </w:r>
      <w:proofErr w:type="spellStart"/>
      <w:r>
        <w:rPr>
          <w:rFonts w:ascii="Roboto-Regular" w:hAnsi="Roboto-Regular"/>
          <w:b/>
          <w:bCs/>
          <w:color w:val="252525"/>
          <w:bdr w:val="none" w:sz="0" w:space="0" w:color="auto" w:frame="1"/>
        </w:rPr>
        <w:t>quan</w:t>
      </w:r>
      <w:proofErr w:type="spellEnd"/>
      <w:r>
        <w:rPr>
          <w:rFonts w:ascii="Roboto-Regular" w:hAnsi="Roboto-Regular"/>
          <w:color w:val="252525"/>
        </w:rPr>
        <w:t> </w:t>
      </w:r>
      <w:proofErr w:type="spellStart"/>
      <w:r>
        <w:rPr>
          <w:rFonts w:ascii="Roboto-Regular" w:hAnsi="Roboto-Regular"/>
          <w:color w:val="252525"/>
        </w:rPr>
        <w:t>là</w:t>
      </w:r>
      <w:proofErr w:type="spellEnd"/>
      <w:r>
        <w:rPr>
          <w:rFonts w:ascii="Roboto-Regular" w:hAnsi="Roboto-Regular"/>
          <w:color w:val="252525"/>
        </w:rPr>
        <w:t xml:space="preserve"> </w:t>
      </w:r>
      <w:proofErr w:type="spellStart"/>
      <w:r>
        <w:rPr>
          <w:rFonts w:ascii="Roboto-Regular" w:hAnsi="Roboto-Regular"/>
          <w:color w:val="252525"/>
        </w:rPr>
        <w:t>chỉ</w:t>
      </w:r>
      <w:proofErr w:type="spellEnd"/>
      <w:r>
        <w:rPr>
          <w:rFonts w:ascii="Roboto-Regular" w:hAnsi="Roboto-Regular"/>
          <w:color w:val="252525"/>
        </w:rPr>
        <w:t xml:space="preserve"> </w:t>
      </w:r>
      <w:proofErr w:type="spellStart"/>
      <w:r>
        <w:rPr>
          <w:rFonts w:ascii="Roboto-Regular" w:hAnsi="Roboto-Regular"/>
          <w:color w:val="252525"/>
        </w:rPr>
        <w:t>số</w:t>
      </w:r>
      <w:proofErr w:type="spellEnd"/>
      <w:r>
        <w:rPr>
          <w:rFonts w:ascii="Roboto-Regular" w:hAnsi="Roboto-Regular"/>
          <w:color w:val="252525"/>
        </w:rPr>
        <w:t xml:space="preserve"> </w:t>
      </w:r>
      <w:proofErr w:type="spellStart"/>
      <w:r>
        <w:rPr>
          <w:rFonts w:ascii="Roboto-Regular" w:hAnsi="Roboto-Regular"/>
          <w:color w:val="252525"/>
        </w:rPr>
        <w:t>thống</w:t>
      </w:r>
      <w:proofErr w:type="spellEnd"/>
      <w:r>
        <w:rPr>
          <w:rFonts w:ascii="Roboto-Regular" w:hAnsi="Roboto-Regular"/>
          <w:color w:val="252525"/>
        </w:rPr>
        <w:t xml:space="preserve"> </w:t>
      </w:r>
      <w:proofErr w:type="spellStart"/>
      <w:r>
        <w:rPr>
          <w:rFonts w:ascii="Roboto-Regular" w:hAnsi="Roboto-Regular"/>
          <w:color w:val="252525"/>
        </w:rPr>
        <w:t>kê</w:t>
      </w:r>
      <w:proofErr w:type="spellEnd"/>
      <w:r>
        <w:rPr>
          <w:rFonts w:ascii="Roboto-Regular" w:hAnsi="Roboto-Regular"/>
          <w:color w:val="252525"/>
        </w:rPr>
        <w:t xml:space="preserve"> </w:t>
      </w:r>
      <w:proofErr w:type="spellStart"/>
      <w:r>
        <w:rPr>
          <w:rFonts w:ascii="Roboto-Regular" w:hAnsi="Roboto-Regular"/>
          <w:color w:val="252525"/>
        </w:rPr>
        <w:t>đo</w:t>
      </w:r>
      <w:proofErr w:type="spellEnd"/>
      <w:r>
        <w:rPr>
          <w:rFonts w:ascii="Roboto-Regular" w:hAnsi="Roboto-Regular"/>
          <w:color w:val="252525"/>
        </w:rPr>
        <w:t xml:space="preserve"> </w:t>
      </w:r>
      <w:proofErr w:type="spellStart"/>
      <w:r>
        <w:rPr>
          <w:rFonts w:ascii="Roboto-Regular" w:hAnsi="Roboto-Regular"/>
          <w:color w:val="252525"/>
        </w:rPr>
        <w:t>lường</w:t>
      </w:r>
      <w:proofErr w:type="spellEnd"/>
      <w:r>
        <w:rPr>
          <w:rFonts w:ascii="Roboto-Regular" w:hAnsi="Roboto-Regular"/>
          <w:color w:val="252525"/>
        </w:rPr>
        <w:t xml:space="preserve"> </w:t>
      </w:r>
      <w:proofErr w:type="spellStart"/>
      <w:r>
        <w:rPr>
          <w:rFonts w:ascii="Roboto-Regular" w:hAnsi="Roboto-Regular"/>
          <w:color w:val="252525"/>
        </w:rPr>
        <w:t>mức</w:t>
      </w:r>
      <w:proofErr w:type="spellEnd"/>
      <w:r>
        <w:rPr>
          <w:rFonts w:ascii="Roboto-Regular" w:hAnsi="Roboto-Regular"/>
          <w:color w:val="252525"/>
        </w:rPr>
        <w:t xml:space="preserve"> </w:t>
      </w:r>
      <w:proofErr w:type="spellStart"/>
      <w:r>
        <w:rPr>
          <w:rFonts w:ascii="Roboto-Regular" w:hAnsi="Roboto-Regular"/>
          <w:color w:val="252525"/>
        </w:rPr>
        <w:t>độ</w:t>
      </w:r>
      <w:proofErr w:type="spellEnd"/>
      <w:r>
        <w:rPr>
          <w:rFonts w:ascii="Roboto-Regular" w:hAnsi="Roboto-Regular"/>
          <w:color w:val="252525"/>
        </w:rPr>
        <w:t xml:space="preserve"> </w:t>
      </w:r>
      <w:proofErr w:type="spellStart"/>
      <w:r>
        <w:rPr>
          <w:rFonts w:ascii="Roboto-Regular" w:hAnsi="Roboto-Regular"/>
          <w:color w:val="252525"/>
        </w:rPr>
        <w:t>mạnh</w:t>
      </w:r>
      <w:proofErr w:type="spellEnd"/>
      <w:r>
        <w:rPr>
          <w:rFonts w:ascii="Roboto-Regular" w:hAnsi="Roboto-Regular"/>
          <w:color w:val="252525"/>
        </w:rPr>
        <w:t xml:space="preserve"> </w:t>
      </w:r>
      <w:proofErr w:type="spellStart"/>
      <w:r>
        <w:rPr>
          <w:rFonts w:ascii="Roboto-Regular" w:hAnsi="Roboto-Regular"/>
          <w:color w:val="252525"/>
        </w:rPr>
        <w:t>yếu</w:t>
      </w:r>
      <w:proofErr w:type="spellEnd"/>
      <w:r>
        <w:rPr>
          <w:rFonts w:ascii="Roboto-Regular" w:hAnsi="Roboto-Regular"/>
          <w:color w:val="252525"/>
        </w:rPr>
        <w:t xml:space="preserve"> </w:t>
      </w:r>
      <w:proofErr w:type="spellStart"/>
      <w:r>
        <w:rPr>
          <w:rFonts w:ascii="Roboto-Regular" w:hAnsi="Roboto-Regular"/>
          <w:color w:val="252525"/>
        </w:rPr>
        <w:t>của</w:t>
      </w:r>
      <w:proofErr w:type="spellEnd"/>
      <w:r>
        <w:rPr>
          <w:rFonts w:ascii="Roboto-Regular" w:hAnsi="Roboto-Regular"/>
          <w:color w:val="252525"/>
        </w:rPr>
        <w:t xml:space="preserve"> </w:t>
      </w:r>
      <w:proofErr w:type="spellStart"/>
      <w:r>
        <w:rPr>
          <w:rFonts w:ascii="Roboto-Regular" w:hAnsi="Roboto-Regular"/>
          <w:color w:val="252525"/>
        </w:rPr>
        <w:t>mối</w:t>
      </w:r>
      <w:proofErr w:type="spellEnd"/>
      <w:r>
        <w:rPr>
          <w:rFonts w:ascii="Roboto-Regular" w:hAnsi="Roboto-Regular"/>
          <w:color w:val="252525"/>
        </w:rPr>
        <w:t xml:space="preserve"> </w:t>
      </w:r>
      <w:proofErr w:type="spellStart"/>
      <w:r>
        <w:rPr>
          <w:rFonts w:ascii="Roboto-Regular" w:hAnsi="Roboto-Regular"/>
          <w:color w:val="252525"/>
        </w:rPr>
        <w:t>quan</w:t>
      </w:r>
      <w:proofErr w:type="spellEnd"/>
      <w:r>
        <w:rPr>
          <w:rFonts w:ascii="Roboto-Regular" w:hAnsi="Roboto-Regular"/>
          <w:color w:val="252525"/>
        </w:rPr>
        <w:t xml:space="preserve"> </w:t>
      </w:r>
      <w:proofErr w:type="spellStart"/>
      <w:r>
        <w:rPr>
          <w:rFonts w:ascii="Roboto-Regular" w:hAnsi="Roboto-Regular"/>
          <w:color w:val="252525"/>
        </w:rPr>
        <w:t>hệ</w:t>
      </w:r>
      <w:proofErr w:type="spellEnd"/>
      <w:r>
        <w:rPr>
          <w:rFonts w:ascii="Roboto-Regular" w:hAnsi="Roboto-Regular"/>
          <w:color w:val="252525"/>
        </w:rPr>
        <w:t xml:space="preserve"> </w:t>
      </w:r>
      <w:proofErr w:type="spellStart"/>
      <w:r>
        <w:rPr>
          <w:rFonts w:ascii="Roboto-Regular" w:hAnsi="Roboto-Regular"/>
          <w:color w:val="252525"/>
        </w:rPr>
        <w:t>giữa</w:t>
      </w:r>
      <w:proofErr w:type="spellEnd"/>
      <w:r>
        <w:rPr>
          <w:rFonts w:ascii="Roboto-Regular" w:hAnsi="Roboto-Regular"/>
          <w:color w:val="252525"/>
        </w:rPr>
        <w:t xml:space="preserve"> </w:t>
      </w:r>
      <w:proofErr w:type="spellStart"/>
      <w:r>
        <w:rPr>
          <w:rFonts w:ascii="Roboto-Regular" w:hAnsi="Roboto-Regular"/>
          <w:color w:val="252525"/>
        </w:rPr>
        <w:t>hai</w:t>
      </w:r>
      <w:proofErr w:type="spellEnd"/>
      <w:r>
        <w:rPr>
          <w:rFonts w:ascii="Roboto-Regular" w:hAnsi="Roboto-Regular"/>
          <w:color w:val="252525"/>
        </w:rPr>
        <w:t xml:space="preserve"> </w:t>
      </w:r>
      <w:proofErr w:type="spellStart"/>
      <w:r>
        <w:rPr>
          <w:rFonts w:ascii="Roboto-Regular" w:hAnsi="Roboto-Regular"/>
          <w:color w:val="252525"/>
        </w:rPr>
        <w:t>biến</w:t>
      </w:r>
      <w:proofErr w:type="spellEnd"/>
      <w:r>
        <w:rPr>
          <w:rFonts w:ascii="Roboto-Regular" w:hAnsi="Roboto-Regular"/>
          <w:color w:val="252525"/>
        </w:rPr>
        <w:t xml:space="preserve"> </w:t>
      </w:r>
      <w:proofErr w:type="spellStart"/>
      <w:r>
        <w:rPr>
          <w:rFonts w:ascii="Roboto-Regular" w:hAnsi="Roboto-Regular"/>
          <w:color w:val="252525"/>
        </w:rPr>
        <w:t>số</w:t>
      </w:r>
      <w:proofErr w:type="spellEnd"/>
      <w:r>
        <w:rPr>
          <w:rFonts w:ascii="Roboto-Regular" w:hAnsi="Roboto-Regular"/>
          <w:color w:val="252525"/>
        </w:rPr>
        <w:t>. </w:t>
      </w:r>
    </w:p>
    <w:p w:rsidR="00911E04" w:rsidRPr="00405C22" w:rsidRDefault="00911E04" w:rsidP="00405C22">
      <w:pPr>
        <w:pStyle w:val="ListParagraph"/>
        <w:numPr>
          <w:ilvl w:val="0"/>
          <w:numId w:val="3"/>
        </w:numPr>
        <w:rPr>
          <w:rFonts w:ascii="Roboto-Regular" w:hAnsi="Roboto-Regular"/>
          <w:color w:val="252525"/>
        </w:rPr>
      </w:pPr>
      <w:proofErr w:type="spellStart"/>
      <w:r w:rsidRPr="00405C22">
        <w:rPr>
          <w:rFonts w:ascii="Roboto-Regular" w:hAnsi="Roboto-Regular"/>
          <w:color w:val="252525"/>
        </w:rPr>
        <w:t>Hệ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số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tương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quan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dùng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để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xác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định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mức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độ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hiệu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quả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của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một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quĩ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tương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hỗ</w:t>
      </w:r>
      <w:proofErr w:type="spellEnd"/>
      <w:r w:rsidRPr="00405C22">
        <w:rPr>
          <w:rFonts w:ascii="Roboto-Regular" w:hAnsi="Roboto-Regular"/>
          <w:color w:val="252525"/>
        </w:rPr>
        <w:t xml:space="preserve"> so </w:t>
      </w:r>
      <w:proofErr w:type="spellStart"/>
      <w:r w:rsidRPr="00405C22">
        <w:rPr>
          <w:rFonts w:ascii="Roboto-Regular" w:hAnsi="Roboto-Regular"/>
          <w:color w:val="252525"/>
        </w:rPr>
        <w:t>với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chỉ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số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chuẩn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của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nó</w:t>
      </w:r>
      <w:proofErr w:type="spellEnd"/>
      <w:r w:rsidRPr="00405C22">
        <w:rPr>
          <w:rFonts w:ascii="Roboto-Regular" w:hAnsi="Roboto-Regular"/>
          <w:color w:val="252525"/>
        </w:rPr>
        <w:t xml:space="preserve"> (benchmark index), </w:t>
      </w:r>
      <w:proofErr w:type="spellStart"/>
      <w:r w:rsidRPr="00405C22">
        <w:rPr>
          <w:rFonts w:ascii="Roboto-Regular" w:hAnsi="Roboto-Regular"/>
          <w:color w:val="252525"/>
        </w:rPr>
        <w:t>hoặc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các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tài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sản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hoặc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quĩ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khác</w:t>
      </w:r>
      <w:proofErr w:type="spellEnd"/>
      <w:r w:rsidRPr="00405C22">
        <w:rPr>
          <w:rFonts w:ascii="Roboto-Regular" w:hAnsi="Roboto-Regular"/>
          <w:color w:val="252525"/>
        </w:rPr>
        <w:t xml:space="preserve">. </w:t>
      </w:r>
      <w:proofErr w:type="spellStart"/>
      <w:r w:rsidRPr="00405C22">
        <w:rPr>
          <w:rFonts w:ascii="Roboto-Regular" w:hAnsi="Roboto-Regular"/>
          <w:color w:val="252525"/>
        </w:rPr>
        <w:t>Bằng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cách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thêm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một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quĩ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tương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hỗ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thấp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có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mức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độ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tương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quan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thấp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hoặc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tương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quan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nghịch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vào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danh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mục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đầu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tư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hiện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có</w:t>
      </w:r>
      <w:proofErr w:type="spellEnd"/>
      <w:r w:rsidRPr="00405C22">
        <w:rPr>
          <w:rFonts w:ascii="Roboto-Regular" w:hAnsi="Roboto-Regular"/>
          <w:color w:val="252525"/>
        </w:rPr>
        <w:t xml:space="preserve">, </w:t>
      </w:r>
      <w:proofErr w:type="spellStart"/>
      <w:r w:rsidRPr="00405C22">
        <w:rPr>
          <w:rFonts w:ascii="Roboto-Regular" w:hAnsi="Roboto-Regular"/>
          <w:color w:val="252525"/>
        </w:rPr>
        <w:t>nhà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đầu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tư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đạt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được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lợi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ích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đa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dạng</w:t>
      </w:r>
      <w:proofErr w:type="spellEnd"/>
      <w:r w:rsidRPr="00405C22">
        <w:rPr>
          <w:rFonts w:ascii="Roboto-Regular" w:hAnsi="Roboto-Regular"/>
          <w:color w:val="252525"/>
        </w:rPr>
        <w:t xml:space="preserve"> </w:t>
      </w:r>
      <w:proofErr w:type="spellStart"/>
      <w:r w:rsidRPr="00405C22">
        <w:rPr>
          <w:rFonts w:ascii="Roboto-Regular" w:hAnsi="Roboto-Regular"/>
          <w:color w:val="252525"/>
        </w:rPr>
        <w:t>hóa</w:t>
      </w:r>
      <w:proofErr w:type="spellEnd"/>
      <w:r w:rsidRPr="00405C22">
        <w:rPr>
          <w:rFonts w:ascii="Roboto-Regular" w:hAnsi="Roboto-Regular"/>
          <w:color w:val="252525"/>
        </w:rPr>
        <w:t>.</w:t>
      </w:r>
    </w:p>
    <w:p w:rsidR="00911E04" w:rsidRDefault="00911E04" w:rsidP="00911E04">
      <w:pPr>
        <w:tabs>
          <w:tab w:val="clear" w:pos="284"/>
        </w:tabs>
        <w:spacing w:before="0" w:after="0" w:line="300" w:lineRule="atLeast"/>
        <w:jc w:val="left"/>
        <w:rPr>
          <w:rFonts w:ascii="inherit" w:hAnsi="inherit"/>
          <w:spacing w:val="0"/>
          <w:sz w:val="24"/>
          <w:szCs w:val="24"/>
        </w:rPr>
      </w:pPr>
      <w:proofErr w:type="spellStart"/>
      <w:r w:rsidRPr="00911E04">
        <w:rPr>
          <w:rFonts w:ascii="inherit" w:hAnsi="inherit"/>
          <w:spacing w:val="0"/>
          <w:sz w:val="24"/>
          <w:szCs w:val="24"/>
        </w:rPr>
        <w:t>Rsquare</w:t>
      </w:r>
      <w:proofErr w:type="spellEnd"/>
      <w:r w:rsidRPr="00911E04">
        <w:rPr>
          <w:rFonts w:ascii="inherit" w:hAnsi="inherit"/>
          <w:spacing w:val="0"/>
          <w:sz w:val="24"/>
          <w:szCs w:val="24"/>
        </w:rPr>
        <w:t>= RSS/TSS</w:t>
      </w:r>
    </w:p>
    <w:p w:rsidR="00AA4C7C" w:rsidRDefault="00AA4C7C" w:rsidP="00911E04">
      <w:pPr>
        <w:tabs>
          <w:tab w:val="clear" w:pos="284"/>
        </w:tabs>
        <w:spacing w:before="0" w:after="0" w:line="300" w:lineRule="atLeast"/>
        <w:jc w:val="left"/>
        <w:rPr>
          <w:rFonts w:ascii="inherit" w:hAnsi="inherit"/>
          <w:spacing w:val="0"/>
          <w:sz w:val="24"/>
          <w:szCs w:val="24"/>
        </w:rPr>
      </w:pPr>
    </w:p>
    <w:p w:rsidR="00AA4C7C" w:rsidRDefault="00AA4C7C" w:rsidP="00911E04">
      <w:pPr>
        <w:tabs>
          <w:tab w:val="clear" w:pos="284"/>
        </w:tabs>
        <w:spacing w:before="0" w:after="0" w:line="300" w:lineRule="atLeast"/>
        <w:jc w:val="left"/>
        <w:rPr>
          <w:rFonts w:ascii="inherit" w:hAnsi="inherit"/>
          <w:spacing w:val="0"/>
          <w:sz w:val="24"/>
          <w:szCs w:val="24"/>
        </w:rPr>
      </w:pPr>
      <w:r>
        <w:rPr>
          <w:noProof/>
        </w:rPr>
        <w:drawing>
          <wp:inline distT="0" distB="0" distL="0" distR="0" wp14:anchorId="2A26B0F8" wp14:editId="4F563F4E">
            <wp:extent cx="5943600" cy="33305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016" w:rsidRDefault="00535016" w:rsidP="00911E04">
      <w:pPr>
        <w:tabs>
          <w:tab w:val="clear" w:pos="284"/>
        </w:tabs>
        <w:spacing w:before="0" w:after="0" w:line="300" w:lineRule="atLeast"/>
        <w:jc w:val="left"/>
        <w:rPr>
          <w:rFonts w:ascii="inherit" w:hAnsi="inherit"/>
          <w:spacing w:val="0"/>
          <w:sz w:val="24"/>
          <w:szCs w:val="24"/>
        </w:rPr>
      </w:pPr>
      <w:r>
        <w:rPr>
          <w:noProof/>
        </w:rPr>
        <w:drawing>
          <wp:inline distT="0" distB="0" distL="0" distR="0" wp14:anchorId="5F9F1A46" wp14:editId="6BC036B3">
            <wp:extent cx="5943600" cy="30460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5C22" w:rsidRDefault="00405C22" w:rsidP="00911E04">
      <w:pPr>
        <w:tabs>
          <w:tab w:val="clear" w:pos="284"/>
        </w:tabs>
        <w:spacing w:before="0" w:after="0" w:line="300" w:lineRule="atLeast"/>
        <w:jc w:val="left"/>
        <w:rPr>
          <w:rFonts w:ascii="inherit" w:hAnsi="inherit"/>
          <w:spacing w:val="0"/>
          <w:sz w:val="24"/>
          <w:szCs w:val="24"/>
        </w:rPr>
      </w:pPr>
    </w:p>
    <w:p w:rsidR="00405C22" w:rsidRDefault="00405C22" w:rsidP="00405C22">
      <w:pPr>
        <w:pStyle w:val="Heading2"/>
        <w:numPr>
          <w:ilvl w:val="0"/>
          <w:numId w:val="3"/>
        </w:numPr>
        <w:pBdr>
          <w:bottom w:val="single" w:sz="6" w:space="0" w:color="A2A9B1"/>
        </w:pBdr>
        <w:shd w:val="clear" w:color="auto" w:fill="FFFFFF"/>
        <w:spacing w:before="240" w:after="60"/>
        <w:rPr>
          <w:rFonts w:ascii="Palatino Linotype" w:hAnsi="Palatino Linotype"/>
          <w:b w:val="0"/>
          <w:color w:val="000000"/>
          <w:spacing w:val="0"/>
        </w:rPr>
      </w:pPr>
      <w:r>
        <w:rPr>
          <w:rStyle w:val="mw-headline"/>
          <w:rFonts w:ascii="Palatino Linotype" w:hAnsi="Palatino Linotype"/>
          <w:b w:val="0"/>
          <w:bCs/>
          <w:color w:val="000000"/>
        </w:rPr>
        <w:t xml:space="preserve">Ý </w:t>
      </w:r>
      <w:proofErr w:type="spellStart"/>
      <w:r>
        <w:rPr>
          <w:rStyle w:val="mw-headline"/>
          <w:rFonts w:ascii="Palatino Linotype" w:hAnsi="Palatino Linotype"/>
          <w:b w:val="0"/>
          <w:bCs/>
          <w:color w:val="000000"/>
        </w:rPr>
        <w:t>nghĩa</w:t>
      </w:r>
      <w:proofErr w:type="spellEnd"/>
      <w:r>
        <w:rPr>
          <w:rStyle w:val="mw-headline"/>
          <w:rFonts w:ascii="Palatino Linotype" w:hAnsi="Palatino Linotype"/>
          <w:b w:val="0"/>
          <w:bCs/>
          <w:color w:val="000000"/>
        </w:rPr>
        <w:t xml:space="preserve"> </w:t>
      </w:r>
      <w:proofErr w:type="spellStart"/>
      <w:r>
        <w:rPr>
          <w:rStyle w:val="mw-headline"/>
          <w:rFonts w:ascii="Palatino Linotype" w:hAnsi="Palatino Linotype"/>
          <w:b w:val="0"/>
          <w:bCs/>
          <w:color w:val="000000"/>
        </w:rPr>
        <w:t>của</w:t>
      </w:r>
      <w:proofErr w:type="spellEnd"/>
      <w:r>
        <w:rPr>
          <w:rStyle w:val="mw-headline"/>
          <w:rFonts w:ascii="Palatino Linotype" w:hAnsi="Palatino Linotype"/>
          <w:b w:val="0"/>
          <w:bCs/>
          <w:color w:val="000000"/>
        </w:rPr>
        <w:t xml:space="preserve"> </w:t>
      </w:r>
      <w:proofErr w:type="spellStart"/>
      <w:r>
        <w:rPr>
          <w:rStyle w:val="mw-headline"/>
          <w:rFonts w:ascii="Palatino Linotype" w:hAnsi="Palatino Linotype"/>
          <w:b w:val="0"/>
          <w:bCs/>
          <w:color w:val="000000"/>
        </w:rPr>
        <w:t>độ</w:t>
      </w:r>
      <w:proofErr w:type="spellEnd"/>
      <w:r>
        <w:rPr>
          <w:rStyle w:val="mw-headline"/>
          <w:rFonts w:ascii="Palatino Linotype" w:hAnsi="Palatino Linotype"/>
          <w:b w:val="0"/>
          <w:bCs/>
          <w:color w:val="000000"/>
        </w:rPr>
        <w:t xml:space="preserve"> </w:t>
      </w:r>
      <w:proofErr w:type="spellStart"/>
      <w:r>
        <w:rPr>
          <w:rStyle w:val="mw-headline"/>
          <w:rFonts w:ascii="Palatino Linotype" w:hAnsi="Palatino Linotype"/>
          <w:b w:val="0"/>
          <w:bCs/>
          <w:color w:val="000000"/>
        </w:rPr>
        <w:t>lệch</w:t>
      </w:r>
      <w:proofErr w:type="spellEnd"/>
      <w:r>
        <w:rPr>
          <w:rStyle w:val="mw-headline"/>
          <w:rFonts w:ascii="Palatino Linotype" w:hAnsi="Palatino Linotype"/>
          <w:b w:val="0"/>
          <w:bCs/>
          <w:color w:val="000000"/>
        </w:rPr>
        <w:t xml:space="preserve"> </w:t>
      </w:r>
      <w:proofErr w:type="spellStart"/>
      <w:r>
        <w:rPr>
          <w:rStyle w:val="mw-headline"/>
          <w:rFonts w:ascii="Palatino Linotype" w:hAnsi="Palatino Linotype"/>
          <w:b w:val="0"/>
          <w:bCs/>
          <w:color w:val="000000"/>
        </w:rPr>
        <w:t>chuẩn</w:t>
      </w:r>
      <w:proofErr w:type="spellEnd"/>
    </w:p>
    <w:p w:rsidR="00405C22" w:rsidRDefault="00405C22" w:rsidP="00405C2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Độ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lệch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chuẩn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tính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động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giá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tính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thống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kê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thấy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sự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chênh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lệch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về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giá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từng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điểm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đánh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giá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so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với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giá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trung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bình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</w:p>
    <w:p w:rsidR="00405C22" w:rsidRDefault="00405C22" w:rsidP="00405C2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Tính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động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cũng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độ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lệch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chuẩn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sẽ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cao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hơn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nếu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giá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đóng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cửa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giá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đóng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cửa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trung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bình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nhau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</w:p>
    <w:p w:rsidR="00405C22" w:rsidRDefault="00405C22" w:rsidP="00405C2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Nếu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sự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chênh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lệch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thì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độ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lệch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chuẩn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tính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động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ở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mức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thấp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Sự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đảo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chiều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thế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tạo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vùng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đáy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hoặc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đỉnh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trường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định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cơ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bằng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mức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độ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động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cao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</w:p>
    <w:p w:rsidR="006C7BC5" w:rsidRPr="00C52C1B" w:rsidRDefault="00405C22" w:rsidP="00C52C1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thế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mới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giá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thoái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trào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trường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tức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đoạn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điều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chỉnh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thường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định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cơ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bằng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mức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độ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động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thấp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Sự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thay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đổi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về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dữ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liệu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giá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đem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giá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độ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lệch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chuẩn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cao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dữ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liệu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giá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ổn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định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hình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độ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lệch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chuẩn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ở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mức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thấp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:rsidR="006C7BC5" w:rsidRPr="006C7BC5" w:rsidRDefault="006C7BC5" w:rsidP="006C7BC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proofErr w:type="spellStart"/>
      <w:r w:rsidRPr="006C7BC5">
        <w:rPr>
          <w:rFonts w:ascii="Arial" w:hAnsi="Arial" w:cs="Arial"/>
          <w:color w:val="202122"/>
          <w:sz w:val="28"/>
          <w:szCs w:val="28"/>
        </w:rPr>
        <w:t>Độ</w:t>
      </w:r>
      <w:proofErr w:type="spellEnd"/>
      <w:r w:rsidRPr="006C7BC5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6C7BC5">
        <w:rPr>
          <w:rFonts w:ascii="Arial" w:hAnsi="Arial" w:cs="Arial"/>
          <w:color w:val="202122"/>
          <w:sz w:val="28"/>
          <w:szCs w:val="28"/>
        </w:rPr>
        <w:t>lệch</w:t>
      </w:r>
      <w:proofErr w:type="spellEnd"/>
      <w:r w:rsidRPr="006C7BC5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6C7BC5">
        <w:rPr>
          <w:rFonts w:ascii="Arial" w:hAnsi="Arial" w:cs="Arial"/>
          <w:color w:val="202122"/>
          <w:sz w:val="28"/>
          <w:szCs w:val="28"/>
        </w:rPr>
        <w:t>chuẩn</w:t>
      </w:r>
      <w:proofErr w:type="spellEnd"/>
      <w:r w:rsidRPr="006C7BC5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6C7BC5">
        <w:rPr>
          <w:rFonts w:ascii="Arial" w:hAnsi="Arial" w:cs="Arial"/>
          <w:color w:val="202122"/>
          <w:sz w:val="28"/>
          <w:szCs w:val="28"/>
        </w:rPr>
        <w:t>là</w:t>
      </w:r>
      <w:proofErr w:type="spellEnd"/>
      <w:r w:rsidRPr="006C7BC5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6C7BC5">
        <w:rPr>
          <w:rFonts w:ascii="Arial" w:hAnsi="Arial" w:cs="Arial"/>
          <w:color w:val="202122"/>
          <w:sz w:val="28"/>
          <w:szCs w:val="28"/>
        </w:rPr>
        <w:t>căn</w:t>
      </w:r>
      <w:proofErr w:type="spellEnd"/>
      <w:r w:rsidRPr="006C7BC5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6C7BC5">
        <w:rPr>
          <w:rFonts w:ascii="Arial" w:hAnsi="Arial" w:cs="Arial"/>
          <w:color w:val="202122"/>
          <w:sz w:val="28"/>
          <w:szCs w:val="28"/>
        </w:rPr>
        <w:t>bậc</w:t>
      </w:r>
      <w:proofErr w:type="spellEnd"/>
      <w:r w:rsidRPr="006C7BC5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6C7BC5">
        <w:rPr>
          <w:rFonts w:ascii="Arial" w:hAnsi="Arial" w:cs="Arial"/>
          <w:color w:val="202122"/>
          <w:sz w:val="28"/>
          <w:szCs w:val="28"/>
        </w:rPr>
        <w:t>hai</w:t>
      </w:r>
      <w:proofErr w:type="spellEnd"/>
      <w:r w:rsidRPr="006C7BC5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6C7BC5">
        <w:rPr>
          <w:rFonts w:ascii="Arial" w:hAnsi="Arial" w:cs="Arial"/>
          <w:color w:val="202122"/>
          <w:sz w:val="28"/>
          <w:szCs w:val="28"/>
        </w:rPr>
        <w:t>của</w:t>
      </w:r>
      <w:proofErr w:type="spellEnd"/>
      <w:r w:rsidRPr="006C7BC5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6C7BC5">
        <w:rPr>
          <w:rFonts w:ascii="Arial" w:hAnsi="Arial" w:cs="Arial"/>
          <w:color w:val="202122"/>
          <w:sz w:val="28"/>
          <w:szCs w:val="28"/>
        </w:rPr>
        <w:t>phương</w:t>
      </w:r>
      <w:proofErr w:type="spellEnd"/>
      <w:r w:rsidRPr="006C7BC5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6C7BC5">
        <w:rPr>
          <w:rFonts w:ascii="Arial" w:hAnsi="Arial" w:cs="Arial"/>
          <w:color w:val="202122"/>
          <w:sz w:val="28"/>
          <w:szCs w:val="28"/>
        </w:rPr>
        <w:t>sai</w:t>
      </w:r>
      <w:proofErr w:type="spellEnd"/>
      <w:r w:rsidRPr="006C7BC5">
        <w:rPr>
          <w:rFonts w:ascii="Arial" w:hAnsi="Arial" w:cs="Arial"/>
          <w:color w:val="202122"/>
          <w:sz w:val="28"/>
          <w:szCs w:val="28"/>
        </w:rPr>
        <w:t xml:space="preserve">. Do </w:t>
      </w:r>
      <w:proofErr w:type="spellStart"/>
      <w:r w:rsidRPr="006C7BC5">
        <w:rPr>
          <w:rFonts w:ascii="Arial" w:hAnsi="Arial" w:cs="Arial"/>
          <w:color w:val="202122"/>
          <w:sz w:val="28"/>
          <w:szCs w:val="28"/>
        </w:rPr>
        <w:t>đó</w:t>
      </w:r>
      <w:proofErr w:type="spellEnd"/>
      <w:r w:rsidRPr="006C7BC5">
        <w:rPr>
          <w:rFonts w:ascii="Arial" w:hAnsi="Arial" w:cs="Arial"/>
          <w:color w:val="202122"/>
          <w:sz w:val="28"/>
          <w:szCs w:val="28"/>
        </w:rPr>
        <w:t xml:space="preserve">, </w:t>
      </w:r>
      <w:proofErr w:type="spellStart"/>
      <w:r w:rsidRPr="006C7BC5">
        <w:rPr>
          <w:rFonts w:ascii="Arial" w:hAnsi="Arial" w:cs="Arial"/>
          <w:color w:val="202122"/>
          <w:sz w:val="28"/>
          <w:szCs w:val="28"/>
        </w:rPr>
        <w:t>công</w:t>
      </w:r>
      <w:proofErr w:type="spellEnd"/>
      <w:r w:rsidRPr="006C7BC5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6C7BC5">
        <w:rPr>
          <w:rFonts w:ascii="Arial" w:hAnsi="Arial" w:cs="Arial"/>
          <w:color w:val="202122"/>
          <w:sz w:val="28"/>
          <w:szCs w:val="28"/>
        </w:rPr>
        <w:t>thức</w:t>
      </w:r>
      <w:proofErr w:type="spellEnd"/>
      <w:r w:rsidRPr="006C7BC5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6C7BC5">
        <w:rPr>
          <w:rFonts w:ascii="Arial" w:hAnsi="Arial" w:cs="Arial"/>
          <w:color w:val="202122"/>
          <w:sz w:val="28"/>
          <w:szCs w:val="28"/>
        </w:rPr>
        <w:t>của</w:t>
      </w:r>
      <w:proofErr w:type="spellEnd"/>
      <w:r w:rsidRPr="006C7BC5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6C7BC5">
        <w:rPr>
          <w:rFonts w:ascii="Arial" w:hAnsi="Arial" w:cs="Arial"/>
          <w:color w:val="202122"/>
          <w:sz w:val="28"/>
          <w:szCs w:val="28"/>
        </w:rPr>
        <w:t>độ</w:t>
      </w:r>
      <w:proofErr w:type="spellEnd"/>
      <w:r w:rsidRPr="006C7BC5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6C7BC5">
        <w:rPr>
          <w:rFonts w:ascii="Arial" w:hAnsi="Arial" w:cs="Arial"/>
          <w:color w:val="202122"/>
          <w:sz w:val="28"/>
          <w:szCs w:val="28"/>
        </w:rPr>
        <w:t>lệch</w:t>
      </w:r>
      <w:proofErr w:type="spellEnd"/>
      <w:r w:rsidRPr="006C7BC5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6C7BC5">
        <w:rPr>
          <w:rFonts w:ascii="Arial" w:hAnsi="Arial" w:cs="Arial"/>
          <w:color w:val="202122"/>
          <w:sz w:val="28"/>
          <w:szCs w:val="28"/>
        </w:rPr>
        <w:t>chuẩn</w:t>
      </w:r>
      <w:proofErr w:type="spellEnd"/>
      <w:r w:rsidRPr="006C7BC5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6C7BC5">
        <w:rPr>
          <w:rFonts w:ascii="Arial" w:hAnsi="Arial" w:cs="Arial"/>
          <w:color w:val="202122"/>
          <w:sz w:val="28"/>
          <w:szCs w:val="28"/>
        </w:rPr>
        <w:t>của</w:t>
      </w:r>
      <w:proofErr w:type="spellEnd"/>
      <w:r w:rsidRPr="006C7BC5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6C7BC5">
        <w:rPr>
          <w:rFonts w:ascii="Arial" w:hAnsi="Arial" w:cs="Arial"/>
          <w:color w:val="202122"/>
          <w:sz w:val="28"/>
          <w:szCs w:val="28"/>
        </w:rPr>
        <w:t>tổng</w:t>
      </w:r>
      <w:proofErr w:type="spellEnd"/>
      <w:r w:rsidRPr="006C7BC5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6C7BC5">
        <w:rPr>
          <w:rFonts w:ascii="Arial" w:hAnsi="Arial" w:cs="Arial"/>
          <w:color w:val="202122"/>
          <w:sz w:val="28"/>
          <w:szCs w:val="28"/>
        </w:rPr>
        <w:t>thể</w:t>
      </w:r>
      <w:proofErr w:type="spellEnd"/>
      <w:r w:rsidRPr="006C7BC5">
        <w:rPr>
          <w:rFonts w:ascii="Arial" w:hAnsi="Arial" w:cs="Arial"/>
          <w:color w:val="202122"/>
          <w:sz w:val="28"/>
          <w:szCs w:val="28"/>
        </w:rPr>
        <w:t xml:space="preserve"> / </w:t>
      </w:r>
      <w:proofErr w:type="spellStart"/>
      <w:r w:rsidRPr="006C7BC5">
        <w:rPr>
          <w:rFonts w:ascii="Arial" w:hAnsi="Arial" w:cs="Arial"/>
          <w:color w:val="202122"/>
          <w:sz w:val="28"/>
          <w:szCs w:val="28"/>
        </w:rPr>
        <w:t>quần</w:t>
      </w:r>
      <w:proofErr w:type="spellEnd"/>
      <w:r w:rsidRPr="006C7BC5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6C7BC5">
        <w:rPr>
          <w:rFonts w:ascii="Arial" w:hAnsi="Arial" w:cs="Arial"/>
          <w:color w:val="202122"/>
          <w:sz w:val="28"/>
          <w:szCs w:val="28"/>
        </w:rPr>
        <w:t>thể</w:t>
      </w:r>
      <w:proofErr w:type="spellEnd"/>
      <w:r w:rsidRPr="006C7BC5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6C7BC5">
        <w:rPr>
          <w:rFonts w:ascii="Arial" w:hAnsi="Arial" w:cs="Arial"/>
          <w:color w:val="202122"/>
          <w:sz w:val="28"/>
          <w:szCs w:val="28"/>
        </w:rPr>
        <w:t>là</w:t>
      </w:r>
      <w:proofErr w:type="spellEnd"/>
      <w:r w:rsidRPr="006C7BC5">
        <w:rPr>
          <w:rFonts w:ascii="Arial" w:hAnsi="Arial" w:cs="Arial"/>
          <w:color w:val="202122"/>
          <w:sz w:val="28"/>
          <w:szCs w:val="28"/>
        </w:rPr>
        <w:t>:</w:t>
      </w:r>
    </w:p>
    <w:p w:rsidR="006C7BC5" w:rsidRDefault="006C7BC5" w:rsidP="006C7BC5">
      <w:pPr>
        <w:pStyle w:val="NormalWeb"/>
        <w:shd w:val="clear" w:color="auto" w:fill="FFFFFF"/>
        <w:spacing w:before="120" w:beforeAutospacing="0" w:after="120" w:afterAutospacing="0"/>
        <w:rPr>
          <w:noProof/>
        </w:rPr>
      </w:pPr>
      <w:r>
        <w:rPr>
          <w:rStyle w:val="mwe-math-mathml-inline"/>
          <w:rFonts w:ascii="Arial" w:eastAsiaTheme="majorEastAsia" w:hAnsi="Arial" w:cs="Arial"/>
          <w:vanish/>
          <w:color w:val="202122"/>
          <w:sz w:val="21"/>
          <w:szCs w:val="21"/>
        </w:rPr>
        <w:t>{\displaystyle \sigma ={\sqrt {\sigma ^{2}}}={\sqrt {{\frac {1}{N}}\sum _{i=1}^{N}\left(X_{i}-\mu \right)^{2}}}}</w:t>
      </w:r>
      <w:r>
        <w:rPr>
          <w:rFonts w:ascii="Arial" w:hAnsi="Arial" w:cs="Arial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{\displaystyle \sigma ={\sqrt {\sigma ^{2}}}={\sqrt {{\frac {1}{N}}\sum _{i=1}^{N}\left(X_{i}-\mu \right)^{2}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776A" w:rsidRDefault="002C776A" w:rsidP="006C7BC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>
                                      <wp:extent cx="121920" cy="121920"/>
                                      <wp:effectExtent l="0" t="0" r="0" b="0"/>
                                      <wp:docPr id="5" name="Rectangle 5" descr="{\displaystyle \sigma ={\sqrt {\sigma ^{2}}}={\sqrt {{\frac {1}{N}}\sum _{i=1}^{N}\left(X_{i}-\mu \right)^{2}}}}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121920" cy="1219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1A1ADD67" id="Rectangle 5" o:spid="_x0000_s1026" alt="{\displaystyle \sigma ={\sqrt {\sigma ^{2}}}={\sqrt {{\frac {1}{N}}\sum _{i=1}^{N}\left(X_{i}-\mu \right)^{2}}}}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>
                                      <wp:extent cx="121920" cy="121920"/>
                                      <wp:effectExtent l="0" t="0" r="0" b="0"/>
                                      <wp:docPr id="4" name="Rectangle 4" descr="{\displaystyle \sigma ={\sqrt {\sigma ^{2}}}={\sqrt {{\frac {1}{N}}\sum _{i=1}^{N}\left(X_{i}-\mu \right)^{2}}}}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121920" cy="1219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5E081C15" id="Rectangle 4" o:spid="_x0000_s1026" alt="{\displaystyle \sigma ={\sqrt {\sigma ^{2}}}={\sqrt {{\frac {1}{N}}\sum _{i=1}^{N}\left(X_{i}-\mu \right)^{2}}}}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>
                                      <wp:extent cx="121920" cy="121920"/>
                                      <wp:effectExtent l="0" t="0" r="0" b="0"/>
                                      <wp:docPr id="3" name="Rectangle 3" descr="{\displaystyle \sigma ={\sqrt {\sigma ^{2}}}={\sqrt {{\frac {1}{N}}\sum _{i=1}^{N}\left(X_{i}-\mu \right)^{2}}}}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121920" cy="1219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232C7FC7" id="Rectangle 3" o:spid="_x0000_s1026" alt="{\displaystyle \sigma ={\sqrt {\sigma ^{2}}}={\sqrt {{\frac {1}{N}}\sum _{i=1}^{N}\left(X_{i}-\mu \right)^{2}}}}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{\displaystyle \sigma ={\sqrt {\sigma ^{2}}}={\sqrt {{\frac {1}{N}}\sum _{i=1}^{N}\left(X_{i}-\mu \right)^{2}}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Bduk3PDwMAADsGAAAOAAAAAAAAAAAAAAAAAC4CAABkcnMvZTJvRG9j&#10;LnhtbFBLAQItABQABgAIAAAAIQBMoOks2AAAAAMBAAAPAAAAAAAAAAAAAAAAAGkFAABkcnMvZG93&#10;bnJldi54bWxQSwUGAAAAAAQABADzAAAAbgYAAAAA&#10;" filled="f" stroked="f">
                <o:lock v:ext="edit" aspectratio="t"/>
                <v:textbox>
                  <w:txbxContent>
                    <w:p w:rsidR="002C776A" w:rsidRDefault="002C776A" w:rsidP="006C7BC5">
                      <w:pPr>
                        <w:jc w:val="center"/>
                      </w:pPr>
                      <w:r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>
                                <wp:extent cx="121920" cy="121920"/>
                                <wp:effectExtent l="0" t="0" r="0" b="0"/>
                                <wp:docPr id="5" name="Rectangle 5" descr="{\displaystyle \sigma ={\sqrt {\sigma ^{2}}}={\sqrt {{\frac {1}{N}}\sum _{i=1}^{N}\left(X_{i}-\mu \right)^{2}}}}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1A4FE822" id="Rectangle 5" o:spid="_x0000_s1026" alt="{\displaystyle \sigma ={\sqrt {\sigma ^{2}}}={\sqrt {{\frac {1}{N}}\sum _{i=1}^{N}\left(X_{i}-\mu \right)^{2}}}}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  <w:r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>
                                <wp:extent cx="121920" cy="121920"/>
                                <wp:effectExtent l="0" t="0" r="0" b="0"/>
                                <wp:docPr id="4" name="Rectangle 4" descr="{\displaystyle \sigma ={\sqrt {\sigma ^{2}}}={\sqrt {{\frac {1}{N}}\sum _{i=1}^{N}\left(X_{i}-\mu \right)^{2}}}}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0504353D" id="Rectangle 4" o:spid="_x0000_s1026" alt="{\displaystyle \sigma ={\sqrt {\sigma ^{2}}}={\sqrt {{\frac {1}{N}}\sum _{i=1}^{N}\left(X_{i}-\mu \right)^{2}}}}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  <w:r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>
                                <wp:extent cx="121920" cy="121920"/>
                                <wp:effectExtent l="0" t="0" r="0" b="0"/>
                                <wp:docPr id="3" name="Rectangle 3" descr="{\displaystyle \sigma ={\sqrt {\sigma ^{2}}}={\sqrt {{\frac {1}{N}}\sum _{i=1}^{N}\left(X_{i}-\mu \right)^{2}}}}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74E26E15" id="Rectangle 3" o:spid="_x0000_s1026" alt="{\displaystyle \sigma ={\sqrt {\sigma ^{2}}}={\sqrt {{\frac {1}{N}}\sum _{i=1}^{N}\left(X_{i}-\mu \right)^{2}}}}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6C7BC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E6BC67" wp14:editId="15DA3683">
            <wp:extent cx="3333750" cy="828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BC5" w:rsidRDefault="006C7BC5" w:rsidP="006C7BC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noProof/>
        </w:rPr>
        <w:drawing>
          <wp:inline distT="0" distB="0" distL="0" distR="0" wp14:anchorId="56292889" wp14:editId="6CC3A054">
            <wp:extent cx="6969760" cy="14935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1405" cy="150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BC5" w:rsidRPr="006C7BC5" w:rsidRDefault="006C7BC5" w:rsidP="006C7BC5">
      <w:pPr>
        <w:shd w:val="clear" w:color="auto" w:fill="FFFFFF"/>
        <w:tabs>
          <w:tab w:val="clear" w:pos="284"/>
        </w:tabs>
        <w:jc w:val="left"/>
        <w:rPr>
          <w:rFonts w:ascii="Arial" w:hAnsi="Arial" w:cs="Arial"/>
          <w:color w:val="202122"/>
          <w:spacing w:val="0"/>
          <w:sz w:val="21"/>
          <w:szCs w:val="21"/>
        </w:rPr>
      </w:pPr>
      <w:r w:rsidRPr="006C7BC5">
        <w:rPr>
          <w:rFonts w:ascii="Arial" w:hAnsi="Arial" w:cs="Arial"/>
          <w:color w:val="202122"/>
          <w:spacing w:val="0"/>
          <w:sz w:val="21"/>
          <w:szCs w:val="21"/>
        </w:rPr>
        <w:t xml:space="preserve">Ta </w:t>
      </w:r>
      <w:proofErr w:type="spellStart"/>
      <w:r w:rsidRPr="006C7BC5">
        <w:rPr>
          <w:rFonts w:ascii="Arial" w:hAnsi="Arial" w:cs="Arial"/>
          <w:color w:val="202122"/>
          <w:spacing w:val="0"/>
          <w:sz w:val="21"/>
          <w:szCs w:val="21"/>
        </w:rPr>
        <w:t>cần</w:t>
      </w:r>
      <w:proofErr w:type="spellEnd"/>
      <w:r w:rsidRPr="006C7BC5">
        <w:rPr>
          <w:rFonts w:ascii="Arial" w:hAnsi="Arial" w:cs="Arial"/>
          <w:color w:val="202122"/>
          <w:spacing w:val="0"/>
          <w:sz w:val="21"/>
          <w:szCs w:val="21"/>
        </w:rPr>
        <w:t xml:space="preserve"> </w:t>
      </w:r>
      <w:proofErr w:type="spellStart"/>
      <w:r w:rsidRPr="006C7BC5">
        <w:rPr>
          <w:rFonts w:ascii="Arial" w:hAnsi="Arial" w:cs="Arial"/>
          <w:color w:val="202122"/>
          <w:spacing w:val="0"/>
          <w:sz w:val="21"/>
          <w:szCs w:val="21"/>
        </w:rPr>
        <w:t>phân</w:t>
      </w:r>
      <w:proofErr w:type="spellEnd"/>
      <w:r w:rsidRPr="006C7BC5">
        <w:rPr>
          <w:rFonts w:ascii="Arial" w:hAnsi="Arial" w:cs="Arial"/>
          <w:color w:val="202122"/>
          <w:spacing w:val="0"/>
          <w:sz w:val="21"/>
          <w:szCs w:val="21"/>
        </w:rPr>
        <w:t xml:space="preserve"> </w:t>
      </w:r>
      <w:proofErr w:type="spellStart"/>
      <w:r w:rsidRPr="006C7BC5">
        <w:rPr>
          <w:rFonts w:ascii="Arial" w:hAnsi="Arial" w:cs="Arial"/>
          <w:color w:val="202122"/>
          <w:spacing w:val="0"/>
          <w:sz w:val="21"/>
          <w:szCs w:val="21"/>
        </w:rPr>
        <w:t>biệt</w:t>
      </w:r>
      <w:proofErr w:type="spellEnd"/>
      <w:r w:rsidRPr="006C7BC5">
        <w:rPr>
          <w:rFonts w:ascii="Arial" w:hAnsi="Arial" w:cs="Arial"/>
          <w:color w:val="202122"/>
          <w:spacing w:val="0"/>
          <w:sz w:val="21"/>
          <w:szCs w:val="21"/>
        </w:rPr>
        <w:t xml:space="preserve"> </w:t>
      </w:r>
      <w:proofErr w:type="spellStart"/>
      <w:r w:rsidRPr="006C7BC5">
        <w:rPr>
          <w:rFonts w:ascii="Arial" w:hAnsi="Arial" w:cs="Arial"/>
          <w:color w:val="202122"/>
          <w:spacing w:val="0"/>
          <w:sz w:val="21"/>
          <w:szCs w:val="21"/>
        </w:rPr>
        <w:t>rõ</w:t>
      </w:r>
      <w:proofErr w:type="spellEnd"/>
      <w:r w:rsidRPr="006C7BC5">
        <w:rPr>
          <w:rFonts w:ascii="Arial" w:hAnsi="Arial" w:cs="Arial"/>
          <w:color w:val="202122"/>
          <w:spacing w:val="0"/>
          <w:sz w:val="21"/>
          <w:szCs w:val="21"/>
        </w:rPr>
        <w:t xml:space="preserve"> 2 </w:t>
      </w:r>
      <w:proofErr w:type="spellStart"/>
      <w:r w:rsidRPr="006C7BC5">
        <w:rPr>
          <w:rFonts w:ascii="Arial" w:hAnsi="Arial" w:cs="Arial"/>
          <w:color w:val="202122"/>
          <w:spacing w:val="0"/>
          <w:sz w:val="21"/>
          <w:szCs w:val="21"/>
        </w:rPr>
        <w:t>ký</w:t>
      </w:r>
      <w:proofErr w:type="spellEnd"/>
      <w:r w:rsidRPr="006C7BC5">
        <w:rPr>
          <w:rFonts w:ascii="Arial" w:hAnsi="Arial" w:cs="Arial"/>
          <w:color w:val="202122"/>
          <w:spacing w:val="0"/>
          <w:sz w:val="21"/>
          <w:szCs w:val="21"/>
        </w:rPr>
        <w:t xml:space="preserve"> </w:t>
      </w:r>
      <w:proofErr w:type="spellStart"/>
      <w:r w:rsidRPr="006C7BC5">
        <w:rPr>
          <w:rFonts w:ascii="Arial" w:hAnsi="Arial" w:cs="Arial"/>
          <w:color w:val="202122"/>
          <w:spacing w:val="0"/>
          <w:sz w:val="21"/>
          <w:szCs w:val="21"/>
        </w:rPr>
        <w:t>hiệu</w:t>
      </w:r>
      <w:proofErr w:type="spellEnd"/>
      <w:r w:rsidRPr="006C7BC5">
        <w:rPr>
          <w:rFonts w:ascii="Arial" w:hAnsi="Arial" w:cs="Arial"/>
          <w:color w:val="202122"/>
          <w:spacing w:val="0"/>
          <w:sz w:val="21"/>
          <w:szCs w:val="21"/>
        </w:rPr>
        <w:t>:</w:t>
      </w:r>
    </w:p>
    <w:p w:rsidR="006C7BC5" w:rsidRPr="006C7BC5" w:rsidRDefault="006C7BC5" w:rsidP="006C7BC5">
      <w:pPr>
        <w:numPr>
          <w:ilvl w:val="0"/>
          <w:numId w:val="2"/>
        </w:numPr>
        <w:shd w:val="clear" w:color="auto" w:fill="FFFFFF"/>
        <w:tabs>
          <w:tab w:val="clear" w:pos="284"/>
        </w:tabs>
        <w:spacing w:before="100" w:beforeAutospacing="1" w:after="24"/>
        <w:ind w:left="384"/>
        <w:jc w:val="left"/>
        <w:rPr>
          <w:rFonts w:ascii="Arial" w:hAnsi="Arial" w:cs="Arial"/>
          <w:color w:val="202122"/>
          <w:spacing w:val="0"/>
          <w:sz w:val="21"/>
          <w:szCs w:val="21"/>
        </w:rPr>
      </w:pPr>
      <w:r w:rsidRPr="006C7BC5">
        <w:rPr>
          <w:rFonts w:ascii="Arial" w:hAnsi="Arial" w:cs="Arial"/>
          <w:b/>
          <w:bCs/>
          <w:color w:val="202122"/>
          <w:spacing w:val="0"/>
          <w:sz w:val="21"/>
          <w:szCs w:val="21"/>
        </w:rPr>
        <w:t>σ</w:t>
      </w:r>
      <w:r w:rsidRPr="006C7BC5">
        <w:rPr>
          <w:rFonts w:ascii="Arial" w:hAnsi="Arial" w:cs="Arial"/>
          <w:color w:val="202122"/>
          <w:spacing w:val="0"/>
          <w:sz w:val="21"/>
          <w:szCs w:val="21"/>
        </w:rPr>
        <w:t xml:space="preserve">: </w:t>
      </w:r>
      <w:proofErr w:type="spellStart"/>
      <w:r w:rsidRPr="006C7BC5">
        <w:rPr>
          <w:rFonts w:ascii="Arial" w:hAnsi="Arial" w:cs="Arial"/>
          <w:color w:val="202122"/>
          <w:spacing w:val="0"/>
          <w:sz w:val="21"/>
          <w:szCs w:val="21"/>
        </w:rPr>
        <w:t>Dùng</w:t>
      </w:r>
      <w:proofErr w:type="spellEnd"/>
      <w:r w:rsidRPr="006C7BC5">
        <w:rPr>
          <w:rFonts w:ascii="Arial" w:hAnsi="Arial" w:cs="Arial"/>
          <w:color w:val="202122"/>
          <w:spacing w:val="0"/>
          <w:sz w:val="21"/>
          <w:szCs w:val="21"/>
        </w:rPr>
        <w:t xml:space="preserve"> </w:t>
      </w:r>
      <w:proofErr w:type="spellStart"/>
      <w:r w:rsidRPr="006C7BC5">
        <w:rPr>
          <w:rFonts w:ascii="Arial" w:hAnsi="Arial" w:cs="Arial"/>
          <w:color w:val="202122"/>
          <w:spacing w:val="0"/>
          <w:sz w:val="21"/>
          <w:szCs w:val="21"/>
        </w:rPr>
        <w:t>khi</w:t>
      </w:r>
      <w:proofErr w:type="spellEnd"/>
      <w:r w:rsidRPr="006C7BC5">
        <w:rPr>
          <w:rFonts w:ascii="Arial" w:hAnsi="Arial" w:cs="Arial"/>
          <w:color w:val="202122"/>
          <w:spacing w:val="0"/>
          <w:sz w:val="21"/>
          <w:szCs w:val="21"/>
        </w:rPr>
        <w:t xml:space="preserve"> </w:t>
      </w:r>
      <w:proofErr w:type="spellStart"/>
      <w:r w:rsidRPr="006C7BC5">
        <w:rPr>
          <w:rFonts w:ascii="Arial" w:hAnsi="Arial" w:cs="Arial"/>
          <w:color w:val="202122"/>
          <w:spacing w:val="0"/>
          <w:sz w:val="21"/>
          <w:szCs w:val="21"/>
        </w:rPr>
        <w:t>nói</w:t>
      </w:r>
      <w:proofErr w:type="spellEnd"/>
      <w:r w:rsidRPr="006C7BC5">
        <w:rPr>
          <w:rFonts w:ascii="Arial" w:hAnsi="Arial" w:cs="Arial"/>
          <w:color w:val="202122"/>
          <w:spacing w:val="0"/>
          <w:sz w:val="21"/>
          <w:szCs w:val="21"/>
        </w:rPr>
        <w:t xml:space="preserve"> </w:t>
      </w:r>
      <w:proofErr w:type="spellStart"/>
      <w:r w:rsidRPr="006C7BC5">
        <w:rPr>
          <w:rFonts w:ascii="Arial" w:hAnsi="Arial" w:cs="Arial"/>
          <w:color w:val="202122"/>
          <w:spacing w:val="0"/>
          <w:sz w:val="21"/>
          <w:szCs w:val="21"/>
        </w:rPr>
        <w:t>về</w:t>
      </w:r>
      <w:proofErr w:type="spellEnd"/>
      <w:r w:rsidRPr="006C7BC5">
        <w:rPr>
          <w:rFonts w:ascii="Arial" w:hAnsi="Arial" w:cs="Arial"/>
          <w:color w:val="202122"/>
          <w:spacing w:val="0"/>
          <w:sz w:val="21"/>
          <w:szCs w:val="21"/>
        </w:rPr>
        <w:t xml:space="preserve"> </w:t>
      </w:r>
      <w:proofErr w:type="spellStart"/>
      <w:r w:rsidRPr="006C7BC5">
        <w:rPr>
          <w:rFonts w:ascii="Arial" w:hAnsi="Arial" w:cs="Arial"/>
          <w:color w:val="202122"/>
          <w:spacing w:val="0"/>
          <w:sz w:val="21"/>
          <w:szCs w:val="21"/>
        </w:rPr>
        <w:t>quần</w:t>
      </w:r>
      <w:proofErr w:type="spellEnd"/>
      <w:r w:rsidRPr="006C7BC5">
        <w:rPr>
          <w:rFonts w:ascii="Arial" w:hAnsi="Arial" w:cs="Arial"/>
          <w:color w:val="202122"/>
          <w:spacing w:val="0"/>
          <w:sz w:val="21"/>
          <w:szCs w:val="21"/>
        </w:rPr>
        <w:t xml:space="preserve"> </w:t>
      </w:r>
      <w:proofErr w:type="spellStart"/>
      <w:r w:rsidRPr="006C7BC5">
        <w:rPr>
          <w:rFonts w:ascii="Arial" w:hAnsi="Arial" w:cs="Arial"/>
          <w:color w:val="202122"/>
          <w:spacing w:val="0"/>
          <w:sz w:val="21"/>
          <w:szCs w:val="21"/>
        </w:rPr>
        <w:t>thể</w:t>
      </w:r>
      <w:proofErr w:type="spellEnd"/>
    </w:p>
    <w:p w:rsidR="006C7BC5" w:rsidRPr="006C7BC5" w:rsidRDefault="006C7BC5" w:rsidP="006C7BC5">
      <w:pPr>
        <w:numPr>
          <w:ilvl w:val="0"/>
          <w:numId w:val="2"/>
        </w:numPr>
        <w:shd w:val="clear" w:color="auto" w:fill="FFFFFF"/>
        <w:tabs>
          <w:tab w:val="clear" w:pos="284"/>
        </w:tabs>
        <w:spacing w:before="100" w:beforeAutospacing="1" w:after="24"/>
        <w:ind w:left="384"/>
        <w:jc w:val="left"/>
        <w:rPr>
          <w:rFonts w:ascii="Arial" w:hAnsi="Arial" w:cs="Arial"/>
          <w:color w:val="202122"/>
          <w:spacing w:val="0"/>
          <w:sz w:val="21"/>
          <w:szCs w:val="21"/>
        </w:rPr>
      </w:pPr>
      <w:r w:rsidRPr="006C7BC5">
        <w:rPr>
          <w:rFonts w:ascii="Arial" w:hAnsi="Arial" w:cs="Arial"/>
          <w:b/>
          <w:bCs/>
          <w:color w:val="202122"/>
          <w:spacing w:val="0"/>
          <w:sz w:val="21"/>
          <w:szCs w:val="21"/>
        </w:rPr>
        <w:t>s</w:t>
      </w:r>
      <w:r w:rsidRPr="006C7BC5">
        <w:rPr>
          <w:rFonts w:ascii="Arial" w:hAnsi="Arial" w:cs="Arial"/>
          <w:color w:val="202122"/>
          <w:spacing w:val="0"/>
          <w:sz w:val="21"/>
          <w:szCs w:val="21"/>
        </w:rPr>
        <w:t xml:space="preserve">: </w:t>
      </w:r>
      <w:proofErr w:type="spellStart"/>
      <w:r w:rsidRPr="006C7BC5">
        <w:rPr>
          <w:rFonts w:ascii="Arial" w:hAnsi="Arial" w:cs="Arial"/>
          <w:color w:val="202122"/>
          <w:spacing w:val="0"/>
          <w:sz w:val="21"/>
          <w:szCs w:val="21"/>
        </w:rPr>
        <w:t>Dùng</w:t>
      </w:r>
      <w:proofErr w:type="spellEnd"/>
      <w:r w:rsidRPr="006C7BC5">
        <w:rPr>
          <w:rFonts w:ascii="Arial" w:hAnsi="Arial" w:cs="Arial"/>
          <w:color w:val="202122"/>
          <w:spacing w:val="0"/>
          <w:sz w:val="21"/>
          <w:szCs w:val="21"/>
        </w:rPr>
        <w:t xml:space="preserve"> </w:t>
      </w:r>
      <w:proofErr w:type="spellStart"/>
      <w:r w:rsidRPr="006C7BC5">
        <w:rPr>
          <w:rFonts w:ascii="Arial" w:hAnsi="Arial" w:cs="Arial"/>
          <w:color w:val="202122"/>
          <w:spacing w:val="0"/>
          <w:sz w:val="21"/>
          <w:szCs w:val="21"/>
        </w:rPr>
        <w:t>khi</w:t>
      </w:r>
      <w:proofErr w:type="spellEnd"/>
      <w:r w:rsidRPr="006C7BC5">
        <w:rPr>
          <w:rFonts w:ascii="Arial" w:hAnsi="Arial" w:cs="Arial"/>
          <w:color w:val="202122"/>
          <w:spacing w:val="0"/>
          <w:sz w:val="21"/>
          <w:szCs w:val="21"/>
        </w:rPr>
        <w:t xml:space="preserve"> </w:t>
      </w:r>
      <w:proofErr w:type="spellStart"/>
      <w:r w:rsidRPr="006C7BC5">
        <w:rPr>
          <w:rFonts w:ascii="Arial" w:hAnsi="Arial" w:cs="Arial"/>
          <w:color w:val="202122"/>
          <w:spacing w:val="0"/>
          <w:sz w:val="21"/>
          <w:szCs w:val="21"/>
        </w:rPr>
        <w:t>nói</w:t>
      </w:r>
      <w:proofErr w:type="spellEnd"/>
      <w:r w:rsidRPr="006C7BC5">
        <w:rPr>
          <w:rFonts w:ascii="Arial" w:hAnsi="Arial" w:cs="Arial"/>
          <w:color w:val="202122"/>
          <w:spacing w:val="0"/>
          <w:sz w:val="21"/>
          <w:szCs w:val="21"/>
        </w:rPr>
        <w:t xml:space="preserve"> </w:t>
      </w:r>
      <w:proofErr w:type="spellStart"/>
      <w:r w:rsidRPr="006C7BC5">
        <w:rPr>
          <w:rFonts w:ascii="Arial" w:hAnsi="Arial" w:cs="Arial"/>
          <w:color w:val="202122"/>
          <w:spacing w:val="0"/>
          <w:sz w:val="21"/>
          <w:szCs w:val="21"/>
        </w:rPr>
        <w:t>về</w:t>
      </w:r>
      <w:proofErr w:type="spellEnd"/>
      <w:r w:rsidRPr="006C7BC5">
        <w:rPr>
          <w:rFonts w:ascii="Arial" w:hAnsi="Arial" w:cs="Arial"/>
          <w:color w:val="202122"/>
          <w:spacing w:val="0"/>
          <w:sz w:val="21"/>
          <w:szCs w:val="21"/>
        </w:rPr>
        <w:t xml:space="preserve"> </w:t>
      </w:r>
      <w:proofErr w:type="spellStart"/>
      <w:r w:rsidRPr="006C7BC5">
        <w:rPr>
          <w:rFonts w:ascii="Arial" w:hAnsi="Arial" w:cs="Arial"/>
          <w:color w:val="202122"/>
          <w:spacing w:val="0"/>
          <w:sz w:val="21"/>
          <w:szCs w:val="21"/>
        </w:rPr>
        <w:t>mẫu</w:t>
      </w:r>
      <w:proofErr w:type="spellEnd"/>
    </w:p>
    <w:p w:rsidR="006C7BC5" w:rsidRPr="00911E04" w:rsidRDefault="006C7BC5" w:rsidP="00911E04">
      <w:pPr>
        <w:tabs>
          <w:tab w:val="clear" w:pos="284"/>
        </w:tabs>
        <w:spacing w:before="0" w:after="0" w:line="300" w:lineRule="atLeast"/>
        <w:jc w:val="left"/>
        <w:rPr>
          <w:rFonts w:ascii="inherit" w:hAnsi="inherit"/>
          <w:spacing w:val="0"/>
          <w:sz w:val="24"/>
          <w:szCs w:val="24"/>
        </w:rPr>
      </w:pPr>
    </w:p>
    <w:p w:rsidR="00911E04" w:rsidRPr="00911E04" w:rsidRDefault="00911E04" w:rsidP="00911E04">
      <w:pPr>
        <w:tabs>
          <w:tab w:val="clear" w:pos="284"/>
        </w:tabs>
        <w:spacing w:before="0" w:after="0" w:line="0" w:lineRule="auto"/>
        <w:jc w:val="right"/>
        <w:rPr>
          <w:rFonts w:ascii="inherit" w:hAnsi="inherit" w:cs="Segoe UI Historic"/>
          <w:color w:val="1C1E21"/>
          <w:spacing w:val="0"/>
          <w:sz w:val="23"/>
          <w:szCs w:val="23"/>
        </w:rPr>
      </w:pPr>
      <w:r w:rsidRPr="00911E04">
        <w:rPr>
          <w:rFonts w:ascii="inherit" w:hAnsi="inherit" w:cs="Segoe UI Historic"/>
          <w:noProof/>
          <w:color w:val="1C1E21"/>
          <w:spacing w:val="0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1" name="Picture 1" descr="❤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❤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E04" w:rsidRPr="00911E04" w:rsidRDefault="00911E04" w:rsidP="00911E04">
      <w:pPr>
        <w:tabs>
          <w:tab w:val="clear" w:pos="284"/>
        </w:tabs>
        <w:spacing w:before="0" w:after="0" w:line="0" w:lineRule="auto"/>
        <w:jc w:val="center"/>
        <w:rPr>
          <w:rFonts w:ascii="inherit" w:hAnsi="inherit" w:cs="Segoe UI Historic"/>
          <w:color w:val="1C1E21"/>
          <w:spacing w:val="0"/>
          <w:sz w:val="23"/>
          <w:szCs w:val="23"/>
        </w:rPr>
      </w:pPr>
      <w:r w:rsidRPr="00911E04">
        <w:rPr>
          <w:rFonts w:ascii="inherit" w:hAnsi="inherit" w:cs="Segoe UI Historic"/>
          <w:color w:val="1C1E21"/>
          <w:spacing w:val="0"/>
          <w:sz w:val="23"/>
          <w:szCs w:val="23"/>
        </w:rPr>
        <w:t>1</w:t>
      </w:r>
    </w:p>
    <w:p w:rsidR="002C776A" w:rsidRPr="002C776A" w:rsidRDefault="002C776A" w:rsidP="002C776A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t>Trong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t> 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fldChar w:fldCharType="begin"/>
      </w:r>
      <w:r w:rsidRPr="002C776A">
        <w:rPr>
          <w:rFonts w:ascii="Arial" w:hAnsi="Arial" w:cs="Arial"/>
          <w:color w:val="202122"/>
          <w:sz w:val="28"/>
          <w:szCs w:val="28"/>
        </w:rPr>
        <w:instrText xml:space="preserve"> HYPERLINK "https://vi.wikipedia.org/wiki/L%C3%BD_thuy%E1%BA%BFt_x%C3%A1c_su%E1%BA%A5t" \o "Lý thuyết xác suất" </w:instrText>
      </w:r>
      <w:r w:rsidRPr="002C776A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2C776A">
        <w:rPr>
          <w:rStyle w:val="Hyperlink"/>
          <w:rFonts w:ascii="Arial" w:eastAsiaTheme="majorEastAsia" w:hAnsi="Arial" w:cs="Arial"/>
          <w:color w:val="0645AD"/>
          <w:sz w:val="28"/>
          <w:szCs w:val="28"/>
        </w:rPr>
        <w:t>lý</w:t>
      </w:r>
      <w:proofErr w:type="spellEnd"/>
      <w:r w:rsidRPr="002C776A">
        <w:rPr>
          <w:rStyle w:val="Hyperlink"/>
          <w:rFonts w:ascii="Arial" w:eastAsiaTheme="majorEastAsia" w:hAnsi="Arial" w:cs="Arial"/>
          <w:color w:val="0645AD"/>
          <w:sz w:val="28"/>
          <w:szCs w:val="28"/>
        </w:rPr>
        <w:t xml:space="preserve"> </w:t>
      </w:r>
      <w:proofErr w:type="spellStart"/>
      <w:r w:rsidRPr="002C776A">
        <w:rPr>
          <w:rStyle w:val="Hyperlink"/>
          <w:rFonts w:ascii="Arial" w:eastAsiaTheme="majorEastAsia" w:hAnsi="Arial" w:cs="Arial"/>
          <w:color w:val="0645AD"/>
          <w:sz w:val="28"/>
          <w:szCs w:val="28"/>
        </w:rPr>
        <w:t>thuyết</w:t>
      </w:r>
      <w:proofErr w:type="spellEnd"/>
      <w:r w:rsidRPr="002C776A">
        <w:rPr>
          <w:rStyle w:val="Hyperlink"/>
          <w:rFonts w:ascii="Arial" w:eastAsiaTheme="majorEastAsia" w:hAnsi="Arial" w:cs="Arial"/>
          <w:color w:val="0645AD"/>
          <w:sz w:val="28"/>
          <w:szCs w:val="28"/>
        </w:rPr>
        <w:t xml:space="preserve"> </w:t>
      </w:r>
      <w:proofErr w:type="spellStart"/>
      <w:r w:rsidRPr="002C776A">
        <w:rPr>
          <w:rStyle w:val="Hyperlink"/>
          <w:rFonts w:ascii="Arial" w:eastAsiaTheme="majorEastAsia" w:hAnsi="Arial" w:cs="Arial"/>
          <w:color w:val="0645AD"/>
          <w:sz w:val="28"/>
          <w:szCs w:val="28"/>
        </w:rPr>
        <w:t>xác</w:t>
      </w:r>
      <w:proofErr w:type="spellEnd"/>
      <w:r w:rsidRPr="002C776A">
        <w:rPr>
          <w:rStyle w:val="Hyperlink"/>
          <w:rFonts w:ascii="Arial" w:eastAsiaTheme="majorEastAsia" w:hAnsi="Arial" w:cs="Arial"/>
          <w:color w:val="0645AD"/>
          <w:sz w:val="28"/>
          <w:szCs w:val="28"/>
        </w:rPr>
        <w:t xml:space="preserve"> </w:t>
      </w:r>
      <w:proofErr w:type="spellStart"/>
      <w:r w:rsidRPr="002C776A">
        <w:rPr>
          <w:rStyle w:val="Hyperlink"/>
          <w:rFonts w:ascii="Arial" w:eastAsiaTheme="majorEastAsia" w:hAnsi="Arial" w:cs="Arial"/>
          <w:color w:val="0645AD"/>
          <w:sz w:val="28"/>
          <w:szCs w:val="28"/>
        </w:rPr>
        <w:t>suất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fldChar w:fldCharType="end"/>
      </w:r>
      <w:r w:rsidRPr="002C776A">
        <w:rPr>
          <w:rFonts w:ascii="Arial" w:hAnsi="Arial" w:cs="Arial"/>
          <w:color w:val="202122"/>
          <w:sz w:val="28"/>
          <w:szCs w:val="28"/>
        </w:rPr>
        <w:t> 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t>và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t> 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fldChar w:fldCharType="begin"/>
      </w:r>
      <w:r w:rsidRPr="002C776A">
        <w:rPr>
          <w:rFonts w:ascii="Arial" w:hAnsi="Arial" w:cs="Arial"/>
          <w:color w:val="202122"/>
          <w:sz w:val="28"/>
          <w:szCs w:val="28"/>
        </w:rPr>
        <w:instrText xml:space="preserve"> HYPERLINK "https://vi.wikipedia.org/wiki/Khoa_h%E1%BB%8Dc_Th%E1%BB%91ng_k%C3%AA" \o "Khoa học Thống kê" </w:instrText>
      </w:r>
      <w:r w:rsidRPr="002C776A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2C776A">
        <w:rPr>
          <w:rStyle w:val="Hyperlink"/>
          <w:rFonts w:ascii="Arial" w:eastAsiaTheme="majorEastAsia" w:hAnsi="Arial" w:cs="Arial"/>
          <w:color w:val="0645AD"/>
          <w:sz w:val="28"/>
          <w:szCs w:val="28"/>
        </w:rPr>
        <w:t>thống</w:t>
      </w:r>
      <w:proofErr w:type="spellEnd"/>
      <w:r w:rsidRPr="002C776A">
        <w:rPr>
          <w:rStyle w:val="Hyperlink"/>
          <w:rFonts w:ascii="Arial" w:eastAsiaTheme="majorEastAsia" w:hAnsi="Arial" w:cs="Arial"/>
          <w:color w:val="0645AD"/>
          <w:sz w:val="28"/>
          <w:szCs w:val="28"/>
        </w:rPr>
        <w:t xml:space="preserve"> </w:t>
      </w:r>
      <w:proofErr w:type="spellStart"/>
      <w:r w:rsidRPr="002C776A">
        <w:rPr>
          <w:rStyle w:val="Hyperlink"/>
          <w:rFonts w:ascii="Arial" w:eastAsiaTheme="majorEastAsia" w:hAnsi="Arial" w:cs="Arial"/>
          <w:color w:val="0645AD"/>
          <w:sz w:val="28"/>
          <w:szCs w:val="28"/>
        </w:rPr>
        <w:t>kê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fldChar w:fldCharType="end"/>
      </w:r>
      <w:r w:rsidRPr="002C776A">
        <w:rPr>
          <w:rFonts w:ascii="Arial" w:hAnsi="Arial" w:cs="Arial"/>
          <w:color w:val="202122"/>
          <w:sz w:val="28"/>
          <w:szCs w:val="28"/>
        </w:rPr>
        <w:t>, </w:t>
      </w:r>
      <w:proofErr w:type="spellStart"/>
      <w:r w:rsidRPr="002C776A">
        <w:rPr>
          <w:rFonts w:ascii="Arial" w:hAnsi="Arial" w:cs="Arial"/>
          <w:b/>
          <w:bCs/>
          <w:color w:val="202122"/>
          <w:sz w:val="28"/>
          <w:szCs w:val="28"/>
        </w:rPr>
        <w:t>phương</w:t>
      </w:r>
      <w:proofErr w:type="spellEnd"/>
      <w:r w:rsidRPr="002C776A">
        <w:rPr>
          <w:rFonts w:ascii="Arial" w:hAnsi="Arial" w:cs="Arial"/>
          <w:b/>
          <w:bCs/>
          <w:color w:val="202122"/>
          <w:sz w:val="28"/>
          <w:szCs w:val="28"/>
        </w:rPr>
        <w:t xml:space="preserve"> </w:t>
      </w:r>
      <w:proofErr w:type="spellStart"/>
      <w:r w:rsidRPr="002C776A">
        <w:rPr>
          <w:rFonts w:ascii="Arial" w:hAnsi="Arial" w:cs="Arial"/>
          <w:b/>
          <w:bCs/>
          <w:color w:val="202122"/>
          <w:sz w:val="28"/>
          <w:szCs w:val="28"/>
        </w:rPr>
        <w:t>sai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t> 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t>của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t>một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t> 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fldChar w:fldCharType="begin"/>
      </w:r>
      <w:r w:rsidRPr="002C776A">
        <w:rPr>
          <w:rFonts w:ascii="Arial" w:hAnsi="Arial" w:cs="Arial"/>
          <w:color w:val="202122"/>
          <w:sz w:val="28"/>
          <w:szCs w:val="28"/>
        </w:rPr>
        <w:instrText xml:space="preserve"> HYPERLINK "https://vi.wikipedia.org/wiki/Bi%E1%BA%BFn_ng%E1%BA%ABu_nhi%C3%AAn" \o "Biến ngẫu nhiên" </w:instrText>
      </w:r>
      <w:r w:rsidRPr="002C776A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2C776A">
        <w:rPr>
          <w:rStyle w:val="Hyperlink"/>
          <w:rFonts w:ascii="Arial" w:eastAsiaTheme="majorEastAsia" w:hAnsi="Arial" w:cs="Arial"/>
          <w:color w:val="0645AD"/>
          <w:sz w:val="28"/>
          <w:szCs w:val="28"/>
        </w:rPr>
        <w:t>biến</w:t>
      </w:r>
      <w:proofErr w:type="spellEnd"/>
      <w:r w:rsidRPr="002C776A">
        <w:rPr>
          <w:rStyle w:val="Hyperlink"/>
          <w:rFonts w:ascii="Arial" w:eastAsiaTheme="majorEastAsia" w:hAnsi="Arial" w:cs="Arial"/>
          <w:color w:val="0645AD"/>
          <w:sz w:val="28"/>
          <w:szCs w:val="28"/>
        </w:rPr>
        <w:t xml:space="preserve"> </w:t>
      </w:r>
      <w:proofErr w:type="spellStart"/>
      <w:r w:rsidRPr="002C776A">
        <w:rPr>
          <w:rStyle w:val="Hyperlink"/>
          <w:rFonts w:ascii="Arial" w:eastAsiaTheme="majorEastAsia" w:hAnsi="Arial" w:cs="Arial"/>
          <w:color w:val="0645AD"/>
          <w:sz w:val="28"/>
          <w:szCs w:val="28"/>
        </w:rPr>
        <w:t>ngẫu</w:t>
      </w:r>
      <w:proofErr w:type="spellEnd"/>
      <w:r w:rsidRPr="002C776A">
        <w:rPr>
          <w:rStyle w:val="Hyperlink"/>
          <w:rFonts w:ascii="Arial" w:eastAsiaTheme="majorEastAsia" w:hAnsi="Arial" w:cs="Arial"/>
          <w:color w:val="0645AD"/>
          <w:sz w:val="28"/>
          <w:szCs w:val="28"/>
        </w:rPr>
        <w:t xml:space="preserve"> </w:t>
      </w:r>
      <w:proofErr w:type="spellStart"/>
      <w:r w:rsidRPr="002C776A">
        <w:rPr>
          <w:rStyle w:val="Hyperlink"/>
          <w:rFonts w:ascii="Arial" w:eastAsiaTheme="majorEastAsia" w:hAnsi="Arial" w:cs="Arial"/>
          <w:color w:val="0645AD"/>
          <w:sz w:val="28"/>
          <w:szCs w:val="28"/>
        </w:rPr>
        <w:t>nhiên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fldChar w:fldCharType="end"/>
      </w:r>
      <w:r w:rsidRPr="002C776A">
        <w:rPr>
          <w:rFonts w:ascii="Arial" w:hAnsi="Arial" w:cs="Arial"/>
          <w:color w:val="202122"/>
          <w:sz w:val="28"/>
          <w:szCs w:val="28"/>
        </w:rPr>
        <w:t> 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t>là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t>một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t>độ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t>đo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t>sự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t> 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fldChar w:fldCharType="begin"/>
      </w:r>
      <w:r w:rsidRPr="002C776A">
        <w:rPr>
          <w:rFonts w:ascii="Arial" w:hAnsi="Arial" w:cs="Arial"/>
          <w:color w:val="202122"/>
          <w:sz w:val="28"/>
          <w:szCs w:val="28"/>
        </w:rPr>
        <w:instrText xml:space="preserve"> HYPERLINK "https://vi.wikipedia.org/w/index.php?title=Ph%C3%A2n_t%C3%A1n_th%E1%BB%91ng_k%C3%AA&amp;action=edit&amp;redlink=1" \o "Phân tán thống kê (trang chưa được viết)" </w:instrText>
      </w:r>
      <w:r w:rsidRPr="002C776A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2C776A">
        <w:rPr>
          <w:rStyle w:val="Hyperlink"/>
          <w:rFonts w:ascii="Arial" w:eastAsiaTheme="majorEastAsia" w:hAnsi="Arial" w:cs="Arial"/>
          <w:color w:val="BA0000"/>
          <w:sz w:val="28"/>
          <w:szCs w:val="28"/>
        </w:rPr>
        <w:t>phân</w:t>
      </w:r>
      <w:proofErr w:type="spellEnd"/>
      <w:r w:rsidRPr="002C776A">
        <w:rPr>
          <w:rStyle w:val="Hyperlink"/>
          <w:rFonts w:ascii="Arial" w:eastAsiaTheme="majorEastAsia" w:hAnsi="Arial" w:cs="Arial"/>
          <w:color w:val="BA0000"/>
          <w:sz w:val="28"/>
          <w:szCs w:val="28"/>
        </w:rPr>
        <w:t xml:space="preserve"> </w:t>
      </w:r>
      <w:proofErr w:type="spellStart"/>
      <w:r w:rsidRPr="002C776A">
        <w:rPr>
          <w:rStyle w:val="Hyperlink"/>
          <w:rFonts w:ascii="Arial" w:eastAsiaTheme="majorEastAsia" w:hAnsi="Arial" w:cs="Arial"/>
          <w:color w:val="BA0000"/>
          <w:sz w:val="28"/>
          <w:szCs w:val="28"/>
        </w:rPr>
        <w:t>tán</w:t>
      </w:r>
      <w:proofErr w:type="spellEnd"/>
      <w:r w:rsidRPr="002C776A">
        <w:rPr>
          <w:rStyle w:val="Hyperlink"/>
          <w:rFonts w:ascii="Arial" w:eastAsiaTheme="majorEastAsia" w:hAnsi="Arial" w:cs="Arial"/>
          <w:color w:val="BA0000"/>
          <w:sz w:val="28"/>
          <w:szCs w:val="28"/>
        </w:rPr>
        <w:t xml:space="preserve"> </w:t>
      </w:r>
      <w:proofErr w:type="spellStart"/>
      <w:r w:rsidRPr="002C776A">
        <w:rPr>
          <w:rStyle w:val="Hyperlink"/>
          <w:rFonts w:ascii="Arial" w:eastAsiaTheme="majorEastAsia" w:hAnsi="Arial" w:cs="Arial"/>
          <w:color w:val="BA0000"/>
          <w:sz w:val="28"/>
          <w:szCs w:val="28"/>
        </w:rPr>
        <w:t>thống</w:t>
      </w:r>
      <w:proofErr w:type="spellEnd"/>
      <w:r w:rsidRPr="002C776A">
        <w:rPr>
          <w:rStyle w:val="Hyperlink"/>
          <w:rFonts w:ascii="Arial" w:eastAsiaTheme="majorEastAsia" w:hAnsi="Arial" w:cs="Arial"/>
          <w:color w:val="BA0000"/>
          <w:sz w:val="28"/>
          <w:szCs w:val="28"/>
        </w:rPr>
        <w:t xml:space="preserve"> </w:t>
      </w:r>
      <w:proofErr w:type="spellStart"/>
      <w:r w:rsidRPr="002C776A">
        <w:rPr>
          <w:rStyle w:val="Hyperlink"/>
          <w:rFonts w:ascii="Arial" w:eastAsiaTheme="majorEastAsia" w:hAnsi="Arial" w:cs="Arial"/>
          <w:color w:val="BA0000"/>
          <w:sz w:val="28"/>
          <w:szCs w:val="28"/>
        </w:rPr>
        <w:t>kê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fldChar w:fldCharType="end"/>
      </w:r>
      <w:r w:rsidRPr="002C776A">
        <w:rPr>
          <w:rFonts w:ascii="Arial" w:hAnsi="Arial" w:cs="Arial"/>
          <w:color w:val="202122"/>
          <w:sz w:val="28"/>
          <w:szCs w:val="28"/>
        </w:rPr>
        <w:t> 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t>của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t>biến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t>đó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t xml:space="preserve">, 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t>nó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t>hàm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t xml:space="preserve"> ý 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t>các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t>giá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t>trị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t>của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t>biến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t>đó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t>thường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t xml:space="preserve"> ở 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t>cách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t> 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fldChar w:fldCharType="begin"/>
      </w:r>
      <w:r w:rsidRPr="002C776A">
        <w:rPr>
          <w:rFonts w:ascii="Arial" w:hAnsi="Arial" w:cs="Arial"/>
          <w:color w:val="202122"/>
          <w:sz w:val="28"/>
          <w:szCs w:val="28"/>
        </w:rPr>
        <w:instrText xml:space="preserve"> HYPERLINK "https://vi.wikipedia.org/wiki/Gi%C3%A1_tr%E1%BB%8B_k%E1%BB%B3_v%E1%BB%8Dng" \o "Giá trị kỳ vọng" </w:instrText>
      </w:r>
      <w:r w:rsidRPr="002C776A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2C776A">
        <w:rPr>
          <w:rStyle w:val="Hyperlink"/>
          <w:rFonts w:ascii="Arial" w:eastAsiaTheme="majorEastAsia" w:hAnsi="Arial" w:cs="Arial"/>
          <w:color w:val="0645AD"/>
          <w:sz w:val="28"/>
          <w:szCs w:val="28"/>
        </w:rPr>
        <w:t>giá</w:t>
      </w:r>
      <w:proofErr w:type="spellEnd"/>
      <w:r w:rsidRPr="002C776A">
        <w:rPr>
          <w:rStyle w:val="Hyperlink"/>
          <w:rFonts w:ascii="Arial" w:eastAsiaTheme="majorEastAsia" w:hAnsi="Arial" w:cs="Arial"/>
          <w:color w:val="0645AD"/>
          <w:sz w:val="28"/>
          <w:szCs w:val="28"/>
        </w:rPr>
        <w:t xml:space="preserve"> </w:t>
      </w:r>
      <w:proofErr w:type="spellStart"/>
      <w:r w:rsidRPr="002C776A">
        <w:rPr>
          <w:rStyle w:val="Hyperlink"/>
          <w:rFonts w:ascii="Arial" w:eastAsiaTheme="majorEastAsia" w:hAnsi="Arial" w:cs="Arial"/>
          <w:color w:val="0645AD"/>
          <w:sz w:val="28"/>
          <w:szCs w:val="28"/>
        </w:rPr>
        <w:t>trị</w:t>
      </w:r>
      <w:proofErr w:type="spellEnd"/>
      <w:r w:rsidRPr="002C776A">
        <w:rPr>
          <w:rStyle w:val="Hyperlink"/>
          <w:rFonts w:ascii="Arial" w:eastAsiaTheme="majorEastAsia" w:hAnsi="Arial" w:cs="Arial"/>
          <w:color w:val="0645AD"/>
          <w:sz w:val="28"/>
          <w:szCs w:val="28"/>
        </w:rPr>
        <w:t xml:space="preserve"> </w:t>
      </w:r>
      <w:proofErr w:type="spellStart"/>
      <w:r w:rsidRPr="002C776A">
        <w:rPr>
          <w:rStyle w:val="Hyperlink"/>
          <w:rFonts w:ascii="Arial" w:eastAsiaTheme="majorEastAsia" w:hAnsi="Arial" w:cs="Arial"/>
          <w:color w:val="0645AD"/>
          <w:sz w:val="28"/>
          <w:szCs w:val="28"/>
        </w:rPr>
        <w:t>kỳ</w:t>
      </w:r>
      <w:proofErr w:type="spellEnd"/>
      <w:r w:rsidRPr="002C776A">
        <w:rPr>
          <w:rStyle w:val="Hyperlink"/>
          <w:rFonts w:ascii="Arial" w:eastAsiaTheme="majorEastAsia" w:hAnsi="Arial" w:cs="Arial"/>
          <w:color w:val="0645AD"/>
          <w:sz w:val="28"/>
          <w:szCs w:val="28"/>
        </w:rPr>
        <w:t xml:space="preserve"> </w:t>
      </w:r>
      <w:proofErr w:type="spellStart"/>
      <w:r w:rsidRPr="002C776A">
        <w:rPr>
          <w:rStyle w:val="Hyperlink"/>
          <w:rFonts w:ascii="Arial" w:eastAsiaTheme="majorEastAsia" w:hAnsi="Arial" w:cs="Arial"/>
          <w:color w:val="0645AD"/>
          <w:sz w:val="28"/>
          <w:szCs w:val="28"/>
        </w:rPr>
        <w:t>vọng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fldChar w:fldCharType="end"/>
      </w:r>
      <w:r w:rsidRPr="002C776A">
        <w:rPr>
          <w:rFonts w:ascii="Arial" w:hAnsi="Arial" w:cs="Arial"/>
          <w:color w:val="202122"/>
          <w:sz w:val="28"/>
          <w:szCs w:val="28"/>
        </w:rPr>
        <w:t> 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t>bao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t>xa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t>.</w:t>
      </w:r>
    </w:p>
    <w:p w:rsidR="002C776A" w:rsidRPr="002C776A" w:rsidRDefault="002C776A" w:rsidP="002C776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t>Phương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t>sai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t>của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t>biến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t>ngẫu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t>nhiên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t>giá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t>trị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t> 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fldChar w:fldCharType="begin"/>
      </w:r>
      <w:r w:rsidRPr="002C776A">
        <w:rPr>
          <w:rFonts w:ascii="Arial" w:hAnsi="Arial" w:cs="Arial"/>
          <w:color w:val="202122"/>
          <w:sz w:val="28"/>
          <w:szCs w:val="28"/>
        </w:rPr>
        <w:instrText xml:space="preserve"> HYPERLINK "https://vi.wikipedia.org/wiki/S%E1%BB%91_th%E1%BB%B1c" \o "Số thực" </w:instrText>
      </w:r>
      <w:r w:rsidRPr="002C776A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2C776A">
        <w:rPr>
          <w:rStyle w:val="Hyperlink"/>
          <w:rFonts w:ascii="Arial" w:eastAsiaTheme="majorEastAsia" w:hAnsi="Arial" w:cs="Arial"/>
          <w:color w:val="0645AD"/>
          <w:sz w:val="28"/>
          <w:szCs w:val="28"/>
        </w:rPr>
        <w:t>thực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fldChar w:fldCharType="end"/>
      </w:r>
      <w:r w:rsidRPr="002C776A">
        <w:rPr>
          <w:rFonts w:ascii="Arial" w:hAnsi="Arial" w:cs="Arial"/>
          <w:color w:val="202122"/>
          <w:sz w:val="28"/>
          <w:szCs w:val="28"/>
        </w:rPr>
        <w:t> 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t>là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t> </w:t>
      </w:r>
      <w:hyperlink r:id="rId10" w:tooltip="Mômen quanh giá trị trung bình (trang chưa được viết)" w:history="1">
        <w:r w:rsidRPr="002C776A">
          <w:rPr>
            <w:rStyle w:val="Hyperlink"/>
            <w:rFonts w:ascii="Arial" w:eastAsiaTheme="majorEastAsia" w:hAnsi="Arial" w:cs="Arial"/>
            <w:color w:val="BA0000"/>
            <w:sz w:val="28"/>
            <w:szCs w:val="28"/>
          </w:rPr>
          <w:t xml:space="preserve">moment </w:t>
        </w:r>
        <w:proofErr w:type="spellStart"/>
        <w:r w:rsidRPr="002C776A">
          <w:rPr>
            <w:rStyle w:val="Hyperlink"/>
            <w:rFonts w:ascii="Arial" w:eastAsiaTheme="majorEastAsia" w:hAnsi="Arial" w:cs="Arial"/>
            <w:color w:val="BA0000"/>
            <w:sz w:val="28"/>
            <w:szCs w:val="28"/>
          </w:rPr>
          <w:t>trung</w:t>
        </w:r>
        <w:proofErr w:type="spellEnd"/>
        <w:r w:rsidRPr="002C776A">
          <w:rPr>
            <w:rStyle w:val="Hyperlink"/>
            <w:rFonts w:ascii="Arial" w:eastAsiaTheme="majorEastAsia" w:hAnsi="Arial" w:cs="Arial"/>
            <w:color w:val="BA0000"/>
            <w:sz w:val="28"/>
            <w:szCs w:val="28"/>
          </w:rPr>
          <w:t xml:space="preserve"> </w:t>
        </w:r>
        <w:proofErr w:type="spellStart"/>
        <w:r w:rsidRPr="002C776A">
          <w:rPr>
            <w:rStyle w:val="Hyperlink"/>
            <w:rFonts w:ascii="Arial" w:eastAsiaTheme="majorEastAsia" w:hAnsi="Arial" w:cs="Arial"/>
            <w:color w:val="BA0000"/>
            <w:sz w:val="28"/>
            <w:szCs w:val="28"/>
          </w:rPr>
          <w:t>tâm</w:t>
        </w:r>
        <w:proofErr w:type="spellEnd"/>
      </w:hyperlink>
      <w:r w:rsidRPr="002C776A">
        <w:rPr>
          <w:rFonts w:ascii="Arial" w:hAnsi="Arial" w:cs="Arial"/>
          <w:color w:val="202122"/>
          <w:sz w:val="28"/>
          <w:szCs w:val="28"/>
        </w:rPr>
        <w:t xml:space="preserve">, 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t>nó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t>còn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t>là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t> 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fldChar w:fldCharType="begin"/>
      </w:r>
      <w:r w:rsidRPr="002C776A">
        <w:rPr>
          <w:rFonts w:ascii="Arial" w:hAnsi="Arial" w:cs="Arial"/>
          <w:color w:val="202122"/>
          <w:sz w:val="28"/>
          <w:szCs w:val="28"/>
        </w:rPr>
        <w:instrText xml:space="preserve"> HYPERLINK "https://vi.wikipedia.org/w/index.php?title=N%E1%BB%ADa_b%E1%BA%A5t_bi%E1%BA%BFn&amp;action=edit&amp;redlink=1" \o "Nửa bất biến (trang chưa được viết)" </w:instrText>
      </w:r>
      <w:r w:rsidRPr="002C776A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2C776A">
        <w:rPr>
          <w:rStyle w:val="Hyperlink"/>
          <w:rFonts w:ascii="Arial" w:eastAsiaTheme="majorEastAsia" w:hAnsi="Arial" w:cs="Arial"/>
          <w:color w:val="BA0000"/>
          <w:sz w:val="28"/>
          <w:szCs w:val="28"/>
        </w:rPr>
        <w:t>nửa</w:t>
      </w:r>
      <w:proofErr w:type="spellEnd"/>
      <w:r w:rsidRPr="002C776A">
        <w:rPr>
          <w:rStyle w:val="Hyperlink"/>
          <w:rFonts w:ascii="Arial" w:eastAsiaTheme="majorEastAsia" w:hAnsi="Arial" w:cs="Arial"/>
          <w:color w:val="BA0000"/>
          <w:sz w:val="28"/>
          <w:szCs w:val="28"/>
        </w:rPr>
        <w:t xml:space="preserve"> </w:t>
      </w:r>
      <w:proofErr w:type="spellStart"/>
      <w:r w:rsidRPr="002C776A">
        <w:rPr>
          <w:rStyle w:val="Hyperlink"/>
          <w:rFonts w:ascii="Arial" w:eastAsiaTheme="majorEastAsia" w:hAnsi="Arial" w:cs="Arial"/>
          <w:color w:val="BA0000"/>
          <w:sz w:val="28"/>
          <w:szCs w:val="28"/>
        </w:rPr>
        <w:t>bất</w:t>
      </w:r>
      <w:proofErr w:type="spellEnd"/>
      <w:r w:rsidRPr="002C776A">
        <w:rPr>
          <w:rStyle w:val="Hyperlink"/>
          <w:rFonts w:ascii="Arial" w:eastAsiaTheme="majorEastAsia" w:hAnsi="Arial" w:cs="Arial"/>
          <w:color w:val="BA0000"/>
          <w:sz w:val="28"/>
          <w:szCs w:val="28"/>
        </w:rPr>
        <w:t xml:space="preserve"> </w:t>
      </w:r>
      <w:proofErr w:type="spellStart"/>
      <w:r w:rsidRPr="002C776A">
        <w:rPr>
          <w:rStyle w:val="Hyperlink"/>
          <w:rFonts w:ascii="Arial" w:eastAsiaTheme="majorEastAsia" w:hAnsi="Arial" w:cs="Arial"/>
          <w:color w:val="BA0000"/>
          <w:sz w:val="28"/>
          <w:szCs w:val="28"/>
        </w:rPr>
        <w:t>biến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fldChar w:fldCharType="end"/>
      </w:r>
      <w:r w:rsidRPr="002C776A">
        <w:rPr>
          <w:rFonts w:ascii="Arial" w:hAnsi="Arial" w:cs="Arial"/>
          <w:color w:val="202122"/>
          <w:sz w:val="28"/>
          <w:szCs w:val="28"/>
        </w:rPr>
        <w:t> (</w:t>
      </w:r>
      <w:proofErr w:type="spellStart"/>
      <w:r w:rsidRPr="002C776A">
        <w:rPr>
          <w:rFonts w:ascii="Arial" w:hAnsi="Arial" w:cs="Arial"/>
          <w:i/>
          <w:iCs/>
          <w:color w:val="202122"/>
          <w:sz w:val="28"/>
          <w:szCs w:val="28"/>
        </w:rPr>
        <w:t>cumulant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t xml:space="preserve">) 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t>thứ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t>hai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t>của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t>nó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t xml:space="preserve">. 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t>Phương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t>sai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t>của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t>một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t>biến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t>ngẫu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t>nhiên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t>là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t> 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fldChar w:fldCharType="begin"/>
      </w:r>
      <w:r w:rsidRPr="002C776A">
        <w:rPr>
          <w:rFonts w:ascii="Arial" w:hAnsi="Arial" w:cs="Arial"/>
          <w:color w:val="202122"/>
          <w:sz w:val="28"/>
          <w:szCs w:val="28"/>
        </w:rPr>
        <w:instrText xml:space="preserve"> HYPERLINK "https://vi.wikipedia.org/wiki/B%C3%ACnh_ph%C6%B0%C6%A1ng" \o "Bình phương" </w:instrText>
      </w:r>
      <w:r w:rsidRPr="002C776A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2C776A">
        <w:rPr>
          <w:rStyle w:val="Hyperlink"/>
          <w:rFonts w:ascii="Arial" w:eastAsiaTheme="majorEastAsia" w:hAnsi="Arial" w:cs="Arial"/>
          <w:color w:val="0645AD"/>
          <w:sz w:val="28"/>
          <w:szCs w:val="28"/>
        </w:rPr>
        <w:t>bình</w:t>
      </w:r>
      <w:proofErr w:type="spellEnd"/>
      <w:r w:rsidRPr="002C776A">
        <w:rPr>
          <w:rStyle w:val="Hyperlink"/>
          <w:rFonts w:ascii="Arial" w:eastAsiaTheme="majorEastAsia" w:hAnsi="Arial" w:cs="Arial"/>
          <w:color w:val="0645AD"/>
          <w:sz w:val="28"/>
          <w:szCs w:val="28"/>
        </w:rPr>
        <w:t xml:space="preserve"> </w:t>
      </w:r>
      <w:proofErr w:type="spellStart"/>
      <w:r w:rsidRPr="002C776A">
        <w:rPr>
          <w:rStyle w:val="Hyperlink"/>
          <w:rFonts w:ascii="Arial" w:eastAsiaTheme="majorEastAsia" w:hAnsi="Arial" w:cs="Arial"/>
          <w:color w:val="0645AD"/>
          <w:sz w:val="28"/>
          <w:szCs w:val="28"/>
        </w:rPr>
        <w:t>phương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fldChar w:fldCharType="end"/>
      </w:r>
      <w:r w:rsidRPr="002C776A">
        <w:rPr>
          <w:rFonts w:ascii="Arial" w:hAnsi="Arial" w:cs="Arial"/>
          <w:color w:val="202122"/>
          <w:sz w:val="28"/>
          <w:szCs w:val="28"/>
        </w:rPr>
        <w:t> 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t>của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t> </w:t>
      </w:r>
      <w:proofErr w:type="spellStart"/>
      <w:r w:rsidRPr="002C776A">
        <w:rPr>
          <w:rFonts w:ascii="Arial" w:hAnsi="Arial" w:cs="Arial"/>
          <w:color w:val="202122"/>
          <w:sz w:val="28"/>
          <w:szCs w:val="28"/>
        </w:rPr>
        <w:fldChar w:fldCharType="begin"/>
      </w:r>
      <w:r w:rsidRPr="002C776A">
        <w:rPr>
          <w:rFonts w:ascii="Arial" w:hAnsi="Arial" w:cs="Arial"/>
          <w:color w:val="202122"/>
          <w:sz w:val="28"/>
          <w:szCs w:val="28"/>
        </w:rPr>
        <w:instrText xml:space="preserve"> HYPERLINK "https://vi.wikipedia.org/wiki/%C4%90%E1%BB%99_l%E1%BB%87ch_chu%E1%BA%A9n" \o "Độ lệch chuẩn" </w:instrText>
      </w:r>
      <w:r w:rsidRPr="002C776A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2C776A">
        <w:rPr>
          <w:rStyle w:val="Hyperlink"/>
          <w:rFonts w:ascii="Arial" w:eastAsiaTheme="majorEastAsia" w:hAnsi="Arial" w:cs="Arial"/>
          <w:color w:val="0645AD"/>
          <w:sz w:val="28"/>
          <w:szCs w:val="28"/>
        </w:rPr>
        <w:t>độ</w:t>
      </w:r>
      <w:proofErr w:type="spellEnd"/>
      <w:r w:rsidRPr="002C776A">
        <w:rPr>
          <w:rStyle w:val="Hyperlink"/>
          <w:rFonts w:ascii="Arial" w:eastAsiaTheme="majorEastAsia" w:hAnsi="Arial" w:cs="Arial"/>
          <w:color w:val="0645AD"/>
          <w:sz w:val="28"/>
          <w:szCs w:val="28"/>
        </w:rPr>
        <w:t xml:space="preserve"> </w:t>
      </w:r>
      <w:proofErr w:type="spellStart"/>
      <w:r w:rsidRPr="002C776A">
        <w:rPr>
          <w:rStyle w:val="Hyperlink"/>
          <w:rFonts w:ascii="Arial" w:eastAsiaTheme="majorEastAsia" w:hAnsi="Arial" w:cs="Arial"/>
          <w:color w:val="0645AD"/>
          <w:sz w:val="28"/>
          <w:szCs w:val="28"/>
        </w:rPr>
        <w:t>lệch</w:t>
      </w:r>
      <w:proofErr w:type="spellEnd"/>
      <w:r w:rsidRPr="002C776A">
        <w:rPr>
          <w:rStyle w:val="Hyperlink"/>
          <w:rFonts w:ascii="Arial" w:eastAsiaTheme="majorEastAsia" w:hAnsi="Arial" w:cs="Arial"/>
          <w:color w:val="0645AD"/>
          <w:sz w:val="28"/>
          <w:szCs w:val="28"/>
        </w:rPr>
        <w:t xml:space="preserve"> </w:t>
      </w:r>
      <w:proofErr w:type="spellStart"/>
      <w:r w:rsidRPr="002C776A">
        <w:rPr>
          <w:rStyle w:val="Hyperlink"/>
          <w:rFonts w:ascii="Arial" w:eastAsiaTheme="majorEastAsia" w:hAnsi="Arial" w:cs="Arial"/>
          <w:color w:val="0645AD"/>
          <w:sz w:val="28"/>
          <w:szCs w:val="28"/>
        </w:rPr>
        <w:t>chuẩn</w:t>
      </w:r>
      <w:proofErr w:type="spellEnd"/>
      <w:r w:rsidRPr="002C776A">
        <w:rPr>
          <w:rFonts w:ascii="Arial" w:hAnsi="Arial" w:cs="Arial"/>
          <w:color w:val="202122"/>
          <w:sz w:val="28"/>
          <w:szCs w:val="28"/>
        </w:rPr>
        <w:fldChar w:fldCharType="end"/>
      </w:r>
      <w:r w:rsidRPr="002C776A">
        <w:rPr>
          <w:rFonts w:ascii="Arial" w:hAnsi="Arial" w:cs="Arial"/>
          <w:color w:val="202122"/>
          <w:sz w:val="28"/>
          <w:szCs w:val="28"/>
        </w:rPr>
        <w:t>.</w:t>
      </w:r>
    </w:p>
    <w:p w:rsidR="002C776A" w:rsidRDefault="002C776A" w:rsidP="002C776A">
      <w:r>
        <w:rPr>
          <w:noProof/>
        </w:rPr>
        <w:drawing>
          <wp:inline distT="0" distB="0" distL="0" distR="0" wp14:anchorId="14DAF07C" wp14:editId="7645BE1B">
            <wp:extent cx="5943600" cy="2270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5A8" w:rsidRDefault="00AB25A8" w:rsidP="00404D43">
      <w:pPr>
        <w:pStyle w:val="ListParagraph"/>
        <w:numPr>
          <w:ilvl w:val="0"/>
          <w:numId w:val="1"/>
        </w:numPr>
      </w:pPr>
      <w:proofErr w:type="gramStart"/>
      <w:r>
        <w:t>plot</w:t>
      </w:r>
      <w:proofErr w:type="gramEnd"/>
      <w:r>
        <w:t xml:space="preserve"> q-q </w:t>
      </w:r>
      <w:proofErr w:type="spellStart"/>
      <w:r w:rsidRPr="00F43319">
        <w:t>kiểm</w:t>
      </w:r>
      <w:proofErr w:type="spellEnd"/>
      <w:r w:rsidRPr="00F43319">
        <w:t xml:space="preserve"> </w:t>
      </w:r>
      <w:proofErr w:type="spellStart"/>
      <w:r w:rsidRPr="00F43319">
        <w:t>tra</w:t>
      </w:r>
      <w:proofErr w:type="spellEnd"/>
      <w:r w:rsidRPr="00F43319">
        <w:t xml:space="preserve"> </w:t>
      </w:r>
      <w:proofErr w:type="spellStart"/>
      <w:r w:rsidRPr="00F43319">
        <w:t>xem</w:t>
      </w:r>
      <w:proofErr w:type="spellEnd"/>
      <w:r w:rsidRPr="00F43319">
        <w:t xml:space="preserve"> </w:t>
      </w:r>
      <w:proofErr w:type="spellStart"/>
      <w:r w:rsidRPr="00F43319">
        <w:t>liệu</w:t>
      </w:r>
      <w:proofErr w:type="spellEnd"/>
      <w:r w:rsidRPr="00F43319">
        <w:t xml:space="preserve"> </w:t>
      </w:r>
      <w:proofErr w:type="spellStart"/>
      <w:r w:rsidRPr="00F43319">
        <w:t>mọi</w:t>
      </w:r>
      <w:proofErr w:type="spellEnd"/>
      <w:r w:rsidRPr="00F43319">
        <w:t xml:space="preserve"> </w:t>
      </w:r>
      <w:proofErr w:type="spellStart"/>
      <w:r w:rsidRPr="00F43319">
        <w:t>thứ</w:t>
      </w:r>
      <w:proofErr w:type="spellEnd"/>
      <w:r w:rsidRPr="00F43319">
        <w:t xml:space="preserve"> </w:t>
      </w:r>
      <w:proofErr w:type="spellStart"/>
      <w:r w:rsidRPr="00F43319">
        <w:t>có</w:t>
      </w:r>
      <w:proofErr w:type="spellEnd"/>
      <w:r w:rsidRPr="00F43319">
        <w:t xml:space="preserve"> ở </w:t>
      </w:r>
      <w:proofErr w:type="spellStart"/>
      <w:r w:rsidRPr="00F43319">
        <w:t>nơi</w:t>
      </w:r>
      <w:proofErr w:type="spellEnd"/>
      <w:r w:rsidRPr="00F43319">
        <w:t xml:space="preserve"> </w:t>
      </w:r>
      <w:proofErr w:type="spellStart"/>
      <w:r w:rsidRPr="00F43319">
        <w:t>mà</w:t>
      </w:r>
      <w:proofErr w:type="spellEnd"/>
      <w:r w:rsidRPr="00F43319">
        <w:t xml:space="preserve"> </w:t>
      </w:r>
      <w:proofErr w:type="spellStart"/>
      <w:r w:rsidRPr="00F43319">
        <w:t>chúng</w:t>
      </w:r>
      <w:proofErr w:type="spellEnd"/>
      <w:r w:rsidRPr="00F43319">
        <w:t xml:space="preserve"> </w:t>
      </w:r>
      <w:proofErr w:type="spellStart"/>
      <w:r w:rsidRPr="00F43319">
        <w:t>nên</w:t>
      </w:r>
      <w:proofErr w:type="spellEnd"/>
      <w:r w:rsidRPr="00F43319">
        <w:t xml:space="preserve"> </w:t>
      </w:r>
      <w:proofErr w:type="spellStart"/>
      <w:r w:rsidRPr="00F43319">
        <w:t>được</w:t>
      </w:r>
      <w:proofErr w:type="spellEnd"/>
      <w:r w:rsidRPr="00F43319">
        <w:t xml:space="preserve"> </w:t>
      </w:r>
      <w:proofErr w:type="spellStart"/>
      <w:r w:rsidRPr="00F43319">
        <w:t>gọi</w:t>
      </w:r>
      <w:proofErr w:type="spellEnd"/>
      <w:r w:rsidRPr="00F43319">
        <w:t xml:space="preserve"> </w:t>
      </w:r>
      <w:proofErr w:type="spellStart"/>
      <w:r w:rsidRPr="00F43319">
        <w:t>là</w:t>
      </w:r>
      <w:proofErr w:type="spellEnd"/>
      <w:r w:rsidRPr="00F43319">
        <w:t xml:space="preserve"> </w:t>
      </w:r>
      <w:proofErr w:type="spellStart"/>
      <w:r w:rsidRPr="00F43319">
        <w:t>biểu</w:t>
      </w:r>
      <w:proofErr w:type="spellEnd"/>
      <w:r w:rsidRPr="00F43319">
        <w:t xml:space="preserve"> </w:t>
      </w:r>
      <w:proofErr w:type="spellStart"/>
      <w:r w:rsidRPr="00F43319">
        <w:t>đồ</w:t>
      </w:r>
      <w:proofErr w:type="spellEnd"/>
      <w:r w:rsidRPr="00F43319">
        <w:t xml:space="preserve"> </w:t>
      </w:r>
      <w:proofErr w:type="spellStart"/>
      <w:r w:rsidRPr="00F43319">
        <w:t>lượng</w:t>
      </w:r>
      <w:proofErr w:type="spellEnd"/>
      <w:r w:rsidRPr="00F43319">
        <w:t xml:space="preserve"> </w:t>
      </w:r>
      <w:proofErr w:type="spellStart"/>
      <w:r w:rsidRPr="00F43319">
        <w:t>tử</w:t>
      </w:r>
      <w:proofErr w:type="spellEnd"/>
      <w:r>
        <w:t xml:space="preserve">, </w:t>
      </w:r>
      <w:proofErr w:type="spellStart"/>
      <w:r w:rsidRPr="00F43319">
        <w:t>trên</w:t>
      </w:r>
      <w:proofErr w:type="spellEnd"/>
      <w:r w:rsidRPr="00F43319">
        <w:t xml:space="preserve"> </w:t>
      </w:r>
      <w:proofErr w:type="spellStart"/>
      <w:r w:rsidRPr="00F43319">
        <w:t>trục</w:t>
      </w:r>
      <w:proofErr w:type="spellEnd"/>
      <w:r w:rsidRPr="00F43319">
        <w:t xml:space="preserve"> x </w:t>
      </w:r>
      <w:proofErr w:type="spellStart"/>
      <w:r w:rsidRPr="00F43319">
        <w:t>là</w:t>
      </w:r>
      <w:proofErr w:type="spellEnd"/>
      <w:r w:rsidRPr="00F43319">
        <w:t xml:space="preserve"> </w:t>
      </w:r>
      <w:proofErr w:type="spellStart"/>
      <w:r w:rsidRPr="00F43319">
        <w:t>các</w:t>
      </w:r>
      <w:proofErr w:type="spellEnd"/>
      <w:r w:rsidRPr="00F43319">
        <w:t xml:space="preserve"> </w:t>
      </w:r>
      <w:proofErr w:type="spellStart"/>
      <w:r w:rsidRPr="00F43319">
        <w:t>lượng</w:t>
      </w:r>
      <w:proofErr w:type="spellEnd"/>
      <w:r w:rsidRPr="00F43319">
        <w:t xml:space="preserve"> </w:t>
      </w:r>
      <w:proofErr w:type="spellStart"/>
      <w:r w:rsidRPr="00F43319">
        <w:t>tử</w:t>
      </w:r>
      <w:proofErr w:type="spellEnd"/>
      <w:r w:rsidRPr="00F43319">
        <w:t xml:space="preserve"> </w:t>
      </w:r>
      <w:proofErr w:type="spellStart"/>
      <w:r w:rsidRPr="00F43319">
        <w:t>lý</w:t>
      </w:r>
      <w:proofErr w:type="spellEnd"/>
      <w:r w:rsidRPr="00F43319">
        <w:t xml:space="preserve"> </w:t>
      </w:r>
      <w:proofErr w:type="spellStart"/>
      <w:r w:rsidRPr="00F43319">
        <w:t>thuyết</w:t>
      </w:r>
      <w:proofErr w:type="spellEnd"/>
      <w:r>
        <w:t xml:space="preserve">, 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. </w:t>
      </w:r>
      <w:proofErr w:type="spellStart"/>
      <w:r w:rsidRPr="006A4C7F">
        <w:rPr>
          <w:color w:val="5B9BD5" w:themeColor="accent1"/>
        </w:rPr>
        <w:t>nếu</w:t>
      </w:r>
      <w:proofErr w:type="spellEnd"/>
      <w:r w:rsidRPr="006A4C7F">
        <w:rPr>
          <w:color w:val="5B9BD5" w:themeColor="accent1"/>
        </w:rPr>
        <w:t xml:space="preserve"> </w:t>
      </w:r>
      <w:proofErr w:type="spellStart"/>
      <w:r w:rsidRPr="006A4C7F">
        <w:rPr>
          <w:color w:val="5B9BD5" w:themeColor="accent1"/>
        </w:rPr>
        <w:t>dữ</w:t>
      </w:r>
      <w:proofErr w:type="spellEnd"/>
      <w:r w:rsidRPr="006A4C7F">
        <w:rPr>
          <w:color w:val="5B9BD5" w:themeColor="accent1"/>
        </w:rPr>
        <w:t xml:space="preserve"> </w:t>
      </w:r>
      <w:proofErr w:type="spellStart"/>
      <w:r w:rsidRPr="006A4C7F">
        <w:rPr>
          <w:color w:val="5B9BD5" w:themeColor="accent1"/>
        </w:rPr>
        <w:t>liệu</w:t>
      </w:r>
      <w:proofErr w:type="spellEnd"/>
      <w:r w:rsidRPr="006A4C7F">
        <w:rPr>
          <w:color w:val="5B9BD5" w:themeColor="accent1"/>
        </w:rPr>
        <w:t xml:space="preserve"> </w:t>
      </w:r>
      <w:proofErr w:type="spellStart"/>
      <w:r w:rsidRPr="006A4C7F">
        <w:rPr>
          <w:color w:val="5B9BD5" w:themeColor="accent1"/>
        </w:rPr>
        <w:t>thực</w:t>
      </w:r>
      <w:proofErr w:type="spellEnd"/>
      <w:r w:rsidRPr="006A4C7F">
        <w:rPr>
          <w:color w:val="5B9BD5" w:themeColor="accent1"/>
        </w:rPr>
        <w:t xml:space="preserve"> </w:t>
      </w:r>
      <w:proofErr w:type="spellStart"/>
      <w:r w:rsidRPr="006A4C7F">
        <w:rPr>
          <w:color w:val="5B9BD5" w:themeColor="accent1"/>
        </w:rPr>
        <w:t>sự</w:t>
      </w:r>
      <w:proofErr w:type="spellEnd"/>
      <w:r w:rsidRPr="006A4C7F">
        <w:rPr>
          <w:color w:val="5B9BD5" w:themeColor="accent1"/>
        </w:rPr>
        <w:t xml:space="preserve"> </w:t>
      </w:r>
      <w:proofErr w:type="spellStart"/>
      <w:r w:rsidRPr="006A4C7F">
        <w:rPr>
          <w:color w:val="5B9BD5" w:themeColor="accent1"/>
        </w:rPr>
        <w:t>có</w:t>
      </w:r>
      <w:proofErr w:type="spellEnd"/>
      <w:r w:rsidRPr="006A4C7F">
        <w:rPr>
          <w:color w:val="5B9BD5" w:themeColor="accent1"/>
        </w:rPr>
        <w:t xml:space="preserve"> </w:t>
      </w:r>
      <w:proofErr w:type="spellStart"/>
      <w:r w:rsidRPr="006A4C7F">
        <w:rPr>
          <w:color w:val="5B9BD5" w:themeColor="accent1"/>
        </w:rPr>
        <w:t>phần</w:t>
      </w:r>
      <w:proofErr w:type="spellEnd"/>
      <w:r w:rsidRPr="006A4C7F">
        <w:rPr>
          <w:color w:val="5B9BD5" w:themeColor="accent1"/>
        </w:rPr>
        <w:t xml:space="preserve"> </w:t>
      </w:r>
      <w:proofErr w:type="spellStart"/>
      <w:r w:rsidRPr="006A4C7F">
        <w:rPr>
          <w:color w:val="5B9BD5" w:themeColor="accent1"/>
        </w:rPr>
        <w:t>dư</w:t>
      </w:r>
      <w:proofErr w:type="spellEnd"/>
      <w:r w:rsidRPr="006A4C7F">
        <w:rPr>
          <w:color w:val="5B9BD5" w:themeColor="accent1"/>
        </w:rPr>
        <w:t xml:space="preserve"> </w:t>
      </w:r>
      <w:proofErr w:type="spellStart"/>
      <w:r w:rsidRPr="006A4C7F">
        <w:rPr>
          <w:color w:val="5B9BD5" w:themeColor="accent1"/>
        </w:rPr>
        <w:t>tuân</w:t>
      </w:r>
      <w:proofErr w:type="spellEnd"/>
      <w:r w:rsidRPr="006A4C7F">
        <w:rPr>
          <w:color w:val="5B9BD5" w:themeColor="accent1"/>
        </w:rPr>
        <w:t xml:space="preserve"> </w:t>
      </w:r>
      <w:proofErr w:type="spellStart"/>
      <w:r w:rsidRPr="006A4C7F">
        <w:rPr>
          <w:color w:val="5B9BD5" w:themeColor="accent1"/>
        </w:rPr>
        <w:t>theo</w:t>
      </w:r>
      <w:proofErr w:type="spellEnd"/>
      <w:r w:rsidRPr="006A4C7F">
        <w:rPr>
          <w:color w:val="5B9BD5" w:themeColor="accent1"/>
        </w:rPr>
        <w:t xml:space="preserve"> </w:t>
      </w:r>
      <w:proofErr w:type="spellStart"/>
      <w:r w:rsidRPr="006A4C7F">
        <w:rPr>
          <w:color w:val="5B9BD5" w:themeColor="accent1"/>
        </w:rPr>
        <w:t>phân</w:t>
      </w:r>
      <w:proofErr w:type="spellEnd"/>
      <w:r w:rsidRPr="006A4C7F">
        <w:rPr>
          <w:color w:val="5B9BD5" w:themeColor="accent1"/>
        </w:rPr>
        <w:t xml:space="preserve"> </w:t>
      </w:r>
      <w:proofErr w:type="spellStart"/>
      <w:r w:rsidRPr="006A4C7F">
        <w:rPr>
          <w:color w:val="5B9BD5" w:themeColor="accent1"/>
        </w:rPr>
        <w:t>phối</w:t>
      </w:r>
      <w:proofErr w:type="spellEnd"/>
      <w:r w:rsidRPr="006A4C7F">
        <w:rPr>
          <w:color w:val="5B9BD5" w:themeColor="accent1"/>
        </w:rPr>
        <w:t xml:space="preserve"> </w:t>
      </w:r>
      <w:proofErr w:type="spellStart"/>
      <w:r w:rsidRPr="006A4C7F">
        <w:rPr>
          <w:color w:val="5B9BD5" w:themeColor="accent1"/>
        </w:rPr>
        <w:t>chuẩn</w:t>
      </w:r>
      <w:proofErr w:type="spellEnd"/>
      <w:r w:rsidRPr="006A4C7F">
        <w:rPr>
          <w:color w:val="5B9BD5" w:themeColor="accent1"/>
        </w:rPr>
        <w:t xml:space="preserve"> </w:t>
      </w:r>
      <w:proofErr w:type="spellStart"/>
      <w:r w:rsidRPr="006A4C7F">
        <w:rPr>
          <w:color w:val="5B9BD5" w:themeColor="accent1"/>
        </w:rPr>
        <w:t>thì</w:t>
      </w:r>
      <w:proofErr w:type="spellEnd"/>
      <w:r w:rsidRPr="006A4C7F">
        <w:rPr>
          <w:color w:val="5B9BD5" w:themeColor="accent1"/>
        </w:rPr>
        <w:t xml:space="preserve"> </w:t>
      </w:r>
      <w:proofErr w:type="spellStart"/>
      <w:r w:rsidRPr="006A4C7F">
        <w:rPr>
          <w:color w:val="5B9BD5" w:themeColor="accent1"/>
        </w:rPr>
        <w:t>mọi</w:t>
      </w:r>
      <w:proofErr w:type="spellEnd"/>
      <w:r w:rsidRPr="006A4C7F">
        <w:rPr>
          <w:color w:val="5B9BD5" w:themeColor="accent1"/>
        </w:rPr>
        <w:t xml:space="preserve"> </w:t>
      </w:r>
      <w:proofErr w:type="spellStart"/>
      <w:r w:rsidRPr="006A4C7F">
        <w:rPr>
          <w:color w:val="5B9BD5" w:themeColor="accent1"/>
        </w:rPr>
        <w:t>thứ</w:t>
      </w:r>
      <w:proofErr w:type="spellEnd"/>
      <w:r w:rsidRPr="006A4C7F">
        <w:rPr>
          <w:color w:val="5B9BD5" w:themeColor="accent1"/>
        </w:rPr>
        <w:t xml:space="preserve"> </w:t>
      </w:r>
      <w:proofErr w:type="spellStart"/>
      <w:r w:rsidRPr="006A4C7F">
        <w:rPr>
          <w:color w:val="5B9BD5" w:themeColor="accent1"/>
        </w:rPr>
        <w:t>sẽ</w:t>
      </w:r>
      <w:proofErr w:type="spellEnd"/>
      <w:r w:rsidRPr="006A4C7F">
        <w:rPr>
          <w:color w:val="5B9BD5" w:themeColor="accent1"/>
        </w:rPr>
        <w:t xml:space="preserve"> </w:t>
      </w:r>
      <w:proofErr w:type="spellStart"/>
      <w:r w:rsidRPr="006A4C7F">
        <w:rPr>
          <w:color w:val="5B9BD5" w:themeColor="accent1"/>
        </w:rPr>
        <w:t>rơi</w:t>
      </w:r>
      <w:proofErr w:type="spellEnd"/>
      <w:r w:rsidRPr="006A4C7F">
        <w:rPr>
          <w:color w:val="5B9BD5" w:themeColor="accent1"/>
        </w:rPr>
        <w:t xml:space="preserve"> </w:t>
      </w:r>
      <w:proofErr w:type="spellStart"/>
      <w:r w:rsidRPr="006A4C7F">
        <w:rPr>
          <w:color w:val="5B9BD5" w:themeColor="accent1"/>
        </w:rPr>
        <w:t>dọc</w:t>
      </w:r>
      <w:proofErr w:type="spellEnd"/>
      <w:r w:rsidRPr="006A4C7F">
        <w:rPr>
          <w:color w:val="5B9BD5" w:themeColor="accent1"/>
        </w:rPr>
        <w:t xml:space="preserve"> </w:t>
      </w:r>
      <w:proofErr w:type="spellStart"/>
      <w:r w:rsidRPr="006A4C7F">
        <w:rPr>
          <w:color w:val="5B9BD5" w:themeColor="accent1"/>
        </w:rPr>
        <w:t>theo</w:t>
      </w:r>
      <w:proofErr w:type="spellEnd"/>
      <w:r w:rsidRPr="006A4C7F">
        <w:rPr>
          <w:color w:val="5B9BD5" w:themeColor="accent1"/>
        </w:rPr>
        <w:t xml:space="preserve"> </w:t>
      </w:r>
      <w:proofErr w:type="spellStart"/>
      <w:r w:rsidRPr="006A4C7F">
        <w:rPr>
          <w:color w:val="5B9BD5" w:themeColor="accent1"/>
        </w:rPr>
        <w:t>đường</w:t>
      </w:r>
      <w:proofErr w:type="spellEnd"/>
      <w:r w:rsidRPr="006A4C7F">
        <w:rPr>
          <w:color w:val="5B9BD5" w:themeColor="accent1"/>
        </w:rPr>
        <w:t xml:space="preserve"> </w:t>
      </w:r>
      <w:proofErr w:type="spellStart"/>
      <w:r w:rsidRPr="006A4C7F">
        <w:rPr>
          <w:color w:val="5B9BD5" w:themeColor="accent1"/>
        </w:rPr>
        <w:t>thẳng</w:t>
      </w:r>
      <w:proofErr w:type="spellEnd"/>
      <w:r w:rsidRPr="006A4C7F">
        <w:rPr>
          <w:color w:val="5B9BD5" w:themeColor="accent1"/>
        </w:rPr>
        <w:t xml:space="preserve"> </w:t>
      </w:r>
      <w:proofErr w:type="spellStart"/>
      <w:r w:rsidRPr="006A4C7F">
        <w:rPr>
          <w:color w:val="5B9BD5" w:themeColor="accent1"/>
        </w:rPr>
        <w:t>đỏ</w:t>
      </w:r>
      <w:proofErr w:type="spellEnd"/>
    </w:p>
    <w:p w:rsidR="00EE2C05" w:rsidRDefault="00EE2C05" w:rsidP="00EE2C05">
      <w:pPr>
        <w:pStyle w:val="NormalWeb"/>
        <w:spacing w:before="120" w:beforeAutospacing="0" w:after="0" w:afterAutospacing="0"/>
        <w:ind w:left="720"/>
        <w:jc w:val="both"/>
      </w:pPr>
      <w:proofErr w:type="spellStart"/>
      <w:proofErr w:type="gramStart"/>
      <w:r>
        <w:rPr>
          <w:color w:val="000000"/>
        </w:rPr>
        <w:t>hầu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thuyết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kê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xây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chuẩn</w:t>
      </w:r>
      <w:proofErr w:type="spellEnd"/>
      <w:r>
        <w:rPr>
          <w:color w:val="000000"/>
        </w:rPr>
        <w:t>.</w:t>
      </w:r>
    </w:p>
    <w:p w:rsidR="00EE2C05" w:rsidRDefault="00EE2C05" w:rsidP="00EE2C05">
      <w:pPr>
        <w:pStyle w:val="NormalWeb"/>
        <w:spacing w:before="120" w:beforeAutospacing="0" w:after="0" w:afterAutospacing="0"/>
        <w:ind w:left="720"/>
        <w:jc w:val="both"/>
      </w:pP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vậy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“normal”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theo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thói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đúng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vậy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Việt</w:t>
      </w:r>
      <w:proofErr w:type="spellEnd"/>
      <w:r>
        <w:rPr>
          <w:color w:val="000000"/>
        </w:rPr>
        <w:t xml:space="preserve"> ta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dịch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phối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bình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thường</w:t>
      </w:r>
      <w:proofErr w:type="spellEnd"/>
      <w:r>
        <w:rPr>
          <w:color w:val="000000"/>
        </w:rPr>
        <w:t xml:space="preserve">” </w:t>
      </w:r>
      <w:proofErr w:type="spellStart"/>
      <w:r>
        <w:rPr>
          <w:color w:val="000000"/>
        </w:rPr>
        <w:t>mà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chuẩn</w:t>
      </w:r>
      <w:proofErr w:type="spellEnd"/>
      <w:r>
        <w:rPr>
          <w:color w:val="000000"/>
        </w:rPr>
        <w:t>.</w:t>
      </w:r>
    </w:p>
    <w:p w:rsidR="00EE2C05" w:rsidRDefault="00EE2C05" w:rsidP="00EE2C05">
      <w:pPr>
        <w:pStyle w:val="NormalWeb"/>
        <w:spacing w:before="120" w:beforeAutospacing="0" w:after="0" w:afterAutospacing="0"/>
        <w:ind w:left="720"/>
        <w:jc w:val="both"/>
      </w:pPr>
      <w:proofErr w:type="spellStart"/>
      <w:r>
        <w:rPr>
          <w:color w:val="000000"/>
        </w:rPr>
        <w:t>Hai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trọng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tâm</w:t>
      </w:r>
      <w:proofErr w:type="spellEnd"/>
      <w:r>
        <w:rPr>
          <w:color w:val="000000"/>
        </w:rPr>
        <w:t xml:space="preserve"> hay </w:t>
      </w:r>
      <w:proofErr w:type="spellStart"/>
      <w:r>
        <w:rPr>
          <w:color w:val="000000"/>
        </w:rPr>
        <w:t>gọi</w:t>
      </w:r>
      <w:proofErr w:type="spellEnd"/>
      <w:r>
        <w:rPr>
          <w:color w:val="000000"/>
        </w:rPr>
        <w:t xml:space="preserve"> là trung </w:t>
      </w:r>
      <w:proofErr w:type="spellStart"/>
      <w:r>
        <w:rPr>
          <w:color w:val="000000"/>
        </w:rPr>
        <w:t>bình</w:t>
      </w:r>
      <w:proofErr w:type="spellEnd"/>
      <w:r>
        <w:rPr>
          <w:color w:val="000000"/>
        </w:rPr>
        <w:t xml:space="preserve"> µ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sai</w:t>
      </w:r>
      <w:proofErr w:type="spellEnd"/>
      <w:r>
        <w:rPr>
          <w:color w:val="000000"/>
        </w:rPr>
        <w:t xml:space="preserve"> σ</w:t>
      </w:r>
      <w:r>
        <w:rPr>
          <w:color w:val="000000"/>
          <w:sz w:val="14"/>
          <w:szCs w:val="14"/>
          <w:vertAlign w:val="superscript"/>
        </w:rPr>
        <w:t>2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lệch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chuẩn</w:t>
      </w:r>
      <w:proofErr w:type="spellEnd"/>
      <w:r>
        <w:rPr>
          <w:color w:val="000000"/>
        </w:rPr>
        <w:t xml:space="preserve"> σ)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biểu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bằng</w:t>
      </w:r>
      <w:proofErr w:type="spellEnd"/>
      <w:r>
        <w:rPr>
          <w:color w:val="000000"/>
        </w:rPr>
        <w:t xml:space="preserve"> X ~ N (µ</w:t>
      </w:r>
      <w:proofErr w:type="gramStart"/>
      <w:r>
        <w:rPr>
          <w:color w:val="000000"/>
        </w:rPr>
        <w:t>,σ</w:t>
      </w:r>
      <w:r>
        <w:rPr>
          <w:color w:val="000000"/>
          <w:sz w:val="14"/>
          <w:szCs w:val="14"/>
          <w:vertAlign w:val="superscript"/>
        </w:rPr>
        <w:t>2</w:t>
      </w:r>
      <w:proofErr w:type="gramEnd"/>
      <w:r>
        <w:rPr>
          <w:color w:val="000000"/>
        </w:rPr>
        <w:t xml:space="preserve">) (N </w:t>
      </w: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tắt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normal).</w:t>
      </w:r>
    </w:p>
    <w:p w:rsidR="00EE2C05" w:rsidRDefault="00EE2C05" w:rsidP="00EE2C05">
      <w:pPr>
        <w:pStyle w:val="NormalWeb"/>
        <w:spacing w:before="120" w:beforeAutospacing="0" w:after="0" w:afterAutospacing="0"/>
        <w:ind w:left="720"/>
        <w:jc w:val="both"/>
      </w:pP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chuẩn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chuẩn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bình</w:t>
      </w:r>
      <w:proofErr w:type="spellEnd"/>
      <w:r>
        <w:rPr>
          <w:color w:val="000000"/>
        </w:rPr>
        <w:t xml:space="preserve"> μ = 0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lệch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chuẩn</w:t>
      </w:r>
      <w:proofErr w:type="spellEnd"/>
      <w:r>
        <w:rPr>
          <w:color w:val="000000"/>
        </w:rPr>
        <w:t xml:space="preserve"> σ = 1,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tắt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: Z ~ N (μ=0, σ=1),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chuẩn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chuẩn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hóa</w:t>
      </w:r>
      <w:proofErr w:type="spellEnd"/>
      <w:r>
        <w:rPr>
          <w:color w:val="000000"/>
        </w:rPr>
        <w:t xml:space="preserve"> (standardized normal distribution) </w:t>
      </w:r>
      <w:proofErr w:type="spellStart"/>
      <w:r>
        <w:rPr>
          <w:color w:val="000000"/>
        </w:rPr>
        <w:t>nghe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xuôi</w:t>
      </w:r>
      <w:proofErr w:type="spellEnd"/>
      <w:r>
        <w:rPr>
          <w:color w:val="000000"/>
        </w:rPr>
        <w:t xml:space="preserve"> tai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chữ</w:t>
      </w:r>
      <w:proofErr w:type="spellEnd"/>
      <w:r>
        <w:rPr>
          <w:color w:val="000000"/>
        </w:rPr>
        <w:t xml:space="preserve"> normal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dịch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chuẩn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rồi</w:t>
      </w:r>
      <w:proofErr w:type="spellEnd"/>
      <w:r>
        <w:rPr>
          <w:color w:val="000000"/>
        </w:rPr>
        <w:t xml:space="preserve">, do </w:t>
      </w:r>
      <w:proofErr w:type="spellStart"/>
      <w:r>
        <w:rPr>
          <w:color w:val="000000"/>
        </w:rPr>
        <w:t>vậy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chuẩn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tắc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ổn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hơn</w:t>
      </w:r>
      <w:proofErr w:type="spellEnd"/>
      <w:r>
        <w:rPr>
          <w:color w:val="000000"/>
        </w:rPr>
        <w:t> !</w:t>
      </w:r>
      <w:proofErr w:type="gramEnd"/>
    </w:p>
    <w:p w:rsidR="00EE2C05" w:rsidRDefault="00EE2C05" w:rsidP="00EE2C05">
      <w:pPr>
        <w:pStyle w:val="ListParagraph"/>
      </w:pPr>
    </w:p>
    <w:p w:rsidR="00F776BE" w:rsidRPr="00911E04" w:rsidRDefault="00F776BE" w:rsidP="00EE2C05">
      <w:pPr>
        <w:pStyle w:val="ListParagraph"/>
        <w:rPr>
          <w:color w:val="5B9BD5" w:themeColor="accent1"/>
        </w:rPr>
      </w:pPr>
      <w:proofErr w:type="spellStart"/>
      <w:r w:rsidRPr="00911E04">
        <w:rPr>
          <w:color w:val="5B9BD5" w:themeColor="accent1"/>
        </w:rPr>
        <w:t>Đồ</w:t>
      </w:r>
      <w:proofErr w:type="spellEnd"/>
      <w:r w:rsidRPr="00911E04">
        <w:rPr>
          <w:color w:val="5B9BD5" w:themeColor="accent1"/>
        </w:rPr>
        <w:t xml:space="preserve"> </w:t>
      </w:r>
      <w:proofErr w:type="spellStart"/>
      <w:r w:rsidRPr="00911E04">
        <w:rPr>
          <w:color w:val="5B9BD5" w:themeColor="accent1"/>
        </w:rPr>
        <w:t>thị</w:t>
      </w:r>
      <w:proofErr w:type="spellEnd"/>
      <w:r w:rsidRPr="00911E04">
        <w:rPr>
          <w:color w:val="5B9BD5" w:themeColor="accent1"/>
        </w:rPr>
        <w:t xml:space="preserve"> </w:t>
      </w:r>
      <w:proofErr w:type="spellStart"/>
      <w:r w:rsidRPr="00911E04">
        <w:rPr>
          <w:color w:val="5B9BD5" w:themeColor="accent1"/>
        </w:rPr>
        <w:t>này</w:t>
      </w:r>
      <w:proofErr w:type="spellEnd"/>
      <w:r w:rsidRPr="00911E04">
        <w:rPr>
          <w:color w:val="5B9BD5" w:themeColor="accent1"/>
        </w:rPr>
        <w:t xml:space="preserve"> </w:t>
      </w:r>
      <w:proofErr w:type="spellStart"/>
      <w:r w:rsidRPr="00911E04">
        <w:rPr>
          <w:color w:val="5B9BD5" w:themeColor="accent1"/>
        </w:rPr>
        <w:t>cho</w:t>
      </w:r>
      <w:proofErr w:type="spellEnd"/>
      <w:r w:rsidRPr="00911E04">
        <w:rPr>
          <w:color w:val="5B9BD5" w:themeColor="accent1"/>
        </w:rPr>
        <w:t xml:space="preserve"> t </w:t>
      </w:r>
      <w:proofErr w:type="spellStart"/>
      <w:r w:rsidRPr="00911E04">
        <w:rPr>
          <w:color w:val="5B9BD5" w:themeColor="accent1"/>
        </w:rPr>
        <w:t>thấy</w:t>
      </w:r>
      <w:proofErr w:type="spellEnd"/>
      <w:r w:rsidRPr="00911E04">
        <w:rPr>
          <w:color w:val="5B9BD5" w:themeColor="accent1"/>
        </w:rPr>
        <w:t xml:space="preserve"> </w:t>
      </w:r>
      <w:proofErr w:type="spellStart"/>
      <w:r w:rsidRPr="00911E04">
        <w:rPr>
          <w:color w:val="5B9BD5" w:themeColor="accent1"/>
        </w:rPr>
        <w:t>được</w:t>
      </w:r>
      <w:proofErr w:type="spellEnd"/>
      <w:r w:rsidRPr="00911E04">
        <w:rPr>
          <w:color w:val="5B9BD5" w:themeColor="accent1"/>
        </w:rPr>
        <w:t xml:space="preserve"> </w:t>
      </w:r>
      <w:proofErr w:type="spellStart"/>
      <w:r w:rsidRPr="00911E04">
        <w:rPr>
          <w:color w:val="5B9BD5" w:themeColor="accent1"/>
        </w:rPr>
        <w:t>các</w:t>
      </w:r>
      <w:proofErr w:type="spellEnd"/>
      <w:r w:rsidRPr="00911E04">
        <w:rPr>
          <w:color w:val="5B9BD5" w:themeColor="accent1"/>
        </w:rPr>
        <w:t xml:space="preserve"> </w:t>
      </w:r>
      <w:proofErr w:type="spellStart"/>
      <w:r w:rsidRPr="00911E04">
        <w:rPr>
          <w:color w:val="5B9BD5" w:themeColor="accent1"/>
        </w:rPr>
        <w:t>giá</w:t>
      </w:r>
      <w:proofErr w:type="spellEnd"/>
      <w:r w:rsidRPr="00911E04">
        <w:rPr>
          <w:color w:val="5B9BD5" w:themeColor="accent1"/>
        </w:rPr>
        <w:t xml:space="preserve"> </w:t>
      </w:r>
      <w:proofErr w:type="spellStart"/>
      <w:r w:rsidRPr="00911E04">
        <w:rPr>
          <w:color w:val="5B9BD5" w:themeColor="accent1"/>
        </w:rPr>
        <w:t>trị</w:t>
      </w:r>
      <w:proofErr w:type="spellEnd"/>
      <w:r w:rsidRPr="00911E04">
        <w:rPr>
          <w:color w:val="5B9BD5" w:themeColor="accent1"/>
        </w:rPr>
        <w:t xml:space="preserve"> </w:t>
      </w:r>
      <w:proofErr w:type="spellStart"/>
      <w:r w:rsidRPr="00911E04">
        <w:rPr>
          <w:color w:val="5B9BD5" w:themeColor="accent1"/>
        </w:rPr>
        <w:t>phần</w:t>
      </w:r>
      <w:proofErr w:type="spellEnd"/>
      <w:r w:rsidRPr="00911E04">
        <w:rPr>
          <w:color w:val="5B9BD5" w:themeColor="accent1"/>
        </w:rPr>
        <w:t xml:space="preserve"> </w:t>
      </w:r>
      <w:proofErr w:type="spellStart"/>
      <w:r w:rsidRPr="00911E04">
        <w:rPr>
          <w:color w:val="5B9BD5" w:themeColor="accent1"/>
        </w:rPr>
        <w:t>dư</w:t>
      </w:r>
      <w:proofErr w:type="spellEnd"/>
      <w:r w:rsidRPr="00911E04">
        <w:rPr>
          <w:color w:val="5B9BD5" w:themeColor="accent1"/>
        </w:rPr>
        <w:t xml:space="preserve"> </w:t>
      </w:r>
      <w:proofErr w:type="spellStart"/>
      <w:r w:rsidRPr="00911E04">
        <w:rPr>
          <w:color w:val="5B9BD5" w:themeColor="accent1"/>
        </w:rPr>
        <w:t>tập</w:t>
      </w:r>
      <w:proofErr w:type="spellEnd"/>
      <w:r w:rsidRPr="00911E04">
        <w:rPr>
          <w:color w:val="5B9BD5" w:themeColor="accent1"/>
        </w:rPr>
        <w:t xml:space="preserve"> </w:t>
      </w:r>
      <w:proofErr w:type="spellStart"/>
      <w:r w:rsidRPr="00911E04">
        <w:rPr>
          <w:color w:val="5B9BD5" w:themeColor="accent1"/>
        </w:rPr>
        <w:t>trung</w:t>
      </w:r>
      <w:proofErr w:type="spellEnd"/>
      <w:r w:rsidRPr="00911E04">
        <w:rPr>
          <w:color w:val="5B9BD5" w:themeColor="accent1"/>
        </w:rPr>
        <w:t xml:space="preserve"> </w:t>
      </w:r>
      <w:proofErr w:type="spellStart"/>
      <w:r w:rsidRPr="00911E04">
        <w:rPr>
          <w:color w:val="5B9BD5" w:themeColor="accent1"/>
        </w:rPr>
        <w:t>quanh</w:t>
      </w:r>
      <w:proofErr w:type="spellEnd"/>
      <w:r w:rsidRPr="00911E04">
        <w:rPr>
          <w:color w:val="5B9BD5" w:themeColor="accent1"/>
        </w:rPr>
        <w:t xml:space="preserve"> </w:t>
      </w:r>
      <w:proofErr w:type="spellStart"/>
      <w:r w:rsidRPr="00911E04">
        <w:rPr>
          <w:color w:val="5B9BD5" w:themeColor="accent1"/>
        </w:rPr>
        <w:t>đường</w:t>
      </w:r>
      <w:proofErr w:type="spellEnd"/>
      <w:r w:rsidRPr="00911E04">
        <w:rPr>
          <w:color w:val="5B9BD5" w:themeColor="accent1"/>
        </w:rPr>
        <w:t xml:space="preserve"> y </w:t>
      </w:r>
      <w:proofErr w:type="spellStart"/>
      <w:r w:rsidRPr="00911E04">
        <w:rPr>
          <w:color w:val="5B9BD5" w:themeColor="accent1"/>
        </w:rPr>
        <w:t>đỏ</w:t>
      </w:r>
      <w:proofErr w:type="spellEnd"/>
      <w:r w:rsidRPr="00911E04">
        <w:rPr>
          <w:color w:val="5B9BD5" w:themeColor="accent1"/>
        </w:rPr>
        <w:t xml:space="preserve">, </w:t>
      </w:r>
      <w:proofErr w:type="spellStart"/>
      <w:r w:rsidRPr="00911E04">
        <w:rPr>
          <w:color w:val="5B9BD5" w:themeColor="accent1"/>
        </w:rPr>
        <w:t>cho</w:t>
      </w:r>
      <w:proofErr w:type="spellEnd"/>
      <w:r w:rsidRPr="00911E04">
        <w:rPr>
          <w:color w:val="5B9BD5" w:themeColor="accent1"/>
        </w:rPr>
        <w:t xml:space="preserve"> </w:t>
      </w:r>
      <w:proofErr w:type="spellStart"/>
      <w:r w:rsidRPr="00911E04">
        <w:rPr>
          <w:color w:val="5B9BD5" w:themeColor="accent1"/>
        </w:rPr>
        <w:t>nên</w:t>
      </w:r>
      <w:proofErr w:type="spellEnd"/>
      <w:r w:rsidRPr="00911E04">
        <w:rPr>
          <w:color w:val="5B9BD5" w:themeColor="accent1"/>
        </w:rPr>
        <w:t xml:space="preserve"> </w:t>
      </w:r>
      <w:proofErr w:type="spellStart"/>
      <w:r w:rsidRPr="00911E04">
        <w:rPr>
          <w:color w:val="5B9BD5" w:themeColor="accent1"/>
        </w:rPr>
        <w:t>giả</w:t>
      </w:r>
      <w:proofErr w:type="spellEnd"/>
      <w:r w:rsidRPr="00911E04">
        <w:rPr>
          <w:color w:val="5B9BD5" w:themeColor="accent1"/>
        </w:rPr>
        <w:t xml:space="preserve"> </w:t>
      </w:r>
      <w:proofErr w:type="spellStart"/>
      <w:r w:rsidRPr="00911E04">
        <w:rPr>
          <w:color w:val="5B9BD5" w:themeColor="accent1"/>
        </w:rPr>
        <w:t>định</w:t>
      </w:r>
      <w:proofErr w:type="spellEnd"/>
      <w:r w:rsidRPr="00911E04">
        <w:rPr>
          <w:color w:val="5B9BD5" w:themeColor="accent1"/>
        </w:rPr>
        <w:t xml:space="preserve"> </w:t>
      </w:r>
      <w:proofErr w:type="spellStart"/>
      <w:r w:rsidRPr="00911E04">
        <w:rPr>
          <w:color w:val="5B9BD5" w:themeColor="accent1"/>
        </w:rPr>
        <w:t>ei</w:t>
      </w:r>
      <w:proofErr w:type="spellEnd"/>
      <w:r w:rsidRPr="00911E04">
        <w:rPr>
          <w:color w:val="5B9BD5" w:themeColor="accent1"/>
        </w:rPr>
        <w:t xml:space="preserve"> </w:t>
      </w:r>
      <w:proofErr w:type="spellStart"/>
      <w:r w:rsidRPr="00911E04">
        <w:rPr>
          <w:color w:val="5B9BD5" w:themeColor="accent1"/>
        </w:rPr>
        <w:t>là</w:t>
      </w:r>
      <w:proofErr w:type="spellEnd"/>
      <w:r w:rsidRPr="00911E04">
        <w:rPr>
          <w:color w:val="5B9BD5" w:themeColor="accent1"/>
        </w:rPr>
        <w:t xml:space="preserve"> </w:t>
      </w:r>
      <w:proofErr w:type="spellStart"/>
      <w:r w:rsidRPr="00911E04">
        <w:rPr>
          <w:color w:val="5B9BD5" w:themeColor="accent1"/>
        </w:rPr>
        <w:t>chấp</w:t>
      </w:r>
      <w:proofErr w:type="spellEnd"/>
      <w:r w:rsidRPr="00911E04">
        <w:rPr>
          <w:color w:val="5B9BD5" w:themeColor="accent1"/>
        </w:rPr>
        <w:t xml:space="preserve"> </w:t>
      </w:r>
      <w:proofErr w:type="spellStart"/>
      <w:r w:rsidRPr="00911E04">
        <w:rPr>
          <w:color w:val="5B9BD5" w:themeColor="accent1"/>
        </w:rPr>
        <w:t>nhận</w:t>
      </w:r>
      <w:proofErr w:type="spellEnd"/>
      <w:r w:rsidRPr="00911E04">
        <w:rPr>
          <w:color w:val="5B9BD5" w:themeColor="accent1"/>
        </w:rPr>
        <w:t xml:space="preserve"> </w:t>
      </w:r>
      <w:proofErr w:type="spellStart"/>
      <w:r w:rsidRPr="00911E04">
        <w:rPr>
          <w:color w:val="5B9BD5" w:themeColor="accent1"/>
        </w:rPr>
        <w:t>được</w:t>
      </w:r>
      <w:proofErr w:type="spellEnd"/>
    </w:p>
    <w:p w:rsidR="00F776BE" w:rsidRDefault="00F776BE" w:rsidP="00EE2C05">
      <w:pPr>
        <w:pStyle w:val="ListParagraph"/>
      </w:pPr>
    </w:p>
    <w:p w:rsidR="00AB25A8" w:rsidRDefault="00AB25A8" w:rsidP="00404D43">
      <w:pPr>
        <w:pStyle w:val="ListParagraph"/>
        <w:numPr>
          <w:ilvl w:val="0"/>
          <w:numId w:val="1"/>
        </w:numPr>
      </w:pPr>
      <w:r>
        <w:t xml:space="preserve">Residuals </w:t>
      </w:r>
      <w:proofErr w:type="spellStart"/>
      <w:r>
        <w:t>vs</w:t>
      </w:r>
      <w:proofErr w:type="spellEnd"/>
      <w:r>
        <w:t xml:space="preserve"> Fitted</w:t>
      </w:r>
      <w:r w:rsidR="00C50781">
        <w:t xml:space="preserve"> (</w:t>
      </w:r>
      <w:proofErr w:type="spellStart"/>
      <w:r w:rsidR="00C50781">
        <w:t>phần</w:t>
      </w:r>
      <w:proofErr w:type="spellEnd"/>
      <w:r w:rsidR="00C50781">
        <w:t xml:space="preserve"> </w:t>
      </w:r>
      <w:proofErr w:type="spellStart"/>
      <w:r w:rsidR="00C50781">
        <w:t>dư</w:t>
      </w:r>
      <w:proofErr w:type="spellEnd"/>
      <w:r w:rsidR="00C50781">
        <w:t xml:space="preserve"> so </w:t>
      </w:r>
      <w:proofErr w:type="spellStart"/>
      <w:r w:rsidR="00C50781">
        <w:t>với</w:t>
      </w:r>
      <w:proofErr w:type="spellEnd"/>
      <w:r w:rsidR="00C50781">
        <w:t xml:space="preserve"> </w:t>
      </w:r>
      <w:proofErr w:type="spellStart"/>
      <w:r w:rsidR="00C50781">
        <w:t>trang</w:t>
      </w:r>
      <w:proofErr w:type="spellEnd"/>
      <w:r w:rsidR="00C50781">
        <w:t xml:space="preserve"> </w:t>
      </w:r>
      <w:proofErr w:type="spellStart"/>
      <w:r w:rsidR="00C50781">
        <w:t>bị</w:t>
      </w:r>
      <w:proofErr w:type="spellEnd"/>
      <w:r w:rsidR="00C50781">
        <w:t>)</w:t>
      </w:r>
      <w:r>
        <w:t xml:space="preserve"> </w:t>
      </w:r>
      <w:proofErr w:type="spellStart"/>
      <w:r w:rsidRPr="00F43319">
        <w:t>lỗi</w:t>
      </w:r>
      <w:proofErr w:type="spellEnd"/>
      <w:r w:rsidRPr="00F43319">
        <w:t xml:space="preserve"> </w:t>
      </w:r>
      <w:proofErr w:type="spellStart"/>
      <w:r w:rsidRPr="00F43319">
        <w:t>được</w:t>
      </w:r>
      <w:proofErr w:type="spellEnd"/>
      <w:r w:rsidRPr="00F43319">
        <w:t xml:space="preserve"> </w:t>
      </w:r>
      <w:proofErr w:type="spellStart"/>
      <w:r w:rsidRPr="00F43319">
        <w:t>vẽ</w:t>
      </w:r>
      <w:proofErr w:type="spellEnd"/>
      <w:r w:rsidRPr="00F43319">
        <w:t xml:space="preserve"> </w:t>
      </w:r>
      <w:proofErr w:type="spellStart"/>
      <w:r w:rsidRPr="00F43319">
        <w:t>trên</w:t>
      </w:r>
      <w:proofErr w:type="spellEnd"/>
      <w:r w:rsidRPr="00F43319">
        <w:t xml:space="preserve"> </w:t>
      </w:r>
      <w:proofErr w:type="spellStart"/>
      <w:r w:rsidRPr="00F43319">
        <w:t>trục</w:t>
      </w:r>
      <w:proofErr w:type="spellEnd"/>
      <w:r w:rsidRPr="00F43319">
        <w:t xml:space="preserve"> y, </w:t>
      </w:r>
      <w:proofErr w:type="spellStart"/>
      <w:r w:rsidRPr="00F43319">
        <w:t>trên</w:t>
      </w:r>
      <w:proofErr w:type="spellEnd"/>
      <w:r w:rsidRPr="00F43319">
        <w:t xml:space="preserve"> </w:t>
      </w:r>
      <w:proofErr w:type="spellStart"/>
      <w:r w:rsidRPr="00F43319">
        <w:t>trục</w:t>
      </w:r>
      <w:proofErr w:type="spellEnd"/>
      <w:r w:rsidRPr="00F43319">
        <w:t xml:space="preserve"> x </w:t>
      </w:r>
      <w:proofErr w:type="spellStart"/>
      <w:r w:rsidRPr="00F43319">
        <w:t>là</w:t>
      </w:r>
      <w:proofErr w:type="spellEnd"/>
      <w:r w:rsidRPr="00F43319">
        <w:t xml:space="preserve"> </w:t>
      </w:r>
      <w:proofErr w:type="spellStart"/>
      <w:r w:rsidRPr="00F43319">
        <w:t>giá</w:t>
      </w:r>
      <w:proofErr w:type="spellEnd"/>
      <w:r w:rsidRPr="00F43319">
        <w:t xml:space="preserve"> </w:t>
      </w:r>
      <w:proofErr w:type="spellStart"/>
      <w:r w:rsidRPr="00F43319">
        <w:t>trị</w:t>
      </w:r>
      <w:proofErr w:type="spellEnd"/>
      <w:r w:rsidRPr="00F43319">
        <w:t xml:space="preserve"> </w:t>
      </w:r>
      <w:proofErr w:type="spellStart"/>
      <w:r w:rsidRPr="00F43319">
        <w:t>trung</w:t>
      </w:r>
      <w:proofErr w:type="spellEnd"/>
      <w:r w:rsidRPr="00F43319">
        <w:t xml:space="preserve"> </w:t>
      </w:r>
      <w:proofErr w:type="spellStart"/>
      <w:r w:rsidRPr="00F43319">
        <w:t>bình</w:t>
      </w:r>
      <w:proofErr w:type="spellEnd"/>
      <w:r>
        <w:t xml:space="preserve"> </w:t>
      </w:r>
      <w:proofErr w:type="spellStart"/>
      <w:r w:rsidRPr="00F43319">
        <w:t>được</w:t>
      </w:r>
      <w:proofErr w:type="spellEnd"/>
      <w:r w:rsidRPr="00F43319">
        <w:t xml:space="preserve"> </w:t>
      </w:r>
      <w:proofErr w:type="spellStart"/>
      <w:r w:rsidRPr="00F43319">
        <w:t>dự</w:t>
      </w:r>
      <w:proofErr w:type="spellEnd"/>
      <w:r w:rsidRPr="00F43319">
        <w:t xml:space="preserve"> </w:t>
      </w:r>
      <w:proofErr w:type="spellStart"/>
      <w:r w:rsidRPr="00F43319">
        <w:t>đoán</w:t>
      </w:r>
      <w:proofErr w:type="spellEnd"/>
      <w:r w:rsidRPr="00F43319">
        <w:t xml:space="preserve"> </w:t>
      </w:r>
      <w:proofErr w:type="spellStart"/>
      <w:r w:rsidRPr="00F43319">
        <w:t>cho</w:t>
      </w:r>
      <w:proofErr w:type="spellEnd"/>
      <w:r w:rsidRPr="00F43319">
        <w:t xml:space="preserve"> </w:t>
      </w:r>
      <w:proofErr w:type="spellStart"/>
      <w:r w:rsidRPr="00F43319">
        <w:t>mỗi</w:t>
      </w:r>
      <w:proofErr w:type="spellEnd"/>
      <w:r w:rsidRPr="00F43319">
        <w:t xml:space="preserve"> </w:t>
      </w:r>
      <w:proofErr w:type="spellStart"/>
      <w:r w:rsidRPr="00F43319">
        <w:t>lần</w:t>
      </w:r>
      <w:proofErr w:type="spellEnd"/>
      <w:r w:rsidRPr="00F43319">
        <w:t xml:space="preserve"> </w:t>
      </w:r>
      <w:proofErr w:type="spellStart"/>
      <w:r w:rsidRPr="00F43319">
        <w:t>quan</w:t>
      </w:r>
      <w:proofErr w:type="spellEnd"/>
      <w:r w:rsidRPr="00F43319">
        <w:t xml:space="preserve"> </w:t>
      </w:r>
      <w:proofErr w:type="spellStart"/>
      <w:r w:rsidRPr="00F43319">
        <w:t>sát</w:t>
      </w:r>
      <w:proofErr w:type="spellEnd"/>
      <w:r w:rsidRPr="002222F7">
        <w:rPr>
          <w:color w:val="5B9BD5" w:themeColor="accent1"/>
        </w:rPr>
        <w:t xml:space="preserve">, red line </w:t>
      </w:r>
      <w:proofErr w:type="spellStart"/>
      <w:r w:rsidRPr="002222F7">
        <w:rPr>
          <w:color w:val="5B9BD5" w:themeColor="accent1"/>
        </w:rPr>
        <w:t>đường</w:t>
      </w:r>
      <w:proofErr w:type="spellEnd"/>
      <w:r w:rsidRPr="002222F7">
        <w:rPr>
          <w:color w:val="5B9BD5" w:themeColor="accent1"/>
        </w:rPr>
        <w:t xml:space="preserve"> </w:t>
      </w:r>
      <w:proofErr w:type="spellStart"/>
      <w:r w:rsidRPr="002222F7">
        <w:rPr>
          <w:color w:val="5B9BD5" w:themeColor="accent1"/>
        </w:rPr>
        <w:t>cho</w:t>
      </w:r>
      <w:proofErr w:type="spellEnd"/>
      <w:r w:rsidRPr="002222F7">
        <w:rPr>
          <w:color w:val="5B9BD5" w:themeColor="accent1"/>
        </w:rPr>
        <w:t xml:space="preserve"> </w:t>
      </w:r>
      <w:proofErr w:type="spellStart"/>
      <w:r w:rsidRPr="002222F7">
        <w:rPr>
          <w:color w:val="5B9BD5" w:themeColor="accent1"/>
        </w:rPr>
        <w:t>giá</w:t>
      </w:r>
      <w:proofErr w:type="spellEnd"/>
      <w:r w:rsidRPr="002222F7">
        <w:rPr>
          <w:color w:val="5B9BD5" w:themeColor="accent1"/>
        </w:rPr>
        <w:t xml:space="preserve"> </w:t>
      </w:r>
      <w:proofErr w:type="spellStart"/>
      <w:r w:rsidRPr="002222F7">
        <w:rPr>
          <w:color w:val="5B9BD5" w:themeColor="accent1"/>
        </w:rPr>
        <w:t>trị</w:t>
      </w:r>
      <w:proofErr w:type="spellEnd"/>
      <w:r w:rsidRPr="002222F7">
        <w:rPr>
          <w:color w:val="5B9BD5" w:themeColor="accent1"/>
        </w:rPr>
        <w:t xml:space="preserve"> </w:t>
      </w:r>
      <w:proofErr w:type="spellStart"/>
      <w:r w:rsidRPr="002222F7">
        <w:rPr>
          <w:color w:val="5B9BD5" w:themeColor="accent1"/>
        </w:rPr>
        <w:t>dự</w:t>
      </w:r>
      <w:proofErr w:type="spellEnd"/>
      <w:r w:rsidRPr="002222F7">
        <w:rPr>
          <w:color w:val="5B9BD5" w:themeColor="accent1"/>
        </w:rPr>
        <w:t xml:space="preserve"> </w:t>
      </w:r>
      <w:proofErr w:type="spellStart"/>
      <w:r w:rsidRPr="002222F7">
        <w:rPr>
          <w:color w:val="5B9BD5" w:themeColor="accent1"/>
        </w:rPr>
        <w:t>đoán</w:t>
      </w:r>
      <w:proofErr w:type="spellEnd"/>
      <w:r w:rsidRPr="002222F7">
        <w:rPr>
          <w:color w:val="5B9BD5" w:themeColor="accent1"/>
        </w:rPr>
        <w:t xml:space="preserve"> </w:t>
      </w:r>
      <w:proofErr w:type="spellStart"/>
      <w:r w:rsidRPr="002222F7">
        <w:rPr>
          <w:color w:val="5B9BD5" w:themeColor="accent1"/>
        </w:rPr>
        <w:t>nếu</w:t>
      </w:r>
      <w:proofErr w:type="spellEnd"/>
      <w:r w:rsidRPr="002222F7">
        <w:rPr>
          <w:color w:val="5B9BD5" w:themeColor="accent1"/>
        </w:rPr>
        <w:t xml:space="preserve"> </w:t>
      </w:r>
      <w:proofErr w:type="spellStart"/>
      <w:r w:rsidRPr="002222F7">
        <w:rPr>
          <w:color w:val="5B9BD5" w:themeColor="accent1"/>
        </w:rPr>
        <w:t>giả</w:t>
      </w:r>
      <w:proofErr w:type="spellEnd"/>
      <w:r w:rsidRPr="002222F7">
        <w:rPr>
          <w:color w:val="5B9BD5" w:themeColor="accent1"/>
        </w:rPr>
        <w:t xml:space="preserve"> </w:t>
      </w:r>
      <w:proofErr w:type="spellStart"/>
      <w:r w:rsidRPr="002222F7">
        <w:rPr>
          <w:color w:val="5B9BD5" w:themeColor="accent1"/>
        </w:rPr>
        <w:t>định</w:t>
      </w:r>
      <w:proofErr w:type="spellEnd"/>
      <w:r w:rsidRPr="002222F7">
        <w:rPr>
          <w:color w:val="5B9BD5" w:themeColor="accent1"/>
        </w:rPr>
        <w:t xml:space="preserve"> </w:t>
      </w:r>
      <w:proofErr w:type="spellStart"/>
      <w:r w:rsidRPr="002222F7">
        <w:rPr>
          <w:color w:val="5B9BD5" w:themeColor="accent1"/>
        </w:rPr>
        <w:t>của</w:t>
      </w:r>
      <w:proofErr w:type="spellEnd"/>
      <w:r w:rsidRPr="002222F7">
        <w:rPr>
          <w:color w:val="5B9BD5" w:themeColor="accent1"/>
        </w:rPr>
        <w:t xml:space="preserve"> </w:t>
      </w:r>
      <w:proofErr w:type="spellStart"/>
      <w:r w:rsidRPr="002222F7">
        <w:rPr>
          <w:color w:val="5B9BD5" w:themeColor="accent1"/>
        </w:rPr>
        <w:t>chúng</w:t>
      </w:r>
      <w:proofErr w:type="spellEnd"/>
      <w:r w:rsidRPr="002222F7">
        <w:rPr>
          <w:color w:val="5B9BD5" w:themeColor="accent1"/>
        </w:rPr>
        <w:t xml:space="preserve"> </w:t>
      </w:r>
      <w:proofErr w:type="spellStart"/>
      <w:r w:rsidRPr="002222F7">
        <w:rPr>
          <w:color w:val="5B9BD5" w:themeColor="accent1"/>
        </w:rPr>
        <w:t>tôi</w:t>
      </w:r>
      <w:proofErr w:type="spellEnd"/>
      <w:r w:rsidRPr="002222F7">
        <w:rPr>
          <w:color w:val="5B9BD5" w:themeColor="accent1"/>
        </w:rPr>
        <w:t xml:space="preserve"> </w:t>
      </w:r>
      <w:proofErr w:type="spellStart"/>
      <w:r w:rsidRPr="002222F7">
        <w:rPr>
          <w:color w:val="5B9BD5" w:themeColor="accent1"/>
        </w:rPr>
        <w:t>là</w:t>
      </w:r>
      <w:proofErr w:type="spellEnd"/>
      <w:r w:rsidRPr="002222F7">
        <w:rPr>
          <w:color w:val="5B9BD5" w:themeColor="accent1"/>
        </w:rPr>
        <w:t xml:space="preserve"> </w:t>
      </w:r>
      <w:proofErr w:type="spellStart"/>
      <w:r w:rsidRPr="002222F7">
        <w:rPr>
          <w:color w:val="5B9BD5" w:themeColor="accent1"/>
        </w:rPr>
        <w:t>đúng</w:t>
      </w:r>
      <w:proofErr w:type="spellEnd"/>
      <w:r w:rsidRPr="00F43319">
        <w:t xml:space="preserve">, </w:t>
      </w:r>
      <w:proofErr w:type="spellStart"/>
      <w:r w:rsidRPr="00F43319">
        <w:t>các</w:t>
      </w:r>
      <w:proofErr w:type="spellEnd"/>
      <w:r w:rsidRPr="00F43319">
        <w:t xml:space="preserve"> </w:t>
      </w:r>
      <w:proofErr w:type="spellStart"/>
      <w:r w:rsidRPr="00F43319">
        <w:t>điểm</w:t>
      </w:r>
      <w:proofErr w:type="spellEnd"/>
      <w:r w:rsidRPr="00F43319">
        <w:t xml:space="preserve"> </w:t>
      </w:r>
      <w:proofErr w:type="spellStart"/>
      <w:r w:rsidRPr="00F43319">
        <w:t>sẽ</w:t>
      </w:r>
      <w:proofErr w:type="spellEnd"/>
      <w:r w:rsidRPr="00F43319">
        <w:t xml:space="preserve"> </w:t>
      </w:r>
      <w:proofErr w:type="spellStart"/>
      <w:r w:rsidRPr="00F43319">
        <w:t>được</w:t>
      </w:r>
      <w:proofErr w:type="spellEnd"/>
      <w:r w:rsidRPr="00F43319">
        <w:t xml:space="preserve"> </w:t>
      </w:r>
      <w:proofErr w:type="spellStart"/>
      <w:r w:rsidRPr="00F43319">
        <w:t>phân</w:t>
      </w:r>
      <w:proofErr w:type="spellEnd"/>
      <w:r w:rsidRPr="00F43319">
        <w:t xml:space="preserve"> </w:t>
      </w:r>
      <w:proofErr w:type="spellStart"/>
      <w:r w:rsidRPr="00F43319">
        <w:t>tán</w:t>
      </w:r>
      <w:proofErr w:type="spellEnd"/>
      <w:r w:rsidRPr="00F43319">
        <w:t xml:space="preserve"> </w:t>
      </w:r>
      <w:proofErr w:type="spellStart"/>
      <w:r w:rsidRPr="00F43319">
        <w:t>đều</w:t>
      </w:r>
      <w:proofErr w:type="spellEnd"/>
      <w:r w:rsidRPr="00F43319">
        <w:t xml:space="preserve"> ở </w:t>
      </w:r>
      <w:proofErr w:type="spellStart"/>
      <w:r w:rsidRPr="00F43319">
        <w:t>trên</w:t>
      </w:r>
      <w:proofErr w:type="spellEnd"/>
      <w:r w:rsidRPr="00F43319">
        <w:t xml:space="preserve"> </w:t>
      </w:r>
      <w:proofErr w:type="spellStart"/>
      <w:r w:rsidRPr="00F43319">
        <w:t>và</w:t>
      </w:r>
      <w:proofErr w:type="spellEnd"/>
      <w:r w:rsidRPr="00F43319">
        <w:t xml:space="preserve"> </w:t>
      </w:r>
      <w:proofErr w:type="spellStart"/>
      <w:r w:rsidRPr="00F43319">
        <w:t>bên</w:t>
      </w:r>
      <w:proofErr w:type="spellEnd"/>
      <w:r w:rsidRPr="00F43319">
        <w:t xml:space="preserve"> </w:t>
      </w:r>
      <w:proofErr w:type="spellStart"/>
      <w:r w:rsidRPr="00F43319">
        <w:t>dưới</w:t>
      </w:r>
      <w:proofErr w:type="spellEnd"/>
      <w:r w:rsidRPr="00F43319">
        <w:t xml:space="preserve"> </w:t>
      </w:r>
      <w:proofErr w:type="spellStart"/>
      <w:r w:rsidRPr="00F43319">
        <w:t>dòng</w:t>
      </w:r>
      <w:proofErr w:type="spellEnd"/>
      <w:r w:rsidRPr="00F43319">
        <w:t xml:space="preserve"> </w:t>
      </w:r>
      <w:proofErr w:type="spellStart"/>
      <w:r w:rsidRPr="00F43319">
        <w:t>này</w:t>
      </w:r>
      <w:proofErr w:type="spellEnd"/>
      <w:r w:rsidRPr="00F43319">
        <w:t xml:space="preserve">, </w:t>
      </w:r>
      <w:proofErr w:type="spellStart"/>
      <w:r w:rsidRPr="00F43319">
        <w:t>không</w:t>
      </w:r>
      <w:proofErr w:type="spellEnd"/>
      <w:r w:rsidRPr="00F43319">
        <w:t xml:space="preserve"> </w:t>
      </w:r>
      <w:proofErr w:type="spellStart"/>
      <w:r w:rsidRPr="00F43319">
        <w:t>quan</w:t>
      </w:r>
      <w:proofErr w:type="spellEnd"/>
      <w:r w:rsidRPr="00F43319">
        <w:t xml:space="preserve"> </w:t>
      </w:r>
      <w:proofErr w:type="spellStart"/>
      <w:r w:rsidRPr="00F43319">
        <w:t>trọng</w:t>
      </w:r>
      <w:proofErr w:type="spellEnd"/>
      <w:r w:rsidRPr="00F43319">
        <w:t xml:space="preserve"> </w:t>
      </w:r>
      <w:proofErr w:type="spellStart"/>
      <w:r w:rsidRPr="00F43319">
        <w:t>bạn</w:t>
      </w:r>
      <w:proofErr w:type="spellEnd"/>
      <w:r w:rsidRPr="00F43319">
        <w:t xml:space="preserve"> </w:t>
      </w:r>
      <w:proofErr w:type="spellStart"/>
      <w:r w:rsidRPr="00F43319">
        <w:t>có</w:t>
      </w:r>
      <w:proofErr w:type="spellEnd"/>
      <w:r w:rsidRPr="00F43319">
        <w:t xml:space="preserve"> </w:t>
      </w:r>
      <w:proofErr w:type="spellStart"/>
      <w:r w:rsidRPr="00F43319">
        <w:t>đang</w:t>
      </w:r>
      <w:proofErr w:type="spellEnd"/>
      <w:r w:rsidRPr="00F43319">
        <w:t xml:space="preserve"> ở </w:t>
      </w:r>
      <w:proofErr w:type="spellStart"/>
      <w:r w:rsidRPr="00F43319">
        <w:t>gần</w:t>
      </w:r>
      <w:proofErr w:type="spellEnd"/>
      <w:r w:rsidRPr="00F43319">
        <w:t xml:space="preserve"> hay </w:t>
      </w:r>
      <w:proofErr w:type="spellStart"/>
      <w:r w:rsidRPr="00F43319">
        <w:t>không</w:t>
      </w:r>
      <w:proofErr w:type="spellEnd"/>
      <w:r w:rsidRPr="00F43319">
        <w:t xml:space="preserve">, </w:t>
      </w:r>
      <w:proofErr w:type="spellStart"/>
      <w:r w:rsidRPr="00F43319">
        <w:t>bạn</w:t>
      </w:r>
      <w:proofErr w:type="spellEnd"/>
      <w:r w:rsidRPr="00F43319">
        <w:t xml:space="preserve"> </w:t>
      </w:r>
      <w:proofErr w:type="spellStart"/>
      <w:r w:rsidRPr="00F43319">
        <w:t>đang</w:t>
      </w:r>
      <w:proofErr w:type="spellEnd"/>
      <w:r w:rsidRPr="00F43319">
        <w:t xml:space="preserve"> ở </w:t>
      </w:r>
      <w:proofErr w:type="spellStart"/>
      <w:r w:rsidRPr="00F43319">
        <w:t>dưới</w:t>
      </w:r>
      <w:proofErr w:type="spellEnd"/>
      <w:r w:rsidRPr="00F43319">
        <w:t xml:space="preserve"> </w:t>
      </w:r>
      <w:proofErr w:type="spellStart"/>
      <w:r w:rsidRPr="00F43319">
        <w:t>này</w:t>
      </w:r>
      <w:proofErr w:type="spellEnd"/>
      <w:r w:rsidRPr="00F43319">
        <w:t xml:space="preserve"> hay ở </w:t>
      </w:r>
      <w:proofErr w:type="spellStart"/>
      <w:r w:rsidRPr="00F43319">
        <w:t>trên</w:t>
      </w:r>
      <w:proofErr w:type="spellEnd"/>
      <w:r w:rsidRPr="00F43319">
        <w:t xml:space="preserve"> </w:t>
      </w:r>
      <w:proofErr w:type="spellStart"/>
      <w:r w:rsidRPr="00F43319">
        <w:t>kia</w:t>
      </w:r>
      <w:proofErr w:type="spellEnd"/>
      <w:r w:rsidRPr="00F43319">
        <w:t xml:space="preserve">, </w:t>
      </w:r>
      <w:proofErr w:type="spellStart"/>
      <w:r w:rsidRPr="00F43319">
        <w:t>bạn</w:t>
      </w:r>
      <w:proofErr w:type="spellEnd"/>
      <w:r w:rsidRPr="00F43319">
        <w:t xml:space="preserve"> </w:t>
      </w:r>
      <w:proofErr w:type="spellStart"/>
      <w:r w:rsidRPr="00F43319">
        <w:t>chỉ</w:t>
      </w:r>
      <w:proofErr w:type="spellEnd"/>
      <w:r w:rsidRPr="00F43319">
        <w:t xml:space="preserve"> </w:t>
      </w:r>
      <w:proofErr w:type="spellStart"/>
      <w:r w:rsidRPr="00F43319">
        <w:t>nên</w:t>
      </w:r>
      <w:proofErr w:type="spellEnd"/>
      <w:r w:rsidRPr="00F43319">
        <w:t xml:space="preserve"> </w:t>
      </w:r>
      <w:proofErr w:type="spellStart"/>
      <w:r w:rsidRPr="00F43319">
        <w:t>có</w:t>
      </w:r>
      <w:proofErr w:type="spellEnd"/>
      <w:r w:rsidRPr="00F43319">
        <w:t xml:space="preserve"> </w:t>
      </w:r>
      <w:proofErr w:type="spellStart"/>
      <w:r w:rsidRPr="00F43319">
        <w:t>một</w:t>
      </w:r>
      <w:proofErr w:type="spellEnd"/>
      <w:r w:rsidRPr="00F43319">
        <w:t xml:space="preserve"> </w:t>
      </w:r>
      <w:proofErr w:type="spellStart"/>
      <w:r w:rsidRPr="00F43319">
        <w:t>loại</w:t>
      </w:r>
      <w:proofErr w:type="spellEnd"/>
      <w:r w:rsidRPr="00F43319">
        <w:t xml:space="preserve"> </w:t>
      </w:r>
      <w:proofErr w:type="spellStart"/>
      <w:r w:rsidRPr="00F43319">
        <w:t>phân</w:t>
      </w:r>
      <w:proofErr w:type="spellEnd"/>
      <w:r w:rsidRPr="00F43319">
        <w:t xml:space="preserve"> </w:t>
      </w:r>
      <w:proofErr w:type="spellStart"/>
      <w:r w:rsidRPr="00F43319">
        <w:t>tán</w:t>
      </w:r>
      <w:proofErr w:type="spellEnd"/>
      <w:r w:rsidRPr="00F43319">
        <w:t xml:space="preserve"> </w:t>
      </w:r>
      <w:proofErr w:type="spellStart"/>
      <w:r w:rsidRPr="00F43319">
        <w:t>đẹp</w:t>
      </w:r>
      <w:proofErr w:type="spellEnd"/>
      <w:r w:rsidRPr="00F43319">
        <w:t xml:space="preserve"> </w:t>
      </w:r>
      <w:proofErr w:type="spellStart"/>
      <w:r w:rsidRPr="00F43319">
        <w:t>và</w:t>
      </w:r>
      <w:proofErr w:type="spellEnd"/>
      <w:r w:rsidRPr="00F43319">
        <w:t xml:space="preserve"> </w:t>
      </w:r>
      <w:proofErr w:type="spellStart"/>
      <w:r w:rsidRPr="00F43319">
        <w:t>đồng</w:t>
      </w:r>
      <w:proofErr w:type="spellEnd"/>
      <w:r w:rsidRPr="00F43319">
        <w:t xml:space="preserve"> </w:t>
      </w:r>
      <w:proofErr w:type="spellStart"/>
      <w:r w:rsidRPr="00F43319">
        <w:t>đều</w:t>
      </w:r>
      <w:proofErr w:type="spellEnd"/>
      <w:r w:rsidRPr="00F43319">
        <w:t xml:space="preserve"> </w:t>
      </w:r>
      <w:proofErr w:type="spellStart"/>
      <w:r w:rsidRPr="00F43319">
        <w:t>và</w:t>
      </w:r>
      <w:proofErr w:type="spellEnd"/>
      <w:r w:rsidRPr="00F43319">
        <w:t xml:space="preserve"> </w:t>
      </w:r>
      <w:proofErr w:type="spellStart"/>
      <w:r w:rsidRPr="00F43319">
        <w:t>để</w:t>
      </w:r>
      <w:proofErr w:type="spellEnd"/>
      <w:r w:rsidRPr="00F43319">
        <w:t xml:space="preserve"> </w:t>
      </w:r>
      <w:proofErr w:type="spellStart"/>
      <w:r w:rsidRPr="00F43319">
        <w:t>giúp</w:t>
      </w:r>
      <w:proofErr w:type="spellEnd"/>
      <w:r w:rsidRPr="00F43319">
        <w:t xml:space="preserve"> </w:t>
      </w:r>
      <w:proofErr w:type="spellStart"/>
      <w:r w:rsidRPr="00F43319">
        <w:t>bạn</w:t>
      </w:r>
      <w:proofErr w:type="spellEnd"/>
      <w:r w:rsidRPr="00F43319">
        <w:t xml:space="preserve"> </w:t>
      </w:r>
      <w:proofErr w:type="spellStart"/>
      <w:r w:rsidRPr="00F43319">
        <w:t>với</w:t>
      </w:r>
      <w:proofErr w:type="spellEnd"/>
      <w:r w:rsidRPr="00F43319">
        <w:t xml:space="preserve"> </w:t>
      </w:r>
      <w:proofErr w:type="spellStart"/>
      <w:r w:rsidRPr="00F43319">
        <w:t>điều</w:t>
      </w:r>
      <w:proofErr w:type="spellEnd"/>
      <w:r w:rsidRPr="00F43319">
        <w:t xml:space="preserve"> </w:t>
      </w:r>
      <w:proofErr w:type="spellStart"/>
      <w:r w:rsidRPr="00F43319">
        <w:t>đó</w:t>
      </w:r>
      <w:proofErr w:type="spellEnd"/>
      <w:r>
        <w:t xml:space="preserve">, </w:t>
      </w:r>
      <w:proofErr w:type="spellStart"/>
      <w:r w:rsidRPr="006A4C7F">
        <w:rPr>
          <w:color w:val="5B9BD5" w:themeColor="accent1"/>
        </w:rPr>
        <w:t>đường</w:t>
      </w:r>
      <w:proofErr w:type="spellEnd"/>
      <w:r w:rsidRPr="006A4C7F">
        <w:rPr>
          <w:color w:val="5B9BD5" w:themeColor="accent1"/>
        </w:rPr>
        <w:t xml:space="preserve"> </w:t>
      </w:r>
      <w:proofErr w:type="spellStart"/>
      <w:r w:rsidRPr="006A4C7F">
        <w:rPr>
          <w:color w:val="5B9BD5" w:themeColor="accent1"/>
        </w:rPr>
        <w:t>này</w:t>
      </w:r>
      <w:proofErr w:type="spellEnd"/>
      <w:r w:rsidRPr="006A4C7F">
        <w:rPr>
          <w:color w:val="5B9BD5" w:themeColor="accent1"/>
        </w:rPr>
        <w:t xml:space="preserve"> </w:t>
      </w:r>
      <w:proofErr w:type="spellStart"/>
      <w:r w:rsidRPr="006A4C7F">
        <w:rPr>
          <w:color w:val="5B9BD5" w:themeColor="accent1"/>
        </w:rPr>
        <w:t>nên</w:t>
      </w:r>
      <w:proofErr w:type="spellEnd"/>
      <w:r w:rsidRPr="006A4C7F">
        <w:rPr>
          <w:color w:val="5B9BD5" w:themeColor="accent1"/>
        </w:rPr>
        <w:t xml:space="preserve"> </w:t>
      </w:r>
      <w:proofErr w:type="spellStart"/>
      <w:r w:rsidRPr="006A4C7F">
        <w:rPr>
          <w:color w:val="5B9BD5" w:themeColor="accent1"/>
        </w:rPr>
        <w:t>bằng</w:t>
      </w:r>
      <w:proofErr w:type="spellEnd"/>
      <w:r w:rsidRPr="006A4C7F">
        <w:rPr>
          <w:color w:val="5B9BD5" w:themeColor="accent1"/>
        </w:rPr>
        <w:t xml:space="preserve"> </w:t>
      </w:r>
      <w:proofErr w:type="spellStart"/>
      <w:r w:rsidRPr="006A4C7F">
        <w:rPr>
          <w:color w:val="5B9BD5" w:themeColor="accent1"/>
        </w:rPr>
        <w:t>phẳng</w:t>
      </w:r>
      <w:proofErr w:type="spellEnd"/>
      <w:r w:rsidRPr="006A4C7F">
        <w:rPr>
          <w:color w:val="5B9BD5" w:themeColor="accent1"/>
        </w:rPr>
        <w:t xml:space="preserve"> </w:t>
      </w:r>
      <w:proofErr w:type="spellStart"/>
      <w:r w:rsidRPr="006A4C7F">
        <w:rPr>
          <w:color w:val="5B9BD5" w:themeColor="accent1"/>
        </w:rPr>
        <w:t>đường</w:t>
      </w:r>
      <w:proofErr w:type="spellEnd"/>
      <w:r w:rsidRPr="006A4C7F">
        <w:rPr>
          <w:color w:val="5B9BD5" w:themeColor="accent1"/>
        </w:rPr>
        <w:t xml:space="preserve"> </w:t>
      </w:r>
      <w:proofErr w:type="spellStart"/>
      <w:r w:rsidRPr="006A4C7F">
        <w:rPr>
          <w:color w:val="5B9BD5" w:themeColor="accent1"/>
        </w:rPr>
        <w:t>này</w:t>
      </w:r>
      <w:proofErr w:type="spellEnd"/>
      <w:r w:rsidRPr="006A4C7F">
        <w:rPr>
          <w:color w:val="5B9BD5" w:themeColor="accent1"/>
        </w:rPr>
        <w:t xml:space="preserve"> </w:t>
      </w:r>
      <w:proofErr w:type="spellStart"/>
      <w:r w:rsidRPr="006A4C7F">
        <w:rPr>
          <w:color w:val="5B9BD5" w:themeColor="accent1"/>
        </w:rPr>
        <w:t>và</w:t>
      </w:r>
      <w:proofErr w:type="spellEnd"/>
      <w:r w:rsidRPr="006A4C7F">
        <w:rPr>
          <w:color w:val="5B9BD5" w:themeColor="accent1"/>
        </w:rPr>
        <w:t xml:space="preserve"> </w:t>
      </w:r>
      <w:proofErr w:type="spellStart"/>
      <w:r w:rsidRPr="006A4C7F">
        <w:rPr>
          <w:color w:val="5B9BD5" w:themeColor="accent1"/>
        </w:rPr>
        <w:t>gần</w:t>
      </w:r>
      <w:proofErr w:type="spellEnd"/>
      <w:r w:rsidRPr="006A4C7F">
        <w:rPr>
          <w:color w:val="5B9BD5" w:themeColor="accent1"/>
        </w:rPr>
        <w:t xml:space="preserve"> </w:t>
      </w:r>
      <w:proofErr w:type="spellStart"/>
      <w:r w:rsidRPr="006A4C7F">
        <w:rPr>
          <w:color w:val="5B9BD5" w:themeColor="accent1"/>
        </w:rPr>
        <w:t>bằng</w:t>
      </w:r>
      <w:proofErr w:type="spellEnd"/>
      <w:r w:rsidRPr="006A4C7F">
        <w:rPr>
          <w:color w:val="5B9BD5" w:themeColor="accent1"/>
        </w:rPr>
        <w:t xml:space="preserve"> 0</w:t>
      </w:r>
      <w:r>
        <w:t xml:space="preserve">. </w:t>
      </w:r>
    </w:p>
    <w:p w:rsidR="00C50781" w:rsidRDefault="00C50781" w:rsidP="00C50781">
      <w:pPr>
        <w:pStyle w:val="ListParagraph"/>
      </w:pPr>
    </w:p>
    <w:p w:rsidR="00AB25A8" w:rsidRPr="006A4C7F" w:rsidRDefault="00AB25A8" w:rsidP="00404D43">
      <w:pPr>
        <w:pStyle w:val="ListParagraph"/>
        <w:numPr>
          <w:ilvl w:val="0"/>
          <w:numId w:val="1"/>
        </w:numPr>
        <w:rPr>
          <w:color w:val="5B9BD5" w:themeColor="accent1"/>
        </w:rPr>
      </w:pPr>
      <w:r>
        <w:t xml:space="preserve">Scale-location </w:t>
      </w:r>
      <w:r w:rsidR="002222F7">
        <w:t>(</w:t>
      </w:r>
      <w:proofErr w:type="spellStart"/>
      <w:r w:rsidR="002222F7">
        <w:t>quy</w:t>
      </w:r>
      <w:proofErr w:type="spellEnd"/>
      <w:r w:rsidR="002222F7">
        <w:t xml:space="preserve"> </w:t>
      </w:r>
      <w:proofErr w:type="spellStart"/>
      <w:r w:rsidR="002222F7">
        <w:t>mô</w:t>
      </w:r>
      <w:proofErr w:type="spellEnd"/>
      <w:r w:rsidR="002222F7">
        <w:t xml:space="preserve"> </w:t>
      </w:r>
      <w:proofErr w:type="spellStart"/>
      <w:r w:rsidR="002222F7">
        <w:t>và</w:t>
      </w:r>
      <w:proofErr w:type="spellEnd"/>
      <w:r w:rsidR="002222F7">
        <w:t xml:space="preserve"> </w:t>
      </w:r>
      <w:proofErr w:type="spellStart"/>
      <w:r w:rsidR="002222F7">
        <w:t>vị</w:t>
      </w:r>
      <w:proofErr w:type="spellEnd"/>
      <w:r w:rsidR="002222F7">
        <w:t xml:space="preserve"> </w:t>
      </w:r>
      <w:proofErr w:type="spellStart"/>
      <w:r w:rsidR="002222F7">
        <w:t>trí</w:t>
      </w:r>
      <w:proofErr w:type="spellEnd"/>
      <w:r w:rsidR="002222F7">
        <w:t>)</w:t>
      </w:r>
      <w:r w:rsidR="00C50781">
        <w:t xml:space="preserve"> </w:t>
      </w:r>
      <w:proofErr w:type="spellStart"/>
      <w:r w:rsidRPr="000F4414">
        <w:t>được</w:t>
      </w:r>
      <w:proofErr w:type="spellEnd"/>
      <w:r w:rsidRPr="000F4414">
        <w:t xml:space="preserve"> </w:t>
      </w:r>
      <w:proofErr w:type="spellStart"/>
      <w:r w:rsidRPr="000F4414">
        <w:t>gọi</w:t>
      </w:r>
      <w:proofErr w:type="spellEnd"/>
      <w:r w:rsidRPr="000F4414">
        <w:t xml:space="preserve"> </w:t>
      </w:r>
      <w:proofErr w:type="spellStart"/>
      <w:r w:rsidRPr="000F4414">
        <w:t>là</w:t>
      </w:r>
      <w:proofErr w:type="spellEnd"/>
      <w:r w:rsidRPr="000F4414">
        <w:t xml:space="preserve"> </w:t>
      </w:r>
      <w:proofErr w:type="spellStart"/>
      <w:r w:rsidRPr="000F4414">
        <w:t>biểu</w:t>
      </w:r>
      <w:proofErr w:type="spellEnd"/>
      <w:r w:rsidRPr="000F4414">
        <w:t xml:space="preserve"> </w:t>
      </w:r>
      <w:proofErr w:type="spellStart"/>
      <w:r w:rsidRPr="000F4414">
        <w:t>đồ</w:t>
      </w:r>
      <w:proofErr w:type="spellEnd"/>
      <w:r w:rsidRPr="000F4414">
        <w:t xml:space="preserve"> </w:t>
      </w:r>
      <w:proofErr w:type="spellStart"/>
      <w:r w:rsidRPr="000F4414">
        <w:t>vị</w:t>
      </w:r>
      <w:proofErr w:type="spellEnd"/>
      <w:r w:rsidRPr="000F4414">
        <w:t xml:space="preserve"> </w:t>
      </w:r>
      <w:proofErr w:type="spellStart"/>
      <w:r w:rsidRPr="000F4414">
        <w:t>trí</w:t>
      </w:r>
      <w:proofErr w:type="spellEnd"/>
      <w:r w:rsidRPr="000F4414">
        <w:t xml:space="preserve"> </w:t>
      </w:r>
      <w:proofErr w:type="spellStart"/>
      <w:r w:rsidRPr="000F4414">
        <w:t>tỷ</w:t>
      </w:r>
      <w:proofErr w:type="spellEnd"/>
      <w:r w:rsidRPr="000F4414">
        <w:t xml:space="preserve"> </w:t>
      </w:r>
      <w:proofErr w:type="spellStart"/>
      <w:r w:rsidRPr="000F4414">
        <w:t>lệ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Resi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Fit </w:t>
      </w:r>
      <w:proofErr w:type="spellStart"/>
      <w:r w:rsidRPr="000F4414">
        <w:t>sự</w:t>
      </w:r>
      <w:proofErr w:type="spellEnd"/>
      <w:r w:rsidRPr="000F4414">
        <w:t xml:space="preserve"> </w:t>
      </w:r>
      <w:proofErr w:type="spellStart"/>
      <w:r w:rsidRPr="000F4414">
        <w:t>khác</w:t>
      </w:r>
      <w:proofErr w:type="spellEnd"/>
      <w:r w:rsidRPr="000F4414">
        <w:t xml:space="preserve"> </w:t>
      </w:r>
      <w:proofErr w:type="spellStart"/>
      <w:r w:rsidRPr="000F4414">
        <w:t>biệt</w:t>
      </w:r>
      <w:proofErr w:type="spellEnd"/>
      <w:r w:rsidRPr="000F4414">
        <w:t xml:space="preserve"> </w:t>
      </w:r>
      <w:proofErr w:type="spellStart"/>
      <w:r w:rsidRPr="000F4414">
        <w:t>là</w:t>
      </w:r>
      <w:proofErr w:type="spellEnd"/>
      <w:r w:rsidRPr="000F4414">
        <w:t xml:space="preserve"> </w:t>
      </w:r>
      <w:proofErr w:type="spellStart"/>
      <w:r w:rsidRPr="000F4414">
        <w:t>trục</w:t>
      </w:r>
      <w:proofErr w:type="spellEnd"/>
      <w:r w:rsidRPr="000F4414">
        <w:t xml:space="preserve"> x </w:t>
      </w:r>
      <w:proofErr w:type="spellStart"/>
      <w:r w:rsidRPr="000F4414">
        <w:t>giống</w:t>
      </w:r>
      <w:proofErr w:type="spellEnd"/>
      <w:r w:rsidRPr="000F4414">
        <w:t xml:space="preserve"> </w:t>
      </w:r>
      <w:proofErr w:type="spellStart"/>
      <w:r w:rsidRPr="000F4414">
        <w:t>nhau</w:t>
      </w:r>
      <w:proofErr w:type="spellEnd"/>
      <w:r w:rsidRPr="000F4414">
        <w:t xml:space="preserve"> </w:t>
      </w:r>
      <w:proofErr w:type="spellStart"/>
      <w:r w:rsidRPr="000F4414">
        <w:t>nhưng</w:t>
      </w:r>
      <w:proofErr w:type="spellEnd"/>
      <w:r w:rsidRPr="000F4414">
        <w:t xml:space="preserve"> </w:t>
      </w:r>
      <w:proofErr w:type="spellStart"/>
      <w:r w:rsidRPr="000F4414">
        <w:t>trục</w:t>
      </w:r>
      <w:proofErr w:type="spellEnd"/>
      <w:r w:rsidRPr="000F4414">
        <w:t xml:space="preserve"> y </w:t>
      </w:r>
      <w:proofErr w:type="spellStart"/>
      <w:r w:rsidRPr="000F4414">
        <w:t>đã</w:t>
      </w:r>
      <w:proofErr w:type="spellEnd"/>
      <w:r w:rsidRPr="000F4414">
        <w:t xml:space="preserve"> </w:t>
      </w:r>
      <w:proofErr w:type="spellStart"/>
      <w:r w:rsidRPr="000F4414">
        <w:t>được</w:t>
      </w:r>
      <w:proofErr w:type="spellEnd"/>
      <w:r w:rsidRPr="000F4414">
        <w:t xml:space="preserve"> </w:t>
      </w:r>
      <w:proofErr w:type="spellStart"/>
      <w:r w:rsidRPr="000F4414">
        <w:t>thay</w:t>
      </w:r>
      <w:proofErr w:type="spellEnd"/>
      <w:r w:rsidRPr="000F4414">
        <w:t xml:space="preserve"> </w:t>
      </w:r>
      <w:proofErr w:type="spellStart"/>
      <w:r w:rsidRPr="000F4414">
        <w:t>đổi</w:t>
      </w:r>
      <w:proofErr w:type="spellEnd"/>
      <w:r w:rsidRPr="000F4414">
        <w:t xml:space="preserve"> </w:t>
      </w:r>
      <w:proofErr w:type="spellStart"/>
      <w:r w:rsidRPr="000F4414">
        <w:t>tỷ</w:t>
      </w:r>
      <w:proofErr w:type="spellEnd"/>
      <w:r w:rsidRPr="000F4414">
        <w:t xml:space="preserve"> </w:t>
      </w:r>
      <w:proofErr w:type="spellStart"/>
      <w:r w:rsidRPr="000F4414">
        <w:t>lệ</w:t>
      </w:r>
      <w:proofErr w:type="spellEnd"/>
      <w:r w:rsidRPr="000F4414">
        <w:t xml:space="preserve"> </w:t>
      </w:r>
      <w:proofErr w:type="spellStart"/>
      <w:r w:rsidRPr="000F4414">
        <w:t>theo</w:t>
      </w:r>
      <w:proofErr w:type="spellEnd"/>
      <w:r w:rsidRPr="000F4414">
        <w:t xml:space="preserve"> </w:t>
      </w:r>
      <w:proofErr w:type="spellStart"/>
      <w:r w:rsidRPr="000F4414">
        <w:t>hai</w:t>
      </w:r>
      <w:proofErr w:type="spellEnd"/>
      <w:r w:rsidRPr="000F4414">
        <w:t xml:space="preserve"> </w:t>
      </w:r>
      <w:proofErr w:type="spellStart"/>
      <w:r w:rsidRPr="000F4414">
        <w:t>cách</w:t>
      </w:r>
      <w:proofErr w:type="spellEnd"/>
      <w:r w:rsidRPr="000F4414">
        <w:t xml:space="preserve"> </w:t>
      </w:r>
      <w:proofErr w:type="spellStart"/>
      <w:r w:rsidRPr="000F4414">
        <w:t>trước</w:t>
      </w:r>
      <w:proofErr w:type="spellEnd"/>
      <w:r w:rsidRPr="000F4414">
        <w:t xml:space="preserve"> </w:t>
      </w:r>
      <w:proofErr w:type="spellStart"/>
      <w:r w:rsidRPr="000F4414">
        <w:t>tiên</w:t>
      </w:r>
      <w:proofErr w:type="spellEnd"/>
      <w:r w:rsidRPr="000F4414">
        <w:t xml:space="preserve"> </w:t>
      </w:r>
      <w:proofErr w:type="spellStart"/>
      <w:r w:rsidRPr="000F4414">
        <w:t>chúng</w:t>
      </w:r>
      <w:proofErr w:type="spellEnd"/>
      <w:r w:rsidRPr="000F4414">
        <w:t xml:space="preserve"> </w:t>
      </w:r>
      <w:proofErr w:type="spellStart"/>
      <w:r w:rsidRPr="000F4414">
        <w:t>lấy</w:t>
      </w:r>
      <w:proofErr w:type="spellEnd"/>
      <w:r w:rsidRPr="000F4414">
        <w:t xml:space="preserve"> </w:t>
      </w:r>
      <w:proofErr w:type="spellStart"/>
      <w:r w:rsidRPr="000F4414">
        <w:t>giá</w:t>
      </w:r>
      <w:proofErr w:type="spellEnd"/>
      <w:r w:rsidRPr="000F4414">
        <w:t xml:space="preserve"> </w:t>
      </w:r>
      <w:proofErr w:type="spellStart"/>
      <w:r w:rsidRPr="000F4414">
        <w:t>trị</w:t>
      </w:r>
      <w:proofErr w:type="spellEnd"/>
      <w:r w:rsidRPr="000F4414">
        <w:t xml:space="preserve"> </w:t>
      </w:r>
      <w:proofErr w:type="spellStart"/>
      <w:r w:rsidRPr="000F4414">
        <w:t>tuyệt</w:t>
      </w:r>
      <w:proofErr w:type="spellEnd"/>
      <w:r w:rsidRPr="000F4414">
        <w:t xml:space="preserve"> </w:t>
      </w:r>
      <w:proofErr w:type="spellStart"/>
      <w:r w:rsidRPr="000F4414">
        <w:t>đối</w:t>
      </w:r>
      <w:proofErr w:type="spellEnd"/>
      <w:r w:rsidRPr="000F4414">
        <w:t xml:space="preserve"> </w:t>
      </w:r>
      <w:proofErr w:type="spellStart"/>
      <w:r w:rsidRPr="000F4414">
        <w:t>của</w:t>
      </w:r>
      <w:proofErr w:type="spellEnd"/>
      <w:r w:rsidRPr="000F4414">
        <w:t xml:space="preserve"> </w:t>
      </w:r>
      <w:proofErr w:type="spellStart"/>
      <w:r w:rsidRPr="000F4414">
        <w:t>phần</w:t>
      </w:r>
      <w:proofErr w:type="spellEnd"/>
      <w:r w:rsidRPr="000F4414">
        <w:t xml:space="preserve"> </w:t>
      </w:r>
      <w:proofErr w:type="spellStart"/>
      <w:r w:rsidRPr="000F4414">
        <w:t>dư</w:t>
      </w:r>
      <w:proofErr w:type="spellEnd"/>
      <w:r w:rsidRPr="000F4414">
        <w:t xml:space="preserve"> </w:t>
      </w:r>
      <w:proofErr w:type="spellStart"/>
      <w:r w:rsidRPr="000F4414">
        <w:t>và</w:t>
      </w:r>
      <w:proofErr w:type="spellEnd"/>
      <w:r w:rsidRPr="000F4414">
        <w:t xml:space="preserve"> </w:t>
      </w:r>
      <w:proofErr w:type="spellStart"/>
      <w:r w:rsidRPr="000F4414">
        <w:t>sau</w:t>
      </w:r>
      <w:proofErr w:type="spellEnd"/>
      <w:r w:rsidRPr="000F4414">
        <w:t xml:space="preserve"> </w:t>
      </w:r>
      <w:proofErr w:type="spellStart"/>
      <w:r w:rsidRPr="000F4414">
        <w:t>đó</w:t>
      </w:r>
      <w:proofErr w:type="spellEnd"/>
      <w:r w:rsidRPr="000F4414">
        <w:t xml:space="preserve"> </w:t>
      </w:r>
      <w:proofErr w:type="spellStart"/>
      <w:r w:rsidRPr="000F4414">
        <w:t>cũng</w:t>
      </w:r>
      <w:proofErr w:type="spellEnd"/>
      <w:r w:rsidRPr="000F4414">
        <w:t xml:space="preserve"> chia </w:t>
      </w:r>
      <w:proofErr w:type="spellStart"/>
      <w:r w:rsidRPr="000F4414">
        <w:t>tỷ</w:t>
      </w:r>
      <w:proofErr w:type="spellEnd"/>
      <w:r w:rsidRPr="000F4414">
        <w:t xml:space="preserve"> </w:t>
      </w:r>
      <w:proofErr w:type="spellStart"/>
      <w:r w:rsidRPr="000F4414">
        <w:t>lệ</w:t>
      </w:r>
      <w:proofErr w:type="spellEnd"/>
      <w:r w:rsidRPr="000F4414">
        <w:t xml:space="preserve"> </w:t>
      </w:r>
      <w:proofErr w:type="spellStart"/>
      <w:r w:rsidRPr="000F4414">
        <w:t>chúng</w:t>
      </w:r>
      <w:proofErr w:type="spellEnd"/>
      <w:r w:rsidRPr="000F4414">
        <w:t xml:space="preserve"> </w:t>
      </w:r>
      <w:proofErr w:type="spellStart"/>
      <w:r w:rsidRPr="000F4414">
        <w:t>bằng</w:t>
      </w:r>
      <w:proofErr w:type="spellEnd"/>
      <w:r w:rsidRPr="000F4414">
        <w:t xml:space="preserve"> </w:t>
      </w:r>
      <w:proofErr w:type="spellStart"/>
      <w:r w:rsidRPr="000F4414">
        <w:t>sai</w:t>
      </w:r>
      <w:proofErr w:type="spellEnd"/>
      <w:r w:rsidRPr="000F4414">
        <w:t xml:space="preserve"> </w:t>
      </w:r>
      <w:proofErr w:type="spellStart"/>
      <w:r w:rsidRPr="000F4414">
        <w:t>số</w:t>
      </w:r>
      <w:proofErr w:type="spellEnd"/>
      <w:r w:rsidRPr="000F4414">
        <w:t xml:space="preserve"> </w:t>
      </w:r>
      <w:proofErr w:type="spellStart"/>
      <w:r w:rsidRPr="000F4414">
        <w:t>ước</w:t>
      </w:r>
      <w:proofErr w:type="spellEnd"/>
      <w:r w:rsidRPr="000F4414">
        <w:t xml:space="preserve"> </w:t>
      </w:r>
      <w:proofErr w:type="spellStart"/>
      <w:r w:rsidRPr="000F4414">
        <w:t>tính</w:t>
      </w:r>
      <w:proofErr w:type="spellEnd"/>
      <w:r w:rsidRPr="000F4414">
        <w:t xml:space="preserve"> </w:t>
      </w:r>
      <w:proofErr w:type="spellStart"/>
      <w:r w:rsidRPr="000F4414">
        <w:t>trong</w:t>
      </w:r>
      <w:proofErr w:type="spellEnd"/>
      <w:r w:rsidRPr="000F4414">
        <w:t xml:space="preserve"> </w:t>
      </w:r>
      <w:proofErr w:type="spellStart"/>
      <w:r w:rsidRPr="000F4414">
        <w:t>phương</w:t>
      </w:r>
      <w:proofErr w:type="spellEnd"/>
      <w:r w:rsidRPr="000F4414">
        <w:t xml:space="preserve"> </w:t>
      </w:r>
      <w:proofErr w:type="spellStart"/>
      <w:r w:rsidRPr="000F4414">
        <w:t>thức</w:t>
      </w:r>
      <w:proofErr w:type="spellEnd"/>
      <w:r w:rsidRPr="000F4414">
        <w:t xml:space="preserve"> </w:t>
      </w:r>
      <w:proofErr w:type="spellStart"/>
      <w:r w:rsidRPr="000F4414">
        <w:t>của</w:t>
      </w:r>
      <w:proofErr w:type="spellEnd"/>
      <w:r w:rsidRPr="000F4414">
        <w:t xml:space="preserve"> </w:t>
      </w:r>
      <w:proofErr w:type="spellStart"/>
      <w:r w:rsidRPr="000F4414">
        <w:t>chúng</w:t>
      </w:r>
      <w:proofErr w:type="spellEnd"/>
      <w:r w:rsidRPr="000F4414">
        <w:t xml:space="preserve"> </w:t>
      </w:r>
      <w:proofErr w:type="spellStart"/>
      <w:r w:rsidRPr="000F4414">
        <w:t>tôi</w:t>
      </w:r>
      <w:proofErr w:type="spellEnd"/>
      <w:r w:rsidRPr="000F4414">
        <w:t xml:space="preserve"> </w:t>
      </w:r>
      <w:proofErr w:type="spellStart"/>
      <w:r w:rsidRPr="000F4414">
        <w:t>và</w:t>
      </w:r>
      <w:proofErr w:type="spellEnd"/>
      <w:r w:rsidRPr="000F4414">
        <w:t xml:space="preserve"> </w:t>
      </w:r>
      <w:proofErr w:type="spellStart"/>
      <w:r w:rsidRPr="000F4414">
        <w:t>sau</w:t>
      </w:r>
      <w:proofErr w:type="spellEnd"/>
      <w:r w:rsidRPr="000F4414">
        <w:t xml:space="preserve"> </w:t>
      </w:r>
      <w:proofErr w:type="spellStart"/>
      <w:r w:rsidRPr="000F4414">
        <w:t>đó</w:t>
      </w:r>
      <w:proofErr w:type="spellEnd"/>
      <w:r w:rsidRPr="000F4414">
        <w:t xml:space="preserve"> </w:t>
      </w:r>
      <w:proofErr w:type="spellStart"/>
      <w:r w:rsidRPr="000F4414">
        <w:t>lấy</w:t>
      </w:r>
      <w:proofErr w:type="spellEnd"/>
      <w:r w:rsidRPr="000F4414">
        <w:t xml:space="preserve"> </w:t>
      </w:r>
      <w:proofErr w:type="spellStart"/>
      <w:r w:rsidRPr="000F4414">
        <w:t>căn</w:t>
      </w:r>
      <w:proofErr w:type="spellEnd"/>
      <w:r w:rsidRPr="000F4414">
        <w:t xml:space="preserve"> </w:t>
      </w:r>
      <w:proofErr w:type="spellStart"/>
      <w:r w:rsidRPr="000F4414">
        <w:t>bậc</w:t>
      </w:r>
      <w:proofErr w:type="spellEnd"/>
      <w:r w:rsidRPr="000F4414">
        <w:t xml:space="preserve"> </w:t>
      </w:r>
      <w:proofErr w:type="spellStart"/>
      <w:r w:rsidRPr="000F4414">
        <w:t>hai</w:t>
      </w:r>
      <w:proofErr w:type="spellEnd"/>
      <w:r w:rsidRPr="000F4414">
        <w:t xml:space="preserve"> </w:t>
      </w:r>
      <w:proofErr w:type="spellStart"/>
      <w:r w:rsidRPr="000F4414">
        <w:t>của</w:t>
      </w:r>
      <w:proofErr w:type="spellEnd"/>
      <w:r w:rsidRPr="000F4414">
        <w:t xml:space="preserve"> </w:t>
      </w:r>
      <w:proofErr w:type="spellStart"/>
      <w:r w:rsidRPr="000F4414">
        <w:t>số</w:t>
      </w:r>
      <w:proofErr w:type="spellEnd"/>
      <w:r w:rsidRPr="000F4414">
        <w:t xml:space="preserve"> </w:t>
      </w:r>
      <w:proofErr w:type="spellStart"/>
      <w:r w:rsidRPr="000F4414">
        <w:t>đó</w:t>
      </w:r>
      <w:proofErr w:type="spellEnd"/>
      <w:r>
        <w:t xml:space="preserve">, </w:t>
      </w:r>
      <w:proofErr w:type="spellStart"/>
      <w:r w:rsidRPr="000F4414">
        <w:t>tất</w:t>
      </w:r>
      <w:proofErr w:type="spellEnd"/>
      <w:r w:rsidRPr="000F4414">
        <w:t xml:space="preserve"> </w:t>
      </w:r>
      <w:proofErr w:type="spellStart"/>
      <w:r w:rsidRPr="000F4414">
        <w:t>cả</w:t>
      </w:r>
      <w:proofErr w:type="spellEnd"/>
      <w:r w:rsidRPr="000F4414">
        <w:t xml:space="preserve"> </w:t>
      </w:r>
      <w:proofErr w:type="spellStart"/>
      <w:r w:rsidRPr="000F4414">
        <w:t>điều</w:t>
      </w:r>
      <w:proofErr w:type="spellEnd"/>
      <w:r w:rsidRPr="000F4414">
        <w:t xml:space="preserve"> </w:t>
      </w:r>
      <w:proofErr w:type="spellStart"/>
      <w:r w:rsidRPr="000F4414">
        <w:t>đó</w:t>
      </w:r>
      <w:proofErr w:type="spellEnd"/>
      <w:r w:rsidRPr="000F4414">
        <w:t xml:space="preserve"> </w:t>
      </w:r>
      <w:proofErr w:type="spellStart"/>
      <w:r w:rsidRPr="000F4414">
        <w:t>kết</w:t>
      </w:r>
      <w:proofErr w:type="spellEnd"/>
      <w:r w:rsidRPr="000F4414">
        <w:t xml:space="preserve"> </w:t>
      </w:r>
      <w:proofErr w:type="spellStart"/>
      <w:r w:rsidRPr="000F4414">
        <w:t>hợp</w:t>
      </w:r>
      <w:proofErr w:type="spellEnd"/>
      <w:r w:rsidRPr="000F4414">
        <w:t xml:space="preserve"> </w:t>
      </w:r>
      <w:proofErr w:type="spellStart"/>
      <w:r w:rsidRPr="000F4414">
        <w:t>với</w:t>
      </w:r>
      <w:proofErr w:type="spellEnd"/>
      <w:r w:rsidRPr="000F4414">
        <w:t xml:space="preserve"> </w:t>
      </w:r>
      <w:proofErr w:type="spellStart"/>
      <w:r w:rsidRPr="000F4414">
        <w:t>nhau</w:t>
      </w:r>
      <w:proofErr w:type="spellEnd"/>
      <w:r w:rsidRPr="000F4414">
        <w:t xml:space="preserve"> </w:t>
      </w:r>
      <w:proofErr w:type="spellStart"/>
      <w:r w:rsidRPr="000F4414">
        <w:t>có</w:t>
      </w:r>
      <w:proofErr w:type="spellEnd"/>
      <w:r w:rsidRPr="000F4414">
        <w:t xml:space="preserve"> </w:t>
      </w:r>
      <w:proofErr w:type="spellStart"/>
      <w:r w:rsidRPr="000F4414">
        <w:t>nghĩa</w:t>
      </w:r>
      <w:proofErr w:type="spellEnd"/>
      <w:r w:rsidRPr="000F4414">
        <w:t xml:space="preserve"> </w:t>
      </w:r>
      <w:proofErr w:type="spellStart"/>
      <w:r w:rsidRPr="006A4C7F">
        <w:rPr>
          <w:color w:val="5B9BD5" w:themeColor="accent1"/>
        </w:rPr>
        <w:t>l</w:t>
      </w:r>
      <w:r w:rsidR="006A4C7F">
        <w:rPr>
          <w:color w:val="5B9BD5" w:themeColor="accent1"/>
        </w:rPr>
        <w:t>à</w:t>
      </w:r>
      <w:proofErr w:type="spellEnd"/>
      <w:r w:rsidR="006A4C7F">
        <w:rPr>
          <w:color w:val="5B9BD5" w:themeColor="accent1"/>
        </w:rPr>
        <w:t xml:space="preserve"> </w:t>
      </w:r>
      <w:proofErr w:type="spellStart"/>
      <w:r w:rsidR="006A4C7F">
        <w:rPr>
          <w:color w:val="5B9BD5" w:themeColor="accent1"/>
        </w:rPr>
        <w:t>nếu</w:t>
      </w:r>
      <w:proofErr w:type="spellEnd"/>
      <w:r w:rsidR="006A4C7F">
        <w:rPr>
          <w:color w:val="5B9BD5" w:themeColor="accent1"/>
        </w:rPr>
        <w:t xml:space="preserve"> </w:t>
      </w:r>
      <w:proofErr w:type="spellStart"/>
      <w:r w:rsidR="006A4C7F">
        <w:rPr>
          <w:color w:val="5B9BD5" w:themeColor="accent1"/>
        </w:rPr>
        <w:t>các</w:t>
      </w:r>
      <w:proofErr w:type="spellEnd"/>
      <w:r w:rsidR="006A4C7F">
        <w:rPr>
          <w:color w:val="5B9BD5" w:themeColor="accent1"/>
        </w:rPr>
        <w:t xml:space="preserve"> </w:t>
      </w:r>
      <w:proofErr w:type="spellStart"/>
      <w:r w:rsidR="006A4C7F">
        <w:rPr>
          <w:color w:val="5B9BD5" w:themeColor="accent1"/>
        </w:rPr>
        <w:t>giả</w:t>
      </w:r>
      <w:proofErr w:type="spellEnd"/>
      <w:r w:rsidR="006A4C7F">
        <w:rPr>
          <w:color w:val="5B9BD5" w:themeColor="accent1"/>
        </w:rPr>
        <w:t xml:space="preserve"> </w:t>
      </w:r>
      <w:proofErr w:type="spellStart"/>
      <w:r w:rsidR="006A4C7F">
        <w:rPr>
          <w:color w:val="5B9BD5" w:themeColor="accent1"/>
        </w:rPr>
        <w:t>định</w:t>
      </w:r>
      <w:proofErr w:type="spellEnd"/>
      <w:r w:rsidR="006A4C7F">
        <w:rPr>
          <w:color w:val="5B9BD5" w:themeColor="accent1"/>
        </w:rPr>
        <w:t xml:space="preserve"> </w:t>
      </w:r>
      <w:proofErr w:type="spellStart"/>
      <w:r w:rsidR="006A4C7F">
        <w:rPr>
          <w:color w:val="5B9BD5" w:themeColor="accent1"/>
        </w:rPr>
        <w:t>của</w:t>
      </w:r>
      <w:proofErr w:type="spellEnd"/>
      <w:r w:rsidR="006A4C7F">
        <w:rPr>
          <w:color w:val="5B9BD5" w:themeColor="accent1"/>
        </w:rPr>
        <w:t xml:space="preserve"> </w:t>
      </w:r>
      <w:proofErr w:type="spellStart"/>
      <w:r w:rsidR="006A4C7F">
        <w:rPr>
          <w:color w:val="5B9BD5" w:themeColor="accent1"/>
        </w:rPr>
        <w:t>chúng</w:t>
      </w:r>
      <w:proofErr w:type="spellEnd"/>
      <w:r w:rsidR="006A4C7F">
        <w:rPr>
          <w:color w:val="5B9BD5" w:themeColor="accent1"/>
        </w:rPr>
        <w:t xml:space="preserve"> </w:t>
      </w:r>
      <w:proofErr w:type="spellStart"/>
      <w:r w:rsidR="006A4C7F">
        <w:rPr>
          <w:color w:val="5B9BD5" w:themeColor="accent1"/>
        </w:rPr>
        <w:t>em</w:t>
      </w:r>
      <w:proofErr w:type="spellEnd"/>
      <w:r w:rsidRPr="006A4C7F">
        <w:rPr>
          <w:color w:val="5B9BD5" w:themeColor="accent1"/>
        </w:rPr>
        <w:t xml:space="preserve"> </w:t>
      </w:r>
      <w:proofErr w:type="spellStart"/>
      <w:r w:rsidRPr="006A4C7F">
        <w:rPr>
          <w:color w:val="5B9BD5" w:themeColor="accent1"/>
        </w:rPr>
        <w:t>nếu</w:t>
      </w:r>
      <w:proofErr w:type="spellEnd"/>
      <w:r w:rsidRPr="006A4C7F">
        <w:rPr>
          <w:color w:val="5B9BD5" w:themeColor="accent1"/>
        </w:rPr>
        <w:t xml:space="preserve"> </w:t>
      </w:r>
      <w:proofErr w:type="spellStart"/>
      <w:r w:rsidR="00CC768D">
        <w:rPr>
          <w:color w:val="5B9BD5" w:themeColor="accent1"/>
        </w:rPr>
        <w:t>phần</w:t>
      </w:r>
      <w:proofErr w:type="spellEnd"/>
      <w:r w:rsidR="00CC768D">
        <w:rPr>
          <w:color w:val="5B9BD5" w:themeColor="accent1"/>
        </w:rPr>
        <w:t xml:space="preserve"> </w:t>
      </w:r>
      <w:proofErr w:type="spellStart"/>
      <w:r w:rsidR="00CC768D">
        <w:rPr>
          <w:color w:val="5B9BD5" w:themeColor="accent1"/>
        </w:rPr>
        <w:t>dư</w:t>
      </w:r>
      <w:proofErr w:type="spellEnd"/>
      <w:r w:rsidR="00CC768D">
        <w:rPr>
          <w:color w:val="5B9BD5" w:themeColor="accent1"/>
        </w:rPr>
        <w:t xml:space="preserve"> </w:t>
      </w:r>
      <w:proofErr w:type="spellStart"/>
      <w:r w:rsidR="00CC768D">
        <w:rPr>
          <w:color w:val="5B9BD5" w:themeColor="accent1"/>
        </w:rPr>
        <w:t>trung</w:t>
      </w:r>
      <w:proofErr w:type="spellEnd"/>
      <w:r w:rsidR="00CC768D">
        <w:rPr>
          <w:color w:val="5B9BD5" w:themeColor="accent1"/>
        </w:rPr>
        <w:t xml:space="preserve"> </w:t>
      </w:r>
      <w:proofErr w:type="spellStart"/>
      <w:r w:rsidR="00CC768D">
        <w:rPr>
          <w:color w:val="5B9BD5" w:themeColor="accent1"/>
        </w:rPr>
        <w:t>bình</w:t>
      </w:r>
      <w:proofErr w:type="spellEnd"/>
      <w:r w:rsidR="00CC768D">
        <w:rPr>
          <w:color w:val="5B9BD5" w:themeColor="accent1"/>
        </w:rPr>
        <w:t xml:space="preserve"> </w:t>
      </w:r>
      <w:proofErr w:type="spellStart"/>
      <w:r w:rsidR="00CC768D">
        <w:rPr>
          <w:color w:val="5B9BD5" w:themeColor="accent1"/>
        </w:rPr>
        <w:t>của</w:t>
      </w:r>
      <w:proofErr w:type="spellEnd"/>
      <w:r w:rsidR="00CC768D">
        <w:rPr>
          <w:color w:val="5B9BD5" w:themeColor="accent1"/>
        </w:rPr>
        <w:t xml:space="preserve"> </w:t>
      </w:r>
      <w:proofErr w:type="spellStart"/>
      <w:r w:rsidR="00CC768D">
        <w:rPr>
          <w:color w:val="5B9BD5" w:themeColor="accent1"/>
        </w:rPr>
        <w:t>chúng</w:t>
      </w:r>
      <w:proofErr w:type="spellEnd"/>
      <w:r w:rsidR="00CC768D">
        <w:rPr>
          <w:color w:val="5B9BD5" w:themeColor="accent1"/>
        </w:rPr>
        <w:t xml:space="preserve"> </w:t>
      </w:r>
      <w:proofErr w:type="spellStart"/>
      <w:r w:rsidR="00CC768D">
        <w:rPr>
          <w:color w:val="5B9BD5" w:themeColor="accent1"/>
        </w:rPr>
        <w:t>em</w:t>
      </w:r>
      <w:proofErr w:type="spellEnd"/>
      <w:r w:rsidRPr="006A4C7F">
        <w:rPr>
          <w:color w:val="5B9BD5" w:themeColor="accent1"/>
        </w:rPr>
        <w:t xml:space="preserve"> </w:t>
      </w:r>
      <w:proofErr w:type="spellStart"/>
      <w:r w:rsidRPr="006A4C7F">
        <w:rPr>
          <w:color w:val="5B9BD5" w:themeColor="accent1"/>
        </w:rPr>
        <w:t>sẽ</w:t>
      </w:r>
      <w:proofErr w:type="spellEnd"/>
      <w:r w:rsidRPr="006A4C7F">
        <w:rPr>
          <w:color w:val="5B9BD5" w:themeColor="accent1"/>
        </w:rPr>
        <w:t xml:space="preserve"> </w:t>
      </w:r>
      <w:proofErr w:type="spellStart"/>
      <w:r w:rsidRPr="006A4C7F">
        <w:rPr>
          <w:color w:val="5B9BD5" w:themeColor="accent1"/>
        </w:rPr>
        <w:t>giảm</w:t>
      </w:r>
      <w:proofErr w:type="spellEnd"/>
      <w:r w:rsidRPr="006A4C7F">
        <w:rPr>
          <w:color w:val="5B9BD5" w:themeColor="accent1"/>
        </w:rPr>
        <w:t xml:space="preserve"> </w:t>
      </w:r>
      <w:proofErr w:type="spellStart"/>
      <w:r w:rsidRPr="006A4C7F">
        <w:rPr>
          <w:color w:val="5B9BD5" w:themeColor="accent1"/>
        </w:rPr>
        <w:t>xung</w:t>
      </w:r>
      <w:proofErr w:type="spellEnd"/>
      <w:r w:rsidRPr="006A4C7F">
        <w:rPr>
          <w:color w:val="5B9BD5" w:themeColor="accent1"/>
        </w:rPr>
        <w:t xml:space="preserve"> </w:t>
      </w:r>
      <w:proofErr w:type="spellStart"/>
      <w:r w:rsidRPr="006A4C7F">
        <w:rPr>
          <w:color w:val="5B9BD5" w:themeColor="accent1"/>
        </w:rPr>
        <w:t>quanh</w:t>
      </w:r>
      <w:proofErr w:type="spellEnd"/>
      <w:r w:rsidRPr="006A4C7F">
        <w:rPr>
          <w:color w:val="5B9BD5" w:themeColor="accent1"/>
        </w:rPr>
        <w:t xml:space="preserve"> </w:t>
      </w:r>
      <w:proofErr w:type="spellStart"/>
      <w:r w:rsidRPr="006A4C7F">
        <w:rPr>
          <w:color w:val="5B9BD5" w:themeColor="accent1"/>
        </w:rPr>
        <w:t>giá</w:t>
      </w:r>
      <w:proofErr w:type="spellEnd"/>
      <w:r w:rsidRPr="006A4C7F">
        <w:rPr>
          <w:color w:val="5B9BD5" w:themeColor="accent1"/>
        </w:rPr>
        <w:t xml:space="preserve"> </w:t>
      </w:r>
      <w:proofErr w:type="spellStart"/>
      <w:r w:rsidRPr="006A4C7F">
        <w:rPr>
          <w:color w:val="5B9BD5" w:themeColor="accent1"/>
        </w:rPr>
        <w:t>trị</w:t>
      </w:r>
      <w:proofErr w:type="spellEnd"/>
      <w:r w:rsidRPr="006A4C7F">
        <w:rPr>
          <w:color w:val="5B9BD5" w:themeColor="accent1"/>
        </w:rPr>
        <w:t xml:space="preserve"> 1 </w:t>
      </w:r>
      <w:proofErr w:type="spellStart"/>
      <w:r w:rsidRPr="006A4C7F">
        <w:rPr>
          <w:color w:val="5B9BD5" w:themeColor="accent1"/>
        </w:rPr>
        <w:t>thì</w:t>
      </w:r>
      <w:proofErr w:type="spellEnd"/>
      <w:r w:rsidRPr="006A4C7F">
        <w:rPr>
          <w:color w:val="5B9BD5" w:themeColor="accent1"/>
        </w:rPr>
        <w:t xml:space="preserve"> </w:t>
      </w:r>
      <w:proofErr w:type="spellStart"/>
      <w:r w:rsidRPr="006A4C7F">
        <w:rPr>
          <w:color w:val="5B9BD5" w:themeColor="accent1"/>
        </w:rPr>
        <w:t>độ</w:t>
      </w:r>
      <w:proofErr w:type="spellEnd"/>
      <w:r w:rsidRPr="006A4C7F">
        <w:rPr>
          <w:color w:val="5B9BD5" w:themeColor="accent1"/>
        </w:rPr>
        <w:t xml:space="preserve"> </w:t>
      </w:r>
      <w:proofErr w:type="spellStart"/>
      <w:r w:rsidRPr="006A4C7F">
        <w:rPr>
          <w:color w:val="5B9BD5" w:themeColor="accent1"/>
        </w:rPr>
        <w:t>lệch</w:t>
      </w:r>
      <w:proofErr w:type="spellEnd"/>
      <w:r w:rsidRPr="006A4C7F">
        <w:rPr>
          <w:color w:val="5B9BD5" w:themeColor="accent1"/>
        </w:rPr>
        <w:t xml:space="preserve"> </w:t>
      </w:r>
      <w:proofErr w:type="spellStart"/>
      <w:r w:rsidRPr="006A4C7F">
        <w:rPr>
          <w:color w:val="5B9BD5" w:themeColor="accent1"/>
        </w:rPr>
        <w:t>chuẩn</w:t>
      </w:r>
      <w:proofErr w:type="spellEnd"/>
      <w:r w:rsidRPr="006A4C7F">
        <w:rPr>
          <w:color w:val="5B9BD5" w:themeColor="accent1"/>
        </w:rPr>
        <w:t xml:space="preserve"> </w:t>
      </w:r>
      <w:proofErr w:type="spellStart"/>
      <w:r w:rsidRPr="006A4C7F">
        <w:rPr>
          <w:color w:val="5B9BD5" w:themeColor="accent1"/>
        </w:rPr>
        <w:t>của</w:t>
      </w:r>
      <w:proofErr w:type="spellEnd"/>
      <w:r w:rsidRPr="006A4C7F">
        <w:rPr>
          <w:color w:val="5B9BD5" w:themeColor="accent1"/>
        </w:rPr>
        <w:t xml:space="preserve"> </w:t>
      </w:r>
      <w:proofErr w:type="spellStart"/>
      <w:r w:rsidRPr="006A4C7F">
        <w:rPr>
          <w:color w:val="5B9BD5" w:themeColor="accent1"/>
        </w:rPr>
        <w:t>nó</w:t>
      </w:r>
      <w:proofErr w:type="spellEnd"/>
      <w:r w:rsidRPr="006A4C7F">
        <w:rPr>
          <w:color w:val="5B9BD5" w:themeColor="accent1"/>
        </w:rPr>
        <w:t xml:space="preserve"> </w:t>
      </w:r>
      <w:proofErr w:type="spellStart"/>
      <w:r w:rsidRPr="006A4C7F">
        <w:rPr>
          <w:color w:val="5B9BD5" w:themeColor="accent1"/>
        </w:rPr>
        <w:t>là</w:t>
      </w:r>
      <w:proofErr w:type="spellEnd"/>
      <w:r w:rsidRPr="006A4C7F">
        <w:rPr>
          <w:color w:val="5B9BD5" w:themeColor="accent1"/>
        </w:rPr>
        <w:t xml:space="preserve"> 1</w:t>
      </w:r>
    </w:p>
    <w:p w:rsidR="004B5E56" w:rsidRDefault="004B5E56" w:rsidP="004B5E56"/>
    <w:p w:rsidR="00AB25A8" w:rsidRDefault="00AB25A8" w:rsidP="00404D43">
      <w:pPr>
        <w:pStyle w:val="ListParagraph"/>
        <w:numPr>
          <w:ilvl w:val="0"/>
          <w:numId w:val="1"/>
        </w:numPr>
        <w:rPr>
          <w:color w:val="5B9BD5" w:themeColor="accent1"/>
        </w:rPr>
      </w:pPr>
      <w:proofErr w:type="spellStart"/>
      <w:r w:rsidRPr="000F4414">
        <w:t>đồ</w:t>
      </w:r>
      <w:proofErr w:type="spellEnd"/>
      <w:r w:rsidRPr="000F4414">
        <w:t xml:space="preserve"> </w:t>
      </w:r>
      <w:proofErr w:type="spellStart"/>
      <w:r w:rsidRPr="000F4414">
        <w:t>thị</w:t>
      </w:r>
      <w:proofErr w:type="spellEnd"/>
      <w:r w:rsidRPr="000F4414">
        <w:t xml:space="preserve"> </w:t>
      </w:r>
      <w:proofErr w:type="spellStart"/>
      <w:r w:rsidRPr="000F4414">
        <w:t>cuối</w:t>
      </w:r>
      <w:proofErr w:type="spellEnd"/>
      <w:r w:rsidRPr="000F4414">
        <w:t xml:space="preserve"> </w:t>
      </w:r>
      <w:proofErr w:type="spellStart"/>
      <w:r w:rsidRPr="000F4414">
        <w:t>cùng</w:t>
      </w:r>
      <w:proofErr w:type="spellEnd"/>
      <w:r w:rsidRPr="000F4414">
        <w:t xml:space="preserve"> ở </w:t>
      </w:r>
      <w:proofErr w:type="spellStart"/>
      <w:r w:rsidRPr="000F4414">
        <w:t>đây</w:t>
      </w:r>
      <w:proofErr w:type="spellEnd"/>
      <w:r w:rsidRPr="000F4414">
        <w:t xml:space="preserve">, </w:t>
      </w:r>
      <w:proofErr w:type="spellStart"/>
      <w:r w:rsidRPr="000F4414">
        <w:t>chúng</w:t>
      </w:r>
      <w:proofErr w:type="spellEnd"/>
      <w:r w:rsidRPr="000F4414">
        <w:t xml:space="preserve"> </w:t>
      </w:r>
      <w:proofErr w:type="spellStart"/>
      <w:r w:rsidR="009A100F">
        <w:t>em</w:t>
      </w:r>
      <w:proofErr w:type="spellEnd"/>
      <w:r w:rsidRPr="000F4414">
        <w:t xml:space="preserve"> </w:t>
      </w:r>
      <w:proofErr w:type="spellStart"/>
      <w:r w:rsidRPr="000F4414">
        <w:t>nhận</w:t>
      </w:r>
      <w:proofErr w:type="spellEnd"/>
      <w:r w:rsidRPr="000F4414">
        <w:t xml:space="preserve"> </w:t>
      </w:r>
      <w:proofErr w:type="spellStart"/>
      <w:r w:rsidRPr="000F4414">
        <w:t>được</w:t>
      </w:r>
      <w:proofErr w:type="spellEnd"/>
      <w:r w:rsidRPr="000F4414">
        <w:t xml:space="preserve"> </w:t>
      </w:r>
      <w:proofErr w:type="spellStart"/>
      <w:r w:rsidRPr="000F4414">
        <w:t>phần</w:t>
      </w:r>
      <w:proofErr w:type="spellEnd"/>
      <w:r w:rsidRPr="000F4414">
        <w:t xml:space="preserve"> </w:t>
      </w:r>
      <w:proofErr w:type="spellStart"/>
      <w:r w:rsidRPr="000F4414">
        <w:t>dư</w:t>
      </w:r>
      <w:proofErr w:type="spellEnd"/>
      <w:r w:rsidRPr="000F4414">
        <w:t xml:space="preserve"> </w:t>
      </w:r>
      <w:proofErr w:type="spellStart"/>
      <w:r w:rsidRPr="000F4414">
        <w:t>chuẩn</w:t>
      </w:r>
      <w:proofErr w:type="spellEnd"/>
      <w:r w:rsidRPr="000F4414">
        <w:t xml:space="preserve"> </w:t>
      </w:r>
      <w:proofErr w:type="spellStart"/>
      <w:r w:rsidRPr="000F4414">
        <w:t>hóa</w:t>
      </w:r>
      <w:proofErr w:type="spellEnd"/>
      <w:r w:rsidRPr="000F4414">
        <w:t xml:space="preserve"> </w:t>
      </w:r>
      <w:proofErr w:type="spellStart"/>
      <w:r w:rsidRPr="000F4414">
        <w:t>của</w:t>
      </w:r>
      <w:proofErr w:type="spellEnd"/>
      <w:r w:rsidRPr="000F4414">
        <w:t xml:space="preserve"> </w:t>
      </w:r>
      <w:proofErr w:type="spellStart"/>
      <w:r w:rsidRPr="000F4414">
        <w:t>chúng</w:t>
      </w:r>
      <w:proofErr w:type="spellEnd"/>
      <w:r w:rsidRPr="000F4414">
        <w:t xml:space="preserve"> </w:t>
      </w:r>
      <w:proofErr w:type="spellStart"/>
      <w:r w:rsidRPr="000F4414">
        <w:t>tôi</w:t>
      </w:r>
      <w:proofErr w:type="spellEnd"/>
      <w:r w:rsidRPr="000F4414">
        <w:t xml:space="preserve"> </w:t>
      </w:r>
      <w:proofErr w:type="spellStart"/>
      <w:r w:rsidRPr="000F4414">
        <w:t>trên</w:t>
      </w:r>
      <w:proofErr w:type="spellEnd"/>
      <w:r w:rsidRPr="000F4414">
        <w:t xml:space="preserve"> </w:t>
      </w:r>
      <w:proofErr w:type="spellStart"/>
      <w:r w:rsidRPr="000F4414">
        <w:t>trục</w:t>
      </w:r>
      <w:proofErr w:type="spellEnd"/>
      <w:r w:rsidRPr="000F4414">
        <w:t xml:space="preserve"> y </w:t>
      </w:r>
      <w:proofErr w:type="spellStart"/>
      <w:r w:rsidRPr="000F4414">
        <w:t>nhưng</w:t>
      </w:r>
      <w:proofErr w:type="spellEnd"/>
      <w:r w:rsidRPr="000F4414">
        <w:t xml:space="preserve"> </w:t>
      </w:r>
      <w:proofErr w:type="spellStart"/>
      <w:r w:rsidRPr="000F4414">
        <w:t>bây</w:t>
      </w:r>
      <w:proofErr w:type="spellEnd"/>
      <w:r w:rsidRPr="000F4414">
        <w:t xml:space="preserve"> </w:t>
      </w:r>
      <w:proofErr w:type="spellStart"/>
      <w:r w:rsidRPr="000F4414">
        <w:t>giờ</w:t>
      </w:r>
      <w:proofErr w:type="spellEnd"/>
      <w:r w:rsidRPr="000F4414">
        <w:t xml:space="preserve"> </w:t>
      </w:r>
      <w:proofErr w:type="spellStart"/>
      <w:r w:rsidRPr="000F4414">
        <w:t>không</w:t>
      </w:r>
      <w:proofErr w:type="spellEnd"/>
      <w:r w:rsidRPr="000F4414">
        <w:t xml:space="preserve"> </w:t>
      </w:r>
      <w:proofErr w:type="spellStart"/>
      <w:r w:rsidRPr="000F4414">
        <w:t>phải</w:t>
      </w:r>
      <w:proofErr w:type="spellEnd"/>
      <w:r w:rsidRPr="000F4414">
        <w:t xml:space="preserve"> </w:t>
      </w:r>
      <w:proofErr w:type="spellStart"/>
      <w:r w:rsidRPr="000F4414">
        <w:t>là</w:t>
      </w:r>
      <w:proofErr w:type="spellEnd"/>
      <w:r w:rsidRPr="000F4414">
        <w:t xml:space="preserve"> </w:t>
      </w:r>
      <w:proofErr w:type="spellStart"/>
      <w:r w:rsidRPr="000F4414">
        <w:t>giá</w:t>
      </w:r>
      <w:proofErr w:type="spellEnd"/>
      <w:r w:rsidRPr="000F4414">
        <w:t xml:space="preserve"> </w:t>
      </w:r>
      <w:proofErr w:type="spellStart"/>
      <w:r w:rsidRPr="000F4414">
        <w:t>trị</w:t>
      </w:r>
      <w:proofErr w:type="spellEnd"/>
      <w:r w:rsidRPr="000F4414">
        <w:t xml:space="preserve"> </w:t>
      </w:r>
      <w:proofErr w:type="spellStart"/>
      <w:r w:rsidRPr="000F4414">
        <w:t>tuyệt</w:t>
      </w:r>
      <w:proofErr w:type="spellEnd"/>
      <w:r w:rsidRPr="000F4414">
        <w:t xml:space="preserve"> </w:t>
      </w:r>
      <w:proofErr w:type="spellStart"/>
      <w:r w:rsidRPr="000F4414">
        <w:t>đối</w:t>
      </w:r>
      <w:proofErr w:type="spellEnd"/>
      <w:r w:rsidRPr="000F4414">
        <w:t xml:space="preserve">, </w:t>
      </w:r>
      <w:proofErr w:type="spellStart"/>
      <w:r w:rsidRPr="000F4414">
        <w:t>vì</w:t>
      </w:r>
      <w:proofErr w:type="spellEnd"/>
      <w:r w:rsidRPr="000F4414">
        <w:t xml:space="preserve"> </w:t>
      </w:r>
      <w:proofErr w:type="spellStart"/>
      <w:r w:rsidRPr="000F4414">
        <w:t>vậy</w:t>
      </w:r>
      <w:proofErr w:type="spellEnd"/>
      <w:r w:rsidRPr="000F4414">
        <w:t xml:space="preserve"> có một số trong </w:t>
      </w:r>
      <w:proofErr w:type="spellStart"/>
      <w:r w:rsidRPr="000F4414">
        <w:t>số</w:t>
      </w:r>
      <w:proofErr w:type="spellEnd"/>
      <w:r w:rsidRPr="000F4414">
        <w:t xml:space="preserve"> </w:t>
      </w:r>
      <w:proofErr w:type="spellStart"/>
      <w:r w:rsidRPr="000F4414">
        <w:t>chúng</w:t>
      </w:r>
      <w:proofErr w:type="spellEnd"/>
      <w:r w:rsidRPr="000F4414">
        <w:t xml:space="preserve"> </w:t>
      </w:r>
      <w:proofErr w:type="spellStart"/>
      <w:r w:rsidRPr="000F4414">
        <w:t>là</w:t>
      </w:r>
      <w:proofErr w:type="spellEnd"/>
      <w:r w:rsidRPr="000F4414">
        <w:t xml:space="preserve"> </w:t>
      </w:r>
      <w:proofErr w:type="spellStart"/>
      <w:r w:rsidRPr="000F4414">
        <w:t>âm</w:t>
      </w:r>
      <w:proofErr w:type="spellEnd"/>
      <w:r w:rsidRPr="000F4414">
        <w:t xml:space="preserve"> </w:t>
      </w:r>
      <w:proofErr w:type="spellStart"/>
      <w:r w:rsidRPr="000F4414">
        <w:t>và</w:t>
      </w:r>
      <w:proofErr w:type="spellEnd"/>
      <w:r w:rsidRPr="000F4414">
        <w:t xml:space="preserve"> </w:t>
      </w:r>
      <w:proofErr w:type="spellStart"/>
      <w:r w:rsidRPr="000F4414">
        <w:t>một</w:t>
      </w:r>
      <w:proofErr w:type="spellEnd"/>
      <w:r w:rsidRPr="000F4414">
        <w:t xml:space="preserve"> </w:t>
      </w:r>
      <w:proofErr w:type="spellStart"/>
      <w:r w:rsidRPr="000F4414">
        <w:t>số</w:t>
      </w:r>
      <w:proofErr w:type="spellEnd"/>
      <w:r w:rsidRPr="000F4414">
        <w:t xml:space="preserve"> trong </w:t>
      </w:r>
      <w:proofErr w:type="spellStart"/>
      <w:r w:rsidRPr="000F4414">
        <w:t>số</w:t>
      </w:r>
      <w:proofErr w:type="spellEnd"/>
      <w:r w:rsidRPr="000F4414">
        <w:t xml:space="preserve"> </w:t>
      </w:r>
      <w:proofErr w:type="spellStart"/>
      <w:r w:rsidRPr="000F4414">
        <w:t>chúng</w:t>
      </w:r>
      <w:proofErr w:type="spellEnd"/>
      <w:r w:rsidRPr="000F4414">
        <w:t xml:space="preserve"> </w:t>
      </w:r>
      <w:proofErr w:type="spellStart"/>
      <w:r w:rsidRPr="000F4414">
        <w:t>là</w:t>
      </w:r>
      <w:proofErr w:type="spellEnd"/>
      <w:r w:rsidRPr="000F4414">
        <w:t xml:space="preserve"> </w:t>
      </w:r>
      <w:proofErr w:type="spellStart"/>
      <w:r w:rsidRPr="000F4414">
        <w:t>cố</w:t>
      </w:r>
      <w:proofErr w:type="spellEnd"/>
      <w:r w:rsidRPr="000F4414">
        <w:t xml:space="preserve"> </w:t>
      </w:r>
      <w:proofErr w:type="spellStart"/>
      <w:r w:rsidRPr="000F4414">
        <w:t>định</w:t>
      </w:r>
      <w:proofErr w:type="spellEnd"/>
      <w:r w:rsidRPr="000F4414">
        <w:t xml:space="preserve"> </w:t>
      </w:r>
      <w:proofErr w:type="spellStart"/>
      <w:r w:rsidRPr="000F4414">
        <w:t>và</w:t>
      </w:r>
      <w:proofErr w:type="spellEnd"/>
      <w:r w:rsidRPr="000F4414">
        <w:t xml:space="preserve"> </w:t>
      </w:r>
      <w:proofErr w:type="spellStart"/>
      <w:r w:rsidRPr="000F4414">
        <w:t>sau</w:t>
      </w:r>
      <w:proofErr w:type="spellEnd"/>
      <w:r w:rsidRPr="000F4414">
        <w:t xml:space="preserve"> </w:t>
      </w:r>
      <w:proofErr w:type="spellStart"/>
      <w:r w:rsidRPr="000F4414">
        <w:t>đó</w:t>
      </w:r>
      <w:proofErr w:type="spellEnd"/>
      <w:r w:rsidRPr="000F4414">
        <w:t xml:space="preserve"> </w:t>
      </w:r>
      <w:proofErr w:type="spellStart"/>
      <w:r w:rsidRPr="000F4414">
        <w:t>những</w:t>
      </w:r>
      <w:proofErr w:type="spellEnd"/>
      <w:r w:rsidRPr="000F4414">
        <w:t xml:space="preserve"> </w:t>
      </w:r>
      <w:proofErr w:type="spellStart"/>
      <w:r w:rsidRPr="000F4414">
        <w:t>gì</w:t>
      </w:r>
      <w:proofErr w:type="spellEnd"/>
      <w:r w:rsidRPr="000F4414">
        <w:t xml:space="preserve"> </w:t>
      </w:r>
      <w:proofErr w:type="spellStart"/>
      <w:r w:rsidRPr="000F4414">
        <w:t>được</w:t>
      </w:r>
      <w:proofErr w:type="spellEnd"/>
      <w:r w:rsidRPr="000F4414">
        <w:t xml:space="preserve"> </w:t>
      </w:r>
      <w:proofErr w:type="spellStart"/>
      <w:r w:rsidRPr="000F4414">
        <w:t>vẽ</w:t>
      </w:r>
      <w:proofErr w:type="spellEnd"/>
      <w:r w:rsidRPr="000F4414">
        <w:t xml:space="preserve"> </w:t>
      </w:r>
      <w:proofErr w:type="spellStart"/>
      <w:r w:rsidRPr="000F4414">
        <w:t>trên</w:t>
      </w:r>
      <w:proofErr w:type="spellEnd"/>
      <w:r w:rsidRPr="000F4414">
        <w:t xml:space="preserve"> </w:t>
      </w:r>
      <w:proofErr w:type="spellStart"/>
      <w:r w:rsidRPr="000F4414">
        <w:t>trục</w:t>
      </w:r>
      <w:proofErr w:type="spellEnd"/>
      <w:r w:rsidRPr="000F4414">
        <w:t xml:space="preserve"> x </w:t>
      </w:r>
      <w:proofErr w:type="spellStart"/>
      <w:r w:rsidRPr="000F4414">
        <w:t>bây</w:t>
      </w:r>
      <w:proofErr w:type="spellEnd"/>
      <w:r w:rsidRPr="000F4414">
        <w:t xml:space="preserve"> </w:t>
      </w:r>
      <w:proofErr w:type="spellStart"/>
      <w:r w:rsidRPr="000F4414">
        <w:t>giờ</w:t>
      </w:r>
      <w:proofErr w:type="spellEnd"/>
      <w:r w:rsidRPr="000F4414">
        <w:t xml:space="preserve"> </w:t>
      </w:r>
      <w:proofErr w:type="spellStart"/>
      <w:r w:rsidRPr="000F4414">
        <w:t>được</w:t>
      </w:r>
      <w:proofErr w:type="spellEnd"/>
      <w:r w:rsidRPr="000F4414">
        <w:t xml:space="preserve"> </w:t>
      </w:r>
      <w:proofErr w:type="spellStart"/>
      <w:r w:rsidRPr="000F4414">
        <w:t>gọi</w:t>
      </w:r>
      <w:proofErr w:type="spellEnd"/>
      <w:r w:rsidRPr="000F4414">
        <w:t xml:space="preserve"> </w:t>
      </w:r>
      <w:proofErr w:type="spellStart"/>
      <w:r w:rsidRPr="000F4414">
        <w:t>là</w:t>
      </w:r>
      <w:proofErr w:type="spellEnd"/>
      <w:r w:rsidRPr="000F4414">
        <w:t xml:space="preserve"> </w:t>
      </w:r>
      <w:proofErr w:type="spellStart"/>
      <w:r w:rsidRPr="000F4414">
        <w:t>đòn</w:t>
      </w:r>
      <w:proofErr w:type="spellEnd"/>
      <w:r w:rsidRPr="000F4414">
        <w:t xml:space="preserve"> </w:t>
      </w:r>
      <w:proofErr w:type="spellStart"/>
      <w:r w:rsidRPr="000F4414">
        <w:t>bẩy</w:t>
      </w:r>
      <w:proofErr w:type="spellEnd"/>
      <w:r w:rsidRPr="000F4414">
        <w:t>. (</w:t>
      </w:r>
      <w:proofErr w:type="spellStart"/>
      <w:r w:rsidRPr="004B75E2">
        <w:rPr>
          <w:color w:val="5B9BD5" w:themeColor="accent1"/>
        </w:rPr>
        <w:t>đòn</w:t>
      </w:r>
      <w:proofErr w:type="spellEnd"/>
      <w:r w:rsidRPr="004B75E2">
        <w:rPr>
          <w:color w:val="5B9BD5" w:themeColor="accent1"/>
        </w:rPr>
        <w:t xml:space="preserve"> </w:t>
      </w:r>
      <w:proofErr w:type="spellStart"/>
      <w:r w:rsidRPr="004B75E2">
        <w:rPr>
          <w:color w:val="5B9BD5" w:themeColor="accent1"/>
        </w:rPr>
        <w:t>bẩy</w:t>
      </w:r>
      <w:proofErr w:type="spellEnd"/>
      <w:r w:rsidRPr="004B75E2">
        <w:rPr>
          <w:color w:val="5B9BD5" w:themeColor="accent1"/>
        </w:rPr>
        <w:t xml:space="preserve"> </w:t>
      </w:r>
      <w:proofErr w:type="spellStart"/>
      <w:r w:rsidRPr="004B75E2">
        <w:rPr>
          <w:color w:val="5B9BD5" w:themeColor="accent1"/>
        </w:rPr>
        <w:t>là</w:t>
      </w:r>
      <w:proofErr w:type="spellEnd"/>
      <w:r w:rsidRPr="004B75E2">
        <w:rPr>
          <w:color w:val="5B9BD5" w:themeColor="accent1"/>
        </w:rPr>
        <w:t xml:space="preserve"> </w:t>
      </w:r>
      <w:proofErr w:type="spellStart"/>
      <w:r w:rsidRPr="004B75E2">
        <w:rPr>
          <w:color w:val="5B9BD5" w:themeColor="accent1"/>
        </w:rPr>
        <w:t>thước</w:t>
      </w:r>
      <w:proofErr w:type="spellEnd"/>
      <w:r w:rsidRPr="004B75E2">
        <w:rPr>
          <w:color w:val="5B9BD5" w:themeColor="accent1"/>
        </w:rPr>
        <w:t xml:space="preserve"> </w:t>
      </w:r>
      <w:proofErr w:type="spellStart"/>
      <w:r w:rsidRPr="004B75E2">
        <w:rPr>
          <w:color w:val="5B9BD5" w:themeColor="accent1"/>
        </w:rPr>
        <w:t>đo</w:t>
      </w:r>
      <w:proofErr w:type="spellEnd"/>
      <w:r w:rsidRPr="004B75E2">
        <w:rPr>
          <w:color w:val="5B9BD5" w:themeColor="accent1"/>
        </w:rPr>
        <w:t xml:space="preserve"> </w:t>
      </w:r>
      <w:proofErr w:type="spellStart"/>
      <w:r w:rsidRPr="004B75E2">
        <w:rPr>
          <w:color w:val="5B9BD5" w:themeColor="accent1"/>
        </w:rPr>
        <w:t>mức</w:t>
      </w:r>
      <w:proofErr w:type="spellEnd"/>
      <w:r w:rsidRPr="004B75E2">
        <w:rPr>
          <w:color w:val="5B9BD5" w:themeColor="accent1"/>
        </w:rPr>
        <w:t xml:space="preserve"> </w:t>
      </w:r>
      <w:proofErr w:type="spellStart"/>
      <w:r w:rsidRPr="004B75E2">
        <w:rPr>
          <w:color w:val="5B9BD5" w:themeColor="accent1"/>
        </w:rPr>
        <w:t>độ</w:t>
      </w:r>
      <w:proofErr w:type="spellEnd"/>
      <w:r w:rsidRPr="004B75E2">
        <w:rPr>
          <w:color w:val="5B9BD5" w:themeColor="accent1"/>
        </w:rPr>
        <w:t xml:space="preserve"> </w:t>
      </w:r>
      <w:proofErr w:type="spellStart"/>
      <w:r w:rsidRPr="004B75E2">
        <w:rPr>
          <w:color w:val="5B9BD5" w:themeColor="accent1"/>
        </w:rPr>
        <w:t>mà</w:t>
      </w:r>
      <w:proofErr w:type="spellEnd"/>
      <w:r w:rsidRPr="004B75E2">
        <w:rPr>
          <w:color w:val="5B9BD5" w:themeColor="accent1"/>
        </w:rPr>
        <w:t xml:space="preserve"> </w:t>
      </w:r>
      <w:proofErr w:type="spellStart"/>
      <w:r w:rsidRPr="004B75E2">
        <w:rPr>
          <w:color w:val="5B9BD5" w:themeColor="accent1"/>
        </w:rPr>
        <w:t>một</w:t>
      </w:r>
      <w:proofErr w:type="spellEnd"/>
      <w:r w:rsidRPr="004B75E2">
        <w:rPr>
          <w:color w:val="5B9BD5" w:themeColor="accent1"/>
        </w:rPr>
        <w:t xml:space="preserve"> </w:t>
      </w:r>
      <w:proofErr w:type="spellStart"/>
      <w:r w:rsidRPr="004B75E2">
        <w:rPr>
          <w:color w:val="5B9BD5" w:themeColor="accent1"/>
        </w:rPr>
        <w:t>quan</w:t>
      </w:r>
      <w:proofErr w:type="spellEnd"/>
      <w:r w:rsidRPr="004B75E2">
        <w:rPr>
          <w:color w:val="5B9BD5" w:themeColor="accent1"/>
        </w:rPr>
        <w:t xml:space="preserve"> </w:t>
      </w:r>
      <w:proofErr w:type="spellStart"/>
      <w:r w:rsidRPr="004B75E2">
        <w:rPr>
          <w:color w:val="5B9BD5" w:themeColor="accent1"/>
        </w:rPr>
        <w:t>sát</w:t>
      </w:r>
      <w:proofErr w:type="spellEnd"/>
      <w:r w:rsidRPr="004B75E2">
        <w:rPr>
          <w:color w:val="5B9BD5" w:themeColor="accent1"/>
        </w:rPr>
        <w:t xml:space="preserve"> </w:t>
      </w:r>
      <w:proofErr w:type="spellStart"/>
      <w:r w:rsidRPr="004B75E2">
        <w:rPr>
          <w:color w:val="5B9BD5" w:themeColor="accent1"/>
        </w:rPr>
        <w:t>cá</w:t>
      </w:r>
      <w:proofErr w:type="spellEnd"/>
      <w:r w:rsidRPr="004B75E2">
        <w:rPr>
          <w:color w:val="5B9BD5" w:themeColor="accent1"/>
        </w:rPr>
        <w:t xml:space="preserve"> </w:t>
      </w:r>
      <w:proofErr w:type="spellStart"/>
      <w:r w:rsidRPr="004B75E2">
        <w:rPr>
          <w:color w:val="5B9BD5" w:themeColor="accent1"/>
        </w:rPr>
        <w:t>nhân</w:t>
      </w:r>
      <w:proofErr w:type="spellEnd"/>
      <w:r w:rsidRPr="004B75E2">
        <w:rPr>
          <w:color w:val="5B9BD5" w:themeColor="accent1"/>
        </w:rPr>
        <w:t xml:space="preserve"> </w:t>
      </w:r>
      <w:proofErr w:type="spellStart"/>
      <w:r w:rsidRPr="004B75E2">
        <w:rPr>
          <w:color w:val="5B9BD5" w:themeColor="accent1"/>
        </w:rPr>
        <w:t>ảnh</w:t>
      </w:r>
      <w:proofErr w:type="spellEnd"/>
      <w:r w:rsidRPr="004B75E2">
        <w:rPr>
          <w:color w:val="5B9BD5" w:themeColor="accent1"/>
        </w:rPr>
        <w:t xml:space="preserve"> </w:t>
      </w:r>
      <w:proofErr w:type="spellStart"/>
      <w:r w:rsidRPr="004B75E2">
        <w:rPr>
          <w:color w:val="5B9BD5" w:themeColor="accent1"/>
        </w:rPr>
        <w:t>hưởng</w:t>
      </w:r>
      <w:proofErr w:type="spellEnd"/>
      <w:r w:rsidRPr="004B75E2">
        <w:rPr>
          <w:color w:val="5B9BD5" w:themeColor="accent1"/>
        </w:rPr>
        <w:t xml:space="preserve"> </w:t>
      </w:r>
      <w:proofErr w:type="spellStart"/>
      <w:r w:rsidRPr="004B75E2">
        <w:rPr>
          <w:color w:val="5B9BD5" w:themeColor="accent1"/>
        </w:rPr>
        <w:t>đến</w:t>
      </w:r>
      <w:proofErr w:type="spellEnd"/>
      <w:r w:rsidRPr="004B75E2">
        <w:rPr>
          <w:color w:val="5B9BD5" w:themeColor="accent1"/>
        </w:rPr>
        <w:t xml:space="preserve"> </w:t>
      </w:r>
      <w:proofErr w:type="spellStart"/>
      <w:r w:rsidRPr="004B75E2">
        <w:rPr>
          <w:color w:val="5B9BD5" w:themeColor="accent1"/>
        </w:rPr>
        <w:t>sự</w:t>
      </w:r>
      <w:proofErr w:type="spellEnd"/>
      <w:r w:rsidRPr="004B75E2">
        <w:rPr>
          <w:color w:val="5B9BD5" w:themeColor="accent1"/>
        </w:rPr>
        <w:t xml:space="preserve"> </w:t>
      </w:r>
      <w:proofErr w:type="spellStart"/>
      <w:r w:rsidRPr="004B75E2">
        <w:rPr>
          <w:color w:val="5B9BD5" w:themeColor="accent1"/>
        </w:rPr>
        <w:t>phù</w:t>
      </w:r>
      <w:proofErr w:type="spellEnd"/>
      <w:r w:rsidRPr="004B75E2">
        <w:rPr>
          <w:color w:val="5B9BD5" w:themeColor="accent1"/>
        </w:rPr>
        <w:t xml:space="preserve"> </w:t>
      </w:r>
      <w:proofErr w:type="spellStart"/>
      <w:r w:rsidRPr="004B75E2">
        <w:rPr>
          <w:color w:val="5B9BD5" w:themeColor="accent1"/>
        </w:rPr>
        <w:t>hợp</w:t>
      </w:r>
      <w:proofErr w:type="spellEnd"/>
      <w:r w:rsidRPr="004B75E2">
        <w:rPr>
          <w:color w:val="5B9BD5" w:themeColor="accent1"/>
        </w:rPr>
        <w:t xml:space="preserve"> </w:t>
      </w:r>
      <w:proofErr w:type="spellStart"/>
      <w:r w:rsidRPr="004B75E2">
        <w:rPr>
          <w:color w:val="5B9BD5" w:themeColor="accent1"/>
        </w:rPr>
        <w:t>của</w:t>
      </w:r>
      <w:proofErr w:type="spellEnd"/>
      <w:r w:rsidRPr="004B75E2">
        <w:rPr>
          <w:color w:val="5B9BD5" w:themeColor="accent1"/>
        </w:rPr>
        <w:t xml:space="preserve"> </w:t>
      </w:r>
      <w:proofErr w:type="spellStart"/>
      <w:r w:rsidR="004B75E2" w:rsidRPr="004B75E2">
        <w:rPr>
          <w:color w:val="5B9BD5" w:themeColor="accent1"/>
        </w:rPr>
        <w:t>mô</w:t>
      </w:r>
      <w:proofErr w:type="spellEnd"/>
      <w:r w:rsidR="004B75E2" w:rsidRPr="004B75E2">
        <w:rPr>
          <w:color w:val="5B9BD5" w:themeColor="accent1"/>
        </w:rPr>
        <w:t xml:space="preserve"> </w:t>
      </w:r>
      <w:proofErr w:type="spellStart"/>
      <w:r w:rsidR="004B75E2" w:rsidRPr="004B75E2">
        <w:rPr>
          <w:color w:val="5B9BD5" w:themeColor="accent1"/>
        </w:rPr>
        <w:t>hình</w:t>
      </w:r>
      <w:proofErr w:type="spellEnd"/>
      <w:r w:rsidRPr="004B75E2">
        <w:rPr>
          <w:color w:val="5B9BD5" w:themeColor="accent1"/>
        </w:rPr>
        <w:t xml:space="preserve"> </w:t>
      </w:r>
      <w:proofErr w:type="spellStart"/>
      <w:r w:rsidRPr="004B75E2">
        <w:rPr>
          <w:color w:val="5B9BD5" w:themeColor="accent1"/>
        </w:rPr>
        <w:t>của</w:t>
      </w:r>
      <w:proofErr w:type="spellEnd"/>
      <w:r w:rsidRPr="004B75E2">
        <w:rPr>
          <w:color w:val="5B9BD5" w:themeColor="accent1"/>
        </w:rPr>
        <w:t xml:space="preserve"> </w:t>
      </w:r>
      <w:proofErr w:type="spellStart"/>
      <w:r w:rsidRPr="004B75E2">
        <w:rPr>
          <w:color w:val="5B9BD5" w:themeColor="accent1"/>
        </w:rPr>
        <w:t>bạn</w:t>
      </w:r>
      <w:proofErr w:type="spellEnd"/>
      <w:r w:rsidRPr="004B75E2">
        <w:rPr>
          <w:color w:val="5B9BD5" w:themeColor="accent1"/>
        </w:rPr>
        <w:t xml:space="preserve">) </w:t>
      </w:r>
      <w:proofErr w:type="spellStart"/>
      <w:r w:rsidRPr="004B75E2">
        <w:rPr>
          <w:color w:val="5B9BD5" w:themeColor="accent1"/>
        </w:rPr>
        <w:t>vì</w:t>
      </w:r>
      <w:proofErr w:type="spellEnd"/>
      <w:r w:rsidRPr="004B75E2">
        <w:rPr>
          <w:color w:val="5B9BD5" w:themeColor="accent1"/>
        </w:rPr>
        <w:t xml:space="preserve"> </w:t>
      </w:r>
      <w:proofErr w:type="spellStart"/>
      <w:r w:rsidRPr="004B75E2">
        <w:rPr>
          <w:color w:val="5B9BD5" w:themeColor="accent1"/>
        </w:rPr>
        <w:t>vậy</w:t>
      </w:r>
      <w:proofErr w:type="spellEnd"/>
      <w:r w:rsidRPr="004B75E2">
        <w:rPr>
          <w:color w:val="5B9BD5" w:themeColor="accent1"/>
        </w:rPr>
        <w:t xml:space="preserve"> </w:t>
      </w:r>
      <w:proofErr w:type="spellStart"/>
      <w:r w:rsidRPr="004B75E2">
        <w:rPr>
          <w:color w:val="5B9BD5" w:themeColor="accent1"/>
        </w:rPr>
        <w:t>nếu</w:t>
      </w:r>
      <w:proofErr w:type="spellEnd"/>
      <w:r w:rsidRPr="004B75E2">
        <w:rPr>
          <w:color w:val="5B9BD5" w:themeColor="accent1"/>
        </w:rPr>
        <w:t xml:space="preserve"> </w:t>
      </w:r>
      <w:proofErr w:type="spellStart"/>
      <w:r w:rsidRPr="004B75E2">
        <w:rPr>
          <w:color w:val="5B9BD5" w:themeColor="accent1"/>
        </w:rPr>
        <w:t>bạn</w:t>
      </w:r>
      <w:proofErr w:type="spellEnd"/>
      <w:r w:rsidRPr="004B75E2">
        <w:rPr>
          <w:color w:val="5B9BD5" w:themeColor="accent1"/>
        </w:rPr>
        <w:t xml:space="preserve"> </w:t>
      </w:r>
      <w:proofErr w:type="spellStart"/>
      <w:r w:rsidRPr="004B75E2">
        <w:rPr>
          <w:color w:val="5B9BD5" w:themeColor="accent1"/>
        </w:rPr>
        <w:t>có</w:t>
      </w:r>
      <w:proofErr w:type="spellEnd"/>
      <w:r w:rsidRPr="004B75E2">
        <w:rPr>
          <w:color w:val="5B9BD5" w:themeColor="accent1"/>
        </w:rPr>
        <w:t xml:space="preserve"> </w:t>
      </w:r>
      <w:proofErr w:type="spellStart"/>
      <w:r w:rsidRPr="004B75E2">
        <w:rPr>
          <w:color w:val="5B9BD5" w:themeColor="accent1"/>
        </w:rPr>
        <w:t>một</w:t>
      </w:r>
      <w:proofErr w:type="spellEnd"/>
      <w:r w:rsidRPr="004B75E2">
        <w:rPr>
          <w:color w:val="5B9BD5" w:themeColor="accent1"/>
        </w:rPr>
        <w:t xml:space="preserve"> </w:t>
      </w:r>
      <w:proofErr w:type="spellStart"/>
      <w:r w:rsidRPr="004B75E2">
        <w:rPr>
          <w:color w:val="5B9BD5" w:themeColor="accent1"/>
        </w:rPr>
        <w:t>đòn</w:t>
      </w:r>
      <w:proofErr w:type="spellEnd"/>
      <w:r w:rsidRPr="004B75E2">
        <w:rPr>
          <w:color w:val="5B9BD5" w:themeColor="accent1"/>
        </w:rPr>
        <w:t xml:space="preserve"> </w:t>
      </w:r>
      <w:proofErr w:type="spellStart"/>
      <w:r w:rsidRPr="004B75E2">
        <w:rPr>
          <w:color w:val="5B9BD5" w:themeColor="accent1"/>
        </w:rPr>
        <w:t>bẩy</w:t>
      </w:r>
      <w:proofErr w:type="spellEnd"/>
      <w:r w:rsidRPr="004B75E2">
        <w:rPr>
          <w:color w:val="5B9BD5" w:themeColor="accent1"/>
        </w:rPr>
        <w:t xml:space="preserve"> </w:t>
      </w:r>
      <w:proofErr w:type="spellStart"/>
      <w:r w:rsidRPr="004B75E2">
        <w:rPr>
          <w:color w:val="5B9BD5" w:themeColor="accent1"/>
        </w:rPr>
        <w:t>rất</w:t>
      </w:r>
      <w:proofErr w:type="spellEnd"/>
      <w:r w:rsidRPr="004B75E2">
        <w:rPr>
          <w:color w:val="5B9BD5" w:themeColor="accent1"/>
        </w:rPr>
        <w:t xml:space="preserve"> </w:t>
      </w:r>
      <w:proofErr w:type="spellStart"/>
      <w:r w:rsidRPr="004B75E2">
        <w:rPr>
          <w:color w:val="5B9BD5" w:themeColor="accent1"/>
        </w:rPr>
        <w:t>thấp</w:t>
      </w:r>
      <w:proofErr w:type="spellEnd"/>
      <w:r w:rsidRPr="004B75E2">
        <w:rPr>
          <w:color w:val="5B9BD5" w:themeColor="accent1"/>
        </w:rPr>
        <w:t xml:space="preserve"> </w:t>
      </w:r>
      <w:proofErr w:type="spellStart"/>
      <w:r w:rsidRPr="004B75E2">
        <w:rPr>
          <w:color w:val="5B9BD5" w:themeColor="accent1"/>
        </w:rPr>
        <w:t>khi</w:t>
      </w:r>
      <w:proofErr w:type="spellEnd"/>
      <w:r w:rsidRPr="004B75E2">
        <w:rPr>
          <w:color w:val="5B9BD5" w:themeColor="accent1"/>
        </w:rPr>
        <w:t xml:space="preserve"> </w:t>
      </w:r>
      <w:proofErr w:type="spellStart"/>
      <w:r w:rsidRPr="004B75E2">
        <w:rPr>
          <w:color w:val="5B9BD5" w:themeColor="accent1"/>
        </w:rPr>
        <w:t>xóa</w:t>
      </w:r>
      <w:proofErr w:type="spellEnd"/>
      <w:r w:rsidRPr="004B75E2">
        <w:rPr>
          <w:color w:val="5B9BD5" w:themeColor="accent1"/>
        </w:rPr>
        <w:t xml:space="preserve"> </w:t>
      </w:r>
      <w:proofErr w:type="spellStart"/>
      <w:r w:rsidRPr="004B75E2">
        <w:rPr>
          <w:color w:val="5B9BD5" w:themeColor="accent1"/>
        </w:rPr>
        <w:t>đi</w:t>
      </w:r>
      <w:proofErr w:type="spellEnd"/>
      <w:r w:rsidRPr="004B75E2">
        <w:rPr>
          <w:color w:val="5B9BD5" w:themeColor="accent1"/>
        </w:rPr>
        <w:t xml:space="preserve"> </w:t>
      </w:r>
      <w:proofErr w:type="spellStart"/>
      <w:r w:rsidRPr="004B75E2">
        <w:rPr>
          <w:color w:val="5B9BD5" w:themeColor="accent1"/>
        </w:rPr>
        <w:t>thì</w:t>
      </w:r>
      <w:proofErr w:type="spellEnd"/>
      <w:r w:rsidRPr="004B75E2">
        <w:rPr>
          <w:color w:val="5B9BD5" w:themeColor="accent1"/>
        </w:rPr>
        <w:t xml:space="preserve"> </w:t>
      </w:r>
      <w:proofErr w:type="spellStart"/>
      <w:r w:rsidRPr="004B75E2">
        <w:rPr>
          <w:color w:val="5B9BD5" w:themeColor="accent1"/>
        </w:rPr>
        <w:t>nó</w:t>
      </w:r>
      <w:proofErr w:type="spellEnd"/>
      <w:r w:rsidRPr="004B75E2">
        <w:rPr>
          <w:color w:val="5B9BD5" w:themeColor="accent1"/>
        </w:rPr>
        <w:t xml:space="preserve"> cũng </w:t>
      </w:r>
      <w:proofErr w:type="spellStart"/>
      <w:r w:rsidRPr="004B75E2">
        <w:rPr>
          <w:color w:val="5B9BD5" w:themeColor="accent1"/>
        </w:rPr>
        <w:t>sẽ</w:t>
      </w:r>
      <w:proofErr w:type="spellEnd"/>
      <w:r w:rsidRPr="004B75E2">
        <w:rPr>
          <w:color w:val="5B9BD5" w:themeColor="accent1"/>
        </w:rPr>
        <w:t xml:space="preserve"> </w:t>
      </w:r>
      <w:proofErr w:type="spellStart"/>
      <w:r w:rsidRPr="004B75E2">
        <w:rPr>
          <w:color w:val="5B9BD5" w:themeColor="accent1"/>
        </w:rPr>
        <w:t>không</w:t>
      </w:r>
      <w:proofErr w:type="spellEnd"/>
      <w:r w:rsidRPr="004B75E2">
        <w:rPr>
          <w:color w:val="5B9BD5" w:themeColor="accent1"/>
        </w:rPr>
        <w:t xml:space="preserve"> </w:t>
      </w:r>
      <w:proofErr w:type="spellStart"/>
      <w:r w:rsidRPr="004B75E2">
        <w:rPr>
          <w:color w:val="5B9BD5" w:themeColor="accent1"/>
        </w:rPr>
        <w:t>ảnh</w:t>
      </w:r>
      <w:proofErr w:type="spellEnd"/>
      <w:r w:rsidRPr="004B75E2">
        <w:rPr>
          <w:color w:val="5B9BD5" w:themeColor="accent1"/>
        </w:rPr>
        <w:t xml:space="preserve"> </w:t>
      </w:r>
      <w:proofErr w:type="spellStart"/>
      <w:r w:rsidRPr="004B75E2">
        <w:rPr>
          <w:color w:val="5B9BD5" w:themeColor="accent1"/>
        </w:rPr>
        <w:t>hưởng</w:t>
      </w:r>
      <w:proofErr w:type="spellEnd"/>
      <w:r w:rsidRPr="004B75E2">
        <w:rPr>
          <w:color w:val="5B9BD5" w:themeColor="accent1"/>
        </w:rPr>
        <w:t xml:space="preserve"> </w:t>
      </w:r>
      <w:proofErr w:type="spellStart"/>
      <w:r w:rsidRPr="004B75E2">
        <w:rPr>
          <w:color w:val="5B9BD5" w:themeColor="accent1"/>
        </w:rPr>
        <w:t>tới</w:t>
      </w:r>
      <w:proofErr w:type="spellEnd"/>
      <w:r w:rsidRPr="004B75E2">
        <w:rPr>
          <w:color w:val="5B9BD5" w:themeColor="accent1"/>
        </w:rPr>
        <w:t xml:space="preserve"> model </w:t>
      </w:r>
      <w:proofErr w:type="spellStart"/>
      <w:r w:rsidRPr="004B75E2">
        <w:rPr>
          <w:color w:val="5B9BD5" w:themeColor="accent1"/>
        </w:rPr>
        <w:t>của</w:t>
      </w:r>
      <w:proofErr w:type="spellEnd"/>
      <w:r w:rsidRPr="004B75E2">
        <w:rPr>
          <w:color w:val="5B9BD5" w:themeColor="accent1"/>
        </w:rPr>
        <w:t xml:space="preserve"> </w:t>
      </w:r>
      <w:proofErr w:type="spellStart"/>
      <w:r w:rsidRPr="004B75E2">
        <w:rPr>
          <w:color w:val="5B9BD5" w:themeColor="accent1"/>
        </w:rPr>
        <w:t>bạn</w:t>
      </w:r>
      <w:proofErr w:type="spellEnd"/>
    </w:p>
    <w:p w:rsidR="004B75E2" w:rsidRDefault="004B75E2" w:rsidP="004B75E2">
      <w:pPr>
        <w:pStyle w:val="ListParagraph"/>
        <w:rPr>
          <w:color w:val="5B9BD5" w:themeColor="accent1"/>
        </w:rPr>
      </w:pPr>
    </w:p>
    <w:p w:rsidR="004B75E2" w:rsidRPr="004B75E2" w:rsidRDefault="004B75E2" w:rsidP="004B75E2">
      <w:pPr>
        <w:pStyle w:val="ListParagraph"/>
        <w:rPr>
          <w:color w:val="5B9BD5" w:themeColor="accent1"/>
        </w:rPr>
      </w:pPr>
      <w:proofErr w:type="spellStart"/>
      <w:proofErr w:type="gramStart"/>
      <w:r>
        <w:rPr>
          <w:color w:val="5B9BD5" w:themeColor="accent1"/>
        </w:rPr>
        <w:t>đòn</w:t>
      </w:r>
      <w:proofErr w:type="spellEnd"/>
      <w:proofErr w:type="gram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bẩy</w:t>
      </w:r>
      <w:proofErr w:type="spellEnd"/>
      <w:r>
        <w:rPr>
          <w:color w:val="5B9BD5" w:themeColor="accent1"/>
        </w:rPr>
        <w:t xml:space="preserve"> (</w:t>
      </w:r>
      <w:r w:rsidRPr="004B75E2">
        <w:rPr>
          <w:color w:val="5B9BD5" w:themeColor="accent1"/>
        </w:rPr>
        <w:t>leverage</w:t>
      </w:r>
      <w:r>
        <w:rPr>
          <w:color w:val="5B9BD5" w:themeColor="accent1"/>
        </w:rPr>
        <w:t xml:space="preserve">) </w:t>
      </w:r>
      <w:proofErr w:type="spellStart"/>
      <w:r>
        <w:rPr>
          <w:color w:val="5B9BD5" w:themeColor="accent1"/>
        </w:rPr>
        <w:t>tức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là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số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lượng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biến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độc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lập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trong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một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mô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hình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hồi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quy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tuyến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tính</w:t>
      </w:r>
      <w:proofErr w:type="spellEnd"/>
    </w:p>
    <w:p w:rsidR="004B75E2" w:rsidRPr="004B75E2" w:rsidRDefault="004B75E2" w:rsidP="004B75E2">
      <w:pPr>
        <w:rPr>
          <w:color w:val="5B9BD5" w:themeColor="accent1"/>
        </w:rPr>
      </w:pPr>
      <w:r>
        <w:br/>
      </w:r>
      <w:proofErr w:type="spellStart"/>
      <w:proofErr w:type="gramStart"/>
      <w:r w:rsidRPr="004B75E2">
        <w:rPr>
          <w:rFonts w:ascii="Arial" w:hAnsi="Arial" w:cs="Arial"/>
          <w:color w:val="202124"/>
          <w:sz w:val="42"/>
          <w:szCs w:val="42"/>
          <w:shd w:val="clear" w:color="auto" w:fill="F8F9FA"/>
        </w:rPr>
        <w:t>số</w:t>
      </w:r>
      <w:proofErr w:type="spellEnd"/>
      <w:proofErr w:type="gramEnd"/>
      <w:r w:rsidRPr="004B75E2"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 w:rsidRPr="004B75E2">
        <w:rPr>
          <w:rFonts w:ascii="Arial" w:hAnsi="Arial" w:cs="Arial"/>
          <w:color w:val="202124"/>
          <w:sz w:val="42"/>
          <w:szCs w:val="42"/>
          <w:shd w:val="clear" w:color="auto" w:fill="F8F9FA"/>
        </w:rPr>
        <w:t>lượng</w:t>
      </w:r>
      <w:proofErr w:type="spellEnd"/>
      <w:r w:rsidRPr="004B75E2"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 w:rsidRPr="004B75E2">
        <w:rPr>
          <w:rFonts w:ascii="Arial" w:hAnsi="Arial" w:cs="Arial"/>
          <w:color w:val="202124"/>
          <w:sz w:val="42"/>
          <w:szCs w:val="42"/>
          <w:shd w:val="clear" w:color="auto" w:fill="F8F9FA"/>
        </w:rPr>
        <w:t>các</w:t>
      </w:r>
      <w:proofErr w:type="spellEnd"/>
      <w:r w:rsidRPr="004B75E2"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 w:rsidRPr="004B75E2">
        <w:rPr>
          <w:rFonts w:ascii="Arial" w:hAnsi="Arial" w:cs="Arial"/>
          <w:color w:val="202124"/>
          <w:sz w:val="42"/>
          <w:szCs w:val="42"/>
          <w:shd w:val="clear" w:color="auto" w:fill="F8F9FA"/>
        </w:rPr>
        <w:t>biến</w:t>
      </w:r>
      <w:proofErr w:type="spellEnd"/>
      <w:r w:rsidRPr="004B75E2"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 w:rsidRPr="004B75E2">
        <w:rPr>
          <w:rFonts w:ascii="Arial" w:hAnsi="Arial" w:cs="Arial"/>
          <w:color w:val="202124"/>
          <w:sz w:val="42"/>
          <w:szCs w:val="42"/>
          <w:shd w:val="clear" w:color="auto" w:fill="F8F9FA"/>
        </w:rPr>
        <w:t>độc</w:t>
      </w:r>
      <w:proofErr w:type="spellEnd"/>
      <w:r w:rsidRPr="004B75E2"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 w:rsidRPr="004B75E2">
        <w:rPr>
          <w:rFonts w:ascii="Arial" w:hAnsi="Arial" w:cs="Arial"/>
          <w:color w:val="202124"/>
          <w:sz w:val="42"/>
          <w:szCs w:val="42"/>
          <w:shd w:val="clear" w:color="auto" w:fill="F8F9FA"/>
        </w:rPr>
        <w:t>lập</w:t>
      </w:r>
      <w:proofErr w:type="spellEnd"/>
      <w:r w:rsidRPr="004B75E2"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 w:rsidRPr="004B75E2">
        <w:rPr>
          <w:rFonts w:ascii="Arial" w:hAnsi="Arial" w:cs="Arial"/>
          <w:color w:val="202124"/>
          <w:sz w:val="42"/>
          <w:szCs w:val="42"/>
          <w:shd w:val="clear" w:color="auto" w:fill="F8F9FA"/>
        </w:rPr>
        <w:t>trong</w:t>
      </w:r>
      <w:proofErr w:type="spellEnd"/>
      <w:r w:rsidRPr="004B75E2"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 w:rsidRPr="004B75E2">
        <w:rPr>
          <w:rFonts w:ascii="Arial" w:hAnsi="Arial" w:cs="Arial"/>
          <w:color w:val="202124"/>
          <w:sz w:val="42"/>
          <w:szCs w:val="42"/>
          <w:shd w:val="clear" w:color="auto" w:fill="F8F9FA"/>
        </w:rPr>
        <w:t>một</w:t>
      </w:r>
      <w:proofErr w:type="spellEnd"/>
      <w:r w:rsidRPr="004B75E2"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 w:rsidRPr="004B75E2">
        <w:rPr>
          <w:rFonts w:ascii="Arial" w:hAnsi="Arial" w:cs="Arial"/>
          <w:color w:val="202124"/>
          <w:sz w:val="42"/>
          <w:szCs w:val="42"/>
          <w:shd w:val="clear" w:color="auto" w:fill="F8F9FA"/>
        </w:rPr>
        <w:t>chế</w:t>
      </w:r>
      <w:proofErr w:type="spellEnd"/>
      <w:r w:rsidRPr="004B75E2"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 w:rsidRPr="004B75E2">
        <w:rPr>
          <w:rFonts w:ascii="Arial" w:hAnsi="Arial" w:cs="Arial"/>
          <w:color w:val="202124"/>
          <w:sz w:val="42"/>
          <w:szCs w:val="42"/>
          <w:shd w:val="clear" w:color="auto" w:fill="F8F9FA"/>
        </w:rPr>
        <w:t>độ</w:t>
      </w:r>
      <w:proofErr w:type="spellEnd"/>
      <w:r w:rsidRPr="004B75E2"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 w:rsidRPr="004B75E2">
        <w:rPr>
          <w:rFonts w:ascii="Arial" w:hAnsi="Arial" w:cs="Arial"/>
          <w:color w:val="202124"/>
          <w:sz w:val="42"/>
          <w:szCs w:val="42"/>
          <w:shd w:val="clear" w:color="auto" w:fill="F8F9FA"/>
        </w:rPr>
        <w:t>hồi</w:t>
      </w:r>
      <w:proofErr w:type="spellEnd"/>
      <w:r w:rsidRPr="004B75E2"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 w:rsidRPr="004B75E2">
        <w:rPr>
          <w:rFonts w:ascii="Arial" w:hAnsi="Arial" w:cs="Arial"/>
          <w:color w:val="202124"/>
          <w:sz w:val="42"/>
          <w:szCs w:val="42"/>
          <w:shd w:val="clear" w:color="auto" w:fill="F8F9FA"/>
        </w:rPr>
        <w:t>quy</w:t>
      </w:r>
      <w:proofErr w:type="spellEnd"/>
    </w:p>
    <w:p w:rsidR="004F74D1" w:rsidRDefault="004F74D1"/>
    <w:sectPr w:rsidR="004F7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-Italic">
    <w:altName w:val="Times New Roman"/>
    <w:panose1 w:val="00000000000000000000"/>
    <w:charset w:val="00"/>
    <w:family w:val="roman"/>
    <w:notTrueType/>
    <w:pitch w:val="default"/>
  </w:font>
  <w:font w:name="Roboto-Regular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414E79"/>
    <w:multiLevelType w:val="hybridMultilevel"/>
    <w:tmpl w:val="906CE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6F52F3"/>
    <w:multiLevelType w:val="multilevel"/>
    <w:tmpl w:val="DB90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6B0E9D"/>
    <w:multiLevelType w:val="hybridMultilevel"/>
    <w:tmpl w:val="96DCE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A8"/>
    <w:rsid w:val="00110E76"/>
    <w:rsid w:val="001B2634"/>
    <w:rsid w:val="002222F7"/>
    <w:rsid w:val="00240FD1"/>
    <w:rsid w:val="002C776A"/>
    <w:rsid w:val="003A67A5"/>
    <w:rsid w:val="00404D43"/>
    <w:rsid w:val="00405C22"/>
    <w:rsid w:val="004B21A7"/>
    <w:rsid w:val="004B5E56"/>
    <w:rsid w:val="004B75E2"/>
    <w:rsid w:val="004F74D1"/>
    <w:rsid w:val="00535016"/>
    <w:rsid w:val="00573EB4"/>
    <w:rsid w:val="0059218E"/>
    <w:rsid w:val="00636E7C"/>
    <w:rsid w:val="006A4C7F"/>
    <w:rsid w:val="006C7BC5"/>
    <w:rsid w:val="008809AD"/>
    <w:rsid w:val="00897F7A"/>
    <w:rsid w:val="00911E04"/>
    <w:rsid w:val="009A100F"/>
    <w:rsid w:val="009D0CE4"/>
    <w:rsid w:val="00AA4C7C"/>
    <w:rsid w:val="00AB25A8"/>
    <w:rsid w:val="00C50781"/>
    <w:rsid w:val="00C52C1B"/>
    <w:rsid w:val="00CC768D"/>
    <w:rsid w:val="00DD125A"/>
    <w:rsid w:val="00E84F5A"/>
    <w:rsid w:val="00EA551E"/>
    <w:rsid w:val="00EE2C05"/>
    <w:rsid w:val="00F776BE"/>
    <w:rsid w:val="00FC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30361-0C97-4001-81D7-8E6838EC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5A8"/>
    <w:pPr>
      <w:tabs>
        <w:tab w:val="left" w:pos="284"/>
      </w:tabs>
      <w:spacing w:before="120" w:after="120" w:line="240" w:lineRule="auto"/>
      <w:jc w:val="both"/>
    </w:pPr>
    <w:rPr>
      <w:spacing w:val="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634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634"/>
    <w:pPr>
      <w:keepNext/>
      <w:keepLines/>
      <w:spacing w:before="280" w:after="240" w:line="276" w:lineRule="auto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634"/>
    <w:pPr>
      <w:keepNext/>
      <w:keepLines/>
      <w:spacing w:before="40" w:line="276" w:lineRule="auto"/>
      <w:jc w:val="left"/>
      <w:outlineLvl w:val="2"/>
    </w:pPr>
    <w:rPr>
      <w:rFonts w:eastAsiaTheme="majorEastAsia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634"/>
    <w:rPr>
      <w:rFonts w:eastAsiaTheme="majorEastAsia" w:cstheme="majorBidi"/>
      <w:b/>
      <w:spacing w:val="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634"/>
    <w:rPr>
      <w:rFonts w:eastAsiaTheme="majorEastAsia" w:cstheme="majorBidi"/>
      <w:b/>
      <w:spacing w:val="8"/>
    </w:rPr>
  </w:style>
  <w:style w:type="character" w:customStyle="1" w:styleId="Heading3Char">
    <w:name w:val="Heading 3 Char"/>
    <w:basedOn w:val="DefaultParagraphFont"/>
    <w:link w:val="Heading3"/>
    <w:uiPriority w:val="9"/>
    <w:rsid w:val="001B2634"/>
    <w:rPr>
      <w:rFonts w:eastAsiaTheme="majorEastAsia" w:cstheme="majorBidi"/>
      <w:i/>
      <w:spacing w:val="8"/>
      <w:szCs w:val="24"/>
    </w:rPr>
  </w:style>
  <w:style w:type="paragraph" w:styleId="ListParagraph">
    <w:name w:val="List Paragraph"/>
    <w:basedOn w:val="Normal"/>
    <w:uiPriority w:val="34"/>
    <w:qFormat/>
    <w:rsid w:val="00404D4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E2C05"/>
    <w:pPr>
      <w:tabs>
        <w:tab w:val="clear" w:pos="284"/>
      </w:tabs>
      <w:spacing w:before="100" w:beforeAutospacing="1" w:after="100" w:afterAutospacing="1"/>
      <w:jc w:val="left"/>
    </w:pPr>
    <w:rPr>
      <w:spacing w:val="0"/>
      <w:sz w:val="24"/>
      <w:szCs w:val="24"/>
    </w:rPr>
  </w:style>
  <w:style w:type="character" w:customStyle="1" w:styleId="mwe-math-mathml-inline">
    <w:name w:val="mwe-math-mathml-inline"/>
    <w:basedOn w:val="DefaultParagraphFont"/>
    <w:rsid w:val="006C7BC5"/>
  </w:style>
  <w:style w:type="character" w:customStyle="1" w:styleId="mw-headline">
    <w:name w:val="mw-headline"/>
    <w:basedOn w:val="DefaultParagraphFont"/>
    <w:rsid w:val="00405C22"/>
  </w:style>
  <w:style w:type="character" w:customStyle="1" w:styleId="mw-editsection">
    <w:name w:val="mw-editsection"/>
    <w:basedOn w:val="DefaultParagraphFont"/>
    <w:rsid w:val="00405C22"/>
  </w:style>
  <w:style w:type="character" w:customStyle="1" w:styleId="mw-editsection-bracket">
    <w:name w:val="mw-editsection-bracket"/>
    <w:basedOn w:val="DefaultParagraphFont"/>
    <w:rsid w:val="00405C22"/>
  </w:style>
  <w:style w:type="character" w:styleId="Hyperlink">
    <w:name w:val="Hyperlink"/>
    <w:basedOn w:val="DefaultParagraphFont"/>
    <w:uiPriority w:val="99"/>
    <w:semiHidden/>
    <w:unhideWhenUsed/>
    <w:rsid w:val="00405C22"/>
    <w:rPr>
      <w:color w:val="0000FF"/>
      <w:u w:val="single"/>
    </w:rPr>
  </w:style>
  <w:style w:type="character" w:customStyle="1" w:styleId="mw-editsection-divider">
    <w:name w:val="mw-editsection-divider"/>
    <w:basedOn w:val="DefaultParagraphFont"/>
    <w:rsid w:val="00405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6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0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05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9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5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3305959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2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vi.wikipedia.org/w/index.php?title=M%C3%B4men_quanh_gi%C3%A1_tr%E1%BB%8B_trung_b%C3%ACnh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5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TechCare</dc:creator>
  <cp:keywords/>
  <dc:description/>
  <cp:lastModifiedBy>bảo long</cp:lastModifiedBy>
  <cp:revision>19</cp:revision>
  <dcterms:created xsi:type="dcterms:W3CDTF">2021-12-07T01:13:00Z</dcterms:created>
  <dcterms:modified xsi:type="dcterms:W3CDTF">2021-12-07T06:06:00Z</dcterms:modified>
</cp:coreProperties>
</file>