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320CB0D">
      <w:pPr>
        <w:pStyle w:val="13"/>
        <w:spacing w:before="600"/>
        <w:jc w:val="center"/>
        <w:rPr>
          <w:b/>
          <w:sz w:val="32"/>
          <w:szCs w:val="32"/>
          <w:lang w:val="vi-VN"/>
        </w:rPr>
      </w:pPr>
      <w:r>
        <w:rPr>
          <w:b/>
          <w:sz w:val="32"/>
          <w:szCs w:val="32"/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-647700</wp:posOffset>
                </wp:positionH>
                <wp:positionV relativeFrom="paragraph">
                  <wp:posOffset>-680085</wp:posOffset>
                </wp:positionV>
                <wp:extent cx="7200900" cy="9532620"/>
                <wp:effectExtent l="38100" t="38100" r="38100" b="30480"/>
                <wp:wrapNone/>
                <wp:docPr id="104047559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0900" cy="9532620"/>
                        </a:xfrm>
                        <a:prstGeom prst="rect">
                          <a:avLst/>
                        </a:prstGeom>
                        <a:noFill/>
                        <a:ln w="762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" o:spid="_x0000_s1026" o:spt="1" style="position:absolute;left:0pt;margin-left:-51pt;margin-top:-53.55pt;height:750.6pt;width:567pt;z-index:251660288;v-text-anchor:middle;mso-width-relative:page;mso-height-relative:page;" filled="f" stroked="t" coordsize="21600,21600" o:gfxdata="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">
                <v:fill on="f" focussize="0,0"/>
                <v:stroke weight="6pt" color="#0D0D0D [3069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b/>
          <w:sz w:val="32"/>
          <w:szCs w:val="32"/>
        </w:rPr>
        <w:t>TRƯỜNG ĐẠI HỌC NÔNG LÂM THÀNH PHỐ HỒ CHÍ MINH</w:t>
      </w:r>
    </w:p>
    <w:p w14:paraId="695BD870">
      <w:pPr>
        <w:pStyle w:val="13"/>
        <w:spacing w:before="60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KHOA: CÔNG NGHỆ THÔNG TIN</w:t>
      </w:r>
    </w:p>
    <w:p w14:paraId="038B209A">
      <w:pPr>
        <w:pStyle w:val="13"/>
        <w:rPr>
          <w:b/>
          <w:sz w:val="20"/>
        </w:rPr>
      </w:pPr>
    </w:p>
    <w:p w14:paraId="0B6E543E">
      <w:pPr>
        <w:pStyle w:val="13"/>
        <w:rPr>
          <w:b/>
          <w:sz w:val="20"/>
        </w:rPr>
      </w:pPr>
    </w:p>
    <w:p w14:paraId="22A28D04">
      <w:pPr>
        <w:pStyle w:val="13"/>
        <w:rPr>
          <w:b/>
          <w:sz w:val="20"/>
        </w:rPr>
      </w:pPr>
      <w:r>
        <w:rPr>
          <w:b/>
          <w:sz w:val="20"/>
        </w:rPr>
        <w:drawing>
          <wp:anchor distT="0" distB="0" distL="0" distR="0" simplePos="0" relativeHeight="251659264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292100</wp:posOffset>
            </wp:positionV>
            <wp:extent cx="1847850" cy="1848485"/>
            <wp:effectExtent l="0" t="0" r="635" b="0"/>
            <wp:wrapTopAndBottom/>
            <wp:docPr id="1632128942" name="Image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128942" name="Image 2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7590" cy="1848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0898A9">
      <w:pPr>
        <w:pStyle w:val="13"/>
        <w:spacing w:before="46"/>
        <w:jc w:val="center"/>
        <w:rPr>
          <w:b/>
          <w:sz w:val="26"/>
        </w:rPr>
      </w:pPr>
    </w:p>
    <w:p w14:paraId="01F490F2">
      <w:pPr>
        <w:spacing w:before="600"/>
        <w:jc w:val="center"/>
        <w:rPr>
          <w:b/>
          <w:bCs/>
          <w:sz w:val="32"/>
          <w:szCs w:val="32"/>
          <w:lang w:val="vi-VN"/>
        </w:rPr>
      </w:pPr>
      <w:r>
        <w:rPr>
          <w:b/>
          <w:bCs/>
          <w:sz w:val="32"/>
          <w:szCs w:val="32"/>
          <w:lang w:val="vi-VN"/>
        </w:rPr>
        <w:t>ĐỒ ÁN MÔN HỌC</w:t>
      </w:r>
    </w:p>
    <w:p w14:paraId="1E694B97">
      <w:pPr>
        <w:spacing w:before="600"/>
        <w:jc w:val="center"/>
        <w:rPr>
          <w:b/>
          <w:bCs/>
          <w:sz w:val="52"/>
          <w:szCs w:val="52"/>
          <w:lang w:val="vi-VN"/>
        </w:rPr>
      </w:pPr>
      <w:r>
        <w:rPr>
          <w:b/>
          <w:bCs/>
          <w:sz w:val="52"/>
          <w:szCs w:val="52"/>
          <w:lang w:val="vi-VN"/>
        </w:rPr>
        <w:t>DATA WAREHOUSE</w:t>
      </w:r>
    </w:p>
    <w:p w14:paraId="488591C3">
      <w:pPr>
        <w:spacing w:before="360" w:after="360"/>
        <w:jc w:val="center"/>
        <w:rPr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Giáo viên hướng dẫn</w:t>
      </w:r>
      <w:r>
        <w:rPr>
          <w:sz w:val="28"/>
          <w:szCs w:val="28"/>
          <w:lang w:val="vi-VN"/>
        </w:rPr>
        <w:t>: Nguyễn Đức Công Song</w:t>
      </w:r>
    </w:p>
    <w:p w14:paraId="1EDA4595">
      <w:pPr>
        <w:jc w:val="center"/>
        <w:rPr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Các thành viên trong nhóm:</w:t>
      </w:r>
      <w:r>
        <w:rPr>
          <w:sz w:val="28"/>
          <w:szCs w:val="28"/>
          <w:lang w:val="vi-VN"/>
        </w:rPr>
        <w:t xml:space="preserve"> Nguyễn Bảo Tâm – 23130286</w:t>
      </w:r>
    </w:p>
    <w:p w14:paraId="04DB012B">
      <w:pPr>
        <w:ind w:firstLine="3150"/>
        <w:jc w:val="center"/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Phạm Tấn Đức – 23130068 </w:t>
      </w:r>
    </w:p>
    <w:p w14:paraId="0661F433">
      <w:pPr>
        <w:ind w:firstLine="4770"/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Lê Tiến Hoàng – 23130116 </w:t>
      </w:r>
    </w:p>
    <w:p w14:paraId="2FC505FB">
      <w:pPr>
        <w:ind w:firstLine="4140"/>
        <w:jc w:val="center"/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>Trần Nguyễn Thanh Tú – 23130365</w:t>
      </w:r>
    </w:p>
    <w:p w14:paraId="34833045">
      <w:pPr>
        <w:jc w:val="center"/>
        <w:rPr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Sinh viên thực hiện:</w:t>
      </w:r>
      <w:r>
        <w:rPr>
          <w:sz w:val="28"/>
          <w:szCs w:val="28"/>
          <w:lang w:val="vi-VN"/>
        </w:rPr>
        <w:t xml:space="preserve"> Nguyễn Bảo Tâm – 23130286</w:t>
      </w:r>
    </w:p>
    <w:p w14:paraId="43A731D6">
      <w:pPr>
        <w:ind w:firstLine="3150"/>
        <w:jc w:val="center"/>
        <w:rPr>
          <w:sz w:val="28"/>
          <w:szCs w:val="28"/>
          <w:lang w:val="vi-VN"/>
        </w:rPr>
      </w:pPr>
    </w:p>
    <w:p w14:paraId="54435CCF">
      <w:pPr>
        <w:ind w:firstLine="3150"/>
        <w:rPr>
          <w:sz w:val="28"/>
          <w:szCs w:val="28"/>
          <w:lang w:val="vi-VN"/>
        </w:rPr>
        <w:sectPr>
          <w:footerReference r:id="rId5" w:type="default"/>
          <w:pgSz w:w="12240" w:h="15840"/>
          <w:pgMar w:top="1440" w:right="1440" w:bottom="1440" w:left="1440" w:header="720" w:footer="720" w:gutter="0"/>
          <w:cols w:space="720" w:num="1"/>
          <w:docGrid w:linePitch="360" w:charSpace="0"/>
        </w:sectPr>
      </w:pPr>
    </w:p>
    <w:p w14:paraId="29E8DD2B">
      <w:pPr>
        <w:ind w:firstLine="2250"/>
        <w:jc w:val="center"/>
        <w:rPr>
          <w:sz w:val="28"/>
          <w:szCs w:val="28"/>
          <w:lang w:val="vi-VN"/>
        </w:rPr>
      </w:pPr>
    </w:p>
    <w:p w14:paraId="53D2DE44">
      <w:pPr>
        <w:spacing w:before="600"/>
        <w:jc w:val="center"/>
        <w:rPr>
          <w:b/>
          <w:bCs/>
          <w:sz w:val="52"/>
          <w:szCs w:val="52"/>
          <w:lang w:val="vi-VN"/>
        </w:rPr>
      </w:pPr>
      <w:r>
        <w:rPr>
          <w:b/>
          <w:bCs/>
          <w:sz w:val="52"/>
          <w:szCs w:val="52"/>
          <w:lang w:val="vi-VN"/>
        </w:rPr>
        <w:t>MỤC LỤC</w:t>
      </w:r>
    </w:p>
    <w:sdt>
      <w:sdtPr>
        <w:rPr>
          <w:rFonts w:ascii="Times New Roman" w:hAnsi="Times New Roman" w:eastAsia="Times New Roman" w:cs="Times New Roman"/>
          <w:color w:val="auto"/>
          <w:sz w:val="22"/>
          <w:szCs w:val="22"/>
          <w:lang w:val="vi"/>
        </w:rPr>
        <w:id w:val="150027610"/>
        <w:docPartObj>
          <w:docPartGallery w:val="Table of Contents"/>
          <w:docPartUnique/>
        </w:docPartObj>
      </w:sdtPr>
      <w:sdtEndPr>
        <w:rPr>
          <w:rFonts w:ascii="Times New Roman" w:hAnsi="Times New Roman" w:eastAsia="Times New Roman" w:cs="Times New Roman"/>
          <w:b/>
          <w:bCs/>
          <w:color w:val="auto"/>
          <w:sz w:val="22"/>
          <w:szCs w:val="22"/>
          <w:lang w:val="vi"/>
        </w:rPr>
      </w:sdtEndPr>
      <w:sdtContent>
        <w:p w14:paraId="53409FCF">
          <w:pPr>
            <w:pStyle w:val="43"/>
            <w:rPr>
              <w:lang w:val="vi-VN"/>
            </w:rPr>
          </w:pPr>
        </w:p>
        <w:p w14:paraId="56CE5606">
          <w:pPr>
            <w:pStyle w:val="20"/>
            <w:tabs>
              <w:tab w:val="left" w:pos="440"/>
              <w:tab w:val="right" w:leader="dot" w:pos="9350"/>
            </w:tabs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fldChar w:fldCharType="begin"/>
          </w:r>
          <w:r>
            <w:instrText xml:space="preserve"> HYPERLINK \l "_Toc213081766" </w:instrText>
          </w:r>
          <w:r>
            <w:fldChar w:fldCharType="separate"/>
          </w:r>
          <w:r>
            <w:rPr>
              <w:rStyle w:val="15"/>
              <w:lang w:val="vi-VN"/>
            </w:rPr>
            <w:t>1.</w:t>
          </w:r>
          <w:r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val="en-US"/>
              <w14:ligatures w14:val="standardContextual"/>
            </w:rPr>
            <w:tab/>
          </w:r>
          <w:r>
            <w:rPr>
              <w:rStyle w:val="15"/>
              <w:lang w:val="vi-VN"/>
            </w:rPr>
            <w:t>KIẾN TRÚC HỆ THỐNG</w:t>
          </w:r>
          <w:r>
            <w:tab/>
          </w:r>
          <w:r>
            <w:fldChar w:fldCharType="begin"/>
          </w:r>
          <w:r>
            <w:instrText xml:space="preserve"> PAGEREF _Toc213081766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44C70942">
          <w:pPr>
            <w:pStyle w:val="21"/>
            <w:tabs>
              <w:tab w:val="left" w:pos="960"/>
              <w:tab w:val="right" w:leader="dot" w:pos="9350"/>
            </w:tabs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HYPERLINK \l "_Toc213081767" </w:instrText>
          </w:r>
          <w:r>
            <w:fldChar w:fldCharType="separate"/>
          </w:r>
          <w:r>
            <w:rPr>
              <w:rStyle w:val="15"/>
              <w:lang w:val="vi-VN"/>
            </w:rPr>
            <w:t>1.1.</w:t>
          </w:r>
          <w:r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val="en-US"/>
              <w14:ligatures w14:val="standardContextual"/>
            </w:rPr>
            <w:tab/>
          </w:r>
          <w:r>
            <w:rPr>
              <w:rStyle w:val="15"/>
              <w:lang w:val="vi-VN"/>
            </w:rPr>
            <w:t>Sơ đồ kiến trúc hệ thống.</w:t>
          </w:r>
          <w:r>
            <w:tab/>
          </w:r>
          <w:r>
            <w:fldChar w:fldCharType="begin"/>
          </w:r>
          <w:r>
            <w:instrText xml:space="preserve"> PAGEREF _Toc213081767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22BB0417">
          <w:pPr>
            <w:pStyle w:val="21"/>
            <w:tabs>
              <w:tab w:val="left" w:pos="960"/>
              <w:tab w:val="right" w:leader="dot" w:pos="9350"/>
            </w:tabs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HYPERLINK \l "_Toc213081768" </w:instrText>
          </w:r>
          <w:r>
            <w:fldChar w:fldCharType="separate"/>
          </w:r>
          <w:r>
            <w:rPr>
              <w:rStyle w:val="15"/>
              <w:lang w:val="vi-VN"/>
            </w:rPr>
            <w:t>1.2.</w:t>
          </w:r>
          <w:r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val="en-US"/>
              <w14:ligatures w14:val="standardContextual"/>
            </w:rPr>
            <w:tab/>
          </w:r>
          <w:r>
            <w:rPr>
              <w:rStyle w:val="15"/>
              <w:lang w:val="vi-VN"/>
            </w:rPr>
            <w:t>Thông tin các quy trình</w:t>
          </w:r>
          <w:r>
            <w:tab/>
          </w:r>
          <w:r>
            <w:fldChar w:fldCharType="begin"/>
          </w:r>
          <w:r>
            <w:instrText xml:space="preserve"> PAGEREF _Toc213081768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7B98BB65">
          <w:pPr>
            <w:pStyle w:val="21"/>
            <w:tabs>
              <w:tab w:val="left" w:pos="960"/>
              <w:tab w:val="right" w:leader="dot" w:pos="9350"/>
            </w:tabs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HYPERLINK \l "_Toc213081769" </w:instrText>
          </w:r>
          <w:r>
            <w:fldChar w:fldCharType="separate"/>
          </w:r>
          <w:r>
            <w:rPr>
              <w:rStyle w:val="15"/>
              <w:lang w:val="vi-VN"/>
            </w:rPr>
            <w:t>1.3.</w:t>
          </w:r>
          <w:r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val="en-US"/>
              <w14:ligatures w14:val="standardContextual"/>
            </w:rPr>
            <w:tab/>
          </w:r>
          <w:r>
            <w:rPr>
              <w:rStyle w:val="15"/>
              <w:lang w:val="vi-VN"/>
            </w:rPr>
            <w:t>Thông tin các script hỗ trợ</w:t>
          </w:r>
          <w:r>
            <w:tab/>
          </w:r>
          <w:r>
            <w:fldChar w:fldCharType="begin"/>
          </w:r>
          <w:r>
            <w:instrText xml:space="preserve"> PAGEREF _Toc213081769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2D5A181D">
          <w:pPr>
            <w:pStyle w:val="20"/>
            <w:tabs>
              <w:tab w:val="left" w:pos="440"/>
              <w:tab w:val="right" w:leader="dot" w:pos="9350"/>
            </w:tabs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HYPERLINK \l "_Toc213081770" </w:instrText>
          </w:r>
          <w:r>
            <w:fldChar w:fldCharType="separate"/>
          </w:r>
          <w:r>
            <w:rPr>
              <w:rStyle w:val="15"/>
              <w:lang w:val="vi-VN"/>
            </w:rPr>
            <w:t>2.</w:t>
          </w:r>
          <w:r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val="en-US"/>
              <w14:ligatures w14:val="standardContextual"/>
            </w:rPr>
            <w:tab/>
          </w:r>
          <w:r>
            <w:rPr>
              <w:rStyle w:val="15"/>
              <w:lang w:val="vi-VN"/>
            </w:rPr>
            <w:t>THÔNG TIN DỮ LIỆU NGUỒN</w:t>
          </w:r>
          <w:r>
            <w:tab/>
          </w:r>
          <w:r>
            <w:fldChar w:fldCharType="begin"/>
          </w:r>
          <w:r>
            <w:instrText xml:space="preserve"> PAGEREF _Toc213081770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745BE547">
          <w:pPr>
            <w:pStyle w:val="21"/>
            <w:tabs>
              <w:tab w:val="left" w:pos="960"/>
              <w:tab w:val="right" w:leader="dot" w:pos="9350"/>
            </w:tabs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HYPERLINK \l "_Toc213081771" </w:instrText>
          </w:r>
          <w:r>
            <w:fldChar w:fldCharType="separate"/>
          </w:r>
          <w:r>
            <w:rPr>
              <w:rStyle w:val="15"/>
              <w:lang w:val="vi-VN"/>
            </w:rPr>
            <w:t>2.1.</w:t>
          </w:r>
          <w:r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val="en-US"/>
              <w14:ligatures w14:val="standardContextual"/>
            </w:rPr>
            <w:tab/>
          </w:r>
          <w:r>
            <w:rPr>
              <w:rStyle w:val="15"/>
              <w:lang w:val="vi-VN"/>
            </w:rPr>
            <w:t>Nguồn accuweather - https://www.accuweather.com/vi/vn/ho-chi-minh-city/353981/current-weather/353981?unit=c</w:t>
          </w:r>
          <w:r>
            <w:tab/>
          </w:r>
          <w:r>
            <w:fldChar w:fldCharType="begin"/>
          </w:r>
          <w:r>
            <w:instrText xml:space="preserve"> PAGEREF _Toc213081771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0477BF58">
          <w:pPr>
            <w:pStyle w:val="22"/>
            <w:tabs>
              <w:tab w:val="left" w:pos="1200"/>
              <w:tab w:val="right" w:leader="dot" w:pos="9350"/>
            </w:tabs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HYPERLINK \l "_Toc213081772" </w:instrText>
          </w:r>
          <w:r>
            <w:fldChar w:fldCharType="separate"/>
          </w:r>
          <w:r>
            <w:rPr>
              <w:rStyle w:val="15"/>
              <w:lang w:val="vi-VN"/>
            </w:rPr>
            <w:t>2.1.1.</w:t>
          </w:r>
          <w:r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val="en-US"/>
              <w14:ligatures w14:val="standardContextual"/>
            </w:rPr>
            <w:tab/>
          </w:r>
          <w:r>
            <w:rPr>
              <w:rStyle w:val="15"/>
              <w:lang w:val="vi-VN"/>
            </w:rPr>
            <w:t>Thông tin các thuộc tính</w:t>
          </w:r>
          <w:r>
            <w:tab/>
          </w:r>
          <w:r>
            <w:fldChar w:fldCharType="begin"/>
          </w:r>
          <w:r>
            <w:instrText xml:space="preserve"> PAGEREF _Toc213081772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00F451D6">
          <w:pPr>
            <w:pStyle w:val="22"/>
            <w:tabs>
              <w:tab w:val="left" w:pos="1200"/>
              <w:tab w:val="right" w:leader="dot" w:pos="9350"/>
            </w:tabs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HYPERLINK \l "_Toc213081773" </w:instrText>
          </w:r>
          <w:r>
            <w:fldChar w:fldCharType="separate"/>
          </w:r>
          <w:r>
            <w:rPr>
              <w:rStyle w:val="15"/>
              <w:lang w:val="vi-VN"/>
            </w:rPr>
            <w:t>2.1.2.</w:t>
          </w:r>
          <w:r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val="en-US"/>
              <w14:ligatures w14:val="standardContextual"/>
            </w:rPr>
            <w:tab/>
          </w:r>
          <w:r>
            <w:rPr>
              <w:rStyle w:val="15"/>
              <w:lang w:val="vi-VN"/>
            </w:rPr>
            <w:t>Thông tin lưu trữ</w:t>
          </w:r>
          <w:r>
            <w:tab/>
          </w:r>
          <w:r>
            <w:fldChar w:fldCharType="begin"/>
          </w:r>
          <w:r>
            <w:instrText xml:space="preserve"> PAGEREF _Toc213081773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37F4416E">
          <w:pPr>
            <w:pStyle w:val="20"/>
            <w:tabs>
              <w:tab w:val="left" w:pos="440"/>
              <w:tab w:val="right" w:leader="dot" w:pos="9350"/>
            </w:tabs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HYPERLINK \l "_Toc213081774" </w:instrText>
          </w:r>
          <w:r>
            <w:fldChar w:fldCharType="separate"/>
          </w:r>
          <w:r>
            <w:rPr>
              <w:rStyle w:val="15"/>
              <w:lang w:val="vi-VN"/>
            </w:rPr>
            <w:t>3.</w:t>
          </w:r>
          <w:r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val="en-US"/>
              <w14:ligatures w14:val="standardContextual"/>
            </w:rPr>
            <w:tab/>
          </w:r>
          <w:r>
            <w:rPr>
              <w:rStyle w:val="15"/>
              <w:lang w:val="vi-VN"/>
            </w:rPr>
            <w:t>THÔNG TIN HỆ THỐNG</w:t>
          </w:r>
          <w:r>
            <w:tab/>
          </w:r>
          <w:r>
            <w:fldChar w:fldCharType="begin"/>
          </w:r>
          <w:r>
            <w:instrText xml:space="preserve"> PAGEREF _Toc213081774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307EE5C4">
          <w:pPr>
            <w:pStyle w:val="21"/>
            <w:tabs>
              <w:tab w:val="left" w:pos="960"/>
              <w:tab w:val="right" w:leader="dot" w:pos="9350"/>
            </w:tabs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HYPERLINK \l "_Toc213081775" </w:instrText>
          </w:r>
          <w:r>
            <w:fldChar w:fldCharType="separate"/>
          </w:r>
          <w:r>
            <w:rPr>
              <w:rStyle w:val="15"/>
              <w:lang w:val="vi-VN"/>
            </w:rPr>
            <w:t>3.1.</w:t>
          </w:r>
          <w:r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val="en-US"/>
              <w14:ligatures w14:val="standardContextual"/>
            </w:rPr>
            <w:tab/>
          </w:r>
          <w:r>
            <w:rPr>
              <w:rStyle w:val="15"/>
              <w:lang w:val="vi-VN"/>
            </w:rPr>
            <w:t>Hướng dẫn triển khai hệ thống</w:t>
          </w:r>
          <w:r>
            <w:tab/>
          </w:r>
          <w:r>
            <w:fldChar w:fldCharType="begin"/>
          </w:r>
          <w:r>
            <w:instrText xml:space="preserve"> PAGEREF _Toc213081775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0F41561D">
          <w:pPr>
            <w:pStyle w:val="22"/>
            <w:tabs>
              <w:tab w:val="left" w:pos="1200"/>
              <w:tab w:val="right" w:leader="dot" w:pos="9350"/>
            </w:tabs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HYPERLINK \l "_Toc213081776" </w:instrText>
          </w:r>
          <w:r>
            <w:fldChar w:fldCharType="separate"/>
          </w:r>
          <w:r>
            <w:rPr>
              <w:rStyle w:val="15"/>
              <w:lang w:val="vi-VN"/>
            </w:rPr>
            <w:t>3.1.1.</w:t>
          </w:r>
          <w:r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val="en-US"/>
              <w14:ligatures w14:val="standardContextual"/>
            </w:rPr>
            <w:tab/>
          </w:r>
          <w:r>
            <w:rPr>
              <w:rStyle w:val="15"/>
              <w:lang w:val="vi-VN"/>
            </w:rPr>
            <w:t>Yêu cầu chung cho các hệ thống</w:t>
          </w:r>
          <w:r>
            <w:tab/>
          </w:r>
          <w:r>
            <w:fldChar w:fldCharType="begin"/>
          </w:r>
          <w:r>
            <w:instrText xml:space="preserve"> PAGEREF _Toc213081776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58915C11">
          <w:pPr>
            <w:pStyle w:val="22"/>
            <w:tabs>
              <w:tab w:val="left" w:pos="1200"/>
              <w:tab w:val="right" w:leader="dot" w:pos="9350"/>
            </w:tabs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HYPERLINK \l "_Toc213081777" </w:instrText>
          </w:r>
          <w:r>
            <w:fldChar w:fldCharType="separate"/>
          </w:r>
          <w:r>
            <w:rPr>
              <w:rStyle w:val="15"/>
              <w:lang w:val="vi-VN"/>
            </w:rPr>
            <w:t>3.1.2.</w:t>
          </w:r>
          <w:r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val="en-US"/>
              <w14:ligatures w14:val="standardContextual"/>
            </w:rPr>
            <w:tab/>
          </w:r>
          <w:r>
            <w:rPr>
              <w:rStyle w:val="15"/>
              <w:lang w:val="vi-VN"/>
            </w:rPr>
            <w:t>Lịch chạy hệ thống</w:t>
          </w:r>
          <w:r>
            <w:tab/>
          </w:r>
          <w:r>
            <w:fldChar w:fldCharType="begin"/>
          </w:r>
          <w:r>
            <w:instrText xml:space="preserve"> PAGEREF _Toc213081777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5B85E798">
          <w:pPr>
            <w:pStyle w:val="22"/>
            <w:tabs>
              <w:tab w:val="left" w:pos="1200"/>
              <w:tab w:val="right" w:leader="dot" w:pos="9350"/>
            </w:tabs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HYPERLINK \l "_Toc213081778" </w:instrText>
          </w:r>
          <w:r>
            <w:fldChar w:fldCharType="separate"/>
          </w:r>
          <w:r>
            <w:rPr>
              <w:rStyle w:val="15"/>
              <w:lang w:val="vi-VN"/>
            </w:rPr>
            <w:t>3.1.3.</w:t>
          </w:r>
          <w:r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val="en-US"/>
              <w14:ligatures w14:val="standardContextual"/>
            </w:rPr>
            <w:tab/>
          </w:r>
          <w:r>
            <w:rPr>
              <w:rStyle w:val="15"/>
              <w:lang w:val="vi-VN"/>
            </w:rPr>
            <w:t>Hướng dẫn chạy thủ công</w:t>
          </w:r>
          <w:r>
            <w:tab/>
          </w:r>
          <w:r>
            <w:fldChar w:fldCharType="begin"/>
          </w:r>
          <w:r>
            <w:instrText xml:space="preserve"> PAGEREF _Toc213081778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3B128FE1">
          <w:pPr>
            <w:pStyle w:val="21"/>
            <w:tabs>
              <w:tab w:val="left" w:pos="960"/>
              <w:tab w:val="right" w:leader="dot" w:pos="9350"/>
            </w:tabs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HYPERLINK \l "_Toc213081779" </w:instrText>
          </w:r>
          <w:r>
            <w:fldChar w:fldCharType="separate"/>
          </w:r>
          <w:r>
            <w:rPr>
              <w:rStyle w:val="15"/>
              <w:lang w:val="vi-VN"/>
            </w:rPr>
            <w:t>3.2.</w:t>
          </w:r>
          <w:r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val="en-US"/>
              <w14:ligatures w14:val="standardContextual"/>
            </w:rPr>
            <w:tab/>
          </w:r>
          <w:r>
            <w:rPr>
              <w:rStyle w:val="15"/>
              <w:lang w:val="vi-VN"/>
            </w:rPr>
            <w:t>Ký hiệu các trạng thái</w:t>
          </w:r>
          <w:r>
            <w:tab/>
          </w:r>
          <w:r>
            <w:fldChar w:fldCharType="begin"/>
          </w:r>
          <w:r>
            <w:instrText xml:space="preserve"> PAGEREF _Toc213081779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52268686">
          <w:pPr>
            <w:pStyle w:val="22"/>
            <w:tabs>
              <w:tab w:val="left" w:pos="1200"/>
              <w:tab w:val="right" w:leader="dot" w:pos="9350"/>
            </w:tabs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HYPERLINK \l "_Toc213081780" </w:instrText>
          </w:r>
          <w:r>
            <w:fldChar w:fldCharType="separate"/>
          </w:r>
          <w:r>
            <w:rPr>
              <w:rStyle w:val="15"/>
              <w:lang w:val="vi-VN"/>
            </w:rPr>
            <w:t>3.2.1.</w:t>
          </w:r>
          <w:r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val="en-US"/>
              <w14:ligatures w14:val="standardContextual"/>
            </w:rPr>
            <w:tab/>
          </w:r>
          <w:r>
            <w:rPr>
              <w:rStyle w:val="15"/>
              <w:lang w:val="vi-VN"/>
            </w:rPr>
            <w:t>Ký hiệu trạng thái của file</w:t>
          </w:r>
          <w:r>
            <w:tab/>
          </w:r>
          <w:r>
            <w:fldChar w:fldCharType="begin"/>
          </w:r>
          <w:r>
            <w:instrText xml:space="preserve"> PAGEREF _Toc213081780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2B03B014">
          <w:pPr>
            <w:pStyle w:val="22"/>
            <w:tabs>
              <w:tab w:val="left" w:pos="1200"/>
              <w:tab w:val="right" w:leader="dot" w:pos="9350"/>
            </w:tabs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HYPERLINK \l "_Toc213081781" </w:instrText>
          </w:r>
          <w:r>
            <w:fldChar w:fldCharType="separate"/>
          </w:r>
          <w:r>
            <w:rPr>
              <w:rStyle w:val="15"/>
              <w:lang w:val="vi-VN"/>
            </w:rPr>
            <w:t>3.2.2.</w:t>
          </w:r>
          <w:r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val="en-US"/>
              <w14:ligatures w14:val="standardContextual"/>
            </w:rPr>
            <w:tab/>
          </w:r>
          <w:r>
            <w:rPr>
              <w:rStyle w:val="15"/>
              <w:lang w:val="vi-VN"/>
            </w:rPr>
            <w:t>Ký hiệu trạng thái của process</w:t>
          </w:r>
          <w:r>
            <w:tab/>
          </w:r>
          <w:r>
            <w:fldChar w:fldCharType="begin"/>
          </w:r>
          <w:r>
            <w:instrText xml:space="preserve"> PAGEREF _Toc213081781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4786AA3C">
          <w:pPr>
            <w:pStyle w:val="21"/>
            <w:tabs>
              <w:tab w:val="left" w:pos="960"/>
              <w:tab w:val="right" w:leader="dot" w:pos="9350"/>
            </w:tabs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HYPERLINK \l "_Toc213081782" </w:instrText>
          </w:r>
          <w:r>
            <w:fldChar w:fldCharType="separate"/>
          </w:r>
          <w:r>
            <w:rPr>
              <w:rStyle w:val="15"/>
              <w:lang w:val="vi-VN"/>
            </w:rPr>
            <w:t>3.3.</w:t>
          </w:r>
          <w:r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val="en-US"/>
              <w14:ligatures w14:val="standardContextual"/>
            </w:rPr>
            <w:tab/>
          </w:r>
          <w:r>
            <w:rPr>
              <w:rStyle w:val="15"/>
              <w:lang w:val="vi-VN"/>
            </w:rPr>
            <w:t>Quy trình xử lý lỗi</w:t>
          </w:r>
          <w:r>
            <w:tab/>
          </w:r>
          <w:r>
            <w:fldChar w:fldCharType="begin"/>
          </w:r>
          <w:r>
            <w:instrText xml:space="preserve"> PAGEREF _Toc213081782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143D97C4">
          <w:pPr>
            <w:pStyle w:val="20"/>
            <w:tabs>
              <w:tab w:val="left" w:pos="440"/>
              <w:tab w:val="right" w:leader="dot" w:pos="9350"/>
            </w:tabs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HYPERLINK \l "_Toc213081783" </w:instrText>
          </w:r>
          <w:r>
            <w:fldChar w:fldCharType="separate"/>
          </w:r>
          <w:r>
            <w:rPr>
              <w:rStyle w:val="15"/>
              <w:lang w:val="vi-VN"/>
            </w:rPr>
            <w:t>4.</w:t>
          </w:r>
          <w:r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val="en-US"/>
              <w14:ligatures w14:val="standardContextual"/>
            </w:rPr>
            <w:tab/>
          </w:r>
          <w:r>
            <w:rPr>
              <w:rStyle w:val="15"/>
              <w:lang w:val="vi-VN"/>
            </w:rPr>
            <w:t>CẤU TRÚC CƠ SỞ DỮ LIỆU</w:t>
          </w:r>
          <w:r>
            <w:tab/>
          </w:r>
          <w:r>
            <w:fldChar w:fldCharType="begin"/>
          </w:r>
          <w:r>
            <w:instrText xml:space="preserve"> PAGEREF _Toc213081783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19F3F71F">
          <w:pPr>
            <w:pStyle w:val="21"/>
            <w:tabs>
              <w:tab w:val="left" w:pos="960"/>
              <w:tab w:val="right" w:leader="dot" w:pos="9350"/>
            </w:tabs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HYPERLINK \l "_Toc213081784" </w:instrText>
          </w:r>
          <w:r>
            <w:fldChar w:fldCharType="separate"/>
          </w:r>
          <w:r>
            <w:rPr>
              <w:rStyle w:val="15"/>
              <w:lang w:val="vi-VN"/>
            </w:rPr>
            <w:t>4.1.</w:t>
          </w:r>
          <w:r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val="en-US"/>
              <w14:ligatures w14:val="standardContextual"/>
            </w:rPr>
            <w:tab/>
          </w:r>
          <w:r>
            <w:rPr>
              <w:rStyle w:val="15"/>
              <w:lang w:val="vi-VN"/>
            </w:rPr>
            <w:t>Staging Area</w:t>
          </w:r>
          <w:r>
            <w:tab/>
          </w:r>
          <w:r>
            <w:fldChar w:fldCharType="begin"/>
          </w:r>
          <w:r>
            <w:instrText xml:space="preserve"> PAGEREF _Toc213081784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3F5C2D97">
          <w:pPr>
            <w:pStyle w:val="22"/>
            <w:tabs>
              <w:tab w:val="left" w:pos="1200"/>
              <w:tab w:val="right" w:leader="dot" w:pos="9350"/>
            </w:tabs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HYPERLINK \l "_Toc213081785" </w:instrText>
          </w:r>
          <w:r>
            <w:fldChar w:fldCharType="separate"/>
          </w:r>
          <w:r>
            <w:rPr>
              <w:rStyle w:val="15"/>
              <w:lang w:val="vi-VN"/>
            </w:rPr>
            <w:t>4.1.1.</w:t>
          </w:r>
          <w:r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val="en-US"/>
              <w14:ligatures w14:val="standardContextual"/>
            </w:rPr>
            <w:tab/>
          </w:r>
          <w:r>
            <w:rPr>
              <w:rStyle w:val="15"/>
              <w:lang w:val="vi-VN"/>
            </w:rPr>
            <w:t>Control database</w:t>
          </w:r>
          <w:r>
            <w:tab/>
          </w:r>
          <w:r>
            <w:fldChar w:fldCharType="begin"/>
          </w:r>
          <w:r>
            <w:instrText xml:space="preserve"> PAGEREF _Toc213081785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4E4DBEB7">
          <w:pPr>
            <w:pStyle w:val="22"/>
            <w:tabs>
              <w:tab w:val="left" w:pos="1200"/>
              <w:tab w:val="right" w:leader="dot" w:pos="9350"/>
            </w:tabs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HYPERLINK \l "_Toc213081786" </w:instrText>
          </w:r>
          <w:r>
            <w:fldChar w:fldCharType="separate"/>
          </w:r>
          <w:r>
            <w:rPr>
              <w:rStyle w:val="15"/>
              <w:lang w:val="vi-VN"/>
            </w:rPr>
            <w:t>4.1.2.</w:t>
          </w:r>
          <w:r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val="en-US"/>
              <w14:ligatures w14:val="standardContextual"/>
            </w:rPr>
            <w:tab/>
          </w:r>
          <w:r>
            <w:rPr>
              <w:rStyle w:val="15"/>
              <w:lang w:val="vi-VN"/>
            </w:rPr>
            <w:t>Straging database</w:t>
          </w:r>
          <w:r>
            <w:tab/>
          </w:r>
          <w:r>
            <w:fldChar w:fldCharType="begin"/>
          </w:r>
          <w:r>
            <w:instrText xml:space="preserve"> PAGEREF _Toc213081786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179A498D">
          <w:pPr>
            <w:pStyle w:val="22"/>
            <w:tabs>
              <w:tab w:val="left" w:pos="1200"/>
              <w:tab w:val="right" w:leader="dot" w:pos="9350"/>
            </w:tabs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HYPERLINK \l "_Toc213081787" </w:instrText>
          </w:r>
          <w:r>
            <w:fldChar w:fldCharType="separate"/>
          </w:r>
          <w:r>
            <w:rPr>
              <w:rStyle w:val="15"/>
              <w:lang w:val="vi-VN"/>
            </w:rPr>
            <w:t>4.1.3.</w:t>
          </w:r>
          <w:r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val="en-US"/>
              <w14:ligatures w14:val="standardContextual"/>
            </w:rPr>
            <w:tab/>
          </w:r>
          <w:r>
            <w:rPr>
              <w:rStyle w:val="15"/>
              <w:lang w:val="vi-VN"/>
            </w:rPr>
            <w:t>Warehouse database</w:t>
          </w:r>
          <w:r>
            <w:tab/>
          </w:r>
          <w:r>
            <w:fldChar w:fldCharType="begin"/>
          </w:r>
          <w:r>
            <w:instrText xml:space="preserve"> PAGEREF _Toc213081787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15045C40">
          <w:pPr>
            <w:pStyle w:val="21"/>
            <w:tabs>
              <w:tab w:val="left" w:pos="960"/>
              <w:tab w:val="right" w:leader="dot" w:pos="9350"/>
            </w:tabs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HYPERLINK \l "_Toc213081788" </w:instrText>
          </w:r>
          <w:r>
            <w:fldChar w:fldCharType="separate"/>
          </w:r>
          <w:r>
            <w:rPr>
              <w:rStyle w:val="15"/>
              <w:lang w:val="vi-VN"/>
            </w:rPr>
            <w:t>4.2.</w:t>
          </w:r>
          <w:r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val="en-US"/>
              <w14:ligatures w14:val="standardContextual"/>
            </w:rPr>
            <w:tab/>
          </w:r>
          <w:r>
            <w:rPr>
              <w:rStyle w:val="15"/>
              <w:lang w:val="vi-VN"/>
            </w:rPr>
            <w:t>Data presentation</w:t>
          </w:r>
          <w:r>
            <w:tab/>
          </w:r>
          <w:r>
            <w:fldChar w:fldCharType="begin"/>
          </w:r>
          <w:r>
            <w:instrText xml:space="preserve"> PAGEREF _Toc213081788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6353B54D">
          <w:pPr>
            <w:pStyle w:val="22"/>
            <w:tabs>
              <w:tab w:val="left" w:pos="1200"/>
              <w:tab w:val="right" w:leader="dot" w:pos="9350"/>
            </w:tabs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HYPERLINK \l "_Toc213081789" </w:instrText>
          </w:r>
          <w:r>
            <w:fldChar w:fldCharType="separate"/>
          </w:r>
          <w:r>
            <w:rPr>
              <w:rStyle w:val="15"/>
              <w:lang w:val="vi-VN"/>
            </w:rPr>
            <w:t>4.2.1.</w:t>
          </w:r>
          <w:r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val="en-US"/>
              <w14:ligatures w14:val="standardContextual"/>
            </w:rPr>
            <w:tab/>
          </w:r>
          <w:r>
            <w:rPr>
              <w:rStyle w:val="15"/>
              <w:lang w:val="vi-VN"/>
            </w:rPr>
            <w:t>Mart I</w:t>
          </w:r>
          <w:r>
            <w:tab/>
          </w:r>
          <w:r>
            <w:fldChar w:fldCharType="begin"/>
          </w:r>
          <w:r>
            <w:instrText xml:space="preserve"> PAGEREF _Toc213081789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1D5F31B4">
          <w:pPr>
            <w:pStyle w:val="20"/>
            <w:tabs>
              <w:tab w:val="left" w:pos="440"/>
              <w:tab w:val="right" w:leader="dot" w:pos="9350"/>
            </w:tabs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HYPERLINK \l "_Toc213081790" </w:instrText>
          </w:r>
          <w:r>
            <w:fldChar w:fldCharType="separate"/>
          </w:r>
          <w:r>
            <w:rPr>
              <w:rStyle w:val="15"/>
              <w:lang w:val="vi-VN"/>
            </w:rPr>
            <w:t>5.</w:t>
          </w:r>
          <w:r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val="en-US"/>
              <w14:ligatures w14:val="standardContextual"/>
            </w:rPr>
            <w:tab/>
          </w:r>
          <w:r>
            <w:rPr>
              <w:rStyle w:val="15"/>
              <w:lang w:val="vi-VN"/>
            </w:rPr>
            <w:t>QUY TRÌNH CÁ NHÂN ĐẢM NHẬN</w:t>
          </w:r>
          <w:r>
            <w:tab/>
          </w:r>
          <w:r>
            <w:fldChar w:fldCharType="begin"/>
          </w:r>
          <w:r>
            <w:instrText xml:space="preserve"> PAGEREF _Toc213081790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68027AFD">
          <w:pPr>
            <w:pStyle w:val="21"/>
            <w:tabs>
              <w:tab w:val="left" w:pos="960"/>
              <w:tab w:val="right" w:leader="dot" w:pos="9350"/>
            </w:tabs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HYPERLINK \l "_Toc213081791" </w:instrText>
          </w:r>
          <w:r>
            <w:fldChar w:fldCharType="separate"/>
          </w:r>
          <w:r>
            <w:rPr>
              <w:rStyle w:val="15"/>
              <w:lang w:val="vi-VN"/>
            </w:rPr>
            <w:t>5.1.</w:t>
          </w:r>
          <w:r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val="en-US"/>
              <w14:ligatures w14:val="standardContextual"/>
            </w:rPr>
            <w:tab/>
          </w:r>
          <w:r>
            <w:rPr>
              <w:rStyle w:val="15"/>
              <w:lang w:val="vi-VN"/>
            </w:rPr>
            <w:t>Quy trình &lt;?&gt;</w:t>
          </w:r>
          <w:r>
            <w:tab/>
          </w:r>
          <w:r>
            <w:fldChar w:fldCharType="begin"/>
          </w:r>
          <w:r>
            <w:instrText xml:space="preserve"> PAGEREF _Toc213081791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2352961">
          <w:pPr>
            <w:pStyle w:val="22"/>
            <w:tabs>
              <w:tab w:val="left" w:pos="1200"/>
              <w:tab w:val="right" w:leader="dot" w:pos="9350"/>
            </w:tabs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HYPERLINK \l "_Toc213081792" </w:instrText>
          </w:r>
          <w:r>
            <w:fldChar w:fldCharType="separate"/>
          </w:r>
          <w:r>
            <w:rPr>
              <w:rStyle w:val="15"/>
              <w:lang w:val="vi-VN"/>
            </w:rPr>
            <w:t>5.1.1.</w:t>
          </w:r>
          <w:r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val="en-US"/>
              <w14:ligatures w14:val="standardContextual"/>
            </w:rPr>
            <w:tab/>
          </w:r>
          <w:r>
            <w:rPr>
              <w:rStyle w:val="15"/>
              <w:lang w:val="vi-VN"/>
            </w:rPr>
            <w:t>Workflow</w:t>
          </w:r>
          <w:r>
            <w:tab/>
          </w:r>
          <w:r>
            <w:fldChar w:fldCharType="begin"/>
          </w:r>
          <w:r>
            <w:instrText xml:space="preserve"> PAGEREF _Toc213081792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C81568B">
          <w:pPr>
            <w:pStyle w:val="22"/>
            <w:tabs>
              <w:tab w:val="left" w:pos="1200"/>
              <w:tab w:val="right" w:leader="dot" w:pos="9350"/>
            </w:tabs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HYPERLINK \l "_Toc213081793" </w:instrText>
          </w:r>
          <w:r>
            <w:fldChar w:fldCharType="separate"/>
          </w:r>
          <w:r>
            <w:rPr>
              <w:rStyle w:val="15"/>
              <w:lang w:val="vi-VN"/>
            </w:rPr>
            <w:t>5.1.2.</w:t>
          </w:r>
          <w:r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val="en-US"/>
              <w14:ligatures w14:val="standardContextual"/>
            </w:rPr>
            <w:tab/>
          </w:r>
          <w:r>
            <w:rPr>
              <w:rStyle w:val="15"/>
              <w:lang w:val="vi-VN"/>
            </w:rPr>
            <w:t>Chi tiết mã trong quy trình</w:t>
          </w:r>
          <w:r>
            <w:tab/>
          </w:r>
          <w:r>
            <w:fldChar w:fldCharType="begin"/>
          </w:r>
          <w:r>
            <w:instrText xml:space="preserve"> PAGEREF _Toc213081793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A30F555">
          <w:r>
            <w:rPr>
              <w:b/>
              <w:bCs/>
            </w:rPr>
            <w:fldChar w:fldCharType="end"/>
          </w:r>
        </w:p>
      </w:sdtContent>
    </w:sdt>
    <w:p w14:paraId="51742490">
      <w:pPr>
        <w:pStyle w:val="2"/>
        <w:numPr>
          <w:ilvl w:val="0"/>
          <w:numId w:val="1"/>
        </w:numPr>
        <w:tabs>
          <w:tab w:val="left" w:pos="540"/>
        </w:tabs>
        <w:rPr>
          <w:lang w:val="vi-VN"/>
        </w:rPr>
      </w:pPr>
      <w:bookmarkStart w:id="0" w:name="_Toc213081766"/>
      <w:r>
        <w:rPr>
          <w:lang w:val="vi-VN"/>
        </w:rPr>
        <w:t>KIẾN TRÚC HỆ THỐNG</w:t>
      </w:r>
      <w:bookmarkEnd w:id="0"/>
    </w:p>
    <w:p w14:paraId="3C722F47">
      <w:pPr>
        <w:pStyle w:val="3"/>
        <w:numPr>
          <w:ilvl w:val="1"/>
          <w:numId w:val="1"/>
        </w:numPr>
        <w:tabs>
          <w:tab w:val="left" w:pos="360"/>
        </w:tabs>
        <w:ind w:left="432"/>
        <w:rPr>
          <w:lang w:val="vi-VN"/>
        </w:rPr>
      </w:pPr>
      <w:bookmarkStart w:id="1" w:name="_Toc213081767"/>
      <w:r>
        <w:rPr>
          <w:lang w:val="vi-VN"/>
        </w:rPr>
        <w:t>Sơ đồ kiến trúc hệ thống.</w:t>
      </w:r>
      <w:bookmarkEnd w:id="1"/>
    </w:p>
    <w:p w14:paraId="4B93B8FC">
      <w:pPr>
        <w:rPr>
          <w:lang w:val="vi-VN"/>
        </w:rPr>
      </w:pPr>
      <w:r>
        <w:rPr>
          <w:lang w:val="vi-VN"/>
          <w14:ligatures w14:val="standardContextual"/>
        </w:rPr>
        <w:drawing>
          <wp:inline distT="0" distB="0" distL="0" distR="0">
            <wp:extent cx="5943600" cy="3611245"/>
            <wp:effectExtent l="0" t="0" r="0" b="8255"/>
            <wp:docPr id="18805688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568813" name="Picture 2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90510">
      <w:pPr>
        <w:pStyle w:val="3"/>
        <w:numPr>
          <w:ilvl w:val="1"/>
          <w:numId w:val="1"/>
        </w:numPr>
        <w:ind w:left="432"/>
        <w:rPr>
          <w:lang w:val="en-US"/>
        </w:rPr>
      </w:pPr>
      <w:bookmarkStart w:id="2" w:name="_Toc213081768"/>
      <w:r>
        <w:rPr>
          <w:lang w:val="vi-VN"/>
        </w:rPr>
        <w:t>Thông tin các quy trình</w:t>
      </w:r>
      <w:bookmarkEnd w:id="2"/>
    </w:p>
    <w:tbl>
      <w:tblPr>
        <w:tblStyle w:val="45"/>
        <w:tblW w:w="0" w:type="auto"/>
        <w:tblInd w:w="0" w:type="dxa"/>
        <w:tblBorders>
          <w:top w:val="single" w:color="666666" w:themeColor="text1" w:themeTint="99" w:sz="4" w:space="0"/>
          <w:left w:val="single" w:color="666666" w:themeColor="text1" w:themeTint="99" w:sz="4" w:space="0"/>
          <w:bottom w:val="single" w:color="666666" w:themeColor="text1" w:themeTint="99" w:sz="4" w:space="0"/>
          <w:right w:val="single" w:color="666666" w:themeColor="text1" w:themeTint="99" w:sz="4" w:space="0"/>
          <w:insideH w:val="single" w:color="666666" w:themeColor="text1" w:themeTint="99" w:sz="4" w:space="0"/>
          <w:insideV w:val="single" w:color="666666" w:themeColor="text1" w:themeTint="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5"/>
        <w:gridCol w:w="2160"/>
        <w:gridCol w:w="4047"/>
        <w:gridCol w:w="2338"/>
      </w:tblGrid>
      <w:tr w14:paraId="71C0052B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nil"/>
              <w:insideH w:val="single" w:sz="4" w:space="0"/>
              <w:insideV w:val="nil"/>
            </w:tcBorders>
            <w:shd w:val="clear" w:color="auto" w:fill="000000" w:themeFill="text1"/>
          </w:tcPr>
          <w:p w14:paraId="6938B050">
            <w:pPr>
              <w:rPr>
                <w:b/>
                <w:bCs/>
                <w:color w:val="FFFFFF" w:themeColor="background1"/>
                <w:sz w:val="24"/>
                <w:szCs w:val="24"/>
                <w:lang w:val="en-US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  <w:lang w:val="en-US"/>
                <w14:textFill>
                  <w14:solidFill>
                    <w14:schemeClr w14:val="bg1"/>
                  </w14:solidFill>
                </w14:textFill>
              </w:rPr>
              <w:t>STT</w:t>
            </w:r>
          </w:p>
        </w:tc>
        <w:tc>
          <w:tcPr>
            <w:tcW w:w="2160" w:type="dxa"/>
            <w:tcBorders>
              <w:top w:val="single" w:color="000000" w:themeColor="text1" w:sz="4" w:space="0"/>
              <w:bottom w:val="single" w:color="000000" w:themeColor="text1" w:sz="4" w:space="0"/>
              <w:right w:val="nil"/>
              <w:insideH w:val="single" w:sz="4" w:space="0"/>
              <w:insideV w:val="nil"/>
            </w:tcBorders>
            <w:shd w:val="clear" w:color="auto" w:fill="000000" w:themeFill="text1"/>
          </w:tcPr>
          <w:p w14:paraId="3ED0DE34">
            <w:pPr>
              <w:rPr>
                <w:b/>
                <w:bCs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  <w:lang w:val="en-US"/>
                <w14:textFill>
                  <w14:solidFill>
                    <w14:schemeClr w14:val="bg1"/>
                  </w14:solidFill>
                </w14:textFill>
              </w:rPr>
              <w:t>Tên</w:t>
            </w:r>
            <w:r>
              <w:rPr>
                <w:b/>
                <w:bCs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 quy trình</w:t>
            </w:r>
          </w:p>
        </w:tc>
        <w:tc>
          <w:tcPr>
            <w:tcW w:w="4047" w:type="dxa"/>
            <w:tcBorders>
              <w:top w:val="single" w:color="000000" w:themeColor="text1" w:sz="4" w:space="0"/>
              <w:bottom w:val="single" w:color="000000" w:themeColor="text1" w:sz="4" w:space="0"/>
              <w:right w:val="nil"/>
              <w:insideH w:val="single" w:sz="4" w:space="0"/>
              <w:insideV w:val="nil"/>
            </w:tcBorders>
            <w:shd w:val="clear" w:color="auto" w:fill="000000" w:themeFill="text1"/>
          </w:tcPr>
          <w:p w14:paraId="6DE9555E">
            <w:pPr>
              <w:rPr>
                <w:b/>
                <w:bCs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  <w:lang w:val="en-US"/>
                <w14:textFill>
                  <w14:solidFill>
                    <w14:schemeClr w14:val="bg1"/>
                  </w14:solidFill>
                </w14:textFill>
              </w:rPr>
              <w:t>Mô</w:t>
            </w:r>
            <w:r>
              <w:rPr>
                <w:b/>
                <w:bCs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 tả</w:t>
            </w:r>
          </w:p>
        </w:tc>
        <w:tc>
          <w:tcPr>
            <w:tcW w:w="2338" w:type="dxa"/>
            <w:tcBorders>
              <w:top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  <w:insideH w:val="single" w:sz="4" w:space="0"/>
              <w:insideV w:val="nil"/>
            </w:tcBorders>
            <w:shd w:val="clear" w:color="auto" w:fill="000000" w:themeFill="text1"/>
          </w:tcPr>
          <w:p w14:paraId="2B7CE73E">
            <w:pPr>
              <w:rPr>
                <w:b/>
                <w:bCs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  <w:lang w:val="en-US"/>
                <w14:textFill>
                  <w14:solidFill>
                    <w14:schemeClr w14:val="bg1"/>
                  </w14:solidFill>
                </w14:textFill>
              </w:rPr>
              <w:t>Thành</w:t>
            </w:r>
            <w:r>
              <w:rPr>
                <w:b/>
                <w:bCs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 viên thực hiện</w:t>
            </w:r>
          </w:p>
        </w:tc>
      </w:tr>
      <w:tr w14:paraId="4433F91F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5" w:type="dxa"/>
            <w:shd w:val="clear" w:color="auto" w:fill="FFFFFF" w:themeFill="background1"/>
          </w:tcPr>
          <w:p w14:paraId="6E93460B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1</w:t>
            </w:r>
          </w:p>
        </w:tc>
        <w:tc>
          <w:tcPr>
            <w:tcW w:w="2160" w:type="dxa"/>
            <w:shd w:val="clear" w:color="auto" w:fill="FFFFFF" w:themeFill="background1"/>
          </w:tcPr>
          <w:p w14:paraId="22F304EA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Lấy</w:t>
            </w:r>
            <w:r>
              <w:rPr>
                <w:sz w:val="24"/>
                <w:szCs w:val="24"/>
                <w:lang w:val="vi-VN"/>
              </w:rPr>
              <w:t xml:space="preserve"> dữ liệu từ nguồn về file</w:t>
            </w:r>
          </w:p>
        </w:tc>
        <w:tc>
          <w:tcPr>
            <w:tcW w:w="4047" w:type="dxa"/>
            <w:shd w:val="clear" w:color="auto" w:fill="FFFFFF" w:themeFill="background1"/>
          </w:tcPr>
          <w:p w14:paraId="601054A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Lấy</w:t>
            </w:r>
            <w:r>
              <w:rPr>
                <w:sz w:val="24"/>
                <w:szCs w:val="24"/>
                <w:lang w:val="vi-VN"/>
              </w:rPr>
              <w:t xml:space="preserve"> dữ liệu thời tiết từ website accuweather về thành các file .csv lưu trữ trên github</w:t>
            </w:r>
          </w:p>
        </w:tc>
        <w:tc>
          <w:tcPr>
            <w:tcW w:w="2338" w:type="dxa"/>
            <w:shd w:val="clear" w:color="auto" w:fill="FFFFFF" w:themeFill="background1"/>
          </w:tcPr>
          <w:p w14:paraId="6D8C8E17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Nguyễn</w:t>
            </w:r>
            <w:r>
              <w:rPr>
                <w:sz w:val="24"/>
                <w:szCs w:val="24"/>
                <w:lang w:val="vi-VN"/>
              </w:rPr>
              <w:t xml:space="preserve"> Bảo Tâm</w:t>
            </w:r>
          </w:p>
        </w:tc>
      </w:tr>
      <w:tr w14:paraId="1C59E609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5" w:type="dxa"/>
            <w:shd w:val="clear" w:color="auto" w:fill="FFFFFF" w:themeFill="background1"/>
          </w:tcPr>
          <w:p w14:paraId="18E90257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2</w:t>
            </w:r>
          </w:p>
        </w:tc>
        <w:tc>
          <w:tcPr>
            <w:tcW w:w="2160" w:type="dxa"/>
            <w:shd w:val="clear" w:color="auto" w:fill="FFFFFF" w:themeFill="background1"/>
          </w:tcPr>
          <w:p w14:paraId="3E0B828C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Lấy</w:t>
            </w:r>
            <w:r>
              <w:rPr>
                <w:sz w:val="24"/>
                <w:szCs w:val="24"/>
                <w:lang w:val="vi-VN"/>
              </w:rPr>
              <w:t xml:space="preserve"> file .csv từ github về máy tính</w:t>
            </w:r>
          </w:p>
        </w:tc>
        <w:tc>
          <w:tcPr>
            <w:tcW w:w="4047" w:type="dxa"/>
            <w:shd w:val="clear" w:color="auto" w:fill="FFFFFF" w:themeFill="background1"/>
          </w:tcPr>
          <w:p w14:paraId="5A9BFE83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Lấy</w:t>
            </w:r>
            <w:r>
              <w:rPr>
                <w:sz w:val="24"/>
                <w:szCs w:val="24"/>
                <w:lang w:val="vi-VN"/>
              </w:rPr>
              <w:t xml:space="preserve"> file dữ liệu thời tiết về máy </w:t>
            </w:r>
          </w:p>
        </w:tc>
        <w:tc>
          <w:tcPr>
            <w:tcW w:w="2338" w:type="dxa"/>
            <w:shd w:val="clear" w:color="auto" w:fill="FFFFFF" w:themeFill="background1"/>
          </w:tcPr>
          <w:p w14:paraId="2D7FD6A3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Nguyễn</w:t>
            </w:r>
            <w:r>
              <w:rPr>
                <w:sz w:val="24"/>
                <w:szCs w:val="24"/>
                <w:lang w:val="vi-VN"/>
              </w:rPr>
              <w:t xml:space="preserve"> Bảo Tâm</w:t>
            </w:r>
          </w:p>
        </w:tc>
      </w:tr>
      <w:tr w14:paraId="208CB7B4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5" w:type="dxa"/>
            <w:shd w:val="clear" w:color="auto" w:fill="FFFFFF" w:themeFill="background1"/>
          </w:tcPr>
          <w:p w14:paraId="3FDAB14D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3</w:t>
            </w:r>
          </w:p>
        </w:tc>
        <w:tc>
          <w:tcPr>
            <w:tcW w:w="2160" w:type="dxa"/>
            <w:shd w:val="clear" w:color="auto" w:fill="FFFFFF" w:themeFill="background1"/>
          </w:tcPr>
          <w:p w14:paraId="43D09C22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Load</w:t>
            </w:r>
            <w:r>
              <w:rPr>
                <w:sz w:val="24"/>
                <w:szCs w:val="24"/>
                <w:lang w:val="vi-VN"/>
              </w:rPr>
              <w:t xml:space="preserve"> dữ liệu từ file .csv vào db.staging</w:t>
            </w:r>
          </w:p>
        </w:tc>
        <w:tc>
          <w:tcPr>
            <w:tcW w:w="4047" w:type="dxa"/>
            <w:shd w:val="clear" w:color="auto" w:fill="FFFFFF" w:themeFill="background1"/>
          </w:tcPr>
          <w:p w14:paraId="350290EE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Load</w:t>
            </w:r>
            <w:r>
              <w:rPr>
                <w:sz w:val="24"/>
                <w:szCs w:val="24"/>
                <w:lang w:val="vi-VN"/>
              </w:rPr>
              <w:t xml:space="preserve"> toàn bộ dữ liệu từ file .csv vào bảng tạm db.staging</w:t>
            </w:r>
          </w:p>
        </w:tc>
        <w:tc>
          <w:tcPr>
            <w:tcW w:w="2338" w:type="dxa"/>
            <w:shd w:val="clear" w:color="auto" w:fill="FFFFFF" w:themeFill="background1"/>
          </w:tcPr>
          <w:p w14:paraId="3E7EC65D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Trần Nguyễn Thanh Tú</w:t>
            </w:r>
          </w:p>
        </w:tc>
      </w:tr>
      <w:tr w14:paraId="0DA1B70A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5" w:type="dxa"/>
            <w:shd w:val="clear" w:color="auto" w:fill="FFFFFF" w:themeFill="background1"/>
          </w:tcPr>
          <w:p w14:paraId="517026AB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4</w:t>
            </w:r>
          </w:p>
        </w:tc>
        <w:tc>
          <w:tcPr>
            <w:tcW w:w="2160" w:type="dxa"/>
            <w:shd w:val="clear" w:color="auto" w:fill="FFFFFF" w:themeFill="background1"/>
          </w:tcPr>
          <w:p w14:paraId="56884363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Transform</w:t>
            </w:r>
            <w:r>
              <w:rPr>
                <w:sz w:val="24"/>
                <w:szCs w:val="24"/>
                <w:lang w:val="vi-VN"/>
              </w:rPr>
              <w:t xml:space="preserve"> dữ liệu trong db.staging</w:t>
            </w:r>
          </w:p>
        </w:tc>
        <w:tc>
          <w:tcPr>
            <w:tcW w:w="4047" w:type="dxa"/>
            <w:shd w:val="clear" w:color="auto" w:fill="FFFFFF" w:themeFill="background1"/>
          </w:tcPr>
          <w:p w14:paraId="448E21EE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Chuyển</w:t>
            </w:r>
            <w:r>
              <w:rPr>
                <w:sz w:val="24"/>
                <w:szCs w:val="24"/>
                <w:lang w:val="vi-VN"/>
              </w:rPr>
              <w:t xml:space="preserve"> đổi dữ liệu, chuẩn hóa trong bảng tạm sang bảng chính trong db.staging</w:t>
            </w:r>
          </w:p>
        </w:tc>
        <w:tc>
          <w:tcPr>
            <w:tcW w:w="2338" w:type="dxa"/>
            <w:shd w:val="clear" w:color="auto" w:fill="FFFFFF" w:themeFill="background1"/>
          </w:tcPr>
          <w:p w14:paraId="29796595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Phạm Tấn Đức</w:t>
            </w:r>
          </w:p>
          <w:p w14:paraId="1BB86FB2">
            <w:pPr>
              <w:rPr>
                <w:sz w:val="24"/>
                <w:szCs w:val="24"/>
                <w:lang w:val="en-US"/>
              </w:rPr>
            </w:pPr>
          </w:p>
        </w:tc>
      </w:tr>
      <w:tr w14:paraId="56DAD48B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5" w:type="dxa"/>
            <w:shd w:val="clear" w:color="auto" w:fill="FFFFFF" w:themeFill="background1"/>
          </w:tcPr>
          <w:p w14:paraId="0FF7B707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5</w:t>
            </w:r>
          </w:p>
        </w:tc>
        <w:tc>
          <w:tcPr>
            <w:tcW w:w="2160" w:type="dxa"/>
            <w:shd w:val="clear" w:color="auto" w:fill="FFFFFF" w:themeFill="background1"/>
          </w:tcPr>
          <w:p w14:paraId="2D354A75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Load</w:t>
            </w:r>
            <w:r>
              <w:rPr>
                <w:sz w:val="24"/>
                <w:szCs w:val="24"/>
                <w:lang w:val="vi-VN"/>
              </w:rPr>
              <w:t xml:space="preserve"> dữ liệu từ db.staging vào db.warehouse</w:t>
            </w:r>
          </w:p>
        </w:tc>
        <w:tc>
          <w:tcPr>
            <w:tcW w:w="4047" w:type="dxa"/>
            <w:shd w:val="clear" w:color="auto" w:fill="FFFFFF" w:themeFill="background1"/>
          </w:tcPr>
          <w:p w14:paraId="707625D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Load</w:t>
            </w:r>
            <w:r>
              <w:rPr>
                <w:sz w:val="24"/>
                <w:szCs w:val="24"/>
                <w:lang w:val="vi-VN"/>
              </w:rPr>
              <w:t xml:space="preserve"> dữ liệu từ bảng chính trong db.staging sang db.warehouse</w:t>
            </w:r>
          </w:p>
        </w:tc>
        <w:tc>
          <w:tcPr>
            <w:tcW w:w="2338" w:type="dxa"/>
            <w:shd w:val="clear" w:color="auto" w:fill="FFFFFF" w:themeFill="background1"/>
          </w:tcPr>
          <w:p w14:paraId="7F96CA46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Lê Tiến Hoàng</w:t>
            </w:r>
          </w:p>
        </w:tc>
      </w:tr>
      <w:tr w14:paraId="652D3F08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5" w:type="dxa"/>
            <w:shd w:val="clear" w:color="auto" w:fill="FFFFFF" w:themeFill="background1"/>
          </w:tcPr>
          <w:p w14:paraId="4321E68F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6</w:t>
            </w:r>
          </w:p>
        </w:tc>
        <w:tc>
          <w:tcPr>
            <w:tcW w:w="2160" w:type="dxa"/>
            <w:shd w:val="clear" w:color="auto" w:fill="FFFFFF" w:themeFill="background1"/>
          </w:tcPr>
          <w:p w14:paraId="0696D831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Tạo</w:t>
            </w:r>
            <w:r>
              <w:rPr>
                <w:sz w:val="24"/>
                <w:szCs w:val="24"/>
                <w:lang w:val="vi-VN"/>
              </w:rPr>
              <w:t xml:space="preserve"> aggregate table trong db.warehouse</w:t>
            </w:r>
          </w:p>
        </w:tc>
        <w:tc>
          <w:tcPr>
            <w:tcW w:w="4047" w:type="dxa"/>
            <w:shd w:val="clear" w:color="auto" w:fill="FFFFFF" w:themeFill="background1"/>
          </w:tcPr>
          <w:p w14:paraId="63F073EA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Tạo</w:t>
            </w:r>
            <w:r>
              <w:rPr>
                <w:sz w:val="24"/>
                <w:szCs w:val="24"/>
                <w:lang w:val="vi-VN"/>
              </w:rPr>
              <w:t xml:space="preserve"> aggregate table từ các bảng dim trong db.warehouse</w:t>
            </w:r>
          </w:p>
        </w:tc>
        <w:tc>
          <w:tcPr>
            <w:tcW w:w="2338" w:type="dxa"/>
            <w:shd w:val="clear" w:color="auto" w:fill="FFFFFF" w:themeFill="background1"/>
          </w:tcPr>
          <w:p w14:paraId="1A9BC6FB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Phạm</w:t>
            </w:r>
            <w:r>
              <w:rPr>
                <w:sz w:val="24"/>
                <w:szCs w:val="24"/>
                <w:lang w:val="vi-VN"/>
              </w:rPr>
              <w:t xml:space="preserve"> Tấn Đức</w:t>
            </w:r>
          </w:p>
        </w:tc>
      </w:tr>
      <w:tr w14:paraId="533D2A4A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5" w:type="dxa"/>
            <w:shd w:val="clear" w:color="auto" w:fill="FFFFFF" w:themeFill="background1"/>
          </w:tcPr>
          <w:p w14:paraId="0B98CD47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7</w:t>
            </w:r>
          </w:p>
        </w:tc>
        <w:tc>
          <w:tcPr>
            <w:tcW w:w="2160" w:type="dxa"/>
            <w:shd w:val="clear" w:color="auto" w:fill="FFFFFF" w:themeFill="background1"/>
          </w:tcPr>
          <w:p w14:paraId="0007D31F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Load</w:t>
            </w:r>
            <w:r>
              <w:rPr>
                <w:sz w:val="24"/>
                <w:szCs w:val="24"/>
                <w:lang w:val="vi-VN"/>
              </w:rPr>
              <w:t xml:space="preserve"> dữ liệu từ aggregate table vào data mart</w:t>
            </w:r>
          </w:p>
        </w:tc>
        <w:tc>
          <w:tcPr>
            <w:tcW w:w="4047" w:type="dxa"/>
            <w:shd w:val="clear" w:color="auto" w:fill="FFFFFF" w:themeFill="background1"/>
          </w:tcPr>
          <w:p w14:paraId="473AF3D3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Dump</w:t>
            </w:r>
            <w:r>
              <w:rPr>
                <w:sz w:val="24"/>
                <w:szCs w:val="24"/>
                <w:lang w:val="vi-VN"/>
              </w:rPr>
              <w:t xml:space="preserve"> dữ liệu aggregate table thành các file và thực hiện load vào data mart</w:t>
            </w:r>
          </w:p>
        </w:tc>
        <w:tc>
          <w:tcPr>
            <w:tcW w:w="2338" w:type="dxa"/>
            <w:shd w:val="clear" w:color="auto" w:fill="FFFFFF" w:themeFill="background1"/>
          </w:tcPr>
          <w:p w14:paraId="3BA8BBE6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Phạm</w:t>
            </w:r>
            <w:r>
              <w:rPr>
                <w:sz w:val="24"/>
                <w:szCs w:val="24"/>
                <w:lang w:val="vi-VN"/>
              </w:rPr>
              <w:t xml:space="preserve"> Tấn Đức </w:t>
            </w:r>
          </w:p>
        </w:tc>
      </w:tr>
    </w:tbl>
    <w:p w14:paraId="6EFD988B">
      <w:pPr>
        <w:rPr>
          <w:lang w:val="vi-VN"/>
        </w:rPr>
      </w:pPr>
    </w:p>
    <w:p w14:paraId="16FB7DE8">
      <w:pPr>
        <w:pStyle w:val="3"/>
        <w:numPr>
          <w:ilvl w:val="1"/>
          <w:numId w:val="1"/>
        </w:numPr>
        <w:ind w:left="432"/>
        <w:rPr>
          <w:highlight w:val="yellow"/>
          <w:lang w:val="vi-VN"/>
        </w:rPr>
      </w:pPr>
      <w:bookmarkStart w:id="3" w:name="_Toc213081769"/>
      <w:r>
        <w:rPr>
          <w:highlight w:val="yellow"/>
          <w:lang w:val="vi-VN"/>
        </w:rPr>
        <w:t>Thông tin các script hỗ trợ</w:t>
      </w:r>
      <w:bookmarkEnd w:id="3"/>
    </w:p>
    <w:p w14:paraId="2D4CCE9F">
      <w:pPr>
        <w:pStyle w:val="2"/>
        <w:numPr>
          <w:ilvl w:val="0"/>
          <w:numId w:val="1"/>
        </w:numPr>
        <w:rPr>
          <w:lang w:val="vi-VN"/>
        </w:rPr>
      </w:pPr>
      <w:bookmarkStart w:id="4" w:name="_Toc213081770"/>
      <w:r>
        <w:rPr>
          <w:lang w:val="vi-VN"/>
        </w:rPr>
        <w:t>THÔNG TIN DỮ LIỆU NGUỒN</w:t>
      </w:r>
      <w:bookmarkEnd w:id="4"/>
    </w:p>
    <w:p w14:paraId="08F11C9A">
      <w:pPr>
        <w:pStyle w:val="3"/>
        <w:numPr>
          <w:ilvl w:val="1"/>
          <w:numId w:val="1"/>
        </w:numPr>
        <w:ind w:left="432"/>
        <w:rPr>
          <w:lang w:val="vi-VN"/>
        </w:rPr>
      </w:pPr>
      <w:bookmarkStart w:id="5" w:name="_Toc213081771"/>
      <w:r>
        <w:rPr>
          <w:lang w:val="vi-VN"/>
        </w:rPr>
        <w:t xml:space="preserve">Nguồn accuweather - </w:t>
      </w:r>
      <w:r>
        <w:fldChar w:fldCharType="begin"/>
      </w:r>
      <w:r>
        <w:instrText xml:space="preserve"> HYPERLINK "https://www.accuweather.com/vi/vn/ho-chi-minh-city/353981/current-weather/353981?unit=c" </w:instrText>
      </w:r>
      <w:r>
        <w:fldChar w:fldCharType="separate"/>
      </w:r>
      <w:r>
        <w:rPr>
          <w:rStyle w:val="15"/>
          <w:lang w:val="vi-VN"/>
        </w:rPr>
        <w:t>https://www.accuweather.com/vi/vn/ho-chi-minh-city/353981/current-weather/353981?unit=c</w:t>
      </w:r>
      <w:r>
        <w:rPr>
          <w:rStyle w:val="15"/>
          <w:lang w:val="vi-VN"/>
        </w:rPr>
        <w:fldChar w:fldCharType="end"/>
      </w:r>
      <w:bookmarkEnd w:id="5"/>
    </w:p>
    <w:p w14:paraId="5F4C4AD7">
      <w:pPr>
        <w:pStyle w:val="4"/>
        <w:numPr>
          <w:ilvl w:val="2"/>
          <w:numId w:val="1"/>
        </w:numPr>
        <w:rPr>
          <w:lang w:val="vi-VN"/>
        </w:rPr>
      </w:pPr>
      <w:bookmarkStart w:id="6" w:name="_Toc213081772"/>
      <w:r>
        <w:rPr>
          <w:lang w:val="vi-VN"/>
        </w:rPr>
        <w:t>Thông tin các thuộc tính</w:t>
      </w:r>
      <w:bookmarkEnd w:id="6"/>
    </w:p>
    <w:tbl>
      <w:tblPr>
        <w:tblStyle w:val="45"/>
        <w:tblW w:w="0" w:type="auto"/>
        <w:tblInd w:w="0" w:type="dxa"/>
        <w:tblBorders>
          <w:top w:val="single" w:color="666666" w:themeColor="text1" w:themeTint="99" w:sz="4" w:space="0"/>
          <w:left w:val="single" w:color="666666" w:themeColor="text1" w:themeTint="99" w:sz="4" w:space="0"/>
          <w:bottom w:val="single" w:color="666666" w:themeColor="text1" w:themeTint="99" w:sz="4" w:space="0"/>
          <w:right w:val="single" w:color="666666" w:themeColor="text1" w:themeTint="99" w:sz="4" w:space="0"/>
          <w:insideH w:val="single" w:color="666666" w:themeColor="text1" w:themeTint="99" w:sz="4" w:space="0"/>
          <w:insideV w:val="single" w:color="666666" w:themeColor="text1" w:themeTint="9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5"/>
        <w:gridCol w:w="1710"/>
        <w:gridCol w:w="1980"/>
        <w:gridCol w:w="3690"/>
        <w:gridCol w:w="1255"/>
      </w:tblGrid>
      <w:tr w14:paraId="3F7FE1CF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nil"/>
              <w:insideH w:val="single" w:sz="4" w:space="0"/>
              <w:insideV w:val="nil"/>
            </w:tcBorders>
            <w:shd w:val="clear" w:color="auto" w:fill="000000" w:themeFill="text1"/>
          </w:tcPr>
          <w:p w14:paraId="7817FEB6">
            <w:pPr>
              <w:rPr>
                <w:b/>
                <w:bCs/>
                <w:color w:val="FFFFFF" w:themeColor="background1"/>
                <w:sz w:val="24"/>
                <w:szCs w:val="24"/>
                <w:lang w:val="en-US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  <w:lang w:val="en-US"/>
                <w14:textFill>
                  <w14:solidFill>
                    <w14:schemeClr w14:val="bg1"/>
                  </w14:solidFill>
                </w14:textFill>
              </w:rPr>
              <w:t>STT</w:t>
            </w:r>
          </w:p>
        </w:tc>
        <w:tc>
          <w:tcPr>
            <w:tcW w:w="1710" w:type="dxa"/>
            <w:tcBorders>
              <w:top w:val="single" w:color="000000" w:themeColor="text1" w:sz="4" w:space="0"/>
              <w:bottom w:val="single" w:color="000000" w:themeColor="text1" w:sz="4" w:space="0"/>
              <w:right w:val="nil"/>
              <w:insideH w:val="single" w:sz="4" w:space="0"/>
              <w:insideV w:val="nil"/>
            </w:tcBorders>
            <w:shd w:val="clear" w:color="auto" w:fill="000000" w:themeFill="text1"/>
          </w:tcPr>
          <w:p w14:paraId="4B938128">
            <w:pPr>
              <w:rPr>
                <w:b/>
                <w:bCs/>
                <w:color w:val="FFFFFF" w:themeColor="background1"/>
                <w:sz w:val="24"/>
                <w:szCs w:val="24"/>
                <w:lang w:val="en-US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  <w:lang w:val="en-US"/>
                <w14:textFill>
                  <w14:solidFill>
                    <w14:schemeClr w14:val="bg1"/>
                  </w14:solidFill>
                </w14:textFill>
              </w:rPr>
              <w:t>Tên thuộc tính</w:t>
            </w:r>
          </w:p>
        </w:tc>
        <w:tc>
          <w:tcPr>
            <w:tcW w:w="1980" w:type="dxa"/>
            <w:tcBorders>
              <w:top w:val="single" w:color="000000" w:themeColor="text1" w:sz="4" w:space="0"/>
              <w:bottom w:val="single" w:color="000000" w:themeColor="text1" w:sz="4" w:space="0"/>
              <w:right w:val="nil"/>
              <w:insideH w:val="single" w:sz="4" w:space="0"/>
              <w:insideV w:val="nil"/>
            </w:tcBorders>
            <w:shd w:val="clear" w:color="auto" w:fill="000000" w:themeFill="text1"/>
          </w:tcPr>
          <w:p w14:paraId="74CEAAE1">
            <w:pPr>
              <w:rPr>
                <w:b/>
                <w:bCs/>
                <w:color w:val="FFFFFF" w:themeColor="background1"/>
                <w:sz w:val="24"/>
                <w:szCs w:val="24"/>
                <w:lang w:val="en-US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  <w:lang w:val="en-US"/>
                <w14:textFill>
                  <w14:solidFill>
                    <w14:schemeClr w14:val="bg1"/>
                  </w14:solidFill>
                </w14:textFill>
              </w:rPr>
              <w:t>Kiểu dữ liệu</w:t>
            </w:r>
          </w:p>
        </w:tc>
        <w:tc>
          <w:tcPr>
            <w:tcW w:w="3690" w:type="dxa"/>
            <w:tcBorders>
              <w:top w:val="single" w:color="000000" w:themeColor="text1" w:sz="4" w:space="0"/>
              <w:bottom w:val="single" w:color="000000" w:themeColor="text1" w:sz="4" w:space="0"/>
              <w:right w:val="nil"/>
              <w:insideH w:val="single" w:sz="4" w:space="0"/>
              <w:insideV w:val="nil"/>
            </w:tcBorders>
            <w:shd w:val="clear" w:color="auto" w:fill="000000" w:themeFill="text1"/>
          </w:tcPr>
          <w:p w14:paraId="377E614A">
            <w:pPr>
              <w:rPr>
                <w:b/>
                <w:bCs/>
                <w:color w:val="FFFFFF" w:themeColor="background1"/>
                <w:sz w:val="24"/>
                <w:szCs w:val="24"/>
                <w:lang w:val="en-US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  <w:lang w:val="en-US"/>
                <w14:textFill>
                  <w14:solidFill>
                    <w14:schemeClr w14:val="bg1"/>
                  </w14:solidFill>
                </w14:textFill>
              </w:rPr>
              <w:t>Mô tả</w:t>
            </w:r>
          </w:p>
        </w:tc>
        <w:tc>
          <w:tcPr>
            <w:tcW w:w="1255" w:type="dxa"/>
            <w:tcBorders>
              <w:top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  <w:insideH w:val="single" w:sz="4" w:space="0"/>
              <w:insideV w:val="nil"/>
            </w:tcBorders>
            <w:shd w:val="clear" w:color="auto" w:fill="000000" w:themeFill="text1"/>
          </w:tcPr>
          <w:p w14:paraId="06672EED">
            <w:pPr>
              <w:rPr>
                <w:b/>
                <w:bCs/>
                <w:color w:val="FFFFFF" w:themeColor="background1"/>
                <w:sz w:val="24"/>
                <w:szCs w:val="24"/>
                <w:lang w:val="en-US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  <w:lang w:val="en-US"/>
                <w14:textFill>
                  <w14:solidFill>
                    <w14:schemeClr w14:val="bg1"/>
                  </w14:solidFill>
                </w14:textFill>
              </w:rPr>
              <w:t>Ví dụ</w:t>
            </w:r>
          </w:p>
        </w:tc>
      </w:tr>
      <w:tr w14:paraId="65FDD359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5" w:type="dxa"/>
            <w:shd w:val="clear" w:color="auto" w:fill="FFFFFF" w:themeFill="background1"/>
          </w:tcPr>
          <w:p w14:paraId="2806A661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1</w:t>
            </w:r>
          </w:p>
        </w:tc>
        <w:tc>
          <w:tcPr>
            <w:tcW w:w="1710" w:type="dxa"/>
            <w:shd w:val="clear" w:color="auto" w:fill="FFFFFF" w:themeFill="background1"/>
          </w:tcPr>
          <w:p w14:paraId="2229AB76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FullDate</w:t>
            </w:r>
          </w:p>
        </w:tc>
        <w:tc>
          <w:tcPr>
            <w:tcW w:w="1980" w:type="dxa"/>
            <w:shd w:val="clear" w:color="auto" w:fill="FFFFFF" w:themeFill="background1"/>
          </w:tcPr>
          <w:p w14:paraId="33A387A3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3690" w:type="dxa"/>
            <w:shd w:val="clear" w:color="auto" w:fill="FFFFFF" w:themeFill="background1"/>
          </w:tcPr>
          <w:p w14:paraId="239753C7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Thời điểm hệ thống ghi nhận dữ liệu thời tiết (bao gồm ngày và giờ)</w:t>
            </w:r>
          </w:p>
        </w:tc>
        <w:tc>
          <w:tcPr>
            <w:tcW w:w="1255" w:type="dxa"/>
            <w:shd w:val="clear" w:color="auto" w:fill="FFFFFF" w:themeFill="background1"/>
          </w:tcPr>
          <w:p w14:paraId="7F75D1C8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2025-09-26 01:09:50</w:t>
            </w:r>
          </w:p>
        </w:tc>
      </w:tr>
      <w:tr w14:paraId="66A7D4A7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5" w:type="dxa"/>
            <w:shd w:val="clear" w:color="auto" w:fill="FFFFFF" w:themeFill="background1"/>
          </w:tcPr>
          <w:p w14:paraId="55A1FA89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2</w:t>
            </w:r>
          </w:p>
        </w:tc>
        <w:tc>
          <w:tcPr>
            <w:tcW w:w="1710" w:type="dxa"/>
            <w:shd w:val="clear" w:color="auto" w:fill="FFFFFF" w:themeFill="background1"/>
          </w:tcPr>
          <w:p w14:paraId="4215479D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Weekday</w:t>
            </w:r>
          </w:p>
        </w:tc>
        <w:tc>
          <w:tcPr>
            <w:tcW w:w="1980" w:type="dxa"/>
            <w:shd w:val="clear" w:color="auto" w:fill="FFFFFF" w:themeFill="background1"/>
          </w:tcPr>
          <w:p w14:paraId="456936D0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VARCHAR(20)</w:t>
            </w:r>
          </w:p>
        </w:tc>
        <w:tc>
          <w:tcPr>
            <w:tcW w:w="3690" w:type="dxa"/>
            <w:shd w:val="clear" w:color="auto" w:fill="FFFFFF" w:themeFill="background1"/>
          </w:tcPr>
          <w:p w14:paraId="7068AF2A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Thứ</w:t>
            </w:r>
            <w:r>
              <w:rPr>
                <w:sz w:val="24"/>
                <w:szCs w:val="24"/>
                <w:lang w:val="vi-VN"/>
              </w:rPr>
              <w:t xml:space="preserve"> trong tuần(Từ thứ 2 đến chủ nhật)</w:t>
            </w:r>
          </w:p>
        </w:tc>
        <w:tc>
          <w:tcPr>
            <w:tcW w:w="1255" w:type="dxa"/>
            <w:shd w:val="clear" w:color="auto" w:fill="FFFFFF" w:themeFill="background1"/>
          </w:tcPr>
          <w:p w14:paraId="7B14C3C8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Thứ Sáu</w:t>
            </w:r>
          </w:p>
        </w:tc>
      </w:tr>
      <w:tr w14:paraId="101E37B2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5" w:type="dxa"/>
            <w:shd w:val="clear" w:color="auto" w:fill="FFFFFF" w:themeFill="background1"/>
          </w:tcPr>
          <w:p w14:paraId="58E021DE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3</w:t>
            </w:r>
          </w:p>
        </w:tc>
        <w:tc>
          <w:tcPr>
            <w:tcW w:w="1710" w:type="dxa"/>
            <w:shd w:val="clear" w:color="auto" w:fill="FFFFFF" w:themeFill="background1"/>
          </w:tcPr>
          <w:p w14:paraId="29801EB6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Day</w:t>
            </w:r>
          </w:p>
        </w:tc>
        <w:tc>
          <w:tcPr>
            <w:tcW w:w="1980" w:type="dxa"/>
            <w:shd w:val="clear" w:color="auto" w:fill="FFFFFF" w:themeFill="background1"/>
          </w:tcPr>
          <w:p w14:paraId="3326F686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VARCHAR</w:t>
            </w:r>
            <w:r>
              <w:rPr>
                <w:sz w:val="24"/>
                <w:szCs w:val="24"/>
                <w:lang w:val="vi-VN"/>
              </w:rPr>
              <w:t>(20)</w:t>
            </w:r>
          </w:p>
        </w:tc>
        <w:tc>
          <w:tcPr>
            <w:tcW w:w="3690" w:type="dxa"/>
            <w:shd w:val="clear" w:color="auto" w:fill="FFFFFF" w:themeFill="background1"/>
          </w:tcPr>
          <w:p w14:paraId="78CC3450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Ngày</w:t>
            </w:r>
            <w:r>
              <w:rPr>
                <w:sz w:val="24"/>
                <w:szCs w:val="24"/>
                <w:lang w:val="vi-VN"/>
              </w:rPr>
              <w:t xml:space="preserve"> và tháng</w:t>
            </w:r>
          </w:p>
        </w:tc>
        <w:tc>
          <w:tcPr>
            <w:tcW w:w="1255" w:type="dxa"/>
            <w:shd w:val="clear" w:color="auto" w:fill="FFFFFF" w:themeFill="background1"/>
          </w:tcPr>
          <w:p w14:paraId="4CFFE5C3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2</w:t>
            </w:r>
            <w:r>
              <w:rPr>
                <w:sz w:val="24"/>
                <w:szCs w:val="24"/>
                <w:lang w:val="vi-VN"/>
              </w:rPr>
              <w:t xml:space="preserve"> tháng 9</w:t>
            </w:r>
          </w:p>
        </w:tc>
      </w:tr>
      <w:tr w14:paraId="65FB6185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5" w:type="dxa"/>
            <w:shd w:val="clear" w:color="auto" w:fill="FFFFFF" w:themeFill="background1"/>
          </w:tcPr>
          <w:p w14:paraId="4F95F464">
            <w:pPr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b/>
                <w:bCs/>
                <w:sz w:val="24"/>
                <w:szCs w:val="24"/>
                <w:lang w:val="vi-VN"/>
              </w:rPr>
              <w:t>4</w:t>
            </w:r>
          </w:p>
        </w:tc>
        <w:tc>
          <w:tcPr>
            <w:tcW w:w="1710" w:type="dxa"/>
            <w:shd w:val="clear" w:color="auto" w:fill="FFFFFF" w:themeFill="background1"/>
          </w:tcPr>
          <w:p w14:paraId="46CD857B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Temperature</w:t>
            </w:r>
          </w:p>
        </w:tc>
        <w:tc>
          <w:tcPr>
            <w:tcW w:w="1980" w:type="dxa"/>
            <w:shd w:val="clear" w:color="auto" w:fill="FFFFFF" w:themeFill="background1"/>
          </w:tcPr>
          <w:p w14:paraId="5586A1C4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DECIMAL(4,1)</w:t>
            </w:r>
          </w:p>
        </w:tc>
        <w:tc>
          <w:tcPr>
            <w:tcW w:w="3690" w:type="dxa"/>
            <w:shd w:val="clear" w:color="auto" w:fill="FFFFFF" w:themeFill="background1"/>
          </w:tcPr>
          <w:p w14:paraId="28F8AD21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Nhiệt độ hiện tại (°C)</w:t>
            </w:r>
          </w:p>
        </w:tc>
        <w:tc>
          <w:tcPr>
            <w:tcW w:w="1255" w:type="dxa"/>
            <w:shd w:val="clear" w:color="auto" w:fill="FFFFFF" w:themeFill="background1"/>
          </w:tcPr>
          <w:p w14:paraId="6716850E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26</w:t>
            </w:r>
          </w:p>
        </w:tc>
      </w:tr>
      <w:tr w14:paraId="57B2B766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5" w:type="dxa"/>
            <w:shd w:val="clear" w:color="auto" w:fill="FFFFFF" w:themeFill="background1"/>
          </w:tcPr>
          <w:p w14:paraId="77D919AF">
            <w:pPr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b/>
                <w:bCs/>
                <w:sz w:val="24"/>
                <w:szCs w:val="24"/>
                <w:lang w:val="vi-VN"/>
              </w:rPr>
              <w:t>5</w:t>
            </w:r>
          </w:p>
        </w:tc>
        <w:tc>
          <w:tcPr>
            <w:tcW w:w="1710" w:type="dxa"/>
            <w:shd w:val="clear" w:color="auto" w:fill="FFFFFF" w:themeFill="background1"/>
          </w:tcPr>
          <w:p w14:paraId="5EBB3DC4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UVValue</w:t>
            </w:r>
          </w:p>
        </w:tc>
        <w:tc>
          <w:tcPr>
            <w:tcW w:w="1980" w:type="dxa"/>
            <w:shd w:val="clear" w:color="auto" w:fill="FFFFFF" w:themeFill="background1"/>
          </w:tcPr>
          <w:p w14:paraId="503D7752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DECIMAL(4,2)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61176CF0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Chỉ số tia cực tím (UV value)</w:t>
            </w:r>
          </w:p>
        </w:tc>
        <w:tc>
          <w:tcPr>
            <w:tcW w:w="1255" w:type="dxa"/>
            <w:shd w:val="clear" w:color="auto" w:fill="FFFFFF" w:themeFill="background1"/>
          </w:tcPr>
          <w:p w14:paraId="5ABB1F75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0.6</w:t>
            </w:r>
          </w:p>
        </w:tc>
      </w:tr>
      <w:tr w14:paraId="3CBC9D83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5" w:type="dxa"/>
            <w:shd w:val="clear" w:color="auto" w:fill="FFFFFF" w:themeFill="background1"/>
          </w:tcPr>
          <w:p w14:paraId="7E32B378">
            <w:pPr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b/>
                <w:bCs/>
                <w:sz w:val="24"/>
                <w:szCs w:val="24"/>
                <w:lang w:val="vi-VN"/>
              </w:rPr>
              <w:t>6</w:t>
            </w:r>
          </w:p>
        </w:tc>
        <w:tc>
          <w:tcPr>
            <w:tcW w:w="1710" w:type="dxa"/>
            <w:shd w:val="clear" w:color="auto" w:fill="FFFFFF" w:themeFill="background1"/>
          </w:tcPr>
          <w:p w14:paraId="7A1C069D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UVLevel</w:t>
            </w:r>
          </w:p>
        </w:tc>
        <w:tc>
          <w:tcPr>
            <w:tcW w:w="1980" w:type="dxa"/>
            <w:shd w:val="clear" w:color="auto" w:fill="FFFFFF" w:themeFill="background1"/>
          </w:tcPr>
          <w:p w14:paraId="2036B756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NVARCHAR(20)               </w:t>
            </w:r>
          </w:p>
        </w:tc>
        <w:tc>
          <w:tcPr>
            <w:tcW w:w="3690" w:type="dxa"/>
            <w:shd w:val="clear" w:color="auto" w:fill="FFFFFF" w:themeFill="background1"/>
          </w:tcPr>
          <w:p w14:paraId="6E243349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Mức độ UV đi kèm mô tả (ví dụ: “Thấp”, “Trung bình”, “Cao”)</w:t>
            </w:r>
          </w:p>
        </w:tc>
        <w:tc>
          <w:tcPr>
            <w:tcW w:w="1255" w:type="dxa"/>
            <w:shd w:val="clear" w:color="auto" w:fill="FFFFFF" w:themeFill="background1"/>
          </w:tcPr>
          <w:p w14:paraId="7DD05793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Thấp</w:t>
            </w:r>
          </w:p>
        </w:tc>
      </w:tr>
      <w:tr w14:paraId="73C711C8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5" w:type="dxa"/>
            <w:shd w:val="clear" w:color="auto" w:fill="FFFFFF" w:themeFill="background1"/>
          </w:tcPr>
          <w:p w14:paraId="2AF36EDA">
            <w:pPr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b/>
                <w:bCs/>
                <w:sz w:val="24"/>
                <w:szCs w:val="24"/>
                <w:lang w:val="vi-VN"/>
              </w:rPr>
              <w:t>7</w:t>
            </w:r>
          </w:p>
        </w:tc>
        <w:tc>
          <w:tcPr>
            <w:tcW w:w="1710" w:type="dxa"/>
            <w:shd w:val="clear" w:color="auto" w:fill="FFFFFF" w:themeFill="background1"/>
          </w:tcPr>
          <w:p w14:paraId="57F066E1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WindDirection</w:t>
            </w:r>
          </w:p>
        </w:tc>
        <w:tc>
          <w:tcPr>
            <w:tcW w:w="1980" w:type="dxa"/>
            <w:shd w:val="clear" w:color="auto" w:fill="FFFFFF" w:themeFill="background1"/>
          </w:tcPr>
          <w:p w14:paraId="3CA79CBB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NVARCHAR(10</w:t>
            </w:r>
            <w:r>
              <w:rPr>
                <w:sz w:val="24"/>
                <w:szCs w:val="24"/>
                <w:lang w:val="vi-VN"/>
              </w:rPr>
              <w:t>)</w:t>
            </w:r>
          </w:p>
        </w:tc>
        <w:tc>
          <w:tcPr>
            <w:tcW w:w="3690" w:type="dxa"/>
            <w:shd w:val="clear" w:color="auto" w:fill="FFFFFF" w:themeFill="background1"/>
          </w:tcPr>
          <w:p w14:paraId="0534875B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Hướng gió (ví dụ: “TTN” nghĩa là Tây Tây Nam)</w:t>
            </w:r>
          </w:p>
        </w:tc>
        <w:tc>
          <w:tcPr>
            <w:tcW w:w="1255" w:type="dxa"/>
            <w:shd w:val="clear" w:color="auto" w:fill="FFFFFF" w:themeFill="background1"/>
          </w:tcPr>
          <w:p w14:paraId="4B39643B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TTN</w:t>
            </w:r>
          </w:p>
        </w:tc>
      </w:tr>
      <w:tr w14:paraId="05139D40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5" w:type="dxa"/>
            <w:shd w:val="clear" w:color="auto" w:fill="FFFFFF" w:themeFill="background1"/>
          </w:tcPr>
          <w:p w14:paraId="37022A81">
            <w:pPr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b/>
                <w:bCs/>
                <w:sz w:val="24"/>
                <w:szCs w:val="24"/>
                <w:lang w:val="vi-VN"/>
              </w:rPr>
              <w:t>8</w:t>
            </w:r>
          </w:p>
        </w:tc>
        <w:tc>
          <w:tcPr>
            <w:tcW w:w="1710" w:type="dxa"/>
            <w:shd w:val="clear" w:color="auto" w:fill="FFFFFF" w:themeFill="background1"/>
          </w:tcPr>
          <w:p w14:paraId="692572A6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WindSpeed</w:t>
            </w:r>
          </w:p>
        </w:tc>
        <w:tc>
          <w:tcPr>
            <w:tcW w:w="1980" w:type="dxa"/>
            <w:shd w:val="clear" w:color="auto" w:fill="FFFFFF" w:themeFill="background1"/>
          </w:tcPr>
          <w:p w14:paraId="5CAC37B3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DECIMAL(5,2)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55E1AF5C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Tốc độ gió (km/h)</w:t>
            </w:r>
          </w:p>
        </w:tc>
        <w:tc>
          <w:tcPr>
            <w:tcW w:w="1255" w:type="dxa"/>
            <w:shd w:val="clear" w:color="auto" w:fill="FFFFFF" w:themeFill="background1"/>
          </w:tcPr>
          <w:p w14:paraId="4E113463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9</w:t>
            </w:r>
          </w:p>
        </w:tc>
      </w:tr>
      <w:tr w14:paraId="19106AD4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5" w:type="dxa"/>
            <w:shd w:val="clear" w:color="auto" w:fill="FFFFFF" w:themeFill="background1"/>
          </w:tcPr>
          <w:p w14:paraId="5C844736">
            <w:pPr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b/>
                <w:bCs/>
                <w:sz w:val="24"/>
                <w:szCs w:val="24"/>
                <w:lang w:val="vi-VN"/>
              </w:rPr>
              <w:t>9</w:t>
            </w:r>
          </w:p>
        </w:tc>
        <w:tc>
          <w:tcPr>
            <w:tcW w:w="1710" w:type="dxa"/>
            <w:shd w:val="clear" w:color="auto" w:fill="FFFFFF" w:themeFill="background1"/>
          </w:tcPr>
          <w:p w14:paraId="59ACCDD7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Humidity</w:t>
            </w:r>
          </w:p>
        </w:tc>
        <w:tc>
          <w:tcPr>
            <w:tcW w:w="1980" w:type="dxa"/>
            <w:shd w:val="clear" w:color="auto" w:fill="FFFFFF" w:themeFill="background1"/>
          </w:tcPr>
          <w:p w14:paraId="5561882C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DECIMAL(4,1)</w:t>
            </w:r>
          </w:p>
        </w:tc>
        <w:tc>
          <w:tcPr>
            <w:tcW w:w="3690" w:type="dxa"/>
            <w:shd w:val="clear" w:color="auto" w:fill="FFFFFF" w:themeFill="background1"/>
          </w:tcPr>
          <w:p w14:paraId="19B1DC60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Độ ẩm tương đối của không khí (%)</w:t>
            </w:r>
          </w:p>
        </w:tc>
        <w:tc>
          <w:tcPr>
            <w:tcW w:w="1255" w:type="dxa"/>
            <w:shd w:val="clear" w:color="auto" w:fill="FFFFFF" w:themeFill="background1"/>
          </w:tcPr>
          <w:p w14:paraId="576000ED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94</w:t>
            </w:r>
          </w:p>
        </w:tc>
      </w:tr>
      <w:tr w14:paraId="2A605AB7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5" w:type="dxa"/>
            <w:shd w:val="clear" w:color="auto" w:fill="FFFFFF" w:themeFill="background1"/>
          </w:tcPr>
          <w:p w14:paraId="25DEFB9E">
            <w:pPr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b/>
                <w:bCs/>
                <w:sz w:val="24"/>
                <w:szCs w:val="24"/>
                <w:lang w:val="vi-VN"/>
              </w:rPr>
              <w:t>10</w:t>
            </w:r>
          </w:p>
        </w:tc>
        <w:tc>
          <w:tcPr>
            <w:tcW w:w="1710" w:type="dxa"/>
            <w:shd w:val="clear" w:color="auto" w:fill="FFFFFF" w:themeFill="background1"/>
          </w:tcPr>
          <w:p w14:paraId="7667A381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DewPoint</w:t>
            </w:r>
          </w:p>
        </w:tc>
        <w:tc>
          <w:tcPr>
            <w:tcW w:w="1980" w:type="dxa"/>
            <w:shd w:val="clear" w:color="auto" w:fill="FFFFFF" w:themeFill="background1"/>
          </w:tcPr>
          <w:p w14:paraId="00F8742B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DECIMAL(4,1)</w:t>
            </w:r>
          </w:p>
        </w:tc>
        <w:tc>
          <w:tcPr>
            <w:tcW w:w="3690" w:type="dxa"/>
            <w:shd w:val="clear" w:color="auto" w:fill="FFFFFF" w:themeFill="background1"/>
          </w:tcPr>
          <w:p w14:paraId="568D431A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Nhiệt độ điểm sương (°C) – chỉ mức độ hơi ẩm trong không khí</w:t>
            </w:r>
          </w:p>
        </w:tc>
        <w:tc>
          <w:tcPr>
            <w:tcW w:w="1255" w:type="dxa"/>
            <w:shd w:val="clear" w:color="auto" w:fill="FFFFFF" w:themeFill="background1"/>
          </w:tcPr>
          <w:p w14:paraId="0454201B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25</w:t>
            </w:r>
          </w:p>
        </w:tc>
      </w:tr>
      <w:tr w14:paraId="07A9B336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5" w:type="dxa"/>
            <w:shd w:val="clear" w:color="auto" w:fill="FFFFFF" w:themeFill="background1"/>
          </w:tcPr>
          <w:p w14:paraId="73257CEA">
            <w:pPr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11</w:t>
            </w:r>
          </w:p>
        </w:tc>
        <w:tc>
          <w:tcPr>
            <w:tcW w:w="1710" w:type="dxa"/>
            <w:shd w:val="clear" w:color="auto" w:fill="FFFFFF" w:themeFill="background1"/>
          </w:tcPr>
          <w:p w14:paraId="00361652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Pressure</w:t>
            </w:r>
          </w:p>
        </w:tc>
        <w:tc>
          <w:tcPr>
            <w:tcW w:w="1980" w:type="dxa"/>
            <w:shd w:val="clear" w:color="auto" w:fill="FFFFFF" w:themeFill="background1"/>
          </w:tcPr>
          <w:p w14:paraId="3602FE43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DECIMAL(6,2)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2BE12C34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Áp suất khí quyển (millibar – mb)</w:t>
            </w:r>
          </w:p>
        </w:tc>
        <w:tc>
          <w:tcPr>
            <w:tcW w:w="1255" w:type="dxa"/>
            <w:shd w:val="clear" w:color="auto" w:fill="FFFFFF" w:themeFill="background1"/>
          </w:tcPr>
          <w:p w14:paraId="7869A346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1009</w:t>
            </w:r>
          </w:p>
        </w:tc>
      </w:tr>
      <w:tr w14:paraId="58520BBC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5" w:type="dxa"/>
            <w:shd w:val="clear" w:color="auto" w:fill="FFFFFF" w:themeFill="background1"/>
          </w:tcPr>
          <w:p w14:paraId="1BC90922">
            <w:pPr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12</w:t>
            </w:r>
          </w:p>
        </w:tc>
        <w:tc>
          <w:tcPr>
            <w:tcW w:w="1710" w:type="dxa"/>
            <w:shd w:val="clear" w:color="auto" w:fill="FFFFFF" w:themeFill="background1"/>
          </w:tcPr>
          <w:p w14:paraId="0A702729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Cloud</w:t>
            </w:r>
          </w:p>
        </w:tc>
        <w:tc>
          <w:tcPr>
            <w:tcW w:w="1980" w:type="dxa"/>
            <w:shd w:val="clear" w:color="auto" w:fill="FFFFFF" w:themeFill="background1"/>
          </w:tcPr>
          <w:p w14:paraId="0B9B0027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DECIMAL(5,2)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54618ABE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Tỷ lệ mây che phủ bầu trời (%)</w:t>
            </w:r>
          </w:p>
        </w:tc>
        <w:tc>
          <w:tcPr>
            <w:tcW w:w="1255" w:type="dxa"/>
            <w:shd w:val="clear" w:color="auto" w:fill="FFFFFF" w:themeFill="background1"/>
          </w:tcPr>
          <w:p w14:paraId="3D148C2A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91</w:t>
            </w:r>
          </w:p>
        </w:tc>
      </w:tr>
      <w:tr w14:paraId="75A0E203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5" w:type="dxa"/>
            <w:shd w:val="clear" w:color="auto" w:fill="FFFFFF" w:themeFill="background1"/>
          </w:tcPr>
          <w:p w14:paraId="3039099F">
            <w:pPr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13</w:t>
            </w:r>
          </w:p>
        </w:tc>
        <w:tc>
          <w:tcPr>
            <w:tcW w:w="1710" w:type="dxa"/>
            <w:shd w:val="clear" w:color="auto" w:fill="FFFFFF" w:themeFill="background1"/>
          </w:tcPr>
          <w:p w14:paraId="1732E68A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Visibility</w:t>
            </w:r>
          </w:p>
        </w:tc>
        <w:tc>
          <w:tcPr>
            <w:tcW w:w="1980" w:type="dxa"/>
            <w:shd w:val="clear" w:color="auto" w:fill="FFFFFF" w:themeFill="background1"/>
          </w:tcPr>
          <w:p w14:paraId="16C30471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DECIMAL(5,2)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528E2164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Tầm nhìn xa (km)</w:t>
            </w:r>
          </w:p>
        </w:tc>
        <w:tc>
          <w:tcPr>
            <w:tcW w:w="1255" w:type="dxa"/>
            <w:shd w:val="clear" w:color="auto" w:fill="FFFFFF" w:themeFill="background1"/>
          </w:tcPr>
          <w:p w14:paraId="31A3D7F7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16</w:t>
            </w:r>
          </w:p>
        </w:tc>
      </w:tr>
      <w:tr w14:paraId="57846681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5" w:type="dxa"/>
            <w:shd w:val="clear" w:color="auto" w:fill="FFFFFF" w:themeFill="background1"/>
          </w:tcPr>
          <w:p w14:paraId="3D96D762">
            <w:pPr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14</w:t>
            </w:r>
          </w:p>
        </w:tc>
        <w:tc>
          <w:tcPr>
            <w:tcW w:w="1710" w:type="dxa"/>
            <w:shd w:val="clear" w:color="auto" w:fill="FFFFFF" w:themeFill="background1"/>
          </w:tcPr>
          <w:p w14:paraId="5ED1906F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CloudCeiling</w:t>
            </w:r>
          </w:p>
        </w:tc>
        <w:tc>
          <w:tcPr>
            <w:tcW w:w="1980" w:type="dxa"/>
            <w:shd w:val="clear" w:color="auto" w:fill="FFFFFF" w:themeFill="background1"/>
          </w:tcPr>
          <w:p w14:paraId="289ED741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3690" w:type="dxa"/>
            <w:shd w:val="clear" w:color="auto" w:fill="FFFFFF" w:themeFill="background1"/>
          </w:tcPr>
          <w:p w14:paraId="70B4A5C9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Độ cao trần mây (mét) – khoảng cách từ mặt đất đến lớp mây thấp nhất</w:t>
            </w:r>
          </w:p>
        </w:tc>
        <w:tc>
          <w:tcPr>
            <w:tcW w:w="1255" w:type="dxa"/>
            <w:shd w:val="clear" w:color="auto" w:fill="FFFFFF" w:themeFill="background1"/>
          </w:tcPr>
          <w:p w14:paraId="5D4913AB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5500</w:t>
            </w:r>
          </w:p>
        </w:tc>
      </w:tr>
    </w:tbl>
    <w:p w14:paraId="1ACF0478">
      <w:pPr>
        <w:rPr>
          <w:lang w:val="vi-VN"/>
        </w:rPr>
      </w:pPr>
    </w:p>
    <w:p w14:paraId="0CE012D2">
      <w:pPr>
        <w:pStyle w:val="4"/>
        <w:numPr>
          <w:ilvl w:val="2"/>
          <w:numId w:val="1"/>
        </w:numPr>
        <w:rPr>
          <w:lang w:val="vi-VN"/>
        </w:rPr>
      </w:pPr>
      <w:bookmarkStart w:id="7" w:name="_Toc213081773"/>
      <w:r>
        <w:rPr>
          <w:lang w:val="vi-VN"/>
        </w:rPr>
        <w:t>Thông tin lưu trữ</w:t>
      </w:r>
      <w:bookmarkEnd w:id="7"/>
    </w:p>
    <w:p w14:paraId="21721267">
      <w:pPr>
        <w:pStyle w:val="36"/>
        <w:numPr>
          <w:ilvl w:val="0"/>
          <w:numId w:val="2"/>
        </w:numPr>
        <w:rPr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>Định dang lưu trữ:</w:t>
      </w:r>
      <w:r>
        <w:rPr>
          <w:sz w:val="24"/>
          <w:szCs w:val="24"/>
          <w:lang w:val="vi-VN"/>
        </w:rPr>
        <w:t xml:space="preserve"> Dữ liệu được thu thập từ AccuWeather và lưu dưới dạng file. csv</w:t>
      </w:r>
    </w:p>
    <w:p w14:paraId="102CA1EC">
      <w:pPr>
        <w:pStyle w:val="36"/>
        <w:numPr>
          <w:ilvl w:val="0"/>
          <w:numId w:val="2"/>
        </w:numPr>
        <w:rPr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>Đường dẫn lưu trữ:</w:t>
      </w:r>
      <w:r>
        <w:rPr>
          <w:sz w:val="24"/>
          <w:szCs w:val="24"/>
          <w:lang w:val="vi-VN"/>
        </w:rPr>
        <w:t xml:space="preserve"> C:\Users\Bao Tam\Desktop\HKI nam 3\Data warehouse\Data\weather_log.csv</w:t>
      </w:r>
    </w:p>
    <w:p w14:paraId="184AA8E4">
      <w:pPr>
        <w:pStyle w:val="36"/>
        <w:numPr>
          <w:ilvl w:val="0"/>
          <w:numId w:val="2"/>
        </w:numPr>
        <w:rPr>
          <w:b/>
          <w:bCs/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 xml:space="preserve">Ví dụ mẫu dữ liệu: </w:t>
      </w:r>
    </w:p>
    <w:p w14:paraId="38FA9223">
      <w:pPr>
        <w:ind w:left="2160"/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Thời gian,Thứ,Ngày,Nhiệt độ,UV,Gió,Độ ẩm,Điểm sương,Khí áp,Mây,Tầm nhìn,Trần mây</w:t>
      </w:r>
    </w:p>
    <w:p w14:paraId="4F4C1D07">
      <w:pPr>
        <w:ind w:left="2160"/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2025-09-26 01:09:50,Thứ Sáu, 26 tháng 9,26°C,0.6 (Thấp),TTN 9 km/h,94%,25° C,↑ 1009 mb,91%,16 km,5500 m</w:t>
      </w:r>
    </w:p>
    <w:p w14:paraId="2EB54594">
      <w:pPr>
        <w:pStyle w:val="36"/>
        <w:numPr>
          <w:ilvl w:val="0"/>
          <w:numId w:val="2"/>
        </w:numPr>
        <w:rPr>
          <w:b/>
          <w:bCs/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>Phương thức thu thập dữ liệu:</w:t>
      </w:r>
    </w:p>
    <w:p w14:paraId="7374D115">
      <w:pPr>
        <w:pStyle w:val="36"/>
        <w:numPr>
          <w:ilvl w:val="1"/>
          <w:numId w:val="2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Sử dụng script để lấy dữ liệu định kỳ từ webstie</w:t>
      </w:r>
    </w:p>
    <w:p w14:paraId="69C5D31E">
      <w:pPr>
        <w:pStyle w:val="36"/>
        <w:numPr>
          <w:ilvl w:val="1"/>
          <w:numId w:val="2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Thời gian chạy: mỗi ngày 1 lần (7h00 AM UTC-7)</w:t>
      </w:r>
    </w:p>
    <w:p w14:paraId="370AD705">
      <w:pPr>
        <w:pStyle w:val="36"/>
        <w:numPr>
          <w:ilvl w:val="1"/>
          <w:numId w:val="2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Dữ liệu được download vào đường dẫn lưu trữ: mỗi tuần(10h00 AM UTC-7 Sunday)</w:t>
      </w:r>
    </w:p>
    <w:p w14:paraId="0B3EA74F">
      <w:pPr>
        <w:pStyle w:val="2"/>
        <w:numPr>
          <w:ilvl w:val="0"/>
          <w:numId w:val="1"/>
        </w:numPr>
        <w:rPr>
          <w:lang w:val="vi-VN"/>
        </w:rPr>
      </w:pPr>
      <w:bookmarkStart w:id="8" w:name="_Toc213081774"/>
      <w:r>
        <w:rPr>
          <w:lang w:val="vi-VN"/>
        </w:rPr>
        <w:t>THÔNG TIN HỆ THỐNG</w:t>
      </w:r>
      <w:bookmarkEnd w:id="8"/>
    </w:p>
    <w:p w14:paraId="7DA52AD5">
      <w:pPr>
        <w:pStyle w:val="3"/>
        <w:numPr>
          <w:ilvl w:val="1"/>
          <w:numId w:val="1"/>
        </w:numPr>
        <w:ind w:left="432"/>
        <w:rPr>
          <w:lang w:val="vi-VN"/>
        </w:rPr>
      </w:pPr>
      <w:bookmarkStart w:id="9" w:name="_Toc213081775"/>
      <w:r>
        <w:rPr>
          <w:lang w:val="vi-VN"/>
        </w:rPr>
        <w:t>Hướng dẫn triển khai hệ thống</w:t>
      </w:r>
      <w:bookmarkEnd w:id="9"/>
    </w:p>
    <w:p w14:paraId="446922DE">
      <w:pPr>
        <w:pStyle w:val="4"/>
        <w:numPr>
          <w:ilvl w:val="2"/>
          <w:numId w:val="1"/>
        </w:numPr>
        <w:rPr>
          <w:lang w:val="vi-VN"/>
        </w:rPr>
      </w:pPr>
      <w:bookmarkStart w:id="10" w:name="_Toc213081776"/>
      <w:r>
        <w:rPr>
          <w:lang w:val="vi-VN"/>
        </w:rPr>
        <w:t>Yêu cầu chung cho các hệ thống</w:t>
      </w:r>
      <w:bookmarkEnd w:id="10"/>
    </w:p>
    <w:p w14:paraId="26070577">
      <w:pPr>
        <w:pStyle w:val="36"/>
        <w:numPr>
          <w:ilvl w:val="0"/>
          <w:numId w:val="2"/>
        </w:numPr>
        <w:rPr>
          <w:b/>
          <w:bCs/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>Yêu cầu về phần cứng</w:t>
      </w:r>
    </w:p>
    <w:tbl>
      <w:tblPr>
        <w:tblStyle w:val="4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5"/>
        <w:gridCol w:w="2340"/>
        <w:gridCol w:w="2700"/>
        <w:gridCol w:w="2605"/>
      </w:tblGrid>
      <w:tr w14:paraId="60A365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5" w:type="dxa"/>
            <w:tcBorders>
              <w:top w:val="nil"/>
              <w:left w:val="nil"/>
              <w:right w:val="nil"/>
              <w:insideV w:val="nil"/>
            </w:tcBorders>
            <w:shd w:val="clear" w:color="auto" w:fill="000000" w:themeFill="text1"/>
          </w:tcPr>
          <w:p w14:paraId="59A4C251">
            <w:pPr>
              <w:rPr>
                <w:b/>
                <w:bCs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 w:val="0"/>
                <w:bCs w:val="0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Thành phần</w:t>
            </w:r>
          </w:p>
        </w:tc>
        <w:tc>
          <w:tcPr>
            <w:tcW w:w="2340" w:type="dxa"/>
            <w:tcBorders>
              <w:top w:val="nil"/>
              <w:left w:val="nil"/>
              <w:right w:val="nil"/>
              <w:insideV w:val="nil"/>
            </w:tcBorders>
            <w:shd w:val="clear" w:color="auto" w:fill="000000" w:themeFill="text1"/>
          </w:tcPr>
          <w:p w14:paraId="20BF735F">
            <w:pPr>
              <w:rPr>
                <w:b/>
                <w:bCs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 w:val="0"/>
                <w:bCs w:val="0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Thông số tối thiểu</w:t>
            </w:r>
          </w:p>
        </w:tc>
        <w:tc>
          <w:tcPr>
            <w:tcW w:w="2700" w:type="dxa"/>
            <w:tcBorders>
              <w:top w:val="nil"/>
              <w:left w:val="nil"/>
              <w:right w:val="nil"/>
              <w:insideV w:val="nil"/>
            </w:tcBorders>
            <w:shd w:val="clear" w:color="auto" w:fill="000000" w:themeFill="text1"/>
          </w:tcPr>
          <w:p w14:paraId="6BB9C419">
            <w:pPr>
              <w:rPr>
                <w:b/>
                <w:bCs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 w:val="0"/>
                <w:bCs w:val="0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Thông số khuyến nghị</w:t>
            </w:r>
          </w:p>
        </w:tc>
        <w:tc>
          <w:tcPr>
            <w:tcW w:w="2605" w:type="dxa"/>
            <w:tcBorders>
              <w:top w:val="nil"/>
              <w:left w:val="nil"/>
              <w:right w:val="nil"/>
              <w:insideV w:val="nil"/>
            </w:tcBorders>
            <w:shd w:val="clear" w:color="auto" w:fill="000000" w:themeFill="text1"/>
          </w:tcPr>
          <w:p w14:paraId="50A4E2F3">
            <w:pPr>
              <w:rPr>
                <w:b/>
                <w:bCs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 w:val="0"/>
                <w:bCs w:val="0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Ghi chú</w:t>
            </w:r>
          </w:p>
        </w:tc>
      </w:tr>
      <w:tr w14:paraId="098825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5" w:type="dxa"/>
            <w:tcBorders>
              <w:left w:val="nil"/>
            </w:tcBorders>
            <w:shd w:val="clear" w:color="auto" w:fill="000000" w:themeFill="text1"/>
          </w:tcPr>
          <w:p w14:paraId="777829E5">
            <w:pPr>
              <w:rPr>
                <w:b/>
                <w:bCs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Style w:val="16"/>
                <w:rFonts w:eastAsiaTheme="majorEastAsia"/>
                <w:b w:val="0"/>
                <w:bCs w:val="0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CPU</w:t>
            </w:r>
          </w:p>
        </w:tc>
        <w:tc>
          <w:tcPr>
            <w:tcW w:w="2340" w:type="dxa"/>
            <w:shd w:val="clear" w:color="auto" w:fill="FFFFFF" w:themeFill="background1"/>
          </w:tcPr>
          <w:p w14:paraId="57EC21B6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Intel Core i3 hoặc tương đương</w:t>
            </w:r>
          </w:p>
        </w:tc>
        <w:tc>
          <w:tcPr>
            <w:tcW w:w="2700" w:type="dxa"/>
            <w:shd w:val="clear" w:color="auto" w:fill="FFFFFF" w:themeFill="background1"/>
          </w:tcPr>
          <w:p w14:paraId="18D63623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Intel Core i5 / AMD Ryzen 5 trở lên</w:t>
            </w:r>
          </w:p>
        </w:tc>
        <w:tc>
          <w:tcPr>
            <w:tcW w:w="2605" w:type="dxa"/>
            <w:shd w:val="clear" w:color="auto" w:fill="FFFFFF" w:themeFill="background1"/>
          </w:tcPr>
          <w:p w14:paraId="6CE7893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Đảm bảo hiệu suất khi xử lý ETL và truy vấn</w:t>
            </w:r>
          </w:p>
        </w:tc>
      </w:tr>
      <w:tr w14:paraId="3923F6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5" w:type="dxa"/>
            <w:tcBorders>
              <w:left w:val="nil"/>
            </w:tcBorders>
            <w:shd w:val="clear" w:color="auto" w:fill="000000" w:themeFill="text1"/>
          </w:tcPr>
          <w:p w14:paraId="47137897">
            <w:pPr>
              <w:rPr>
                <w:b/>
                <w:bCs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Style w:val="16"/>
                <w:rFonts w:eastAsiaTheme="majorEastAsia"/>
                <w:b w:val="0"/>
                <w:bCs w:val="0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RAM</w:t>
            </w:r>
          </w:p>
        </w:tc>
        <w:tc>
          <w:tcPr>
            <w:tcW w:w="2340" w:type="dxa"/>
            <w:shd w:val="clear" w:color="auto" w:fill="FFFFFF" w:themeFill="background1"/>
          </w:tcPr>
          <w:p w14:paraId="51061192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4 GB</w:t>
            </w:r>
          </w:p>
        </w:tc>
        <w:tc>
          <w:tcPr>
            <w:tcW w:w="2700" w:type="dxa"/>
            <w:shd w:val="clear" w:color="auto" w:fill="FFFFFF" w:themeFill="background1"/>
          </w:tcPr>
          <w:p w14:paraId="70DCEA46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8 GB hoặc cao hơn</w:t>
            </w:r>
          </w:p>
        </w:tc>
        <w:tc>
          <w:tcPr>
            <w:tcW w:w="2605" w:type="dxa"/>
            <w:shd w:val="clear" w:color="auto" w:fill="FFFFFF" w:themeFill="background1"/>
          </w:tcPr>
          <w:p w14:paraId="66147045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Hỗ trợ chạy đồng thời Python và SQL Server</w:t>
            </w:r>
          </w:p>
        </w:tc>
      </w:tr>
      <w:tr w14:paraId="33DFC5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5" w:type="dxa"/>
            <w:tcBorders>
              <w:left w:val="nil"/>
            </w:tcBorders>
            <w:shd w:val="clear" w:color="auto" w:fill="000000" w:themeFill="text1"/>
          </w:tcPr>
          <w:p w14:paraId="33A8513A">
            <w:pPr>
              <w:rPr>
                <w:b/>
                <w:bCs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Style w:val="16"/>
                <w:rFonts w:eastAsiaTheme="majorEastAsia"/>
                <w:b w:val="0"/>
                <w:bCs w:val="0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Dung lượng ổ cứng</w:t>
            </w:r>
          </w:p>
        </w:tc>
        <w:tc>
          <w:tcPr>
            <w:tcW w:w="2340" w:type="dxa"/>
            <w:shd w:val="clear" w:color="auto" w:fill="FFFFFF" w:themeFill="background1"/>
          </w:tcPr>
          <w:p w14:paraId="5B40E3FA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10 GB trống</w:t>
            </w:r>
          </w:p>
        </w:tc>
        <w:tc>
          <w:tcPr>
            <w:tcW w:w="2700" w:type="dxa"/>
            <w:shd w:val="clear" w:color="auto" w:fill="FFFFFF" w:themeFill="background1"/>
          </w:tcPr>
          <w:p w14:paraId="6376D9B7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≥ 50 GB</w:t>
            </w:r>
          </w:p>
        </w:tc>
        <w:tc>
          <w:tcPr>
            <w:tcW w:w="2605" w:type="dxa"/>
            <w:shd w:val="clear" w:color="auto" w:fill="FFFFFF" w:themeFill="background1"/>
          </w:tcPr>
          <w:p w14:paraId="618B30E6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Lưu trữ dữ liệu thô, staging và warehouse</w:t>
            </w:r>
          </w:p>
        </w:tc>
      </w:tr>
      <w:tr w14:paraId="39905F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5" w:type="dxa"/>
            <w:tcBorders>
              <w:left w:val="nil"/>
              <w:bottom w:val="nil"/>
            </w:tcBorders>
            <w:shd w:val="clear" w:color="auto" w:fill="000000" w:themeFill="text1"/>
          </w:tcPr>
          <w:p w14:paraId="2A9DAAC5">
            <w:pPr>
              <w:rPr>
                <w:b/>
                <w:bCs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Style w:val="16"/>
                <w:rFonts w:eastAsiaTheme="majorEastAsia"/>
                <w:b w:val="0"/>
                <w:bCs w:val="0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Kết nối mạng</w:t>
            </w:r>
          </w:p>
        </w:tc>
        <w:tc>
          <w:tcPr>
            <w:tcW w:w="2340" w:type="dxa"/>
            <w:shd w:val="clear" w:color="auto" w:fill="FFFFFF" w:themeFill="background1"/>
          </w:tcPr>
          <w:p w14:paraId="7DAD0E9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Internet ổn định</w:t>
            </w:r>
          </w:p>
        </w:tc>
        <w:tc>
          <w:tcPr>
            <w:tcW w:w="2700" w:type="dxa"/>
            <w:shd w:val="clear" w:color="auto" w:fill="FFFFFF" w:themeFill="background1"/>
          </w:tcPr>
          <w:p w14:paraId="7315E4E9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Tốc độ ≥ 10 Mbps</w:t>
            </w:r>
          </w:p>
        </w:tc>
        <w:tc>
          <w:tcPr>
            <w:tcW w:w="2605" w:type="dxa"/>
            <w:shd w:val="clear" w:color="auto" w:fill="FFFFFF" w:themeFill="background1"/>
          </w:tcPr>
          <w:p w14:paraId="29FBBD0D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Phục vụ truy cập và thu thập dữ liệu AccuWeather</w:t>
            </w:r>
          </w:p>
        </w:tc>
      </w:tr>
    </w:tbl>
    <w:p w14:paraId="1CEEC803">
      <w:pPr>
        <w:rPr>
          <w:lang w:val="en-US"/>
        </w:rPr>
      </w:pPr>
    </w:p>
    <w:p w14:paraId="5F396E0C">
      <w:pPr>
        <w:pStyle w:val="36"/>
        <w:numPr>
          <w:ilvl w:val="0"/>
          <w:numId w:val="2"/>
        </w:numPr>
        <w:rPr>
          <w:b/>
          <w:bCs/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>Yêu cầu về phần mềm</w:t>
      </w:r>
    </w:p>
    <w:tbl>
      <w:tblPr>
        <w:tblStyle w:val="46"/>
        <w:tblW w:w="0" w:type="auto"/>
        <w:tblInd w:w="0" w:type="dxa"/>
        <w:tbl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single" w:color="FFFFFF" w:themeColor="background1" w:sz="4" w:space="0"/>
          <w:insideV w:val="single" w:color="FFFFFF" w:themeColor="background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39"/>
        <w:gridCol w:w="3776"/>
        <w:gridCol w:w="3235"/>
      </w:tblGrid>
      <w:tr w14:paraId="1059C50C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39" w:type="dxa"/>
            <w:tcBorders>
              <w:top w:val="single" w:color="FFFFFF" w:themeColor="background1" w:sz="4" w:space="0"/>
              <w:left w:val="single" w:color="FFFFFF" w:themeColor="background1" w:sz="4" w:space="0"/>
              <w:right w:val="nil"/>
              <w:insideV w:val="nil"/>
            </w:tcBorders>
            <w:shd w:val="clear" w:color="auto" w:fill="000000" w:themeFill="text1"/>
          </w:tcPr>
          <w:p w14:paraId="3C58BBD8">
            <w:pPr>
              <w:pStyle w:val="36"/>
              <w:ind w:left="0"/>
              <w:rPr>
                <w:b w:val="0"/>
                <w:bCs w:val="0"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 w:val="0"/>
                <w:bCs w:val="0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Thành phần</w:t>
            </w:r>
          </w:p>
        </w:tc>
        <w:tc>
          <w:tcPr>
            <w:tcW w:w="3776" w:type="dxa"/>
            <w:tcBorders>
              <w:top w:val="single" w:color="FFFFFF" w:themeColor="background1" w:sz="4" w:space="0"/>
              <w:bottom w:val="single" w:color="auto" w:sz="4" w:space="0"/>
              <w:right w:val="nil"/>
              <w:insideV w:val="nil"/>
            </w:tcBorders>
            <w:shd w:val="clear" w:color="auto" w:fill="000000" w:themeFill="text1"/>
          </w:tcPr>
          <w:p w14:paraId="332B2895">
            <w:pPr>
              <w:pStyle w:val="36"/>
              <w:ind w:left="0"/>
              <w:rPr>
                <w:b w:val="0"/>
                <w:bCs w:val="0"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 w:val="0"/>
                <w:bCs w:val="0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Phiên bản / Công cụ</w:t>
            </w:r>
          </w:p>
        </w:tc>
        <w:tc>
          <w:tcPr>
            <w:tcW w:w="3235" w:type="dxa"/>
            <w:tcBorders>
              <w:top w:val="single" w:color="FFFFFF" w:themeColor="background1" w:sz="4" w:space="0"/>
              <w:bottom w:val="single" w:color="auto" w:sz="4" w:space="0"/>
              <w:right w:val="single" w:color="FFFFFF" w:themeColor="background1" w:sz="4" w:space="0"/>
              <w:insideV w:val="nil"/>
            </w:tcBorders>
            <w:shd w:val="clear" w:color="auto" w:fill="000000" w:themeFill="text1"/>
          </w:tcPr>
          <w:p w14:paraId="19C0B12D">
            <w:pPr>
              <w:pStyle w:val="36"/>
              <w:ind w:left="0"/>
              <w:rPr>
                <w:b w:val="0"/>
                <w:bCs w:val="0"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 w:val="0"/>
                <w:bCs w:val="0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Mục đích sử dụng</w:t>
            </w:r>
          </w:p>
        </w:tc>
      </w:tr>
      <w:tr w14:paraId="4765D196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39" w:type="dxa"/>
            <w:tcBorders>
              <w:left w:val="single" w:color="FFFFFF" w:themeColor="background1" w:sz="4" w:space="0"/>
              <w:right w:val="single" w:color="auto" w:sz="4" w:space="0"/>
            </w:tcBorders>
            <w:shd w:val="clear" w:color="auto" w:fill="000000" w:themeFill="text1"/>
          </w:tcPr>
          <w:p w14:paraId="5EE90B97">
            <w:pPr>
              <w:pStyle w:val="36"/>
              <w:ind w:left="0"/>
              <w:rPr>
                <w:b w:val="0"/>
                <w:bCs w:val="0"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Style w:val="16"/>
                <w:rFonts w:eastAsiaTheme="majorEastAsia"/>
                <w:b w:val="0"/>
                <w:bCs w:val="0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Hệ điều hành</w:t>
            </w:r>
          </w:p>
        </w:tc>
        <w:tc>
          <w:tcPr>
            <w:tcW w:w="37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</w:tcPr>
          <w:p w14:paraId="2D6E7C78">
            <w:pPr>
              <w:pStyle w:val="36"/>
              <w:ind w:left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Windows 10 / 11 (64-bit)</w:t>
            </w:r>
          </w:p>
        </w:tc>
        <w:tc>
          <w:tcPr>
            <w:tcW w:w="32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</w:tcPr>
          <w:p w14:paraId="02A9CE8E">
            <w:pPr>
              <w:pStyle w:val="36"/>
              <w:ind w:left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Môi trường triển khai hệ thống</w:t>
            </w:r>
          </w:p>
        </w:tc>
      </w:tr>
      <w:tr w14:paraId="78684CC6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39" w:type="dxa"/>
            <w:tcBorders>
              <w:left w:val="single" w:color="FFFFFF" w:themeColor="background1" w:sz="4" w:space="0"/>
              <w:right w:val="single" w:color="auto" w:sz="4" w:space="0"/>
            </w:tcBorders>
            <w:shd w:val="clear" w:color="auto" w:fill="000000" w:themeFill="text1"/>
          </w:tcPr>
          <w:p w14:paraId="28264395">
            <w:pPr>
              <w:pStyle w:val="36"/>
              <w:ind w:left="0"/>
              <w:rPr>
                <w:b w:val="0"/>
                <w:bCs w:val="0"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Style w:val="16"/>
                <w:rFonts w:eastAsiaTheme="majorEastAsia"/>
                <w:b w:val="0"/>
                <w:bCs w:val="0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Ngôn ngữ lập trình</w:t>
            </w:r>
          </w:p>
        </w:tc>
        <w:tc>
          <w:tcPr>
            <w:tcW w:w="37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</w:tcPr>
          <w:p w14:paraId="5EFB7EAC">
            <w:pPr>
              <w:pStyle w:val="36"/>
              <w:ind w:left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Java</w:t>
            </w:r>
            <w:r>
              <w:rPr>
                <w:sz w:val="24"/>
                <w:szCs w:val="24"/>
                <w:lang w:val="vi-VN"/>
              </w:rPr>
              <w:t xml:space="preserve"> </w:t>
            </w:r>
            <w:r>
              <w:rPr>
                <w:sz w:val="24"/>
                <w:szCs w:val="24"/>
              </w:rPr>
              <w:t>(JDK 17 trở lên)</w:t>
            </w:r>
          </w:p>
        </w:tc>
        <w:tc>
          <w:tcPr>
            <w:tcW w:w="32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</w:tcPr>
          <w:p w14:paraId="71377AA0">
            <w:pPr>
              <w:pStyle w:val="36"/>
              <w:ind w:left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Crawl dữ liệu và xử lý ETL</w:t>
            </w:r>
          </w:p>
        </w:tc>
      </w:tr>
      <w:tr w14:paraId="12083196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39" w:type="dxa"/>
            <w:tcBorders>
              <w:left w:val="single" w:color="FFFFFF" w:themeColor="background1" w:sz="4" w:space="0"/>
              <w:right w:val="single" w:color="auto" w:sz="4" w:space="0"/>
            </w:tcBorders>
            <w:shd w:val="clear" w:color="auto" w:fill="000000" w:themeFill="text1"/>
          </w:tcPr>
          <w:p w14:paraId="5456437C">
            <w:pPr>
              <w:pStyle w:val="36"/>
              <w:ind w:left="0"/>
              <w:rPr>
                <w:b w:val="0"/>
                <w:bCs w:val="0"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Style w:val="16"/>
                <w:rFonts w:eastAsiaTheme="majorEastAsia"/>
                <w:b w:val="0"/>
                <w:bCs w:val="0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Thư viện Java</w:t>
            </w:r>
          </w:p>
        </w:tc>
        <w:tc>
          <w:tcPr>
            <w:tcW w:w="37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</w:tcPr>
          <w:p w14:paraId="0C67DA1F">
            <w:pPr>
              <w:pStyle w:val="36"/>
              <w:ind w:left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  <w:lang w:val="vi-VN"/>
                <w14:textFill>
                  <w14:solidFill>
                    <w14:schemeClr w14:val="tx1"/>
                  </w14:solidFill>
                </w14:textFill>
              </w:rPr>
              <w:t>mysql-connector-j-9.5.0.jar (cho My SQL))</w:t>
            </w:r>
          </w:p>
        </w:tc>
        <w:tc>
          <w:tcPr>
            <w:tcW w:w="32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</w:tcPr>
          <w:p w14:paraId="07278439">
            <w:pPr>
              <w:pStyle w:val="36"/>
              <w:ind w:left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Hỗ trợ lấy dữ liệu, trích xuất và làm sạch</w:t>
            </w:r>
          </w:p>
        </w:tc>
      </w:tr>
      <w:tr w14:paraId="358F751E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39" w:type="dxa"/>
            <w:tcBorders>
              <w:left w:val="single" w:color="FFFFFF" w:themeColor="background1" w:sz="4" w:space="0"/>
              <w:right w:val="single" w:color="auto" w:sz="4" w:space="0"/>
            </w:tcBorders>
            <w:shd w:val="clear" w:color="auto" w:fill="000000" w:themeFill="text1"/>
          </w:tcPr>
          <w:p w14:paraId="5F6307C7">
            <w:pPr>
              <w:pStyle w:val="36"/>
              <w:ind w:left="0"/>
              <w:rPr>
                <w:b w:val="0"/>
                <w:bCs w:val="0"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Style w:val="16"/>
                <w:rFonts w:eastAsiaTheme="majorEastAsia"/>
                <w:b w:val="0"/>
                <w:bCs w:val="0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CSDL tạm (Staging Database)</w:t>
            </w:r>
          </w:p>
        </w:tc>
        <w:tc>
          <w:tcPr>
            <w:tcW w:w="37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</w:tcPr>
          <w:p w14:paraId="752E57A6">
            <w:pPr>
              <w:pStyle w:val="36"/>
              <w:ind w:left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MySQL 8.0</w:t>
            </w:r>
          </w:p>
        </w:tc>
        <w:tc>
          <w:tcPr>
            <w:tcW w:w="32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</w:tcPr>
          <w:p w14:paraId="0DE56CE6">
            <w:pPr>
              <w:pStyle w:val="36"/>
              <w:ind w:left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Lưu dữ liệu trung gian</w:t>
            </w:r>
          </w:p>
        </w:tc>
      </w:tr>
      <w:tr w14:paraId="0FF9CD9A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7" w:hRule="atLeast"/>
        </w:trPr>
        <w:tc>
          <w:tcPr>
            <w:tcW w:w="2339" w:type="dxa"/>
            <w:tcBorders>
              <w:left w:val="single" w:color="FFFFFF" w:themeColor="background1" w:sz="4" w:space="0"/>
              <w:right w:val="single" w:color="auto" w:sz="4" w:space="0"/>
            </w:tcBorders>
            <w:shd w:val="clear" w:color="auto" w:fill="000000" w:themeFill="text1"/>
          </w:tcPr>
          <w:p w14:paraId="5B8CD743">
            <w:pPr>
              <w:pStyle w:val="36"/>
              <w:ind w:left="0"/>
              <w:rPr>
                <w:b w:val="0"/>
                <w:bCs w:val="0"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Style w:val="16"/>
                <w:rFonts w:eastAsiaTheme="majorEastAsia"/>
                <w:b w:val="0"/>
                <w:bCs w:val="0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CSDL kho (Warehouse Database)</w:t>
            </w:r>
          </w:p>
        </w:tc>
        <w:tc>
          <w:tcPr>
            <w:tcW w:w="37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</w:tcPr>
          <w:p w14:paraId="452B1D9A">
            <w:pPr>
              <w:pStyle w:val="36"/>
              <w:ind w:left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MySQL 8.0</w:t>
            </w:r>
          </w:p>
        </w:tc>
        <w:tc>
          <w:tcPr>
            <w:tcW w:w="32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</w:tcPr>
          <w:p w14:paraId="221B64E1">
            <w:pPr>
              <w:pStyle w:val="36"/>
              <w:ind w:left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Lưu dữ liệu phân tích dài hạn</w:t>
            </w:r>
          </w:p>
        </w:tc>
      </w:tr>
      <w:tr w14:paraId="668EF4B3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39" w:type="dxa"/>
            <w:tcBorders>
              <w:left w:val="single" w:color="FFFFFF" w:themeColor="background1" w:sz="4" w:space="0"/>
              <w:right w:val="single" w:color="auto" w:sz="4" w:space="0"/>
            </w:tcBorders>
            <w:shd w:val="clear" w:color="auto" w:fill="000000" w:themeFill="text1"/>
          </w:tcPr>
          <w:p w14:paraId="52408691">
            <w:pPr>
              <w:pStyle w:val="36"/>
              <w:ind w:left="0"/>
              <w:rPr>
                <w:b w:val="0"/>
                <w:bCs w:val="0"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Style w:val="16"/>
                <w:rFonts w:eastAsiaTheme="majorEastAsia"/>
                <w:b w:val="0"/>
                <w:bCs w:val="0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Công cụ trực quan hóa</w:t>
            </w:r>
          </w:p>
        </w:tc>
        <w:tc>
          <w:tcPr>
            <w:tcW w:w="37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</w:tcPr>
          <w:p w14:paraId="10774105">
            <w:pPr>
              <w:pStyle w:val="36"/>
              <w:ind w:left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Dbeaver</w:t>
            </w:r>
          </w:p>
        </w:tc>
        <w:tc>
          <w:tcPr>
            <w:tcW w:w="32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</w:tcPr>
          <w:p w14:paraId="4A061636">
            <w:pPr>
              <w:pStyle w:val="36"/>
              <w:ind w:left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Xây dựng báo cáo, dashboard</w:t>
            </w:r>
          </w:p>
        </w:tc>
      </w:tr>
      <w:tr w14:paraId="63F0D606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39" w:type="dxa"/>
            <w:tcBorders>
              <w:left w:val="single" w:color="FFFFFF" w:themeColor="background1" w:sz="4" w:space="0"/>
              <w:right w:val="single" w:color="auto" w:sz="4" w:space="0"/>
            </w:tcBorders>
            <w:shd w:val="clear" w:color="auto" w:fill="000000" w:themeFill="text1"/>
          </w:tcPr>
          <w:p w14:paraId="4E78C432">
            <w:pPr>
              <w:pStyle w:val="36"/>
              <w:ind w:left="0"/>
              <w:rPr>
                <w:b w:val="0"/>
                <w:bCs w:val="0"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Style w:val="16"/>
                <w:rFonts w:eastAsiaTheme="majorEastAsia"/>
                <w:b w:val="0"/>
                <w:bCs w:val="0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Trình quản lý CSDL</w:t>
            </w:r>
          </w:p>
        </w:tc>
        <w:tc>
          <w:tcPr>
            <w:tcW w:w="37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</w:tcPr>
          <w:p w14:paraId="0A0B9B84">
            <w:pPr>
              <w:pStyle w:val="36"/>
              <w:ind w:left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MySQL Workbench</w:t>
            </w:r>
          </w:p>
        </w:tc>
        <w:tc>
          <w:tcPr>
            <w:tcW w:w="32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</w:tcPr>
          <w:p w14:paraId="7A59D943">
            <w:pPr>
              <w:pStyle w:val="36"/>
              <w:ind w:left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Quản trị, truy vấn và kiểm tra dữ liệu</w:t>
            </w:r>
          </w:p>
        </w:tc>
      </w:tr>
      <w:tr w14:paraId="30B3EFC7">
        <w:tblPrEx>
          <w:tblBorders>
            <w:top w:val="single" w:color="FFFFFF" w:themeColor="background1" w:sz="4" w:space="0"/>
            <w:left w:val="single" w:color="FFFFFF" w:themeColor="background1" w:sz="4" w:space="0"/>
            <w:bottom w:val="single" w:color="FFFFFF" w:themeColor="background1" w:sz="4" w:space="0"/>
            <w:right w:val="single" w:color="FFFFFF" w:themeColor="background1" w:sz="4" w:space="0"/>
            <w:insideH w:val="single" w:color="FFFFFF" w:themeColor="background1" w:sz="4" w:space="0"/>
            <w:insideV w:val="single" w:color="FFFFFF" w:themeColor="backgroun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39" w:type="dxa"/>
            <w:tcBorders>
              <w:left w:val="single" w:color="FFFFFF" w:themeColor="background1" w:sz="4" w:space="0"/>
              <w:bottom w:val="single" w:color="FFFFFF" w:themeColor="background1" w:sz="4" w:space="0"/>
              <w:right w:val="single" w:color="auto" w:sz="4" w:space="0"/>
            </w:tcBorders>
            <w:shd w:val="clear" w:color="auto" w:fill="000000" w:themeFill="text1"/>
          </w:tcPr>
          <w:p w14:paraId="1700E465">
            <w:pPr>
              <w:pStyle w:val="36"/>
              <w:ind w:left="0"/>
              <w:rPr>
                <w:b w:val="0"/>
                <w:bCs w:val="0"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Style w:val="16"/>
                <w:rFonts w:eastAsiaTheme="majorEastAsia"/>
                <w:b w:val="0"/>
                <w:bCs w:val="0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Trình lập lịch (Scheduler)</w:t>
            </w:r>
          </w:p>
        </w:tc>
        <w:tc>
          <w:tcPr>
            <w:tcW w:w="37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</w:tcPr>
          <w:p w14:paraId="1846AB72">
            <w:pPr>
              <w:pStyle w:val="36"/>
              <w:ind w:left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 xml:space="preserve">Windows Task Scheduler </w:t>
            </w:r>
          </w:p>
        </w:tc>
        <w:tc>
          <w:tcPr>
            <w:tcW w:w="32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 w:themeFill="background1"/>
          </w:tcPr>
          <w:p w14:paraId="6A2BE318">
            <w:pPr>
              <w:pStyle w:val="36"/>
              <w:ind w:left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Tự động hóa quá trình ETL định kỳ</w:t>
            </w:r>
          </w:p>
        </w:tc>
      </w:tr>
    </w:tbl>
    <w:p w14:paraId="75EFDA44">
      <w:pPr>
        <w:rPr>
          <w:lang w:val="vi-VN"/>
        </w:rPr>
      </w:pPr>
    </w:p>
    <w:p w14:paraId="106B714C">
      <w:pPr>
        <w:pStyle w:val="4"/>
        <w:numPr>
          <w:ilvl w:val="2"/>
          <w:numId w:val="1"/>
        </w:numPr>
        <w:rPr>
          <w:lang w:val="vi-VN"/>
        </w:rPr>
      </w:pPr>
      <w:bookmarkStart w:id="11" w:name="_Toc213081777"/>
      <w:r>
        <w:rPr>
          <w:lang w:val="vi-VN"/>
        </w:rPr>
        <w:t>Lịch chạy hệ thống</w:t>
      </w:r>
      <w:bookmarkEnd w:id="11"/>
    </w:p>
    <w:tbl>
      <w:tblPr>
        <w:tblStyle w:val="45"/>
        <w:tblW w:w="0" w:type="auto"/>
        <w:tblInd w:w="0" w:type="dxa"/>
        <w:tblBorders>
          <w:top w:val="single" w:color="666666" w:themeColor="text1" w:themeTint="99" w:sz="4" w:space="0"/>
          <w:left w:val="single" w:color="666666" w:themeColor="text1" w:themeTint="99" w:sz="4" w:space="0"/>
          <w:bottom w:val="single" w:color="666666" w:themeColor="text1" w:themeTint="99" w:sz="4" w:space="0"/>
          <w:right w:val="single" w:color="666666" w:themeColor="text1" w:themeTint="99" w:sz="4" w:space="0"/>
          <w:insideH w:val="single" w:color="666666" w:themeColor="text1" w:themeTint="99" w:sz="4" w:space="0"/>
          <w:insideV w:val="single" w:color="666666" w:themeColor="text1" w:themeTint="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7"/>
        <w:gridCol w:w="1694"/>
        <w:gridCol w:w="1246"/>
        <w:gridCol w:w="1378"/>
        <w:gridCol w:w="3395"/>
      </w:tblGrid>
      <w:tr w14:paraId="2073D8C0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3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nil"/>
              <w:insideH w:val="single" w:sz="4" w:space="0"/>
              <w:insideV w:val="nil"/>
            </w:tcBorders>
            <w:shd w:val="clear" w:color="auto" w:fill="000000" w:themeFill="text1"/>
          </w:tcPr>
          <w:p w14:paraId="5582935C">
            <w:pPr>
              <w:rPr>
                <w:b w:val="0"/>
                <w:bCs w:val="0"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 w:val="0"/>
                <w:bCs w:val="0"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Quy trình </w:t>
            </w:r>
          </w:p>
        </w:tc>
        <w:tc>
          <w:tcPr>
            <w:tcW w:w="1694" w:type="dxa"/>
            <w:tcBorders>
              <w:top w:val="single" w:color="000000" w:themeColor="text1" w:sz="4" w:space="0"/>
              <w:bottom w:val="single" w:color="000000" w:themeColor="text1" w:sz="4" w:space="0"/>
              <w:right w:val="nil"/>
              <w:insideH w:val="single" w:sz="4" w:space="0"/>
              <w:insideV w:val="nil"/>
            </w:tcBorders>
            <w:shd w:val="clear" w:color="auto" w:fill="000000" w:themeFill="text1"/>
          </w:tcPr>
          <w:p w14:paraId="0D5C0133">
            <w:pPr>
              <w:rPr>
                <w:b w:val="0"/>
                <w:bCs w:val="0"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 w:val="0"/>
                <w:bCs w:val="0"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  <w:t>Mô tả</w:t>
            </w:r>
          </w:p>
        </w:tc>
        <w:tc>
          <w:tcPr>
            <w:tcW w:w="1246" w:type="dxa"/>
            <w:tcBorders>
              <w:top w:val="single" w:color="000000" w:themeColor="text1" w:sz="4" w:space="0"/>
              <w:bottom w:val="single" w:color="000000" w:themeColor="text1" w:sz="4" w:space="0"/>
              <w:right w:val="nil"/>
              <w:insideH w:val="single" w:sz="4" w:space="0"/>
              <w:insideV w:val="nil"/>
            </w:tcBorders>
            <w:shd w:val="clear" w:color="auto" w:fill="000000" w:themeFill="text1"/>
          </w:tcPr>
          <w:p w14:paraId="1DA6ADAA">
            <w:pPr>
              <w:rPr>
                <w:b w:val="0"/>
                <w:bCs w:val="0"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 w:val="0"/>
                <w:bCs w:val="0"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  <w:t xml:space="preserve">Tần suất </w:t>
            </w:r>
          </w:p>
        </w:tc>
        <w:tc>
          <w:tcPr>
            <w:tcW w:w="1378" w:type="dxa"/>
            <w:tcBorders>
              <w:top w:val="single" w:color="000000" w:themeColor="text1" w:sz="4" w:space="0"/>
              <w:bottom w:val="single" w:color="000000" w:themeColor="text1" w:sz="4" w:space="0"/>
              <w:right w:val="nil"/>
              <w:insideH w:val="single" w:sz="4" w:space="0"/>
              <w:insideV w:val="nil"/>
            </w:tcBorders>
            <w:shd w:val="clear" w:color="auto" w:fill="000000" w:themeFill="text1"/>
          </w:tcPr>
          <w:p w14:paraId="1E6105B6">
            <w:pPr>
              <w:rPr>
                <w:b w:val="0"/>
                <w:bCs w:val="0"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 w:val="0"/>
                <w:bCs w:val="0"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  <w:t>Thời điểm chạy</w:t>
            </w:r>
          </w:p>
        </w:tc>
        <w:tc>
          <w:tcPr>
            <w:tcW w:w="3395" w:type="dxa"/>
            <w:tcBorders>
              <w:top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  <w:insideH w:val="single" w:sz="4" w:space="0"/>
              <w:insideV w:val="nil"/>
            </w:tcBorders>
            <w:shd w:val="clear" w:color="auto" w:fill="000000" w:themeFill="text1"/>
          </w:tcPr>
          <w:p w14:paraId="0B24DE61">
            <w:pPr>
              <w:rPr>
                <w:b w:val="0"/>
                <w:bCs w:val="0"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 w:val="0"/>
                <w:bCs w:val="0"/>
                <w:color w:val="FFFFFF" w:themeColor="background1"/>
                <w:sz w:val="24"/>
                <w:szCs w:val="24"/>
                <w:lang w:val="vi-VN"/>
                <w14:textFill>
                  <w14:solidFill>
                    <w14:schemeClr w14:val="bg1"/>
                  </w14:solidFill>
                </w14:textFill>
              </w:rPr>
              <w:t>Ghi chú</w:t>
            </w:r>
          </w:p>
        </w:tc>
      </w:tr>
      <w:tr w14:paraId="2AA40793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37" w:type="dxa"/>
            <w:shd w:val="clear" w:color="auto" w:fill="FFFFFF" w:themeFill="background1"/>
          </w:tcPr>
          <w:p w14:paraId="174F095B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Lấy</w:t>
            </w:r>
            <w:r>
              <w:rPr>
                <w:b w:val="0"/>
                <w:bCs w:val="0"/>
                <w:sz w:val="24"/>
                <w:szCs w:val="24"/>
                <w:lang w:val="vi-VN"/>
              </w:rPr>
              <w:t xml:space="preserve"> dữ liệu từ nguồn về file</w:t>
            </w:r>
          </w:p>
        </w:tc>
        <w:tc>
          <w:tcPr>
            <w:tcW w:w="1694" w:type="dxa"/>
            <w:shd w:val="clear" w:color="auto" w:fill="FFFFFF" w:themeFill="background1"/>
          </w:tcPr>
          <w:p w14:paraId="4E26A619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Thu thập dữ liệu thời tiết từ AccuWeather</w:t>
            </w:r>
          </w:p>
        </w:tc>
        <w:tc>
          <w:tcPr>
            <w:tcW w:w="1246" w:type="dxa"/>
            <w:shd w:val="clear" w:color="auto" w:fill="FFFFFF" w:themeFill="background1"/>
          </w:tcPr>
          <w:p w14:paraId="3BBEF635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 xml:space="preserve">1 lần/ ngày </w:t>
            </w:r>
          </w:p>
        </w:tc>
        <w:tc>
          <w:tcPr>
            <w:tcW w:w="1378" w:type="dxa"/>
            <w:shd w:val="clear" w:color="auto" w:fill="FFFFFF" w:themeFill="background1"/>
          </w:tcPr>
          <w:p w14:paraId="27F82307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7h00 AM UTC-7</w:t>
            </w:r>
          </w:p>
        </w:tc>
        <w:tc>
          <w:tcPr>
            <w:tcW w:w="3395" w:type="dxa"/>
            <w:shd w:val="clear" w:color="auto" w:fill="FFFFFF" w:themeFill="background1"/>
          </w:tcPr>
          <w:p w14:paraId="756479DD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Dữ liệu được lưu dưới dạng CSV nằm trong github</w:t>
            </w:r>
          </w:p>
        </w:tc>
      </w:tr>
      <w:tr w14:paraId="649B3130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37" w:type="dxa"/>
            <w:shd w:val="clear" w:color="auto" w:fill="FFFFFF" w:themeFill="background1"/>
          </w:tcPr>
          <w:p w14:paraId="71C368A4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Lấy</w:t>
            </w:r>
            <w:r>
              <w:rPr>
                <w:b w:val="0"/>
                <w:bCs w:val="0"/>
                <w:sz w:val="24"/>
                <w:szCs w:val="24"/>
                <w:lang w:val="vi-VN"/>
              </w:rPr>
              <w:t xml:space="preserve"> file .csv từ github về máy tính</w:t>
            </w:r>
          </w:p>
        </w:tc>
        <w:tc>
          <w:tcPr>
            <w:tcW w:w="1694" w:type="dxa"/>
            <w:shd w:val="clear" w:color="auto" w:fill="FFFFFF" w:themeFill="background1"/>
          </w:tcPr>
          <w:p w14:paraId="70925E66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Lấy file dữ liệu từ github về folder máy</w:t>
            </w:r>
          </w:p>
        </w:tc>
        <w:tc>
          <w:tcPr>
            <w:tcW w:w="1246" w:type="dxa"/>
            <w:shd w:val="clear" w:color="auto" w:fill="FFFFFF" w:themeFill="background1"/>
          </w:tcPr>
          <w:p w14:paraId="3A3C74F4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 lần/ tuần</w:t>
            </w:r>
          </w:p>
        </w:tc>
        <w:tc>
          <w:tcPr>
            <w:tcW w:w="1378" w:type="dxa"/>
            <w:shd w:val="clear" w:color="auto" w:fill="FFFFFF" w:themeFill="background1"/>
          </w:tcPr>
          <w:p w14:paraId="3C5F7EE5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10h00 AM UTC-7 Sunday</w:t>
            </w:r>
          </w:p>
        </w:tc>
        <w:tc>
          <w:tcPr>
            <w:tcW w:w="3395" w:type="dxa"/>
            <w:shd w:val="clear" w:color="auto" w:fill="FFFFFF" w:themeFill="background1"/>
          </w:tcPr>
          <w:p w14:paraId="3693F142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File .csv được đặt ở địa chỉ: C:\Users\Bao Tam\Desktop\HKI nam 3\Data warehouse\Data\weather_log.csv</w:t>
            </w:r>
          </w:p>
        </w:tc>
      </w:tr>
      <w:tr w14:paraId="28A371D5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37" w:type="dxa"/>
            <w:shd w:val="clear" w:color="auto" w:fill="FFFFFF" w:themeFill="background1"/>
          </w:tcPr>
          <w:p w14:paraId="30BAF1D4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Load dữ liệu từ file .csv vào db.staging</w:t>
            </w:r>
          </w:p>
        </w:tc>
        <w:tc>
          <w:tcPr>
            <w:tcW w:w="1694" w:type="dxa"/>
            <w:shd w:val="clear" w:color="auto" w:fill="FFFFFF" w:themeFill="background1"/>
          </w:tcPr>
          <w:p w14:paraId="0EDC215E">
            <w:pPr>
              <w:rPr>
                <w:sz w:val="24"/>
                <w:szCs w:val="24"/>
                <w:lang w:val="vi-VN"/>
              </w:rPr>
            </w:pPr>
          </w:p>
        </w:tc>
        <w:tc>
          <w:tcPr>
            <w:tcW w:w="1246" w:type="dxa"/>
            <w:shd w:val="clear" w:color="auto" w:fill="FFFFFF" w:themeFill="background1"/>
          </w:tcPr>
          <w:p w14:paraId="2DF8D456">
            <w:pPr>
              <w:rPr>
                <w:sz w:val="24"/>
                <w:szCs w:val="24"/>
                <w:lang w:val="vi-VN"/>
              </w:rPr>
            </w:pPr>
          </w:p>
        </w:tc>
        <w:tc>
          <w:tcPr>
            <w:tcW w:w="1378" w:type="dxa"/>
            <w:shd w:val="clear" w:color="auto" w:fill="FFFFFF" w:themeFill="background1"/>
          </w:tcPr>
          <w:p w14:paraId="3DF6C221">
            <w:pPr>
              <w:rPr>
                <w:sz w:val="24"/>
                <w:szCs w:val="24"/>
                <w:lang w:val="vi-VN"/>
              </w:rPr>
            </w:pPr>
          </w:p>
        </w:tc>
        <w:tc>
          <w:tcPr>
            <w:tcW w:w="3395" w:type="dxa"/>
            <w:shd w:val="clear" w:color="auto" w:fill="FFFFFF" w:themeFill="background1"/>
          </w:tcPr>
          <w:p w14:paraId="3E82527E">
            <w:pPr>
              <w:rPr>
                <w:sz w:val="24"/>
                <w:szCs w:val="24"/>
                <w:lang w:val="vi-VN"/>
              </w:rPr>
            </w:pPr>
          </w:p>
        </w:tc>
      </w:tr>
      <w:tr w14:paraId="1BB042EB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37" w:type="dxa"/>
            <w:shd w:val="clear" w:color="auto" w:fill="FFFFFF" w:themeFill="background1"/>
          </w:tcPr>
          <w:p w14:paraId="2152CBDA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Transform dữ liệu trong db.staging</w:t>
            </w:r>
          </w:p>
        </w:tc>
        <w:tc>
          <w:tcPr>
            <w:tcW w:w="1694" w:type="dxa"/>
            <w:shd w:val="clear" w:color="auto" w:fill="FFFFFF" w:themeFill="background1"/>
          </w:tcPr>
          <w:p w14:paraId="00632B03">
            <w:pPr>
              <w:rPr>
                <w:sz w:val="24"/>
                <w:szCs w:val="24"/>
                <w:lang w:val="vi-VN"/>
              </w:rPr>
            </w:pPr>
          </w:p>
        </w:tc>
        <w:tc>
          <w:tcPr>
            <w:tcW w:w="1246" w:type="dxa"/>
            <w:shd w:val="clear" w:color="auto" w:fill="FFFFFF" w:themeFill="background1"/>
          </w:tcPr>
          <w:p w14:paraId="7775CA22">
            <w:pPr>
              <w:rPr>
                <w:sz w:val="24"/>
                <w:szCs w:val="24"/>
                <w:lang w:val="vi-VN"/>
              </w:rPr>
            </w:pPr>
          </w:p>
        </w:tc>
        <w:tc>
          <w:tcPr>
            <w:tcW w:w="1378" w:type="dxa"/>
            <w:shd w:val="clear" w:color="auto" w:fill="FFFFFF" w:themeFill="background1"/>
          </w:tcPr>
          <w:p w14:paraId="7CD87575">
            <w:pPr>
              <w:rPr>
                <w:sz w:val="24"/>
                <w:szCs w:val="24"/>
                <w:lang w:val="vi-VN"/>
              </w:rPr>
            </w:pPr>
          </w:p>
        </w:tc>
        <w:tc>
          <w:tcPr>
            <w:tcW w:w="3395" w:type="dxa"/>
            <w:shd w:val="clear" w:color="auto" w:fill="FFFFFF" w:themeFill="background1"/>
          </w:tcPr>
          <w:p w14:paraId="171F0284">
            <w:pPr>
              <w:rPr>
                <w:sz w:val="24"/>
                <w:szCs w:val="24"/>
                <w:lang w:val="vi-VN"/>
              </w:rPr>
            </w:pPr>
          </w:p>
        </w:tc>
      </w:tr>
      <w:tr w14:paraId="002EBBF2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37" w:type="dxa"/>
            <w:shd w:val="clear" w:color="auto" w:fill="FFFFFF" w:themeFill="background1"/>
          </w:tcPr>
          <w:p w14:paraId="5403F75A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Load dữ liệu từ db.staging vào db.warehouse</w:t>
            </w:r>
          </w:p>
        </w:tc>
        <w:tc>
          <w:tcPr>
            <w:tcW w:w="1694" w:type="dxa"/>
            <w:shd w:val="clear" w:color="auto" w:fill="FFFFFF" w:themeFill="background1"/>
          </w:tcPr>
          <w:p w14:paraId="37352A90">
            <w:pPr>
              <w:rPr>
                <w:lang w:val="vi-VN"/>
              </w:rPr>
            </w:pPr>
          </w:p>
        </w:tc>
        <w:tc>
          <w:tcPr>
            <w:tcW w:w="1246" w:type="dxa"/>
            <w:shd w:val="clear" w:color="auto" w:fill="FFFFFF" w:themeFill="background1"/>
          </w:tcPr>
          <w:p w14:paraId="0DAE9B40">
            <w:pPr>
              <w:rPr>
                <w:lang w:val="vi-VN"/>
              </w:rPr>
            </w:pPr>
          </w:p>
        </w:tc>
        <w:tc>
          <w:tcPr>
            <w:tcW w:w="1378" w:type="dxa"/>
            <w:shd w:val="clear" w:color="auto" w:fill="FFFFFF" w:themeFill="background1"/>
          </w:tcPr>
          <w:p w14:paraId="7E869DEB">
            <w:pPr>
              <w:rPr>
                <w:lang w:val="vi-VN"/>
              </w:rPr>
            </w:pPr>
          </w:p>
        </w:tc>
        <w:tc>
          <w:tcPr>
            <w:tcW w:w="3395" w:type="dxa"/>
            <w:shd w:val="clear" w:color="auto" w:fill="FFFFFF" w:themeFill="background1"/>
          </w:tcPr>
          <w:p w14:paraId="0D653F01">
            <w:pPr>
              <w:rPr>
                <w:lang w:val="vi-VN"/>
              </w:rPr>
            </w:pPr>
          </w:p>
        </w:tc>
      </w:tr>
      <w:tr w14:paraId="041128D3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37" w:type="dxa"/>
            <w:shd w:val="clear" w:color="auto" w:fill="FFFFFF" w:themeFill="background1"/>
          </w:tcPr>
          <w:p w14:paraId="137C0C51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Tạo aggregate table trong db.warehouse</w:t>
            </w:r>
          </w:p>
        </w:tc>
        <w:tc>
          <w:tcPr>
            <w:tcW w:w="1694" w:type="dxa"/>
            <w:shd w:val="clear" w:color="auto" w:fill="FFFFFF" w:themeFill="background1"/>
          </w:tcPr>
          <w:p w14:paraId="18F13A2C">
            <w:pPr>
              <w:rPr>
                <w:lang w:val="vi-VN"/>
              </w:rPr>
            </w:pPr>
          </w:p>
        </w:tc>
        <w:tc>
          <w:tcPr>
            <w:tcW w:w="1246" w:type="dxa"/>
            <w:shd w:val="clear" w:color="auto" w:fill="FFFFFF" w:themeFill="background1"/>
          </w:tcPr>
          <w:p w14:paraId="79516D0B">
            <w:pPr>
              <w:rPr>
                <w:lang w:val="vi-VN"/>
              </w:rPr>
            </w:pPr>
          </w:p>
        </w:tc>
        <w:tc>
          <w:tcPr>
            <w:tcW w:w="1378" w:type="dxa"/>
            <w:shd w:val="clear" w:color="auto" w:fill="FFFFFF" w:themeFill="background1"/>
          </w:tcPr>
          <w:p w14:paraId="43D12EA4">
            <w:pPr>
              <w:rPr>
                <w:lang w:val="vi-VN"/>
              </w:rPr>
            </w:pPr>
          </w:p>
        </w:tc>
        <w:tc>
          <w:tcPr>
            <w:tcW w:w="3395" w:type="dxa"/>
            <w:shd w:val="clear" w:color="auto" w:fill="FFFFFF" w:themeFill="background1"/>
          </w:tcPr>
          <w:p w14:paraId="4AF715EE">
            <w:pPr>
              <w:rPr>
                <w:lang w:val="vi-VN"/>
              </w:rPr>
            </w:pPr>
          </w:p>
        </w:tc>
      </w:tr>
      <w:tr w14:paraId="739CCC63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37" w:type="dxa"/>
            <w:shd w:val="clear" w:color="auto" w:fill="FFFFFF" w:themeFill="background1"/>
          </w:tcPr>
          <w:p w14:paraId="559E8406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Load dữ liệu từ aggregate table vào data mart</w:t>
            </w:r>
          </w:p>
        </w:tc>
        <w:tc>
          <w:tcPr>
            <w:tcW w:w="1694" w:type="dxa"/>
            <w:shd w:val="clear" w:color="auto" w:fill="FFFFFF" w:themeFill="background1"/>
          </w:tcPr>
          <w:p w14:paraId="3D3BBF1C">
            <w:pPr>
              <w:rPr>
                <w:lang w:val="vi-VN"/>
              </w:rPr>
            </w:pPr>
          </w:p>
        </w:tc>
        <w:tc>
          <w:tcPr>
            <w:tcW w:w="1246" w:type="dxa"/>
            <w:shd w:val="clear" w:color="auto" w:fill="FFFFFF" w:themeFill="background1"/>
          </w:tcPr>
          <w:p w14:paraId="381F6259">
            <w:pPr>
              <w:rPr>
                <w:lang w:val="vi-VN"/>
              </w:rPr>
            </w:pPr>
          </w:p>
        </w:tc>
        <w:tc>
          <w:tcPr>
            <w:tcW w:w="1378" w:type="dxa"/>
            <w:shd w:val="clear" w:color="auto" w:fill="FFFFFF" w:themeFill="background1"/>
          </w:tcPr>
          <w:p w14:paraId="270CCD9F">
            <w:pPr>
              <w:rPr>
                <w:lang w:val="vi-VN"/>
              </w:rPr>
            </w:pPr>
          </w:p>
        </w:tc>
        <w:tc>
          <w:tcPr>
            <w:tcW w:w="3395" w:type="dxa"/>
            <w:shd w:val="clear" w:color="auto" w:fill="FFFFFF" w:themeFill="background1"/>
          </w:tcPr>
          <w:p w14:paraId="313905B5">
            <w:pPr>
              <w:rPr>
                <w:lang w:val="vi-VN"/>
              </w:rPr>
            </w:pPr>
          </w:p>
        </w:tc>
      </w:tr>
    </w:tbl>
    <w:p w14:paraId="2AE66007">
      <w:pPr>
        <w:rPr>
          <w:lang w:val="vi-VN"/>
        </w:rPr>
      </w:pPr>
    </w:p>
    <w:p w14:paraId="67708029">
      <w:pPr>
        <w:pStyle w:val="4"/>
        <w:numPr>
          <w:ilvl w:val="2"/>
          <w:numId w:val="1"/>
        </w:numPr>
        <w:rPr>
          <w:highlight w:val="yellow"/>
          <w:lang w:val="vi-VN"/>
        </w:rPr>
      </w:pPr>
      <w:bookmarkStart w:id="12" w:name="_Toc213081778"/>
      <w:r>
        <w:rPr>
          <w:highlight w:val="yellow"/>
          <w:lang w:val="vi-VN"/>
        </w:rPr>
        <w:t>Hướng dẫn chạy thủ công</w:t>
      </w:r>
      <w:bookmarkEnd w:id="12"/>
    </w:p>
    <w:p w14:paraId="0E05BA85">
      <w:pPr>
        <w:pStyle w:val="3"/>
        <w:numPr>
          <w:ilvl w:val="1"/>
          <w:numId w:val="1"/>
        </w:numPr>
        <w:ind w:left="432"/>
        <w:rPr>
          <w:lang w:val="vi-VN"/>
        </w:rPr>
      </w:pPr>
      <w:bookmarkStart w:id="13" w:name="_Toc213081779"/>
      <w:r>
        <w:rPr>
          <w:lang w:val="vi-VN"/>
        </w:rPr>
        <w:t>Ký hiệu các trạng thái</w:t>
      </w:r>
      <w:bookmarkEnd w:id="13"/>
    </w:p>
    <w:p w14:paraId="79C5BA9C">
      <w:pPr>
        <w:pStyle w:val="4"/>
        <w:numPr>
          <w:ilvl w:val="2"/>
          <w:numId w:val="1"/>
        </w:numPr>
        <w:rPr>
          <w:lang w:val="vi-VN"/>
        </w:rPr>
      </w:pPr>
      <w:bookmarkStart w:id="14" w:name="_Toc213081780"/>
      <w:r>
        <w:rPr>
          <w:lang w:val="vi-VN"/>
        </w:rPr>
        <w:t xml:space="preserve">Ký hiệu trạng thái của </w:t>
      </w:r>
      <w:bookmarkEnd w:id="14"/>
      <w:r>
        <w:rPr>
          <w:lang w:val="vi-VN"/>
        </w:rPr>
        <w:t>file</w:t>
      </w:r>
    </w:p>
    <w:tbl>
      <w:tblPr>
        <w:tblStyle w:val="45"/>
        <w:tblW w:w="0" w:type="auto"/>
        <w:tblInd w:w="0" w:type="dxa"/>
        <w:tblBorders>
          <w:top w:val="single" w:color="666666" w:themeColor="text1" w:themeTint="99" w:sz="4" w:space="0"/>
          <w:left w:val="single" w:color="666666" w:themeColor="text1" w:themeTint="99" w:sz="4" w:space="0"/>
          <w:bottom w:val="single" w:color="666666" w:themeColor="text1" w:themeTint="99" w:sz="4" w:space="0"/>
          <w:right w:val="single" w:color="666666" w:themeColor="text1" w:themeTint="99" w:sz="4" w:space="0"/>
          <w:insideH w:val="single" w:color="666666" w:themeColor="text1" w:themeTint="99" w:sz="4" w:space="0"/>
          <w:insideV w:val="single" w:color="666666" w:themeColor="text1" w:themeTint="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5"/>
        <w:gridCol w:w="1620"/>
        <w:gridCol w:w="4230"/>
        <w:gridCol w:w="1497"/>
      </w:tblGrid>
      <w:tr w14:paraId="399DCE99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nil"/>
              <w:insideH w:val="single" w:sz="4" w:space="0"/>
              <w:insideV w:val="nil"/>
            </w:tcBorders>
            <w:shd w:val="clear" w:color="auto" w:fill="000000" w:themeFill="text1"/>
          </w:tcPr>
          <w:p w14:paraId="30F275CF">
            <w:pP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KH</w:t>
            </w:r>
          </w:p>
        </w:tc>
        <w:tc>
          <w:tcPr>
            <w:tcW w:w="1620" w:type="dxa"/>
            <w:tcBorders>
              <w:top w:val="single" w:color="000000" w:themeColor="text1" w:sz="4" w:space="0"/>
              <w:bottom w:val="single" w:color="000000" w:themeColor="text1" w:sz="4" w:space="0"/>
              <w:right w:val="nil"/>
              <w:insideH w:val="single" w:sz="4" w:space="0"/>
              <w:insideV w:val="nil"/>
            </w:tcBorders>
            <w:shd w:val="clear" w:color="auto" w:fill="000000" w:themeFill="text1"/>
          </w:tcPr>
          <w:p w14:paraId="609E553F">
            <w:pP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Ý nghĩa</w:t>
            </w:r>
          </w:p>
        </w:tc>
        <w:tc>
          <w:tcPr>
            <w:tcW w:w="4230" w:type="dxa"/>
            <w:tcBorders>
              <w:top w:val="single" w:color="000000" w:themeColor="text1" w:sz="4" w:space="0"/>
              <w:bottom w:val="single" w:color="000000" w:themeColor="text1" w:sz="4" w:space="0"/>
              <w:right w:val="nil"/>
              <w:insideH w:val="single" w:sz="4" w:space="0"/>
              <w:insideV w:val="nil"/>
            </w:tcBorders>
            <w:shd w:val="clear" w:color="auto" w:fill="000000" w:themeFill="text1"/>
          </w:tcPr>
          <w:p w14:paraId="353943EE">
            <w:pP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Mô tả </w:t>
            </w:r>
          </w:p>
        </w:tc>
        <w:tc>
          <w:tcPr>
            <w:tcW w:w="1497" w:type="dxa"/>
            <w:tcBorders>
              <w:top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  <w:insideH w:val="single" w:sz="4" w:space="0"/>
              <w:insideV w:val="nil"/>
            </w:tcBorders>
            <w:shd w:val="clear" w:color="auto" w:fill="000000" w:themeFill="text1"/>
          </w:tcPr>
          <w:p w14:paraId="70EFC678">
            <w:pP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Ghi chú</w:t>
            </w:r>
          </w:p>
        </w:tc>
      </w:tr>
      <w:tr w14:paraId="5EBCF334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5" w:type="dxa"/>
            <w:shd w:val="clear" w:color="auto" w:fill="FFFFFF" w:themeFill="background1"/>
          </w:tcPr>
          <w:p w14:paraId="4E8638EB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FV</w:t>
            </w:r>
          </w:p>
        </w:tc>
        <w:tc>
          <w:tcPr>
            <w:tcW w:w="1620" w:type="dxa"/>
            <w:shd w:val="clear" w:color="auto" w:fill="FFFFFF" w:themeFill="background1"/>
          </w:tcPr>
          <w:p w14:paraId="0E4272A8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File Validated</w:t>
            </w:r>
          </w:p>
        </w:tc>
        <w:tc>
          <w:tcPr>
            <w:tcW w:w="4230" w:type="dxa"/>
            <w:shd w:val="clear" w:color="auto" w:fill="FFFFFF" w:themeFill="background1"/>
          </w:tcPr>
          <w:p w14:paraId="26353DFF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File đã được xác nhận hợp lệ</w:t>
            </w:r>
          </w:p>
        </w:tc>
        <w:tc>
          <w:tcPr>
            <w:tcW w:w="1497" w:type="dxa"/>
            <w:shd w:val="clear" w:color="auto" w:fill="FFFFFF" w:themeFill="background1"/>
          </w:tcPr>
          <w:p w14:paraId="6398247E">
            <w:pPr>
              <w:rPr>
                <w:sz w:val="24"/>
                <w:szCs w:val="24"/>
                <w:lang w:val="en-US"/>
              </w:rPr>
            </w:pPr>
          </w:p>
        </w:tc>
      </w:tr>
      <w:tr w14:paraId="2DA49F26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</w:tblPrEx>
        <w:tc>
          <w:tcPr>
            <w:tcW w:w="625" w:type="dxa"/>
            <w:shd w:val="clear" w:color="auto" w:fill="FFFFFF" w:themeFill="background1"/>
          </w:tcPr>
          <w:p w14:paraId="2D0467F2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FI</w:t>
            </w:r>
          </w:p>
        </w:tc>
        <w:tc>
          <w:tcPr>
            <w:tcW w:w="1620" w:type="dxa"/>
            <w:shd w:val="clear" w:color="auto" w:fill="FFFFFF" w:themeFill="background1"/>
          </w:tcPr>
          <w:p w14:paraId="1D1482C3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File</w:t>
            </w:r>
            <w:r>
              <w:rPr>
                <w:sz w:val="24"/>
                <w:szCs w:val="24"/>
                <w:lang w:val="vi-VN"/>
              </w:rPr>
              <w:t xml:space="preserve"> </w:t>
            </w:r>
            <w:r>
              <w:rPr>
                <w:sz w:val="24"/>
                <w:szCs w:val="24"/>
              </w:rPr>
              <w:t>Invalid</w:t>
            </w:r>
          </w:p>
        </w:tc>
        <w:tc>
          <w:tcPr>
            <w:tcW w:w="4230" w:type="dxa"/>
            <w:shd w:val="clear" w:color="auto" w:fill="FFFFFF" w:themeFill="background1"/>
          </w:tcPr>
          <w:p w14:paraId="36E93022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File đã được không</w:t>
            </w:r>
            <w:r>
              <w:rPr>
                <w:sz w:val="24"/>
                <w:szCs w:val="24"/>
                <w:lang w:val="vi-VN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hợp lệ</w:t>
            </w:r>
          </w:p>
        </w:tc>
        <w:tc>
          <w:tcPr>
            <w:tcW w:w="1497" w:type="dxa"/>
            <w:shd w:val="clear" w:color="auto" w:fill="FFFFFF" w:themeFill="background1"/>
          </w:tcPr>
          <w:p w14:paraId="2AE85228">
            <w:pPr>
              <w:rPr>
                <w:sz w:val="24"/>
                <w:szCs w:val="24"/>
                <w:lang w:val="en-US"/>
              </w:rPr>
            </w:pPr>
          </w:p>
        </w:tc>
      </w:tr>
      <w:tr w14:paraId="5868CDFA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5" w:type="dxa"/>
            <w:shd w:val="clear" w:color="auto" w:fill="FFFFFF" w:themeFill="background1"/>
          </w:tcPr>
          <w:p w14:paraId="1F7A4DBF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FS</w:t>
            </w:r>
          </w:p>
        </w:tc>
        <w:tc>
          <w:tcPr>
            <w:tcW w:w="1620" w:type="dxa"/>
            <w:shd w:val="clear" w:color="auto" w:fill="FFFFFF" w:themeFill="background1"/>
          </w:tcPr>
          <w:p w14:paraId="3205632B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File Success</w:t>
            </w:r>
          </w:p>
        </w:tc>
        <w:tc>
          <w:tcPr>
            <w:tcW w:w="4230" w:type="dxa"/>
            <w:shd w:val="clear" w:color="auto" w:fill="FFFFFF" w:themeFill="background1"/>
          </w:tcPr>
          <w:p w14:paraId="13BA26BD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File được đánh dấu đã xử lý xong</w:t>
            </w:r>
          </w:p>
        </w:tc>
        <w:tc>
          <w:tcPr>
            <w:tcW w:w="1497" w:type="dxa"/>
            <w:shd w:val="clear" w:color="auto" w:fill="FFFFFF" w:themeFill="background1"/>
          </w:tcPr>
          <w:p w14:paraId="676CEA63">
            <w:pPr>
              <w:rPr>
                <w:sz w:val="24"/>
                <w:szCs w:val="24"/>
                <w:lang w:val="en-US"/>
              </w:rPr>
            </w:pPr>
          </w:p>
        </w:tc>
      </w:tr>
      <w:tr w14:paraId="17121D8A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5" w:type="dxa"/>
            <w:shd w:val="clear" w:color="auto" w:fill="FFFFFF" w:themeFill="background1"/>
          </w:tcPr>
          <w:p w14:paraId="47B2CCE2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FA</w:t>
            </w:r>
          </w:p>
        </w:tc>
        <w:tc>
          <w:tcPr>
            <w:tcW w:w="1620" w:type="dxa"/>
            <w:shd w:val="clear" w:color="auto" w:fill="FFFFFF" w:themeFill="background1"/>
          </w:tcPr>
          <w:p w14:paraId="316AC482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File Archived</w:t>
            </w:r>
          </w:p>
        </w:tc>
        <w:tc>
          <w:tcPr>
            <w:tcW w:w="4230" w:type="dxa"/>
            <w:shd w:val="clear" w:color="auto" w:fill="FFFFFF" w:themeFill="background1"/>
          </w:tcPr>
          <w:p w14:paraId="680170DD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File được chuyển sang thư mục archive.</w:t>
            </w:r>
          </w:p>
        </w:tc>
        <w:tc>
          <w:tcPr>
            <w:tcW w:w="1497" w:type="dxa"/>
            <w:shd w:val="clear" w:color="auto" w:fill="FFFFFF" w:themeFill="background1"/>
          </w:tcPr>
          <w:p w14:paraId="1A53AC9F">
            <w:pPr>
              <w:rPr>
                <w:sz w:val="24"/>
                <w:szCs w:val="24"/>
                <w:lang w:val="en-US"/>
              </w:rPr>
            </w:pPr>
          </w:p>
        </w:tc>
      </w:tr>
      <w:tr w14:paraId="68157CA3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" w:hRule="atLeast"/>
        </w:trPr>
        <w:tc>
          <w:tcPr>
            <w:tcW w:w="625" w:type="dxa"/>
            <w:shd w:val="clear" w:color="auto" w:fill="FFFFFF" w:themeFill="background1"/>
          </w:tcPr>
          <w:p w14:paraId="2D03FF71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FF</w:t>
            </w:r>
          </w:p>
        </w:tc>
        <w:tc>
          <w:tcPr>
            <w:tcW w:w="1620" w:type="dxa"/>
            <w:shd w:val="clear" w:color="auto" w:fill="FFFFFF" w:themeFill="background1"/>
          </w:tcPr>
          <w:p w14:paraId="0D6B5065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File Fail</w:t>
            </w:r>
          </w:p>
        </w:tc>
        <w:tc>
          <w:tcPr>
            <w:tcW w:w="4230" w:type="dxa"/>
            <w:shd w:val="clear" w:color="auto" w:fill="FFFFFF" w:themeFill="background1"/>
          </w:tcPr>
          <w:p w14:paraId="68F7EAF6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File lỗi</w:t>
            </w:r>
          </w:p>
        </w:tc>
        <w:tc>
          <w:tcPr>
            <w:tcW w:w="1497" w:type="dxa"/>
            <w:shd w:val="clear" w:color="auto" w:fill="FFFFFF" w:themeFill="background1"/>
          </w:tcPr>
          <w:p w14:paraId="09FDC905">
            <w:pPr>
              <w:rPr>
                <w:sz w:val="24"/>
                <w:szCs w:val="24"/>
                <w:lang w:val="en-US"/>
              </w:rPr>
            </w:pPr>
          </w:p>
        </w:tc>
      </w:tr>
    </w:tbl>
    <w:p w14:paraId="5A9F6BAB">
      <w:pPr>
        <w:rPr>
          <w:highlight w:val="yellow"/>
          <w:lang w:val="vi-VN"/>
        </w:rPr>
      </w:pPr>
    </w:p>
    <w:p w14:paraId="3EC4CEE0">
      <w:pPr>
        <w:pStyle w:val="4"/>
        <w:numPr>
          <w:ilvl w:val="2"/>
          <w:numId w:val="1"/>
        </w:numPr>
        <w:rPr>
          <w:lang w:val="vi-VN"/>
        </w:rPr>
      </w:pPr>
      <w:bookmarkStart w:id="15" w:name="_Toc213081781"/>
      <w:r>
        <w:rPr>
          <w:lang w:val="vi-VN"/>
        </w:rPr>
        <w:t>Ký hiệu trạng thái của process</w:t>
      </w:r>
      <w:bookmarkEnd w:id="15"/>
    </w:p>
    <w:tbl>
      <w:tblPr>
        <w:tblStyle w:val="45"/>
        <w:tblW w:w="0" w:type="auto"/>
        <w:tblInd w:w="0" w:type="dxa"/>
        <w:tblBorders>
          <w:top w:val="single" w:color="666666" w:themeColor="text1" w:themeTint="99" w:sz="4" w:space="0"/>
          <w:left w:val="single" w:color="666666" w:themeColor="text1" w:themeTint="99" w:sz="4" w:space="0"/>
          <w:bottom w:val="single" w:color="666666" w:themeColor="text1" w:themeTint="99" w:sz="4" w:space="0"/>
          <w:right w:val="single" w:color="666666" w:themeColor="text1" w:themeTint="99" w:sz="4" w:space="0"/>
          <w:insideH w:val="single" w:color="666666" w:themeColor="text1" w:themeTint="99" w:sz="4" w:space="0"/>
          <w:insideV w:val="single" w:color="666666" w:themeColor="text1" w:themeTint="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5"/>
        <w:gridCol w:w="2250"/>
        <w:gridCol w:w="3780"/>
        <w:gridCol w:w="1317"/>
      </w:tblGrid>
      <w:tr w14:paraId="0B05B6EF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nil"/>
              <w:insideH w:val="single" w:sz="4" w:space="0"/>
              <w:insideV w:val="nil"/>
            </w:tcBorders>
            <w:shd w:val="clear" w:color="auto" w:fill="000000" w:themeFill="text1"/>
          </w:tcPr>
          <w:p w14:paraId="492E2108">
            <w:pP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KH</w:t>
            </w:r>
          </w:p>
        </w:tc>
        <w:tc>
          <w:tcPr>
            <w:tcW w:w="2250" w:type="dxa"/>
            <w:tcBorders>
              <w:top w:val="single" w:color="000000" w:themeColor="text1" w:sz="4" w:space="0"/>
              <w:bottom w:val="single" w:color="000000" w:themeColor="text1" w:sz="4" w:space="0"/>
              <w:right w:val="nil"/>
              <w:insideH w:val="single" w:sz="4" w:space="0"/>
              <w:insideV w:val="nil"/>
            </w:tcBorders>
            <w:shd w:val="clear" w:color="auto" w:fill="000000" w:themeFill="text1"/>
          </w:tcPr>
          <w:p w14:paraId="09B60793">
            <w:pP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Ý nghĩa</w:t>
            </w:r>
          </w:p>
        </w:tc>
        <w:tc>
          <w:tcPr>
            <w:tcW w:w="3780" w:type="dxa"/>
            <w:tcBorders>
              <w:top w:val="single" w:color="000000" w:themeColor="text1" w:sz="4" w:space="0"/>
              <w:bottom w:val="single" w:color="000000" w:themeColor="text1" w:sz="4" w:space="0"/>
              <w:right w:val="nil"/>
              <w:insideH w:val="single" w:sz="4" w:space="0"/>
              <w:insideV w:val="nil"/>
            </w:tcBorders>
            <w:shd w:val="clear" w:color="auto" w:fill="000000" w:themeFill="text1"/>
          </w:tcPr>
          <w:p w14:paraId="274D59D0">
            <w:pP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Mô tả </w:t>
            </w:r>
          </w:p>
        </w:tc>
        <w:tc>
          <w:tcPr>
            <w:tcW w:w="1317" w:type="dxa"/>
            <w:tcBorders>
              <w:top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  <w:insideH w:val="single" w:sz="4" w:space="0"/>
              <w:insideV w:val="nil"/>
            </w:tcBorders>
            <w:shd w:val="clear" w:color="auto" w:fill="000000" w:themeFill="text1"/>
          </w:tcPr>
          <w:p w14:paraId="5B208E73">
            <w:pP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Ghi chú</w:t>
            </w:r>
          </w:p>
        </w:tc>
      </w:tr>
      <w:tr w14:paraId="05248201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5" w:type="dxa"/>
            <w:shd w:val="clear" w:color="auto" w:fill="FFFFFF" w:themeFill="background1"/>
          </w:tcPr>
          <w:p w14:paraId="7547AA8A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ER</w:t>
            </w:r>
          </w:p>
        </w:tc>
        <w:tc>
          <w:tcPr>
            <w:tcW w:w="2250" w:type="dxa"/>
            <w:shd w:val="clear" w:color="auto" w:fill="FFFFFF" w:themeFill="background1"/>
          </w:tcPr>
          <w:p w14:paraId="5966676B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Extract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489A544E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Sẵn sàng để extract</w:t>
            </w:r>
          </w:p>
        </w:tc>
        <w:tc>
          <w:tcPr>
            <w:tcW w:w="1317" w:type="dxa"/>
            <w:shd w:val="clear" w:color="auto" w:fill="FFFFFF" w:themeFill="background1"/>
          </w:tcPr>
          <w:p w14:paraId="33595527">
            <w:pPr>
              <w:rPr>
                <w:sz w:val="24"/>
                <w:szCs w:val="24"/>
                <w:lang w:val="en-US"/>
              </w:rPr>
            </w:pPr>
          </w:p>
        </w:tc>
      </w:tr>
      <w:tr w14:paraId="387AA061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5" w:type="dxa"/>
            <w:shd w:val="clear" w:color="auto" w:fill="FFFFFF" w:themeFill="background1"/>
          </w:tcPr>
          <w:p w14:paraId="649C02C1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EO</w:t>
            </w:r>
          </w:p>
        </w:tc>
        <w:tc>
          <w:tcPr>
            <w:tcW w:w="2250" w:type="dxa"/>
            <w:shd w:val="clear" w:color="auto" w:fill="FFFFFF" w:themeFill="background1"/>
          </w:tcPr>
          <w:p w14:paraId="50228E43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Extract 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58B88C9C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Đang thực hiện extract</w:t>
            </w:r>
          </w:p>
        </w:tc>
        <w:tc>
          <w:tcPr>
            <w:tcW w:w="1317" w:type="dxa"/>
            <w:shd w:val="clear" w:color="auto" w:fill="FFFFFF" w:themeFill="background1"/>
          </w:tcPr>
          <w:p w14:paraId="36DC3218">
            <w:pPr>
              <w:rPr>
                <w:sz w:val="24"/>
                <w:szCs w:val="24"/>
                <w:lang w:val="en-US"/>
              </w:rPr>
            </w:pPr>
          </w:p>
        </w:tc>
      </w:tr>
      <w:tr w14:paraId="1E6DCA17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5" w:type="dxa"/>
            <w:shd w:val="clear" w:color="auto" w:fill="FFFFFF" w:themeFill="background1"/>
          </w:tcPr>
          <w:p w14:paraId="53678506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EF</w:t>
            </w:r>
          </w:p>
        </w:tc>
        <w:tc>
          <w:tcPr>
            <w:tcW w:w="2250" w:type="dxa"/>
            <w:shd w:val="clear" w:color="auto" w:fill="FFFFFF" w:themeFill="background1"/>
          </w:tcPr>
          <w:p w14:paraId="45672493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Extract Fail</w:t>
            </w:r>
          </w:p>
        </w:tc>
        <w:tc>
          <w:tcPr>
            <w:tcW w:w="3780" w:type="dxa"/>
            <w:shd w:val="clear" w:color="auto" w:fill="FFFFFF" w:themeFill="background1"/>
          </w:tcPr>
          <w:p w14:paraId="20F2FCBD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Extract thất bại</w:t>
            </w:r>
          </w:p>
        </w:tc>
        <w:tc>
          <w:tcPr>
            <w:tcW w:w="1317" w:type="dxa"/>
            <w:shd w:val="clear" w:color="auto" w:fill="FFFFFF" w:themeFill="background1"/>
          </w:tcPr>
          <w:p w14:paraId="56693D9E">
            <w:pPr>
              <w:rPr>
                <w:sz w:val="24"/>
                <w:szCs w:val="24"/>
                <w:lang w:val="en-US"/>
              </w:rPr>
            </w:pPr>
          </w:p>
        </w:tc>
      </w:tr>
      <w:tr w14:paraId="56B4A015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5" w:type="dxa"/>
            <w:shd w:val="clear" w:color="auto" w:fill="FFFFFF" w:themeFill="background1"/>
          </w:tcPr>
          <w:p w14:paraId="74EE9936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TR</w:t>
            </w:r>
          </w:p>
        </w:tc>
        <w:tc>
          <w:tcPr>
            <w:tcW w:w="2250" w:type="dxa"/>
            <w:shd w:val="clear" w:color="auto" w:fill="FFFFFF" w:themeFill="background1"/>
          </w:tcPr>
          <w:p w14:paraId="0078AA0D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Transform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30206AE6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Sẵn sàng để transform</w:t>
            </w:r>
          </w:p>
        </w:tc>
        <w:tc>
          <w:tcPr>
            <w:tcW w:w="1317" w:type="dxa"/>
            <w:shd w:val="clear" w:color="auto" w:fill="FFFFFF" w:themeFill="background1"/>
          </w:tcPr>
          <w:p w14:paraId="4B27F37B">
            <w:pPr>
              <w:rPr>
                <w:sz w:val="24"/>
                <w:szCs w:val="24"/>
                <w:lang w:val="en-US"/>
              </w:rPr>
            </w:pPr>
          </w:p>
        </w:tc>
      </w:tr>
      <w:tr w14:paraId="7199CE77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5" w:type="dxa"/>
            <w:shd w:val="clear" w:color="auto" w:fill="FFFFFF" w:themeFill="background1"/>
          </w:tcPr>
          <w:p w14:paraId="6A6E1CC5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TO</w:t>
            </w:r>
          </w:p>
        </w:tc>
        <w:tc>
          <w:tcPr>
            <w:tcW w:w="2250" w:type="dxa"/>
            <w:shd w:val="clear" w:color="auto" w:fill="FFFFFF" w:themeFill="background1"/>
          </w:tcPr>
          <w:p w14:paraId="1D5294EC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Transform 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0427F608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Đang thực hiện transform</w:t>
            </w:r>
          </w:p>
        </w:tc>
        <w:tc>
          <w:tcPr>
            <w:tcW w:w="1317" w:type="dxa"/>
            <w:shd w:val="clear" w:color="auto" w:fill="FFFFFF" w:themeFill="background1"/>
          </w:tcPr>
          <w:p w14:paraId="4F46FE62">
            <w:pPr>
              <w:rPr>
                <w:sz w:val="24"/>
                <w:szCs w:val="24"/>
                <w:lang w:val="en-US"/>
              </w:rPr>
            </w:pPr>
          </w:p>
        </w:tc>
      </w:tr>
      <w:tr w14:paraId="54AC2FA4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</w:tblPrEx>
        <w:tc>
          <w:tcPr>
            <w:tcW w:w="625" w:type="dxa"/>
            <w:shd w:val="clear" w:color="auto" w:fill="FFFFFF" w:themeFill="background1"/>
          </w:tcPr>
          <w:p w14:paraId="34929568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TF</w:t>
            </w:r>
          </w:p>
        </w:tc>
        <w:tc>
          <w:tcPr>
            <w:tcW w:w="2250" w:type="dxa"/>
            <w:shd w:val="clear" w:color="auto" w:fill="FFFFFF" w:themeFill="background1"/>
          </w:tcPr>
          <w:p w14:paraId="767A7917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Transform Fail</w:t>
            </w:r>
          </w:p>
        </w:tc>
        <w:tc>
          <w:tcPr>
            <w:tcW w:w="3780" w:type="dxa"/>
            <w:shd w:val="clear" w:color="auto" w:fill="FFFFFF" w:themeFill="background1"/>
          </w:tcPr>
          <w:p w14:paraId="53845E0A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Transform thất bại</w:t>
            </w:r>
          </w:p>
        </w:tc>
        <w:tc>
          <w:tcPr>
            <w:tcW w:w="1317" w:type="dxa"/>
            <w:shd w:val="clear" w:color="auto" w:fill="FFFFFF" w:themeFill="background1"/>
          </w:tcPr>
          <w:p w14:paraId="0300E70A">
            <w:pPr>
              <w:rPr>
                <w:sz w:val="24"/>
                <w:szCs w:val="24"/>
                <w:lang w:val="en-US"/>
              </w:rPr>
            </w:pPr>
          </w:p>
        </w:tc>
      </w:tr>
      <w:tr w14:paraId="381743D0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5" w:type="dxa"/>
            <w:shd w:val="clear" w:color="auto" w:fill="FFFFFF" w:themeFill="background1"/>
          </w:tcPr>
          <w:p w14:paraId="6CAC8B95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LR</w:t>
            </w:r>
          </w:p>
        </w:tc>
        <w:tc>
          <w:tcPr>
            <w:tcW w:w="2250" w:type="dxa"/>
            <w:shd w:val="clear" w:color="auto" w:fill="FFFFFF" w:themeFill="background1"/>
          </w:tcPr>
          <w:p w14:paraId="3273BE47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Load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1D577A0B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Sẵn sàng để load vào warehouse</w:t>
            </w:r>
          </w:p>
        </w:tc>
        <w:tc>
          <w:tcPr>
            <w:tcW w:w="1317" w:type="dxa"/>
            <w:shd w:val="clear" w:color="auto" w:fill="FFFFFF" w:themeFill="background1"/>
          </w:tcPr>
          <w:p w14:paraId="38628F11">
            <w:pPr>
              <w:rPr>
                <w:sz w:val="24"/>
                <w:szCs w:val="24"/>
                <w:lang w:val="en-US"/>
              </w:rPr>
            </w:pPr>
          </w:p>
        </w:tc>
      </w:tr>
      <w:tr w14:paraId="59E213A0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5" w:type="dxa"/>
            <w:shd w:val="clear" w:color="auto" w:fill="FFFFFF" w:themeFill="background1"/>
          </w:tcPr>
          <w:p w14:paraId="0D7B894C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LO</w:t>
            </w:r>
          </w:p>
        </w:tc>
        <w:tc>
          <w:tcPr>
            <w:tcW w:w="2250" w:type="dxa"/>
            <w:shd w:val="clear" w:color="auto" w:fill="FFFFFF" w:themeFill="background1"/>
          </w:tcPr>
          <w:p w14:paraId="574EEC32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Load 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09C80DDD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Đang thực hiện load vào warehouse</w:t>
            </w:r>
          </w:p>
        </w:tc>
        <w:tc>
          <w:tcPr>
            <w:tcW w:w="1317" w:type="dxa"/>
            <w:shd w:val="clear" w:color="auto" w:fill="FFFFFF" w:themeFill="background1"/>
          </w:tcPr>
          <w:p w14:paraId="5AC886A3">
            <w:pPr>
              <w:rPr>
                <w:sz w:val="24"/>
                <w:szCs w:val="24"/>
                <w:lang w:val="en-US"/>
              </w:rPr>
            </w:pPr>
          </w:p>
        </w:tc>
      </w:tr>
      <w:tr w14:paraId="492BACEE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5" w:type="dxa"/>
            <w:shd w:val="clear" w:color="auto" w:fill="FFFFFF" w:themeFill="background1"/>
          </w:tcPr>
          <w:p w14:paraId="0400BCCD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LF</w:t>
            </w:r>
          </w:p>
        </w:tc>
        <w:tc>
          <w:tcPr>
            <w:tcW w:w="2250" w:type="dxa"/>
            <w:shd w:val="clear" w:color="auto" w:fill="FFFFFF" w:themeFill="background1"/>
          </w:tcPr>
          <w:p w14:paraId="2B57ACB6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Load Fail</w:t>
            </w:r>
          </w:p>
        </w:tc>
        <w:tc>
          <w:tcPr>
            <w:tcW w:w="3780" w:type="dxa"/>
            <w:shd w:val="clear" w:color="auto" w:fill="FFFFFF" w:themeFill="background1"/>
          </w:tcPr>
          <w:p w14:paraId="5D898A59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Load vào warehouse thất bại</w:t>
            </w:r>
          </w:p>
        </w:tc>
        <w:tc>
          <w:tcPr>
            <w:tcW w:w="1317" w:type="dxa"/>
            <w:shd w:val="clear" w:color="auto" w:fill="FFFFFF" w:themeFill="background1"/>
          </w:tcPr>
          <w:p w14:paraId="008D5612">
            <w:pPr>
              <w:rPr>
                <w:sz w:val="24"/>
                <w:szCs w:val="24"/>
                <w:lang w:val="en-US"/>
              </w:rPr>
            </w:pPr>
          </w:p>
        </w:tc>
      </w:tr>
      <w:tr w14:paraId="4C863070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5" w:type="dxa"/>
            <w:shd w:val="clear" w:color="auto" w:fill="FFFFFF" w:themeFill="background1"/>
          </w:tcPr>
          <w:p w14:paraId="4612C599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SC</w:t>
            </w:r>
          </w:p>
        </w:tc>
        <w:tc>
          <w:tcPr>
            <w:tcW w:w="2250" w:type="dxa"/>
            <w:shd w:val="clear" w:color="auto" w:fill="FFFFFF" w:themeFill="background1"/>
          </w:tcPr>
          <w:p w14:paraId="59335679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Success</w:t>
            </w:r>
          </w:p>
        </w:tc>
        <w:tc>
          <w:tcPr>
            <w:tcW w:w="3780" w:type="dxa"/>
            <w:shd w:val="clear" w:color="auto" w:fill="FFFFFF" w:themeFill="background1"/>
          </w:tcPr>
          <w:p w14:paraId="21893C45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Hoàn thành ETL trong staging</w:t>
            </w:r>
          </w:p>
        </w:tc>
        <w:tc>
          <w:tcPr>
            <w:tcW w:w="1317" w:type="dxa"/>
            <w:shd w:val="clear" w:color="auto" w:fill="FFFFFF" w:themeFill="background1"/>
          </w:tcPr>
          <w:p w14:paraId="28D9F484">
            <w:pPr>
              <w:rPr>
                <w:sz w:val="24"/>
                <w:szCs w:val="24"/>
                <w:lang w:val="en-US"/>
              </w:rPr>
            </w:pPr>
          </w:p>
        </w:tc>
      </w:tr>
      <w:tr w14:paraId="64654D4E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25" w:type="dxa"/>
            <w:shd w:val="clear" w:color="auto" w:fill="FFFFFF" w:themeFill="background1"/>
          </w:tcPr>
          <w:p w14:paraId="320D299B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F</w:t>
            </w:r>
          </w:p>
        </w:tc>
        <w:tc>
          <w:tcPr>
            <w:tcW w:w="2250" w:type="dxa"/>
            <w:shd w:val="clear" w:color="auto" w:fill="FFFFFF" w:themeFill="background1"/>
          </w:tcPr>
          <w:p w14:paraId="3E01DD0D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Fail</w:t>
            </w:r>
          </w:p>
        </w:tc>
        <w:tc>
          <w:tcPr>
            <w:tcW w:w="3780" w:type="dxa"/>
            <w:shd w:val="clear" w:color="auto" w:fill="FFFFFF" w:themeFill="background1"/>
          </w:tcPr>
          <w:p w14:paraId="688A08F9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Thất bại ETL trong staging</w:t>
            </w:r>
          </w:p>
        </w:tc>
        <w:tc>
          <w:tcPr>
            <w:tcW w:w="1317" w:type="dxa"/>
            <w:shd w:val="clear" w:color="auto" w:fill="FFFFFF" w:themeFill="background1"/>
          </w:tcPr>
          <w:p w14:paraId="12871CB7">
            <w:pPr>
              <w:rPr>
                <w:sz w:val="24"/>
                <w:szCs w:val="24"/>
                <w:lang w:val="en-US"/>
              </w:rPr>
            </w:pPr>
          </w:p>
        </w:tc>
      </w:tr>
    </w:tbl>
    <w:p w14:paraId="527AB993">
      <w:pPr>
        <w:rPr>
          <w:lang w:val="vi-VN"/>
        </w:rPr>
      </w:pPr>
    </w:p>
    <w:p w14:paraId="551FF2F8">
      <w:pPr>
        <w:pStyle w:val="3"/>
        <w:numPr>
          <w:ilvl w:val="1"/>
          <w:numId w:val="1"/>
        </w:numPr>
        <w:ind w:left="900" w:hanging="540"/>
        <w:rPr>
          <w:highlight w:val="yellow"/>
          <w:lang w:val="vi-VN"/>
        </w:rPr>
        <w:sectPr>
          <w:pgSz w:w="12240" w:h="15840"/>
          <w:pgMar w:top="1440" w:right="1440" w:bottom="1440" w:left="1440" w:header="720" w:footer="720" w:gutter="0"/>
          <w:cols w:space="720" w:num="1"/>
          <w:docGrid w:linePitch="360" w:charSpace="0"/>
        </w:sectPr>
      </w:pPr>
      <w:bookmarkStart w:id="16" w:name="_Toc213081782"/>
    </w:p>
    <w:p w14:paraId="165A32CB">
      <w:pPr>
        <w:pStyle w:val="3"/>
        <w:numPr>
          <w:ilvl w:val="1"/>
          <w:numId w:val="1"/>
        </w:numPr>
        <w:ind w:left="900" w:hanging="540"/>
        <w:rPr>
          <w:highlight w:val="yellow"/>
          <w:lang w:val="vi-VN"/>
        </w:rPr>
      </w:pPr>
      <w:r>
        <w:rPr>
          <w:highlight w:val="yellow"/>
          <w:lang w:val="vi-VN"/>
        </w:rPr>
        <w:t>Quy trình xử lý lỗi</w:t>
      </w:r>
      <w:bookmarkEnd w:id="16"/>
    </w:p>
    <w:p w14:paraId="25604DA0">
      <w:pPr>
        <w:pStyle w:val="2"/>
        <w:numPr>
          <w:ilvl w:val="0"/>
          <w:numId w:val="1"/>
        </w:numPr>
        <w:rPr>
          <w:lang w:val="vi-VN"/>
        </w:rPr>
      </w:pPr>
      <w:bookmarkStart w:id="17" w:name="_Toc213081783"/>
      <w:r>
        <w:rPr>
          <w:lang w:val="vi-VN"/>
        </w:rPr>
        <w:t>CẤU TRÚC CƠ SỞ DỮ LIỆU</w:t>
      </w:r>
      <w:bookmarkEnd w:id="17"/>
    </w:p>
    <w:p w14:paraId="723935B6">
      <w:pPr>
        <w:pStyle w:val="3"/>
        <w:numPr>
          <w:ilvl w:val="1"/>
          <w:numId w:val="1"/>
        </w:numPr>
        <w:ind w:left="432"/>
        <w:rPr>
          <w:lang w:val="vi-VN"/>
        </w:rPr>
      </w:pPr>
      <w:bookmarkStart w:id="18" w:name="_Toc213081784"/>
      <w:r>
        <w:rPr>
          <w:lang w:val="vi-VN"/>
        </w:rPr>
        <w:t>Staging Area</w:t>
      </w:r>
      <w:bookmarkEnd w:id="18"/>
    </w:p>
    <w:p w14:paraId="1BF76FF0">
      <w:pPr>
        <w:pStyle w:val="4"/>
        <w:numPr>
          <w:ilvl w:val="2"/>
          <w:numId w:val="1"/>
        </w:numPr>
        <w:rPr>
          <w:lang w:val="vi-VN"/>
        </w:rPr>
      </w:pPr>
      <w:bookmarkStart w:id="19" w:name="_Toc213081785"/>
      <w:r>
        <w:rPr>
          <w:lang w:val="vi-VN"/>
        </w:rPr>
        <w:t>Control database</w:t>
      </w:r>
      <w:bookmarkEnd w:id="19"/>
    </w:p>
    <w:p w14:paraId="487AD67C">
      <w:pPr>
        <w:pStyle w:val="36"/>
        <w:numPr>
          <w:ilvl w:val="0"/>
          <w:numId w:val="2"/>
        </w:numPr>
        <w:rPr>
          <w:b/>
          <w:bCs/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-1270</wp:posOffset>
            </wp:positionV>
            <wp:extent cx="5943600" cy="3862070"/>
            <wp:effectExtent l="0" t="0" r="0" b="5080"/>
            <wp:wrapTopAndBottom/>
            <wp:docPr id="144806357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063571" name="Picture 4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20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lang w:val="vi-VN"/>
        </w:rPr>
        <w:t>Giải thích thành phần:</w:t>
      </w:r>
    </w:p>
    <w:p w14:paraId="09EC59C5">
      <w:pPr>
        <w:pStyle w:val="36"/>
        <w:numPr>
          <w:ilvl w:val="0"/>
          <w:numId w:val="3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Bảng config_source</w:t>
      </w:r>
    </w:p>
    <w:tbl>
      <w:tblPr>
        <w:tblStyle w:val="45"/>
        <w:tblW w:w="9445" w:type="dxa"/>
        <w:tblInd w:w="0" w:type="dxa"/>
        <w:tblBorders>
          <w:top w:val="single" w:color="666666" w:themeColor="text1" w:themeTint="99" w:sz="4" w:space="0"/>
          <w:left w:val="single" w:color="666666" w:themeColor="text1" w:themeTint="99" w:sz="4" w:space="0"/>
          <w:bottom w:val="single" w:color="666666" w:themeColor="text1" w:themeTint="99" w:sz="4" w:space="0"/>
          <w:right w:val="single" w:color="666666" w:themeColor="text1" w:themeTint="99" w:sz="4" w:space="0"/>
          <w:insideH w:val="single" w:color="666666" w:themeColor="text1" w:themeTint="99" w:sz="4" w:space="0"/>
          <w:insideV w:val="single" w:color="666666" w:themeColor="text1" w:themeTint="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6"/>
        <w:gridCol w:w="2079"/>
        <w:gridCol w:w="4230"/>
      </w:tblGrid>
      <w:tr w14:paraId="1F4FCBCA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nil"/>
              <w:insideH w:val="single" w:sz="4" w:space="0"/>
              <w:insideV w:val="nil"/>
            </w:tcBorders>
            <w:shd w:val="clear" w:color="auto" w:fill="000000" w:themeFill="text1"/>
          </w:tcPr>
          <w:p w14:paraId="789CFFED">
            <w:pP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  <w:tcBorders>
              <w:top w:val="single" w:color="000000" w:themeColor="text1" w:sz="4" w:space="0"/>
              <w:bottom w:val="single" w:color="000000" w:themeColor="text1" w:sz="4" w:space="0"/>
              <w:right w:val="nil"/>
              <w:insideH w:val="single" w:sz="4" w:space="0"/>
              <w:insideV w:val="nil"/>
            </w:tcBorders>
            <w:shd w:val="clear" w:color="auto" w:fill="000000" w:themeFill="text1"/>
          </w:tcPr>
          <w:p w14:paraId="3A132C78">
            <w:pP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  <w:tcBorders>
              <w:top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  <w:insideH w:val="single" w:sz="4" w:space="0"/>
              <w:insideV w:val="nil"/>
            </w:tcBorders>
            <w:shd w:val="clear" w:color="auto" w:fill="000000" w:themeFill="text1"/>
          </w:tcPr>
          <w:p w14:paraId="0C9DDDB9">
            <w:pP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14:paraId="3D5CC591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50416C05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78D9EBD5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5B39396C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ID của nguồn dữ liệu</w:t>
            </w:r>
          </w:p>
        </w:tc>
      </w:tr>
      <w:tr w14:paraId="13AA033E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3EA82DDC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source_name</w:t>
            </w:r>
          </w:p>
        </w:tc>
        <w:tc>
          <w:tcPr>
            <w:tcW w:w="2079" w:type="dxa"/>
            <w:shd w:val="clear" w:color="auto" w:fill="FFFFFF" w:themeFill="background1"/>
          </w:tcPr>
          <w:p w14:paraId="54F41E3F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VARCHAR(100)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3439421C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Tên nguồn dữ liệu</w:t>
            </w:r>
          </w:p>
        </w:tc>
      </w:tr>
      <w:tr w14:paraId="50700E3E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67D32E46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source_url</w:t>
            </w:r>
          </w:p>
        </w:tc>
        <w:tc>
          <w:tcPr>
            <w:tcW w:w="2079" w:type="dxa"/>
            <w:shd w:val="clear" w:color="auto" w:fill="FFFFFF" w:themeFill="background1"/>
          </w:tcPr>
          <w:p w14:paraId="2BA31A28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VARCHAR(1000)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2B2F4B7F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URL của nguồn dữ liệu</w:t>
            </w:r>
          </w:p>
        </w:tc>
      </w:tr>
      <w:tr w14:paraId="4BB727BB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11F99A8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source_file_location</w:t>
            </w:r>
          </w:p>
        </w:tc>
        <w:tc>
          <w:tcPr>
            <w:tcW w:w="2079" w:type="dxa"/>
            <w:shd w:val="clear" w:color="auto" w:fill="FFFFFF" w:themeFill="background1"/>
          </w:tcPr>
          <w:p w14:paraId="2FA8DDDE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VARCHAR(100)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7C545E6B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Đường dẫn file nguồn</w:t>
            </w:r>
          </w:p>
        </w:tc>
      </w:tr>
      <w:tr w14:paraId="1DE9B822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4DA4E061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file_format</w:t>
            </w:r>
          </w:p>
        </w:tc>
        <w:tc>
          <w:tcPr>
            <w:tcW w:w="2079" w:type="dxa"/>
            <w:shd w:val="clear" w:color="auto" w:fill="FFFFFF" w:themeFill="background1"/>
          </w:tcPr>
          <w:p w14:paraId="4940B4FE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VARCHAR(200)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526C4040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Định dạng file</w:t>
            </w:r>
          </w:p>
        </w:tc>
      </w:tr>
      <w:tr w14:paraId="76F61C3E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6B1274A7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scraping_script_path</w:t>
            </w:r>
          </w:p>
        </w:tc>
        <w:tc>
          <w:tcPr>
            <w:tcW w:w="2079" w:type="dxa"/>
            <w:shd w:val="clear" w:color="auto" w:fill="FFFFFF" w:themeFill="background1"/>
          </w:tcPr>
          <w:p w14:paraId="3E121C1C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VARCHAR(500)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57CD384F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Đường dẫn đến script thu thập dữ liệu</w:t>
            </w:r>
          </w:p>
        </w:tc>
      </w:tr>
      <w:tr w14:paraId="698E415B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3C9BEC8C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destination_staging</w:t>
            </w:r>
          </w:p>
        </w:tc>
        <w:tc>
          <w:tcPr>
            <w:tcW w:w="2079" w:type="dxa"/>
            <w:shd w:val="clear" w:color="auto" w:fill="FFFFFF" w:themeFill="background1"/>
          </w:tcPr>
          <w:p w14:paraId="44CE7B7E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VARCHAR(100)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064794C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Đường dẫn đến</w:t>
            </w:r>
            <w:r>
              <w:rPr>
                <w:sz w:val="24"/>
                <w:szCs w:val="24"/>
                <w:lang w:val="vi-VN"/>
              </w:rPr>
              <w:t xml:space="preserve"> thư mục staging</w:t>
            </w:r>
          </w:p>
        </w:tc>
      </w:tr>
      <w:tr w14:paraId="47B51FDA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4D426069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transform_procedure</w:t>
            </w:r>
          </w:p>
        </w:tc>
        <w:tc>
          <w:tcPr>
            <w:tcW w:w="2079" w:type="dxa"/>
            <w:shd w:val="clear" w:color="auto" w:fill="FFFFFF" w:themeFill="background1"/>
          </w:tcPr>
          <w:p w14:paraId="06796833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VARCHAR(100)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7A9F2E03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Procedure thực hiện biến đổi dữ liệu</w:t>
            </w:r>
          </w:p>
        </w:tc>
      </w:tr>
      <w:tr w14:paraId="4AAC2C98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61DE1968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load_warehouse_procedure</w:t>
            </w:r>
          </w:p>
        </w:tc>
        <w:tc>
          <w:tcPr>
            <w:tcW w:w="2079" w:type="dxa"/>
            <w:shd w:val="clear" w:color="auto" w:fill="FFFFFF" w:themeFill="background1"/>
          </w:tcPr>
          <w:p w14:paraId="20819269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VARCHAR(100)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25DA81A4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Procedure load dữ liệu vào data warehouse</w:t>
            </w:r>
          </w:p>
        </w:tc>
      </w:tr>
      <w:tr w14:paraId="3641694D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55685967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aggregate_procedure</w:t>
            </w:r>
          </w:p>
        </w:tc>
        <w:tc>
          <w:tcPr>
            <w:tcW w:w="2079" w:type="dxa"/>
            <w:shd w:val="clear" w:color="auto" w:fill="FFFFFF" w:themeFill="background1"/>
          </w:tcPr>
          <w:p w14:paraId="1F3A96FE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VARCHAR(100)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25BF4832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Procedure thực hiện tổng hợp dữ liệu</w:t>
            </w:r>
          </w:p>
        </w:tc>
      </w:tr>
      <w:tr w14:paraId="42A50147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4B2A75CA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aggregate_table</w:t>
            </w:r>
          </w:p>
        </w:tc>
        <w:tc>
          <w:tcPr>
            <w:tcW w:w="2079" w:type="dxa"/>
            <w:shd w:val="clear" w:color="auto" w:fill="FFFFFF" w:themeFill="background1"/>
          </w:tcPr>
          <w:p w14:paraId="36F5962F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VARCHAR(100)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068F4DB6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Bảng</w:t>
            </w:r>
            <w:r>
              <w:rPr>
                <w:sz w:val="24"/>
                <w:szCs w:val="24"/>
                <w:lang w:val="vi-VN"/>
              </w:rPr>
              <w:t xml:space="preserve"> aggregate sau khi ETL</w:t>
            </w:r>
          </w:p>
        </w:tc>
      </w:tr>
      <w:tr w14:paraId="016CBFD0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1A9881C9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aggregate_file_path</w:t>
            </w:r>
          </w:p>
        </w:tc>
        <w:tc>
          <w:tcPr>
            <w:tcW w:w="2079" w:type="dxa"/>
            <w:shd w:val="clear" w:color="auto" w:fill="FFFFFF" w:themeFill="background1"/>
          </w:tcPr>
          <w:p w14:paraId="67B7B424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VARCHAR(500)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0D86A4CB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Đường</w:t>
            </w:r>
            <w:r>
              <w:rPr>
                <w:sz w:val="24"/>
                <w:szCs w:val="24"/>
                <w:lang w:val="vi-VN"/>
              </w:rPr>
              <w:t xml:space="preserve"> dẫn lưu bảng aggregate</w:t>
            </w:r>
          </w:p>
        </w:tc>
      </w:tr>
    </w:tbl>
    <w:p w14:paraId="1A2C72A7">
      <w:pPr>
        <w:pStyle w:val="36"/>
        <w:numPr>
          <w:ilvl w:val="0"/>
          <w:numId w:val="3"/>
        </w:numPr>
        <w:rPr>
          <w:lang w:val="vi-VN"/>
        </w:rPr>
      </w:pPr>
      <w:r>
        <w:rPr>
          <w:sz w:val="24"/>
          <w:szCs w:val="24"/>
          <w:lang w:val="vi-VN"/>
        </w:rPr>
        <w:t>Bảng config_mart</w:t>
      </w:r>
    </w:p>
    <w:tbl>
      <w:tblPr>
        <w:tblStyle w:val="45"/>
        <w:tblW w:w="9445" w:type="dxa"/>
        <w:tblInd w:w="0" w:type="dxa"/>
        <w:tblBorders>
          <w:top w:val="single" w:color="666666" w:themeColor="text1" w:themeTint="99" w:sz="4" w:space="0"/>
          <w:left w:val="single" w:color="666666" w:themeColor="text1" w:themeTint="99" w:sz="4" w:space="0"/>
          <w:bottom w:val="single" w:color="666666" w:themeColor="text1" w:themeTint="99" w:sz="4" w:space="0"/>
          <w:right w:val="single" w:color="666666" w:themeColor="text1" w:themeTint="99" w:sz="4" w:space="0"/>
          <w:insideH w:val="single" w:color="666666" w:themeColor="text1" w:themeTint="99" w:sz="4" w:space="0"/>
          <w:insideV w:val="single" w:color="666666" w:themeColor="text1" w:themeTint="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6"/>
        <w:gridCol w:w="2079"/>
        <w:gridCol w:w="4230"/>
      </w:tblGrid>
      <w:tr w14:paraId="4E8CD84B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nil"/>
              <w:insideH w:val="single" w:sz="4" w:space="0"/>
              <w:insideV w:val="nil"/>
            </w:tcBorders>
            <w:shd w:val="clear" w:color="auto" w:fill="000000" w:themeFill="text1"/>
          </w:tcPr>
          <w:p w14:paraId="644E7F2E">
            <w:pP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  <w:tcBorders>
              <w:top w:val="single" w:color="000000" w:themeColor="text1" w:sz="4" w:space="0"/>
              <w:bottom w:val="single" w:color="000000" w:themeColor="text1" w:sz="4" w:space="0"/>
              <w:right w:val="nil"/>
              <w:insideH w:val="single" w:sz="4" w:space="0"/>
              <w:insideV w:val="nil"/>
            </w:tcBorders>
            <w:shd w:val="clear" w:color="auto" w:fill="000000" w:themeFill="text1"/>
          </w:tcPr>
          <w:p w14:paraId="3271F183">
            <w:pP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  <w:tcBorders>
              <w:top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  <w:insideH w:val="single" w:sz="4" w:space="0"/>
              <w:insideV w:val="nil"/>
            </w:tcBorders>
            <w:shd w:val="clear" w:color="auto" w:fill="000000" w:themeFill="text1"/>
          </w:tcPr>
          <w:p w14:paraId="584AF459">
            <w:pP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14:paraId="12B97FEB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0C52868C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mart_id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55005F68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0A58FB9E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ID của Data Mart</w:t>
            </w:r>
          </w:p>
        </w:tc>
      </w:tr>
      <w:tr w14:paraId="434C19E8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65F90AAE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username</w:t>
            </w:r>
          </w:p>
        </w:tc>
        <w:tc>
          <w:tcPr>
            <w:tcW w:w="2079" w:type="dxa"/>
            <w:shd w:val="clear" w:color="auto" w:fill="FFFFFF" w:themeFill="background1"/>
          </w:tcPr>
          <w:tbl>
            <w:tblPr>
              <w:tblStyle w:val="12"/>
              <w:tblW w:w="0" w:type="auto"/>
              <w:tblCellSpacing w:w="15" w:type="dxa"/>
              <w:tblInd w:w="0" w:type="dxa"/>
              <w:tblLayout w:type="autofit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1784"/>
            </w:tblGrid>
            <w:tr w14:paraId="7C670E45">
              <w:tblPrEx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5E0EE4A9">
                  <w:pPr>
                    <w:rPr>
                      <w:sz w:val="24"/>
                      <w:szCs w:val="24"/>
                      <w:lang w:val="en-US"/>
                    </w:rPr>
                  </w:pPr>
                  <w:r>
                    <w:rPr>
                      <w:sz w:val="24"/>
                      <w:szCs w:val="24"/>
                      <w:lang w:val="en-US"/>
                    </w:rPr>
                    <w:t>VARCHAR(100)</w:t>
                  </w:r>
                </w:p>
              </w:tc>
            </w:tr>
          </w:tbl>
          <w:p w14:paraId="189B55F8">
            <w:pPr>
              <w:rPr>
                <w:vanish/>
                <w:sz w:val="24"/>
                <w:szCs w:val="24"/>
                <w:lang w:val="en-US"/>
              </w:rPr>
            </w:pPr>
          </w:p>
          <w:tbl>
            <w:tblPr>
              <w:tblStyle w:val="12"/>
              <w:tblW w:w="0" w:type="auto"/>
              <w:tblCellSpacing w:w="15" w:type="dxa"/>
              <w:tblInd w:w="0" w:type="dxa"/>
              <w:tblLayout w:type="autofit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96"/>
            </w:tblGrid>
            <w:tr w14:paraId="4F79A50E">
              <w:tblPrEx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1A3DC9F6">
                  <w:pPr>
                    <w:rPr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1E1BA887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4230" w:type="dxa"/>
            <w:shd w:val="clear" w:color="auto" w:fill="FFFFFF" w:themeFill="background1"/>
          </w:tcPr>
          <w:p w14:paraId="261D0B6D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Tên đăng nhập</w:t>
            </w:r>
          </w:p>
        </w:tc>
      </w:tr>
      <w:tr w14:paraId="260EC508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1C2970E9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remote_host</w:t>
            </w:r>
          </w:p>
          <w:tbl>
            <w:tblPr>
              <w:tblStyle w:val="12"/>
              <w:tblW w:w="0" w:type="auto"/>
              <w:tblCellSpacing w:w="15" w:type="dxa"/>
              <w:tblInd w:w="0" w:type="dxa"/>
              <w:tblLayout w:type="autofit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96"/>
            </w:tblGrid>
            <w:tr w14:paraId="54944432">
              <w:tblPrEx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7CDD65B8">
                  <w:pPr>
                    <w:rPr>
                      <w:sz w:val="24"/>
                      <w:szCs w:val="24"/>
                      <w:lang w:val="vi-VN"/>
                    </w:rPr>
                  </w:pPr>
                </w:p>
              </w:tc>
            </w:tr>
          </w:tbl>
          <w:p w14:paraId="598AB3CB">
            <w:pPr>
              <w:rPr>
                <w:b w:val="0"/>
                <w:bCs w:val="0"/>
                <w:sz w:val="24"/>
                <w:szCs w:val="24"/>
                <w:lang w:val="vi-VN"/>
              </w:rPr>
            </w:pPr>
          </w:p>
        </w:tc>
        <w:tc>
          <w:tcPr>
            <w:tcW w:w="2079" w:type="dxa"/>
            <w:shd w:val="clear" w:color="auto" w:fill="FFFFFF" w:themeFill="background1"/>
          </w:tcPr>
          <w:p w14:paraId="39205CC5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VARCHAR(100)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2993CC3B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Địa chỉ máy chủ hoặc host của Data Mart.</w:t>
            </w:r>
          </w:p>
        </w:tc>
      </w:tr>
      <w:tr w14:paraId="29A48442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1FA99654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password</w:t>
            </w:r>
          </w:p>
        </w:tc>
        <w:tc>
          <w:tcPr>
            <w:tcW w:w="2079" w:type="dxa"/>
            <w:shd w:val="clear" w:color="auto" w:fill="FFFFFF" w:themeFill="background1"/>
          </w:tcPr>
          <w:p w14:paraId="47F8E6DD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VARCHAR(200)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32BD77AA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Mật khẩu</w:t>
            </w:r>
          </w:p>
        </w:tc>
      </w:tr>
      <w:tr w14:paraId="39F82FD6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2772A71A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file_format</w:t>
            </w:r>
          </w:p>
        </w:tc>
        <w:tc>
          <w:tcPr>
            <w:tcW w:w="2079" w:type="dxa"/>
            <w:shd w:val="clear" w:color="auto" w:fill="FFFFFF" w:themeFill="background1"/>
          </w:tcPr>
          <w:tbl>
            <w:tblPr>
              <w:tblStyle w:val="12"/>
              <w:tblW w:w="0" w:type="auto"/>
              <w:tblCellSpacing w:w="15" w:type="dxa"/>
              <w:tblInd w:w="0" w:type="dxa"/>
              <w:tblLayout w:type="autofit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1784"/>
            </w:tblGrid>
            <w:tr w14:paraId="2E55C3C1">
              <w:tblPrEx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57673B2B">
                  <w:pPr>
                    <w:rPr>
                      <w:sz w:val="24"/>
                      <w:szCs w:val="24"/>
                      <w:lang w:val="en-US"/>
                    </w:rPr>
                  </w:pPr>
                  <w:r>
                    <w:rPr>
                      <w:sz w:val="24"/>
                      <w:szCs w:val="24"/>
                      <w:lang w:val="en-US"/>
                    </w:rPr>
                    <w:t>VARCHAR(200)</w:t>
                  </w:r>
                </w:p>
              </w:tc>
            </w:tr>
          </w:tbl>
          <w:p w14:paraId="2B438281">
            <w:pPr>
              <w:rPr>
                <w:vanish/>
                <w:sz w:val="24"/>
                <w:szCs w:val="24"/>
                <w:lang w:val="en-US"/>
              </w:rPr>
            </w:pPr>
          </w:p>
          <w:tbl>
            <w:tblPr>
              <w:tblStyle w:val="12"/>
              <w:tblW w:w="0" w:type="auto"/>
              <w:tblCellSpacing w:w="15" w:type="dxa"/>
              <w:tblInd w:w="0" w:type="dxa"/>
              <w:tblLayout w:type="autofit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96"/>
            </w:tblGrid>
            <w:tr w14:paraId="07BEE90D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57F25BF7">
                  <w:pPr>
                    <w:rPr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74816317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4230" w:type="dxa"/>
            <w:shd w:val="clear" w:color="auto" w:fill="FFFFFF" w:themeFill="background1"/>
          </w:tcPr>
          <w:p w14:paraId="22C3509C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Định dạng file</w:t>
            </w:r>
          </w:p>
        </w:tc>
      </w:tr>
      <w:tr w14:paraId="7C3864D2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0C291FA9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aggregate_file_path</w:t>
            </w:r>
          </w:p>
          <w:tbl>
            <w:tblPr>
              <w:tblStyle w:val="12"/>
              <w:tblW w:w="0" w:type="auto"/>
              <w:tblCellSpacing w:w="15" w:type="dxa"/>
              <w:tblInd w:w="0" w:type="dxa"/>
              <w:tblLayout w:type="autofit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96"/>
            </w:tblGrid>
            <w:tr w14:paraId="26E657FC">
              <w:tblPrEx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20B04F7E">
                  <w:pPr>
                    <w:rPr>
                      <w:sz w:val="24"/>
                      <w:szCs w:val="24"/>
                      <w:lang w:val="vi-VN"/>
                    </w:rPr>
                  </w:pPr>
                </w:p>
              </w:tc>
            </w:tr>
          </w:tbl>
          <w:p w14:paraId="0150034E">
            <w:pPr>
              <w:rPr>
                <w:b w:val="0"/>
                <w:bCs w:val="0"/>
                <w:sz w:val="24"/>
                <w:szCs w:val="24"/>
                <w:lang w:val="vi-VN"/>
              </w:rPr>
            </w:pPr>
          </w:p>
        </w:tc>
        <w:tc>
          <w:tcPr>
            <w:tcW w:w="2079" w:type="dxa"/>
            <w:shd w:val="clear" w:color="auto" w:fill="FFFFFF" w:themeFill="background1"/>
          </w:tcPr>
          <w:p w14:paraId="759B83A6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VARCHAR(500)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6A167FF9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Đường</w:t>
            </w:r>
            <w:r>
              <w:rPr>
                <w:sz w:val="24"/>
                <w:szCs w:val="24"/>
                <w:lang w:val="vi-VN"/>
              </w:rPr>
              <w:t xml:space="preserve"> dẫn lưu bảng aggregate</w:t>
            </w:r>
          </w:p>
        </w:tc>
      </w:tr>
      <w:tr w14:paraId="422D279C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61727452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load_mart_script_path</w:t>
            </w:r>
          </w:p>
          <w:tbl>
            <w:tblPr>
              <w:tblStyle w:val="12"/>
              <w:tblW w:w="0" w:type="auto"/>
              <w:tblCellSpacing w:w="15" w:type="dxa"/>
              <w:tblInd w:w="0" w:type="dxa"/>
              <w:tblLayout w:type="autofit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96"/>
            </w:tblGrid>
            <w:tr w14:paraId="3EF68645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7EE554E3">
                  <w:pPr>
                    <w:rPr>
                      <w:sz w:val="24"/>
                      <w:szCs w:val="24"/>
                      <w:lang w:val="vi-VN"/>
                    </w:rPr>
                  </w:pPr>
                </w:p>
              </w:tc>
            </w:tr>
          </w:tbl>
          <w:p w14:paraId="1A80C5AD">
            <w:pPr>
              <w:rPr>
                <w:b w:val="0"/>
                <w:bCs w:val="0"/>
                <w:sz w:val="24"/>
                <w:szCs w:val="24"/>
                <w:lang w:val="vi-VN"/>
              </w:rPr>
            </w:pPr>
          </w:p>
        </w:tc>
        <w:tc>
          <w:tcPr>
            <w:tcW w:w="2079" w:type="dxa"/>
            <w:shd w:val="clear" w:color="auto" w:fill="FFFFFF" w:themeFill="background1"/>
          </w:tcPr>
          <w:tbl>
            <w:tblPr>
              <w:tblStyle w:val="12"/>
              <w:tblW w:w="0" w:type="auto"/>
              <w:tblCellSpacing w:w="15" w:type="dxa"/>
              <w:tblInd w:w="0" w:type="dxa"/>
              <w:tblLayout w:type="autofit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1784"/>
            </w:tblGrid>
            <w:tr w14:paraId="05563BB4">
              <w:tblPrEx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4BC5FBB5">
                  <w:pPr>
                    <w:rPr>
                      <w:sz w:val="24"/>
                      <w:szCs w:val="24"/>
                      <w:lang w:val="en-US"/>
                    </w:rPr>
                  </w:pPr>
                  <w:r>
                    <w:rPr>
                      <w:sz w:val="24"/>
                      <w:szCs w:val="24"/>
                      <w:lang w:val="en-US"/>
                    </w:rPr>
                    <w:t>VARCHAR(500)</w:t>
                  </w:r>
                </w:p>
              </w:tc>
            </w:tr>
          </w:tbl>
          <w:p w14:paraId="583D1FE9">
            <w:pPr>
              <w:rPr>
                <w:vanish/>
                <w:sz w:val="24"/>
                <w:szCs w:val="24"/>
                <w:lang w:val="en-US"/>
              </w:rPr>
            </w:pPr>
          </w:p>
          <w:tbl>
            <w:tblPr>
              <w:tblStyle w:val="12"/>
              <w:tblW w:w="0" w:type="auto"/>
              <w:tblCellSpacing w:w="15" w:type="dxa"/>
              <w:tblInd w:w="0" w:type="dxa"/>
              <w:tblLayout w:type="autofit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96"/>
            </w:tblGrid>
            <w:tr w14:paraId="1EDEAA4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3BFE1E56">
                  <w:pPr>
                    <w:rPr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592C3B36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4230" w:type="dxa"/>
            <w:shd w:val="clear" w:color="auto" w:fill="FFFFFF" w:themeFill="background1"/>
          </w:tcPr>
          <w:p w14:paraId="10E87DC2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Đường dẫn script load dữ liệu vào Mart.</w:t>
            </w:r>
          </w:p>
        </w:tc>
      </w:tr>
    </w:tbl>
    <w:p w14:paraId="77CCA822">
      <w:pPr>
        <w:pStyle w:val="36"/>
        <w:numPr>
          <w:ilvl w:val="0"/>
          <w:numId w:val="3"/>
        </w:numPr>
        <w:rPr>
          <w:lang w:val="vi-VN"/>
        </w:rPr>
      </w:pPr>
      <w:r>
        <w:rPr>
          <w:lang w:val="vi-VN"/>
        </w:rPr>
        <w:t>Bảng file_log</w:t>
      </w:r>
    </w:p>
    <w:tbl>
      <w:tblPr>
        <w:tblStyle w:val="45"/>
        <w:tblW w:w="9445" w:type="dxa"/>
        <w:tblInd w:w="0" w:type="dxa"/>
        <w:tblBorders>
          <w:top w:val="single" w:color="666666" w:themeColor="text1" w:themeTint="99" w:sz="4" w:space="0"/>
          <w:left w:val="single" w:color="666666" w:themeColor="text1" w:themeTint="99" w:sz="4" w:space="0"/>
          <w:bottom w:val="single" w:color="666666" w:themeColor="text1" w:themeTint="99" w:sz="4" w:space="0"/>
          <w:right w:val="single" w:color="666666" w:themeColor="text1" w:themeTint="99" w:sz="4" w:space="0"/>
          <w:insideH w:val="single" w:color="666666" w:themeColor="text1" w:themeTint="99" w:sz="4" w:space="0"/>
          <w:insideV w:val="single" w:color="666666" w:themeColor="text1" w:themeTint="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6"/>
        <w:gridCol w:w="2079"/>
        <w:gridCol w:w="4230"/>
      </w:tblGrid>
      <w:tr w14:paraId="7600B914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nil"/>
              <w:insideH w:val="single" w:sz="4" w:space="0"/>
              <w:insideV w:val="nil"/>
            </w:tcBorders>
            <w:shd w:val="clear" w:color="auto" w:fill="000000" w:themeFill="text1"/>
          </w:tcPr>
          <w:p w14:paraId="490D9BD6">
            <w:pP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  <w:tcBorders>
              <w:top w:val="single" w:color="000000" w:themeColor="text1" w:sz="4" w:space="0"/>
              <w:bottom w:val="single" w:color="000000" w:themeColor="text1" w:sz="4" w:space="0"/>
              <w:right w:val="nil"/>
              <w:insideH w:val="single" w:sz="4" w:space="0"/>
              <w:insideV w:val="nil"/>
            </w:tcBorders>
            <w:shd w:val="clear" w:color="auto" w:fill="000000" w:themeFill="text1"/>
          </w:tcPr>
          <w:p w14:paraId="2A203A6F">
            <w:pP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  <w:tcBorders>
              <w:top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  <w:insideH w:val="single" w:sz="4" w:space="0"/>
              <w:insideV w:val="nil"/>
            </w:tcBorders>
            <w:shd w:val="clear" w:color="auto" w:fill="000000" w:themeFill="text1"/>
          </w:tcPr>
          <w:p w14:paraId="316E7810">
            <w:pP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14:paraId="0A5E2446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14C9281C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file_id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041466C2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1DB6D6E0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ID của file</w:t>
            </w:r>
          </w:p>
        </w:tc>
      </w:tr>
      <w:tr w14:paraId="2EB18F3F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58A23D3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63123746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(FK)</w:t>
            </w:r>
          </w:p>
        </w:tc>
        <w:tc>
          <w:tcPr>
            <w:tcW w:w="4230" w:type="dxa"/>
            <w:shd w:val="clear" w:color="auto" w:fill="FFFFFF" w:themeFill="background1"/>
          </w:tcPr>
          <w:p w14:paraId="4CDF544B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ID của nguồn dữ liệu</w:t>
            </w:r>
          </w:p>
        </w:tc>
      </w:tr>
      <w:tr w14:paraId="1B37B93B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6CD14118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file_path</w:t>
            </w:r>
          </w:p>
        </w:tc>
        <w:tc>
          <w:tcPr>
            <w:tcW w:w="2079" w:type="dxa"/>
            <w:shd w:val="clear" w:color="auto" w:fill="FFFFFF" w:themeFill="background1"/>
          </w:tcPr>
          <w:p w14:paraId="32BB346C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VARCHAR(1000)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52D6F311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Đường dẫn file đang được xử lý.</w:t>
            </w:r>
          </w:p>
        </w:tc>
      </w:tr>
      <w:tr w14:paraId="7A4E4C1B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43C9CF0C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time</w:t>
            </w:r>
          </w:p>
        </w:tc>
        <w:tc>
          <w:tcPr>
            <w:tcW w:w="2079" w:type="dxa"/>
            <w:shd w:val="clear" w:color="auto" w:fill="FFFFFF" w:themeFill="background1"/>
          </w:tcPr>
          <w:p w14:paraId="3018C532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4151CDBB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Thời gian</w:t>
            </w:r>
            <w:r>
              <w:rPr>
                <w:sz w:val="24"/>
                <w:szCs w:val="24"/>
                <w:lang w:val="vi-VN"/>
              </w:rPr>
              <w:t xml:space="preserve"> chạy của file</w:t>
            </w:r>
          </w:p>
        </w:tc>
      </w:tr>
      <w:tr w14:paraId="19DAAEE2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28CAAB76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file_format</w:t>
            </w:r>
          </w:p>
        </w:tc>
        <w:tc>
          <w:tcPr>
            <w:tcW w:w="2079" w:type="dxa"/>
            <w:shd w:val="clear" w:color="auto" w:fill="FFFFFF" w:themeFill="background1"/>
          </w:tcPr>
          <w:p w14:paraId="022086E4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VARCHAR(200)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34E39512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Định dạng file</w:t>
            </w:r>
          </w:p>
        </w:tc>
      </w:tr>
      <w:tr w14:paraId="2552E398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7573C853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count</w:t>
            </w:r>
          </w:p>
        </w:tc>
        <w:tc>
          <w:tcPr>
            <w:tcW w:w="2079" w:type="dxa"/>
            <w:shd w:val="clear" w:color="auto" w:fill="FFFFFF" w:themeFill="background1"/>
          </w:tcPr>
          <w:p w14:paraId="75D90924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4230" w:type="dxa"/>
            <w:shd w:val="clear" w:color="auto" w:fill="FFFFFF" w:themeFill="background1"/>
          </w:tcPr>
          <w:p w14:paraId="2240A6FC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Số bản ghi trong file</w:t>
            </w:r>
          </w:p>
        </w:tc>
      </w:tr>
      <w:tr w14:paraId="2A46B105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77F21415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size</w:t>
            </w:r>
          </w:p>
        </w:tc>
        <w:tc>
          <w:tcPr>
            <w:tcW w:w="2079" w:type="dxa"/>
            <w:shd w:val="clear" w:color="auto" w:fill="FFFFFF" w:themeFill="background1"/>
          </w:tcPr>
          <w:p w14:paraId="1CF96FFA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230" w:type="dxa"/>
            <w:shd w:val="clear" w:color="auto" w:fill="FFFFFF" w:themeFill="background1"/>
          </w:tcPr>
          <w:p w14:paraId="28499786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Kích</w:t>
            </w:r>
            <w:r>
              <w:rPr>
                <w:sz w:val="24"/>
                <w:szCs w:val="24"/>
                <w:lang w:val="vi-VN"/>
              </w:rPr>
              <w:t xml:space="preserve"> thước file</w:t>
            </w:r>
          </w:p>
        </w:tc>
      </w:tr>
      <w:tr w14:paraId="12E5FD5D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7501CF46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status</w:t>
            </w:r>
          </w:p>
        </w:tc>
        <w:tc>
          <w:tcPr>
            <w:tcW w:w="2079" w:type="dxa"/>
            <w:shd w:val="clear" w:color="auto" w:fill="FFFFFF" w:themeFill="background1"/>
          </w:tcPr>
          <w:p w14:paraId="6179B50D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VARCHAR(20)</w:t>
            </w:r>
          </w:p>
        </w:tc>
        <w:tc>
          <w:tcPr>
            <w:tcW w:w="4230" w:type="dxa"/>
            <w:shd w:val="clear" w:color="auto" w:fill="FFFFFF" w:themeFill="background1"/>
          </w:tcPr>
          <w:p w14:paraId="1523A10C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Trạng thái file</w:t>
            </w:r>
          </w:p>
        </w:tc>
      </w:tr>
      <w:tr w14:paraId="5AF7B6FE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1C358E83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execute_time</w:t>
            </w:r>
          </w:p>
        </w:tc>
        <w:tc>
          <w:tcPr>
            <w:tcW w:w="2079" w:type="dxa"/>
            <w:shd w:val="clear" w:color="auto" w:fill="FFFFFF" w:themeFill="background1"/>
          </w:tcPr>
          <w:p w14:paraId="4DA8F422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65AA8D32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Thời điểm file được xử lý xong</w:t>
            </w:r>
          </w:p>
        </w:tc>
      </w:tr>
    </w:tbl>
    <w:p w14:paraId="1E71E656">
      <w:pPr>
        <w:pStyle w:val="36"/>
        <w:numPr>
          <w:ilvl w:val="0"/>
          <w:numId w:val="3"/>
        </w:numPr>
        <w:rPr>
          <w:lang w:val="vi-VN"/>
        </w:rPr>
      </w:pPr>
      <w:r>
        <w:rPr>
          <w:lang w:val="vi-VN"/>
        </w:rPr>
        <w:t>Bảng process_log</w:t>
      </w:r>
    </w:p>
    <w:tbl>
      <w:tblPr>
        <w:tblStyle w:val="45"/>
        <w:tblW w:w="9445" w:type="dxa"/>
        <w:tblInd w:w="0" w:type="dxa"/>
        <w:tblBorders>
          <w:top w:val="single" w:color="666666" w:themeColor="text1" w:themeTint="99" w:sz="4" w:space="0"/>
          <w:left w:val="single" w:color="666666" w:themeColor="text1" w:themeTint="99" w:sz="4" w:space="0"/>
          <w:bottom w:val="single" w:color="666666" w:themeColor="text1" w:themeTint="99" w:sz="4" w:space="0"/>
          <w:right w:val="single" w:color="666666" w:themeColor="text1" w:themeTint="99" w:sz="4" w:space="0"/>
          <w:insideH w:val="single" w:color="666666" w:themeColor="text1" w:themeTint="99" w:sz="4" w:space="0"/>
          <w:insideV w:val="single" w:color="666666" w:themeColor="text1" w:themeTint="9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6"/>
        <w:gridCol w:w="2079"/>
        <w:gridCol w:w="4230"/>
      </w:tblGrid>
      <w:tr w14:paraId="585EE5CB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nil"/>
              <w:insideH w:val="single" w:sz="4" w:space="0"/>
              <w:insideV w:val="nil"/>
            </w:tcBorders>
            <w:shd w:val="clear" w:color="auto" w:fill="000000" w:themeFill="text1"/>
          </w:tcPr>
          <w:p w14:paraId="067C84DF">
            <w:pP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  <w:tcBorders>
              <w:top w:val="single" w:color="000000" w:themeColor="text1" w:sz="4" w:space="0"/>
              <w:bottom w:val="single" w:color="000000" w:themeColor="text1" w:sz="4" w:space="0"/>
              <w:right w:val="nil"/>
              <w:insideH w:val="single" w:sz="4" w:space="0"/>
              <w:insideV w:val="nil"/>
            </w:tcBorders>
            <w:shd w:val="clear" w:color="auto" w:fill="000000" w:themeFill="text1"/>
          </w:tcPr>
          <w:p w14:paraId="7202157B">
            <w:pP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  <w:tcBorders>
              <w:top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  <w:insideH w:val="single" w:sz="4" w:space="0"/>
              <w:insideV w:val="nil"/>
            </w:tcBorders>
            <w:shd w:val="clear" w:color="auto" w:fill="000000" w:themeFill="text1"/>
          </w:tcPr>
          <w:p w14:paraId="54FF11E8">
            <w:pP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14:paraId="7C7D1B5E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4BA287E5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process_id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35442C4A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1363F365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ID của process</w:t>
            </w:r>
          </w:p>
        </w:tc>
      </w:tr>
      <w:tr w14:paraId="198E0EBB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668FCF65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36144569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(FK)</w:t>
            </w:r>
          </w:p>
        </w:tc>
        <w:tc>
          <w:tcPr>
            <w:tcW w:w="4230" w:type="dxa"/>
            <w:shd w:val="clear" w:color="auto" w:fill="FFFFFF" w:themeFill="background1"/>
          </w:tcPr>
          <w:p w14:paraId="42B7A051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ID của nguồn dữ liệu</w:t>
            </w:r>
          </w:p>
        </w:tc>
      </w:tr>
      <w:tr w14:paraId="4FC03980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79D7E476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process_code</w:t>
            </w:r>
          </w:p>
        </w:tc>
        <w:tc>
          <w:tcPr>
            <w:tcW w:w="2079" w:type="dxa"/>
            <w:shd w:val="clear" w:color="auto" w:fill="FFFFFF" w:themeFill="background1"/>
          </w:tcPr>
          <w:p w14:paraId="6A647C79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VARCHAR(20)</w:t>
            </w:r>
          </w:p>
        </w:tc>
        <w:tc>
          <w:tcPr>
            <w:tcW w:w="4230" w:type="dxa"/>
            <w:shd w:val="clear" w:color="auto" w:fill="FFFFFF" w:themeFill="background1"/>
          </w:tcPr>
          <w:p w14:paraId="2C0826AB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Mã tiến trình</w:t>
            </w:r>
          </w:p>
        </w:tc>
      </w:tr>
      <w:tr w14:paraId="23C0AA52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1C6AB3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process_name</w:t>
            </w:r>
          </w:p>
        </w:tc>
        <w:tc>
          <w:tcPr>
            <w:tcW w:w="2079" w:type="dxa"/>
            <w:shd w:val="clear" w:color="auto" w:fill="FFFFFF" w:themeFill="background1"/>
          </w:tcPr>
          <w:p w14:paraId="4461D620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VARCHAR(2000)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78605C45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Tên tiến trình</w:t>
            </w:r>
          </w:p>
        </w:tc>
      </w:tr>
      <w:tr w14:paraId="49C4F78F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3152CAF4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started_at</w:t>
            </w:r>
          </w:p>
        </w:tc>
        <w:tc>
          <w:tcPr>
            <w:tcW w:w="2079" w:type="dxa"/>
            <w:shd w:val="clear" w:color="auto" w:fill="FFFFFF" w:themeFill="background1"/>
          </w:tcPr>
          <w:p w14:paraId="5040D133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61A67435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Thời điểm tiến trình bắt đầu.</w:t>
            </w:r>
          </w:p>
        </w:tc>
      </w:tr>
      <w:tr w14:paraId="324D39FD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245A0EC7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status</w:t>
            </w:r>
          </w:p>
        </w:tc>
        <w:tc>
          <w:tcPr>
            <w:tcW w:w="2079" w:type="dxa"/>
            <w:shd w:val="clear" w:color="auto" w:fill="FFFFFF" w:themeFill="background1"/>
          </w:tcPr>
          <w:p w14:paraId="2DF5BC5D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VARCHAR(20)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7480DFB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Trạng thái tiến trình</w:t>
            </w:r>
          </w:p>
        </w:tc>
      </w:tr>
      <w:tr w14:paraId="44FAD1AC">
        <w:tblPrEx>
          <w:tblBorders>
            <w:top w:val="single" w:color="666666" w:themeColor="text1" w:themeTint="99" w:sz="4" w:space="0"/>
            <w:left w:val="single" w:color="666666" w:themeColor="text1" w:themeTint="99" w:sz="4" w:space="0"/>
            <w:bottom w:val="single" w:color="666666" w:themeColor="text1" w:themeTint="99" w:sz="4" w:space="0"/>
            <w:right w:val="single" w:color="666666" w:themeColor="text1" w:themeTint="99" w:sz="4" w:space="0"/>
            <w:insideH w:val="single" w:color="666666" w:themeColor="text1" w:themeTint="99" w:sz="4" w:space="0"/>
            <w:insideV w:val="single" w:color="666666" w:themeColor="tex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6" w:type="dxa"/>
            <w:shd w:val="clear" w:color="auto" w:fill="FFFFFF" w:themeFill="background1"/>
          </w:tcPr>
          <w:p w14:paraId="57B676A6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updated_at</w:t>
            </w:r>
          </w:p>
        </w:tc>
        <w:tc>
          <w:tcPr>
            <w:tcW w:w="2079" w:type="dxa"/>
            <w:shd w:val="clear" w:color="auto" w:fill="FFFFFF" w:themeFill="background1"/>
          </w:tcPr>
          <w:p w14:paraId="0DF2B30C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32CB86B0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Thời điểm trạng thái tiến trình được cập nhật lần cuối.</w:t>
            </w:r>
          </w:p>
        </w:tc>
      </w:tr>
    </w:tbl>
    <w:p w14:paraId="29148009">
      <w:pPr>
        <w:rPr>
          <w:lang w:val="vi-VN"/>
        </w:rPr>
      </w:pPr>
    </w:p>
    <w:p w14:paraId="15AAC8DD">
      <w:pPr>
        <w:pStyle w:val="4"/>
        <w:numPr>
          <w:ilvl w:val="2"/>
          <w:numId w:val="1"/>
        </w:numPr>
        <w:rPr>
          <w:highlight w:val="yellow"/>
          <w:lang w:val="vi-VN"/>
        </w:rPr>
      </w:pPr>
      <w:bookmarkStart w:id="20" w:name="_Toc213081786"/>
      <w:r>
        <w:rPr>
          <w:highlight w:val="yellow"/>
          <w:lang w:val="vi-VN"/>
        </w:rPr>
        <w:t>Straging database</w:t>
      </w:r>
      <w:bookmarkEnd w:id="20"/>
    </w:p>
    <w:p w14:paraId="60C465AF">
      <w:pPr>
        <w:pStyle w:val="4"/>
        <w:numPr>
          <w:ilvl w:val="2"/>
          <w:numId w:val="1"/>
        </w:numPr>
        <w:rPr>
          <w:highlight w:val="yellow"/>
          <w:lang w:val="vi-VN"/>
        </w:rPr>
      </w:pPr>
      <w:bookmarkStart w:id="21" w:name="_Toc213081787"/>
      <w:r>
        <w:rPr>
          <w:highlight w:val="yellow"/>
          <w:lang w:val="vi-VN"/>
        </w:rPr>
        <w:t>Warehouse database</w:t>
      </w:r>
      <w:bookmarkEnd w:id="21"/>
    </w:p>
    <w:p w14:paraId="69E10D53">
      <w:pPr>
        <w:pStyle w:val="3"/>
        <w:numPr>
          <w:ilvl w:val="1"/>
          <w:numId w:val="1"/>
        </w:numPr>
        <w:ind w:left="432"/>
        <w:rPr>
          <w:highlight w:val="yellow"/>
          <w:lang w:val="vi-VN"/>
        </w:rPr>
      </w:pPr>
      <w:bookmarkStart w:id="22" w:name="_Toc213081788"/>
      <w:r>
        <w:rPr>
          <w:highlight w:val="yellow"/>
          <w:lang w:val="vi-VN"/>
        </w:rPr>
        <w:t>Data presentation</w:t>
      </w:r>
      <w:bookmarkEnd w:id="22"/>
    </w:p>
    <w:p w14:paraId="79C92B3A">
      <w:pPr>
        <w:pStyle w:val="4"/>
        <w:numPr>
          <w:ilvl w:val="2"/>
          <w:numId w:val="1"/>
        </w:numPr>
        <w:rPr>
          <w:highlight w:val="yellow"/>
          <w:lang w:val="vi-VN"/>
        </w:rPr>
      </w:pPr>
      <w:bookmarkStart w:id="23" w:name="_Toc213081789"/>
      <w:r>
        <w:rPr>
          <w:highlight w:val="yellow"/>
          <w:lang w:val="vi-VN"/>
        </w:rPr>
        <w:t>Mart I</w:t>
      </w:r>
      <w:bookmarkEnd w:id="23"/>
    </w:p>
    <w:p w14:paraId="59AAE8E5">
      <w:pPr>
        <w:rPr>
          <w:lang w:val="vi-VN"/>
        </w:rPr>
      </w:pPr>
    </w:p>
    <w:p w14:paraId="5F138BAA">
      <w:pPr>
        <w:pStyle w:val="2"/>
        <w:numPr>
          <w:ilvl w:val="0"/>
          <w:numId w:val="1"/>
        </w:numPr>
        <w:rPr>
          <w:lang w:val="vi-VN"/>
        </w:rPr>
      </w:pPr>
      <w:bookmarkStart w:id="24" w:name="_Toc213081790"/>
      <w:r>
        <w:rPr>
          <w:lang w:val="vi-VN"/>
        </w:rPr>
        <w:t>QUY TRÌNH CÁ NHÂN ĐẢM NHẬN</w:t>
      </w:r>
      <w:bookmarkEnd w:id="24"/>
    </w:p>
    <w:p w14:paraId="0BE1D752">
      <w:pPr>
        <w:pStyle w:val="3"/>
        <w:numPr>
          <w:ilvl w:val="1"/>
          <w:numId w:val="1"/>
        </w:numPr>
        <w:ind w:left="432"/>
        <w:rPr>
          <w:highlight w:val="none"/>
          <w:lang w:val="vi-VN"/>
        </w:rPr>
      </w:pPr>
      <w:bookmarkStart w:id="25" w:name="_Toc213081791"/>
      <w:r>
        <w:rPr>
          <w:highlight w:val="none"/>
          <w:lang w:val="vi-VN"/>
        </w:rPr>
        <w:t>Quy trình &lt;</w:t>
      </w:r>
      <w:r>
        <w:rPr>
          <w:highlight w:val="none"/>
          <w:lang w:val="en-US"/>
        </w:rPr>
        <w:t>Transform</w:t>
      </w:r>
      <w:r>
        <w:rPr>
          <w:highlight w:val="none"/>
          <w:lang w:val="vi-VN"/>
        </w:rPr>
        <w:t xml:space="preserve"> </w:t>
      </w:r>
      <w:bookmarkStart w:id="27" w:name="_GoBack"/>
      <w:bookmarkEnd w:id="27"/>
      <w:r>
        <w:rPr>
          <w:highlight w:val="none"/>
          <w:lang w:val="vi-VN"/>
        </w:rPr>
        <w:t>dữ liệu trong db.staging&gt;</w:t>
      </w:r>
      <w:bookmarkEnd w:id="25"/>
    </w:p>
    <w:p w14:paraId="3AD38E69">
      <w:pPr>
        <w:pStyle w:val="4"/>
        <w:numPr>
          <w:ilvl w:val="2"/>
          <w:numId w:val="1"/>
        </w:numPr>
        <w:rPr>
          <w:lang w:val="vi-VN"/>
        </w:rPr>
      </w:pPr>
      <w:bookmarkStart w:id="26" w:name="_Toc213081792"/>
      <w:r>
        <w:rPr>
          <w:highlight w:val="none"/>
          <w:lang w:val="vi-VN"/>
        </w:rPr>
        <w:t>Workflow</w:t>
      </w:r>
      <w:bookmarkEnd w:id="26"/>
    </w:p>
    <w:p w14:paraId="6AE62983">
      <w:pPr>
        <w:rPr>
          <w:lang w:val="vi-VN"/>
        </w:rPr>
      </w:pPr>
      <w:r>
        <w:drawing>
          <wp:inline distT="0" distB="0" distL="114300" distR="114300">
            <wp:extent cx="5942330" cy="4982845"/>
            <wp:effectExtent l="0" t="0" r="1270" b="8255"/>
            <wp:docPr id="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2330" cy="4982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BE2D5">
      <w:pPr>
        <w:numPr>
          <w:ilvl w:val="2"/>
          <w:numId w:val="1"/>
        </w:numPr>
        <w:ind w:left="1224" w:leftChars="0" w:hanging="504" w:firstLineChars="0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Chi tiết mã quy trình</w:t>
      </w:r>
    </w:p>
    <w:p w14:paraId="50A73FB3">
      <w:pPr>
        <w:numPr>
          <w:ilvl w:val="3"/>
          <w:numId w:val="1"/>
        </w:numPr>
        <w:ind w:left="1728" w:leftChars="0" w:hanging="648" w:firstLineChars="0"/>
        <w:jc w:val="both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Đọc file xml và Lấy path Transaction.sql</w:t>
      </w:r>
    </w:p>
    <w:p w14:paraId="767E75B5">
      <w:pPr>
        <w:numPr>
          <w:ilvl w:val="3"/>
          <w:numId w:val="1"/>
        </w:numPr>
        <w:ind w:left="1728" w:leftChars="0" w:hanging="648" w:firstLineChars="0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3810</wp:posOffset>
            </wp:positionH>
            <wp:positionV relativeFrom="paragraph">
              <wp:posOffset>1107440</wp:posOffset>
            </wp:positionV>
            <wp:extent cx="5941695" cy="7184390"/>
            <wp:effectExtent l="0" t="0" r="1905" b="16510"/>
            <wp:wrapTopAndBottom/>
            <wp:docPr id="4" name="Picture 4" descr="{DB021B93-750B-4027-A750-6B35E253A431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{DB021B93-750B-4027-A750-6B35E253A431}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71843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/>
          <w:sz w:val="28"/>
          <w:szCs w:val="28"/>
          <w:lang w:val="en-US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9525</wp:posOffset>
            </wp:positionH>
            <wp:positionV relativeFrom="paragraph">
              <wp:posOffset>-47625</wp:posOffset>
            </wp:positionV>
            <wp:extent cx="5939155" cy="662940"/>
            <wp:effectExtent l="0" t="0" r="4445" b="3810"/>
            <wp:wrapTopAndBottom/>
            <wp:docPr id="3" name="Picture 3" descr="{89F70780-FFFB-4499-9888-8FCDB32E523E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{89F70780-FFFB-4499-9888-8FCDB32E523E}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662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/>
          <w:sz w:val="28"/>
          <w:szCs w:val="28"/>
          <w:lang w:val="en-US"/>
        </w:rPr>
        <w:t>Kết nối đến database staging và bắt đầu transaction, kiểm tra nếu lỗi thì rollback, không thì commit</w:t>
      </w:r>
    </w:p>
    <w:p w14:paraId="3F660254">
      <w:pPr>
        <w:numPr>
          <w:numId w:val="0"/>
        </w:numPr>
        <w:ind w:left="1080" w:leftChars="0"/>
        <w:rPr>
          <w:rFonts w:hint="default"/>
          <w:sz w:val="28"/>
          <w:szCs w:val="28"/>
          <w:lang w:val="en-US"/>
        </w:rPr>
      </w:pPr>
    </w:p>
    <w:p w14:paraId="6406502A">
      <w:pPr>
        <w:pStyle w:val="3"/>
        <w:numPr>
          <w:ilvl w:val="1"/>
          <w:numId w:val="1"/>
        </w:numPr>
        <w:ind w:left="432"/>
        <w:rPr>
          <w:highlight w:val="none"/>
          <w:lang w:val="vi-VN"/>
        </w:rPr>
      </w:pPr>
      <w:r>
        <w:rPr>
          <w:highlight w:val="none"/>
          <w:lang w:val="vi-VN"/>
        </w:rPr>
        <w:t>Quy trình &lt;</w:t>
      </w:r>
      <w:r>
        <w:rPr>
          <w:highlight w:val="none"/>
          <w:lang w:val="en-US"/>
        </w:rPr>
        <w:t>Tạo</w:t>
      </w:r>
      <w:r>
        <w:rPr>
          <w:highlight w:val="none"/>
          <w:lang w:val="vi-VN"/>
        </w:rPr>
        <w:t xml:space="preserve"> aggregate table trong db.warehouse&gt;</w:t>
      </w:r>
    </w:p>
    <w:p w14:paraId="5829BA5B">
      <w:pPr>
        <w:pStyle w:val="4"/>
        <w:numPr>
          <w:ilvl w:val="2"/>
          <w:numId w:val="1"/>
        </w:numPr>
        <w:rPr>
          <w:lang w:val="vi-VN"/>
        </w:rPr>
      </w:pPr>
      <w:r>
        <w:rPr>
          <w:highlight w:val="none"/>
          <w:lang w:val="vi-VN"/>
        </w:rPr>
        <w:t>Workflow</w:t>
      </w:r>
    </w:p>
    <w:p w14:paraId="4E0AF1EE">
      <w:pPr>
        <w:jc w:val="both"/>
        <w:rPr>
          <w:rFonts w:hint="default"/>
          <w:sz w:val="28"/>
          <w:szCs w:val="28"/>
          <w:lang w:val="en-US"/>
        </w:rPr>
      </w:pPr>
    </w:p>
    <w:sectPr>
      <w:type w:val="continuous"/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等线 Light">
    <w:altName w:val="JetBrains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JetBrains Mono">
    <w:panose1 w:val="02000009000000000000"/>
    <w:charset w:val="00"/>
    <w:family w:val="auto"/>
    <w:pitch w:val="default"/>
    <w:sig w:usb0="A00402FF" w:usb1="1200F9FB" w:usb2="0200003C" w:usb3="00000000" w:csb0="2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C44F9C5">
    <w:pPr>
      <w:pStyle w:val="13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3836F13"/>
    <w:multiLevelType w:val="multilevel"/>
    <w:tmpl w:val="03836F13"/>
    <w:lvl w:ilvl="0" w:tentative="0">
      <w:start w:val="1"/>
      <w:numFmt w:val="decimal"/>
      <w:lvlText w:val="%1."/>
      <w:lvlJc w:val="left"/>
      <w:pPr>
        <w:ind w:left="360" w:hanging="360"/>
      </w:pPr>
    </w:lvl>
    <w:lvl w:ilvl="1" w:tentative="0">
      <w:start w:val="1"/>
      <w:numFmt w:val="decimal"/>
      <w:lvlText w:val="%1.%2."/>
      <w:lvlJc w:val="left"/>
      <w:pPr>
        <w:ind w:left="792" w:hanging="432"/>
      </w:pPr>
    </w:lvl>
    <w:lvl w:ilvl="2" w:tentative="0">
      <w:start w:val="1"/>
      <w:numFmt w:val="decimal"/>
      <w:lvlText w:val="%1.%2.%3."/>
      <w:lvlJc w:val="left"/>
      <w:pPr>
        <w:ind w:left="1224" w:hanging="504"/>
      </w:pPr>
    </w:lvl>
    <w:lvl w:ilvl="3" w:tentative="0">
      <w:start w:val="1"/>
      <w:numFmt w:val="decimal"/>
      <w:lvlText w:val="%1.%2.%3.%4."/>
      <w:lvlJc w:val="left"/>
      <w:pPr>
        <w:ind w:left="1728" w:hanging="648"/>
      </w:pPr>
    </w:lvl>
    <w:lvl w:ilvl="4" w:tentative="0">
      <w:start w:val="1"/>
      <w:numFmt w:val="decimal"/>
      <w:lvlText w:val="%1.%2.%3.%4.%5."/>
      <w:lvlJc w:val="left"/>
      <w:pPr>
        <w:ind w:left="2232" w:hanging="792"/>
      </w:pPr>
    </w:lvl>
    <w:lvl w:ilvl="5" w:tentative="0">
      <w:start w:val="1"/>
      <w:numFmt w:val="decimal"/>
      <w:lvlText w:val="%1.%2.%3.%4.%5.%6."/>
      <w:lvlJc w:val="left"/>
      <w:pPr>
        <w:ind w:left="2736" w:hanging="936"/>
      </w:pPr>
    </w:lvl>
    <w:lvl w:ilvl="6" w:tentative="0">
      <w:start w:val="1"/>
      <w:numFmt w:val="decimal"/>
      <w:lvlText w:val="%1.%2.%3.%4.%5.%6.%7."/>
      <w:lvlJc w:val="left"/>
      <w:pPr>
        <w:ind w:left="3240" w:hanging="1080"/>
      </w:pPr>
    </w:lvl>
    <w:lvl w:ilvl="7" w:tentative="0">
      <w:start w:val="1"/>
      <w:numFmt w:val="decimal"/>
      <w:lvlText w:val="%1.%2.%3.%4.%5.%6.%7.%8."/>
      <w:lvlJc w:val="left"/>
      <w:pPr>
        <w:ind w:left="3744" w:hanging="1224"/>
      </w:pPr>
    </w:lvl>
    <w:lvl w:ilvl="8" w:tentative="0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>
    <w:nsid w:val="07586FD3"/>
    <w:multiLevelType w:val="multilevel"/>
    <w:tmpl w:val="07586FD3"/>
    <w:lvl w:ilvl="0" w:tentative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2">
    <w:nsid w:val="264B5632"/>
    <w:multiLevelType w:val="multilevel"/>
    <w:tmpl w:val="264B5632"/>
    <w:lvl w:ilvl="0" w:tentative="0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2520" w:hanging="360"/>
      </w:pPr>
    </w:lvl>
    <w:lvl w:ilvl="2" w:tentative="0">
      <w:start w:val="1"/>
      <w:numFmt w:val="lowerRoman"/>
      <w:lvlText w:val="%3."/>
      <w:lvlJc w:val="right"/>
      <w:pPr>
        <w:ind w:left="3240" w:hanging="180"/>
      </w:pPr>
    </w:lvl>
    <w:lvl w:ilvl="3" w:tentative="0">
      <w:start w:val="1"/>
      <w:numFmt w:val="decimal"/>
      <w:lvlText w:val="%4."/>
      <w:lvlJc w:val="left"/>
      <w:pPr>
        <w:ind w:left="3960" w:hanging="360"/>
      </w:pPr>
    </w:lvl>
    <w:lvl w:ilvl="4" w:tentative="0">
      <w:start w:val="1"/>
      <w:numFmt w:val="lowerLetter"/>
      <w:lvlText w:val="%5."/>
      <w:lvlJc w:val="left"/>
      <w:pPr>
        <w:ind w:left="4680" w:hanging="360"/>
      </w:pPr>
    </w:lvl>
    <w:lvl w:ilvl="5" w:tentative="0">
      <w:start w:val="1"/>
      <w:numFmt w:val="lowerRoman"/>
      <w:lvlText w:val="%6."/>
      <w:lvlJc w:val="right"/>
      <w:pPr>
        <w:ind w:left="5400" w:hanging="180"/>
      </w:pPr>
    </w:lvl>
    <w:lvl w:ilvl="6" w:tentative="0">
      <w:start w:val="1"/>
      <w:numFmt w:val="decimal"/>
      <w:lvlText w:val="%7."/>
      <w:lvlJc w:val="left"/>
      <w:pPr>
        <w:ind w:left="6120" w:hanging="360"/>
      </w:pPr>
    </w:lvl>
    <w:lvl w:ilvl="7" w:tentative="0">
      <w:start w:val="1"/>
      <w:numFmt w:val="lowerLetter"/>
      <w:lvlText w:val="%8."/>
      <w:lvlJc w:val="left"/>
      <w:pPr>
        <w:ind w:left="6840" w:hanging="360"/>
      </w:pPr>
    </w:lvl>
    <w:lvl w:ilvl="8" w:tentative="0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20AF6"/>
    <w:rsid w:val="000008C6"/>
    <w:rsid w:val="00097A99"/>
    <w:rsid w:val="000D5389"/>
    <w:rsid w:val="000D64DE"/>
    <w:rsid w:val="000F5B8A"/>
    <w:rsid w:val="00102770"/>
    <w:rsid w:val="001042D1"/>
    <w:rsid w:val="00176D0B"/>
    <w:rsid w:val="00177EDF"/>
    <w:rsid w:val="001E331E"/>
    <w:rsid w:val="0022701B"/>
    <w:rsid w:val="00264E6E"/>
    <w:rsid w:val="00292CBB"/>
    <w:rsid w:val="002F543A"/>
    <w:rsid w:val="002F5B5F"/>
    <w:rsid w:val="0033144F"/>
    <w:rsid w:val="0036013B"/>
    <w:rsid w:val="00394BD7"/>
    <w:rsid w:val="00395409"/>
    <w:rsid w:val="003A166E"/>
    <w:rsid w:val="003D372A"/>
    <w:rsid w:val="00453610"/>
    <w:rsid w:val="0049495E"/>
    <w:rsid w:val="004B45D8"/>
    <w:rsid w:val="00524F9A"/>
    <w:rsid w:val="005939E2"/>
    <w:rsid w:val="005A6D4D"/>
    <w:rsid w:val="00670900"/>
    <w:rsid w:val="0067202C"/>
    <w:rsid w:val="00675E3B"/>
    <w:rsid w:val="006C32D5"/>
    <w:rsid w:val="00713896"/>
    <w:rsid w:val="00722756"/>
    <w:rsid w:val="0073216C"/>
    <w:rsid w:val="00775FB7"/>
    <w:rsid w:val="007E1AC0"/>
    <w:rsid w:val="008251DD"/>
    <w:rsid w:val="008E2824"/>
    <w:rsid w:val="00901B7F"/>
    <w:rsid w:val="00925F6E"/>
    <w:rsid w:val="00930EC7"/>
    <w:rsid w:val="00950621"/>
    <w:rsid w:val="00961BC8"/>
    <w:rsid w:val="00966806"/>
    <w:rsid w:val="009A5285"/>
    <w:rsid w:val="00A24348"/>
    <w:rsid w:val="00A72B06"/>
    <w:rsid w:val="00A9321E"/>
    <w:rsid w:val="00B14574"/>
    <w:rsid w:val="00B30AE4"/>
    <w:rsid w:val="00B313CA"/>
    <w:rsid w:val="00B33958"/>
    <w:rsid w:val="00B74A6F"/>
    <w:rsid w:val="00C20AF6"/>
    <w:rsid w:val="00C56230"/>
    <w:rsid w:val="00C62B5D"/>
    <w:rsid w:val="00C9077D"/>
    <w:rsid w:val="00C94CB8"/>
    <w:rsid w:val="00CD5DF0"/>
    <w:rsid w:val="00CD7685"/>
    <w:rsid w:val="00CE67FA"/>
    <w:rsid w:val="00CF1BD5"/>
    <w:rsid w:val="00D459FF"/>
    <w:rsid w:val="00D47016"/>
    <w:rsid w:val="00D52343"/>
    <w:rsid w:val="00D62121"/>
    <w:rsid w:val="00D80AC9"/>
    <w:rsid w:val="00D84579"/>
    <w:rsid w:val="00DB0302"/>
    <w:rsid w:val="00DD3534"/>
    <w:rsid w:val="00E65B1C"/>
    <w:rsid w:val="00EA26AC"/>
    <w:rsid w:val="00EA7C3B"/>
    <w:rsid w:val="00EE45A4"/>
    <w:rsid w:val="00F27175"/>
    <w:rsid w:val="00F56959"/>
    <w:rsid w:val="00F84E46"/>
    <w:rsid w:val="00F933D2"/>
    <w:rsid w:val="00FD4E02"/>
    <w:rsid w:val="100931D9"/>
    <w:rsid w:val="5F1C25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iPriority="39" w:semiHidden="0" w:name="toc 2"/>
    <w:lsdException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  <w:spacing w:after="0" w:line="240" w:lineRule="auto"/>
    </w:pPr>
    <w:rPr>
      <w:rFonts w:ascii="Times New Roman" w:hAnsi="Times New Roman" w:eastAsia="Times New Roman" w:cs="Times New Roman"/>
      <w:kern w:val="0"/>
      <w:sz w:val="22"/>
      <w:szCs w:val="22"/>
      <w:lang w:val="vi" w:eastAsia="en-US" w:bidi="ar-SA"/>
      <w14:ligatures w14:val="none"/>
    </w:rPr>
  </w:style>
  <w:style w:type="paragraph" w:styleId="2">
    <w:name w:val="heading 1"/>
    <w:basedOn w:val="1"/>
    <w:next w:val="1"/>
    <w:link w:val="23"/>
    <w:qFormat/>
    <w:uiPriority w:val="9"/>
    <w:pPr>
      <w:keepNext/>
      <w:keepLines/>
      <w:spacing w:after="120"/>
      <w:outlineLvl w:val="0"/>
    </w:pPr>
    <w:rPr>
      <w:rFonts w:eastAsiaTheme="majorEastAsia" w:cstheme="majorBidi"/>
      <w:b/>
      <w:color w:val="000000" w:themeColor="text1"/>
      <w:sz w:val="40"/>
      <w:szCs w:val="40"/>
      <w14:textFill>
        <w14:solidFill>
          <w14:schemeClr w14:val="tx1"/>
        </w14:solidFill>
      </w14:textFill>
    </w:rPr>
  </w:style>
  <w:style w:type="paragraph" w:styleId="3">
    <w:name w:val="heading 2"/>
    <w:basedOn w:val="1"/>
    <w:next w:val="1"/>
    <w:link w:val="24"/>
    <w:unhideWhenUsed/>
    <w:qFormat/>
    <w:uiPriority w:val="9"/>
    <w:pPr>
      <w:keepNext/>
      <w:keepLines/>
      <w:spacing w:before="120" w:after="80"/>
      <w:outlineLvl w:val="1"/>
    </w:pPr>
    <w:rPr>
      <w:rFonts w:eastAsiaTheme="majorEastAsia" w:cstheme="majorBidi"/>
      <w:color w:val="000000" w:themeColor="text1"/>
      <w:sz w:val="32"/>
      <w:szCs w:val="32"/>
      <w14:textFill>
        <w14:solidFill>
          <w14:schemeClr w14:val="tx1"/>
        </w14:solidFill>
      </w14:textFill>
    </w:rPr>
  </w:style>
  <w:style w:type="paragraph" w:styleId="4">
    <w:name w:val="heading 3"/>
    <w:basedOn w:val="1"/>
    <w:next w:val="1"/>
    <w:link w:val="25"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  <w14:textFill>
        <w14:solidFill>
          <w14:schemeClr w14:val="tx1"/>
        </w14:solidFill>
      </w14:textFill>
    </w:rPr>
  </w:style>
  <w:style w:type="paragraph" w:styleId="5">
    <w:name w:val="heading 4"/>
    <w:basedOn w:val="1"/>
    <w:next w:val="1"/>
    <w:link w:val="26"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Cs/>
      <w:color w:val="000000" w:themeColor="text1"/>
      <w:sz w:val="28"/>
      <w14:textFill>
        <w14:solidFill>
          <w14:schemeClr w14:val="tx1"/>
        </w14:solidFill>
      </w14:textFill>
    </w:rPr>
  </w:style>
  <w:style w:type="paragraph" w:styleId="6">
    <w:name w:val="heading 5"/>
    <w:basedOn w:val="1"/>
    <w:next w:val="1"/>
    <w:link w:val="27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8"/>
    <w:semiHidden/>
    <w:unhideWhenUsed/>
    <w:qFormat/>
    <w:uiPriority w:val="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9"/>
    <w:semiHidden/>
    <w:unhideWhenUsed/>
    <w:qFormat/>
    <w:uiPriority w:val="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30"/>
    <w:semiHidden/>
    <w:unhideWhenUsed/>
    <w:qFormat/>
    <w:uiPriority w:val="9"/>
    <w:pPr>
      <w:keepNext/>
      <w:keepLines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1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41"/>
    <w:qFormat/>
    <w:uiPriority w:val="1"/>
    <w:rPr>
      <w:sz w:val="24"/>
      <w:szCs w:val="24"/>
    </w:rPr>
  </w:style>
  <w:style w:type="character" w:styleId="14">
    <w:name w:val="HTML Code"/>
    <w:basedOn w:val="11"/>
    <w:semiHidden/>
    <w:unhideWhenUsed/>
    <w:uiPriority w:val="99"/>
    <w:rPr>
      <w:rFonts w:ascii="Courier New" w:hAnsi="Courier New" w:eastAsia="Times New Roman" w:cs="Courier New"/>
      <w:sz w:val="20"/>
      <w:szCs w:val="20"/>
    </w:rPr>
  </w:style>
  <w:style w:type="character" w:styleId="15">
    <w:name w:val="Hyperlink"/>
    <w:basedOn w:val="11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6">
    <w:name w:val="Strong"/>
    <w:basedOn w:val="11"/>
    <w:qFormat/>
    <w:uiPriority w:val="22"/>
    <w:rPr>
      <w:b/>
      <w:bCs/>
    </w:rPr>
  </w:style>
  <w:style w:type="paragraph" w:styleId="17">
    <w:name w:val="Subtitle"/>
    <w:basedOn w:val="1"/>
    <w:next w:val="1"/>
    <w:link w:val="3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styleId="18">
    <w:name w:val="Table Grid"/>
    <w:basedOn w:val="12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9">
    <w:name w:val="Title"/>
    <w:basedOn w:val="1"/>
    <w:next w:val="1"/>
    <w:link w:val="32"/>
    <w:qFormat/>
    <w:uiPriority w:val="10"/>
    <w:pPr>
      <w:spacing w:after="80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20">
    <w:name w:val="toc 1"/>
    <w:basedOn w:val="1"/>
    <w:next w:val="1"/>
    <w:autoRedefine/>
    <w:unhideWhenUsed/>
    <w:uiPriority w:val="39"/>
    <w:pPr>
      <w:spacing w:after="100"/>
    </w:pPr>
  </w:style>
  <w:style w:type="paragraph" w:styleId="21">
    <w:name w:val="toc 2"/>
    <w:basedOn w:val="1"/>
    <w:next w:val="1"/>
    <w:autoRedefine/>
    <w:unhideWhenUsed/>
    <w:uiPriority w:val="39"/>
    <w:pPr>
      <w:spacing w:after="100"/>
      <w:ind w:left="220"/>
    </w:pPr>
  </w:style>
  <w:style w:type="paragraph" w:styleId="22">
    <w:name w:val="toc 3"/>
    <w:basedOn w:val="1"/>
    <w:next w:val="1"/>
    <w:autoRedefine/>
    <w:unhideWhenUsed/>
    <w:uiPriority w:val="39"/>
    <w:pPr>
      <w:spacing w:after="100"/>
      <w:ind w:left="440"/>
    </w:pPr>
  </w:style>
  <w:style w:type="character" w:customStyle="1" w:styleId="23">
    <w:name w:val="Heading 1 Char"/>
    <w:basedOn w:val="11"/>
    <w:link w:val="2"/>
    <w:uiPriority w:val="9"/>
    <w:rPr>
      <w:rFonts w:ascii="Times New Roman" w:hAnsi="Times New Roman" w:eastAsiaTheme="majorEastAsia" w:cstheme="majorBidi"/>
      <w:b/>
      <w:color w:val="000000" w:themeColor="text1"/>
      <w:kern w:val="0"/>
      <w:sz w:val="40"/>
      <w:szCs w:val="40"/>
      <w:lang w:val="vi"/>
      <w14:textFill>
        <w14:solidFill>
          <w14:schemeClr w14:val="tx1"/>
        </w14:solidFill>
      </w14:textFill>
      <w14:ligatures w14:val="none"/>
    </w:rPr>
  </w:style>
  <w:style w:type="character" w:customStyle="1" w:styleId="24">
    <w:name w:val="Heading 2 Char"/>
    <w:basedOn w:val="11"/>
    <w:link w:val="3"/>
    <w:uiPriority w:val="9"/>
    <w:rPr>
      <w:rFonts w:ascii="Times New Roman" w:hAnsi="Times New Roman" w:eastAsiaTheme="majorEastAsia" w:cstheme="majorBidi"/>
      <w:color w:val="000000" w:themeColor="text1"/>
      <w:kern w:val="0"/>
      <w:sz w:val="32"/>
      <w:szCs w:val="32"/>
      <w:lang w:val="vi"/>
      <w14:textFill>
        <w14:solidFill>
          <w14:schemeClr w14:val="tx1"/>
        </w14:solidFill>
      </w14:textFill>
      <w14:ligatures w14:val="none"/>
    </w:rPr>
  </w:style>
  <w:style w:type="character" w:customStyle="1" w:styleId="25">
    <w:name w:val="Heading 3 Char"/>
    <w:basedOn w:val="11"/>
    <w:link w:val="4"/>
    <w:uiPriority w:val="9"/>
    <w:rPr>
      <w:rFonts w:ascii="Times New Roman" w:hAnsi="Times New Roman" w:eastAsiaTheme="majorEastAsia" w:cstheme="majorBidi"/>
      <w:color w:val="000000" w:themeColor="text1"/>
      <w:kern w:val="0"/>
      <w:sz w:val="28"/>
      <w:szCs w:val="28"/>
      <w:lang w:val="vi"/>
      <w14:textFill>
        <w14:solidFill>
          <w14:schemeClr w14:val="tx1"/>
        </w14:solidFill>
      </w14:textFill>
      <w14:ligatures w14:val="none"/>
    </w:rPr>
  </w:style>
  <w:style w:type="character" w:customStyle="1" w:styleId="26">
    <w:name w:val="Heading 4 Char"/>
    <w:basedOn w:val="11"/>
    <w:link w:val="5"/>
    <w:uiPriority w:val="9"/>
    <w:rPr>
      <w:rFonts w:ascii="Times New Roman" w:hAnsi="Times New Roman" w:eastAsiaTheme="majorEastAsia" w:cstheme="majorBidi"/>
      <w:iCs/>
      <w:color w:val="000000" w:themeColor="text1"/>
      <w:kern w:val="0"/>
      <w:sz w:val="28"/>
      <w:szCs w:val="22"/>
      <w:lang w:val="vi"/>
      <w14:textFill>
        <w14:solidFill>
          <w14:schemeClr w14:val="tx1"/>
        </w14:solidFill>
      </w14:textFill>
      <w14:ligatures w14:val="none"/>
    </w:rPr>
  </w:style>
  <w:style w:type="character" w:customStyle="1" w:styleId="27">
    <w:name w:val="Heading 5 Char"/>
    <w:basedOn w:val="11"/>
    <w:link w:val="6"/>
    <w:semiHidden/>
    <w:uiPriority w:val="9"/>
    <w:rPr>
      <w:rFonts w:eastAsiaTheme="majorEastAsia" w:cstheme="majorBidi"/>
      <w:color w:val="2F5597" w:themeColor="accent1" w:themeShade="BF"/>
    </w:rPr>
  </w:style>
  <w:style w:type="character" w:customStyle="1" w:styleId="28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9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0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1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2">
    <w:name w:val="Title Char"/>
    <w:basedOn w:val="11"/>
    <w:link w:val="19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3">
    <w:name w:val="Subtitle Char"/>
    <w:basedOn w:val="11"/>
    <w:link w:val="17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4">
    <w:name w:val="Quote"/>
    <w:basedOn w:val="1"/>
    <w:next w:val="1"/>
    <w:link w:val="35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5">
    <w:name w:val="Quote Char"/>
    <w:basedOn w:val="11"/>
    <w:link w:val="34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6">
    <w:name w:val="List Paragraph"/>
    <w:basedOn w:val="1"/>
    <w:qFormat/>
    <w:uiPriority w:val="34"/>
    <w:pPr>
      <w:ind w:left="720"/>
      <w:contextualSpacing/>
    </w:pPr>
  </w:style>
  <w:style w:type="character" w:customStyle="1" w:styleId="37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8">
    <w:name w:val="Intense Quote"/>
    <w:basedOn w:val="1"/>
    <w:next w:val="1"/>
    <w:link w:val="39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9">
    <w:name w:val="Intense Quote Char"/>
    <w:basedOn w:val="11"/>
    <w:link w:val="38"/>
    <w:uiPriority w:val="30"/>
    <w:rPr>
      <w:i/>
      <w:iCs/>
      <w:color w:val="2F5597" w:themeColor="accent1" w:themeShade="BF"/>
    </w:rPr>
  </w:style>
  <w:style w:type="character" w:customStyle="1" w:styleId="40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41">
    <w:name w:val="Body Text Char"/>
    <w:basedOn w:val="11"/>
    <w:link w:val="13"/>
    <w:uiPriority w:val="1"/>
    <w:rPr>
      <w:rFonts w:ascii="Times New Roman" w:hAnsi="Times New Roman" w:eastAsia="Times New Roman" w:cs="Times New Roman"/>
      <w:kern w:val="0"/>
      <w:lang w:val="vi"/>
      <w14:ligatures w14:val="none"/>
    </w:rPr>
  </w:style>
  <w:style w:type="paragraph" w:styleId="42">
    <w:name w:val="No Spacing"/>
    <w:qFormat/>
    <w:uiPriority w:val="1"/>
    <w:pPr>
      <w:widowControl w:val="0"/>
      <w:autoSpaceDE w:val="0"/>
      <w:autoSpaceDN w:val="0"/>
      <w:spacing w:after="0" w:line="240" w:lineRule="auto"/>
    </w:pPr>
    <w:rPr>
      <w:rFonts w:ascii="Times New Roman" w:hAnsi="Times New Roman" w:eastAsia="Times New Roman" w:cs="Times New Roman"/>
      <w:kern w:val="0"/>
      <w:sz w:val="22"/>
      <w:szCs w:val="22"/>
      <w:lang w:val="vi" w:eastAsia="en-US" w:bidi="ar-SA"/>
      <w14:ligatures w14:val="none"/>
    </w:rPr>
  </w:style>
  <w:style w:type="paragraph" w:customStyle="1" w:styleId="43">
    <w:name w:val="TOC Heading"/>
    <w:basedOn w:val="2"/>
    <w:next w:val="1"/>
    <w:unhideWhenUsed/>
    <w:qFormat/>
    <w:uiPriority w:val="39"/>
    <w:pPr>
      <w:widowControl/>
      <w:autoSpaceDE/>
      <w:autoSpaceDN/>
      <w:spacing w:before="240" w:after="0" w:line="259" w:lineRule="auto"/>
      <w:outlineLvl w:val="9"/>
    </w:pPr>
    <w:rPr>
      <w:rFonts w:asciiTheme="majorHAnsi" w:hAnsiTheme="majorHAnsi"/>
      <w:b w:val="0"/>
      <w:color w:val="2F5597" w:themeColor="accent1" w:themeShade="BF"/>
      <w:sz w:val="32"/>
      <w:szCs w:val="32"/>
      <w:lang w:val="en-US"/>
    </w:rPr>
  </w:style>
  <w:style w:type="character" w:customStyle="1" w:styleId="44">
    <w:name w:val="Unresolved Mention"/>
    <w:basedOn w:val="11"/>
    <w:semiHidden/>
    <w:unhideWhenUsed/>
    <w:uiPriority w:val="99"/>
    <w:rPr>
      <w:color w:val="605E5C"/>
      <w:shd w:val="clear" w:color="auto" w:fill="E1DFDD"/>
    </w:rPr>
  </w:style>
  <w:style w:type="table" w:customStyle="1" w:styleId="45">
    <w:name w:val="Grid Table 4"/>
    <w:basedOn w:val="12"/>
    <w:uiPriority w:val="49"/>
    <w:pPr>
      <w:spacing w:after="0" w:line="240" w:lineRule="auto"/>
    </w:pPr>
    <w:tblPr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CCCCC" w:themeFill="text1" w:themeFillTint="33"/>
      </w:tcPr>
    </w:tblStylePr>
    <w:tblStylePr w:type="band1Horz">
      <w:tcPr>
        <w:shd w:val="clear" w:color="auto" w:fill="CCCCCC" w:themeFill="text1" w:themeFillTint="33"/>
      </w:tcPr>
    </w:tblStylePr>
  </w:style>
  <w:style w:type="table" w:customStyle="1" w:styleId="46">
    <w:name w:val="Grid Table 5 Dark"/>
    <w:basedOn w:val="12"/>
    <w:uiPriority w:val="50"/>
    <w:pPr>
      <w:spacing w:after="0" w:line="240" w:lineRule="auto"/>
    </w:pPr>
    <w:tblPr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999999" w:themeFill="text1" w:themeFillTint="66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2.xml"/><Relationship Id="rId14" Type="http://schemas.openxmlformats.org/officeDocument/2006/relationships/numbering" Target="numbering.xml"/><Relationship Id="rId13" Type="http://schemas.openxmlformats.org/officeDocument/2006/relationships/customXml" Target="../customXml/item1.xml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9156A8B-0F17-4F18-B6DC-642A5F48D4F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11</Pages>
  <Words>2023</Words>
  <Characters>11533</Characters>
  <Lines>96</Lines>
  <Paragraphs>27</Paragraphs>
  <TotalTime>1</TotalTime>
  <ScaleCrop>false</ScaleCrop>
  <LinksUpToDate>false</LinksUpToDate>
  <CharactersWithSpaces>13529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2025-11-04T15:10:00Z</dcterms:created>
  <dc:creator>Bao Tam</dc:creator>
  <cp:lastModifiedBy>Phạm Đức</cp:lastModifiedBy>
  <dcterms:modified xsi:type="dcterms:W3CDTF">2025-11-18T15:03:02Z</dcterms:modified>
  <cp:revision>15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CFD64B61B8A04A6B94784E07A1F81CB6_12</vt:lpwstr>
  </property>
</Properties>
</file>