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2"/>
        <w:numPr>
          <w:ilvl w:val="0"/>
          <w:numId w:val="1"/>
        </w:numPr>
      </w:pPr>
      <w:r>
        <w:t>User diagram</w:t>
      </w:r>
    </w:p>
    <w:p>
      <w:r>
        <w:drawing>
          <wp:inline distT="0" distB="0" distL="0" distR="0">
            <wp:extent cx="5695950" cy="3438525"/>
            <wp:effectExtent l="0" t="0" r="0" b="9525"/>
            <wp:docPr id="292575888" name="Picture 1" descr="A diagram of a mobil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75888" name="Picture 1" descr="A diagram of a mobile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2"/>
        <w:numPr>
          <w:ilvl w:val="0"/>
          <w:numId w:val="1"/>
        </w:numPr>
      </w:pPr>
      <w:r>
        <w:t>Giao diện app mobile</w:t>
      </w:r>
    </w:p>
    <w:p>
      <w:pPr>
        <w:pStyle w:val="32"/>
      </w:pPr>
      <w:r>
        <w:drawing>
          <wp:inline distT="0" distB="0" distL="0" distR="0">
            <wp:extent cx="1342390" cy="2886075"/>
            <wp:effectExtent l="0" t="0" r="0" b="0"/>
            <wp:docPr id="131600914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09143" name="Picture 1" descr="A screenshot of a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7436" cy="291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204595" cy="2834640"/>
            <wp:effectExtent l="0" t="0" r="0" b="3810"/>
            <wp:docPr id="60891565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15651" name="Picture 1" descr="A screenshot of a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28331" cy="289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283970" cy="2833370"/>
            <wp:effectExtent l="0" t="0" r="11430" b="11430"/>
            <wp:docPr id="435121587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21587" name="Picture 1" descr="A screen 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4149" cy="287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264285" cy="2851785"/>
            <wp:effectExtent l="0" t="0" r="0" b="5715"/>
            <wp:docPr id="213338005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80051" name="Picture 1" descr="A screenshot of a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8193" cy="28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417955" cy="2692400"/>
            <wp:effectExtent l="0" t="0" r="4445" b="0"/>
            <wp:docPr id="1880913048" name="Picture 1" descr="A cell phone with a credit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13048" name="Picture 1" descr="A cell phone with a credit car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9145" cy="271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2"/>
      </w:pPr>
    </w:p>
    <w:p>
      <w:pPr>
        <w:pStyle w:val="32"/>
        <w:rPr>
          <w:b/>
          <w:bCs/>
        </w:rPr>
      </w:pPr>
      <w:r>
        <w:t xml:space="preserve">Link thiết kế: </w:t>
      </w:r>
      <w:r>
        <w:fldChar w:fldCharType="begin"/>
      </w:r>
      <w:r>
        <w:instrText xml:space="preserve"> HYPERLINK "https://www.figma.com/design/Rv1x7cyylRYm2gvbL2XS0U/Figma-basics?node-id=604-668&amp;t=LQeNc8nyhrme1xpT-0" </w:instrText>
      </w:r>
      <w:r>
        <w:fldChar w:fldCharType="separate"/>
      </w:r>
      <w:r>
        <w:rPr>
          <w:rStyle w:val="15"/>
          <w:b/>
          <w:bCs/>
        </w:rPr>
        <w:t>https://www.figma.com/design/Rv1x7cyylRYm2gvbL2XS0U/Figma-basics?node-id=604-668&amp;t=LQeNc8nyhrme1xpT-0</w:t>
      </w:r>
      <w:r>
        <w:rPr>
          <w:rStyle w:val="15"/>
          <w:b/>
          <w:bCs/>
        </w:rPr>
        <w:fldChar w:fldCharType="end"/>
      </w:r>
    </w:p>
    <w:p>
      <w:pPr>
        <w:pStyle w:val="32"/>
        <w:rPr>
          <w:b/>
          <w:bCs/>
        </w:rPr>
      </w:pPr>
    </w:p>
    <w:p>
      <w:pPr>
        <w:pStyle w:val="32"/>
        <w:rPr>
          <w:b/>
          <w:bCs/>
        </w:rPr>
      </w:pPr>
    </w:p>
    <w:p>
      <w:pPr>
        <w:pStyle w:val="32"/>
        <w:ind w:left="0" w:leftChars="0" w:firstLine="0" w:firstLineChars="0"/>
        <w:rPr>
          <w:rFonts w:hint="default" w:ascii="Times New Roman Regular" w:hAnsi="Times New Roman Regular" w:cs="Times New Roman Regular"/>
          <w:b/>
          <w:bCs/>
          <w:sz w:val="24"/>
          <w:szCs w:val="24"/>
        </w:rPr>
      </w:pPr>
      <w:r>
        <w:rPr>
          <w:rFonts w:hint="default" w:ascii="Times New Roman Regular" w:hAnsi="Times New Roman Regular" w:cs="Times New Roman Regular"/>
          <w:b/>
          <w:bCs/>
          <w:sz w:val="24"/>
          <w:szCs w:val="24"/>
          <w:lang w:val="vi-VN"/>
        </w:rPr>
        <w:t>3.</w:t>
      </w:r>
      <w:r>
        <w:rPr>
          <w:rFonts w:hint="default" w:ascii="Times New Roman Regular" w:hAnsi="Times New Roman Regular" w:cs="Times New Roman Regular"/>
          <w:b/>
          <w:bCs/>
          <w:sz w:val="24"/>
          <w:szCs w:val="24"/>
        </w:rPr>
        <w:t>Usecase  Description</w:t>
      </w:r>
    </w:p>
    <w:tbl>
      <w:tblPr>
        <w:tblStyle w:val="17"/>
        <w:tblpPr w:leftFromText="180" w:rightFromText="180" w:vertAnchor="text" w:horzAnchor="page" w:tblpX="1885" w:tblpY="234"/>
        <w:tblOverlap w:val="never"/>
        <w:tblW w:w="908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828"/>
        <w:gridCol w:w="841"/>
        <w:gridCol w:w="1580"/>
        <w:gridCol w:w="1206"/>
        <w:gridCol w:w="1826"/>
        <w:gridCol w:w="1103"/>
        <w:gridCol w:w="749"/>
      </w:tblGrid>
      <w:tr>
        <w:trPr>
          <w:trHeight w:val="350" w:hRule="atLeast"/>
        </w:trPr>
        <w:tc>
          <w:tcPr>
            <w:tcW w:w="9085" w:type="dxa"/>
            <w:gridSpan w:val="8"/>
            <w:shd w:val="clear" w:color="auto" w:fill="FFFF00"/>
          </w:tcPr>
          <w:p>
            <w:pPr>
              <w:spacing w:after="0" w:line="240" w:lineRule="auto"/>
              <w:jc w:val="center"/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DESCRIPTION OF USER STORIES</w:t>
            </w:r>
          </w:p>
          <w:p>
            <w:pPr>
              <w:pStyle w:val="32"/>
              <w:spacing w:after="0" w:line="240" w:lineRule="auto"/>
              <w:ind w:left="0"/>
              <w:rPr>
                <w:b/>
                <w:bCs/>
              </w:rPr>
            </w:pPr>
          </w:p>
        </w:tc>
      </w:tr>
      <w:tr>
        <w:trPr>
          <w:trHeight w:val="1583" w:hRule="atLeast"/>
        </w:trPr>
        <w:tc>
          <w:tcPr>
            <w:tcW w:w="1156" w:type="dxa"/>
            <w:shd w:val="clear" w:color="auto" w:fill="BEBEBE" w:themeFill="background1" w:themeFillShade="BF"/>
          </w:tcPr>
          <w:p>
            <w:pPr>
              <w:pStyle w:val="32"/>
              <w:spacing w:after="0" w:line="240" w:lineRule="auto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Features</w:t>
            </w:r>
          </w:p>
        </w:tc>
        <w:tc>
          <w:tcPr>
            <w:tcW w:w="780" w:type="dxa"/>
            <w:shd w:val="clear" w:color="auto" w:fill="BEBEBE" w:themeFill="background1" w:themeFillShade="BF"/>
          </w:tcPr>
          <w:p>
            <w:pPr>
              <w:pStyle w:val="32"/>
              <w:spacing w:after="0" w:line="240" w:lineRule="auto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User Story ID</w:t>
            </w:r>
          </w:p>
        </w:tc>
        <w:tc>
          <w:tcPr>
            <w:tcW w:w="816" w:type="dxa"/>
            <w:shd w:val="clear" w:color="auto" w:fill="BEBEBE" w:themeFill="background1" w:themeFillShade="BF"/>
          </w:tcPr>
          <w:p>
            <w:pPr>
              <w:pStyle w:val="32"/>
              <w:spacing w:after="0" w:line="240" w:lineRule="auto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As a &lt;type of user&gt;</w:t>
            </w:r>
          </w:p>
        </w:tc>
        <w:tc>
          <w:tcPr>
            <w:tcW w:w="1276" w:type="dxa"/>
            <w:shd w:val="clear" w:color="auto" w:fill="BEBEBE" w:themeFill="background1" w:themeFillShade="BF"/>
          </w:tcPr>
          <w:p>
            <w:pPr>
              <w:pStyle w:val="32"/>
              <w:spacing w:after="0" w:line="240" w:lineRule="auto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I want to &lt;perform some task&gt;</w:t>
            </w:r>
          </w:p>
        </w:tc>
        <w:tc>
          <w:tcPr>
            <w:tcW w:w="1175" w:type="dxa"/>
            <w:shd w:val="clear" w:color="auto" w:fill="BEBEBE" w:themeFill="background1" w:themeFillShade="BF"/>
          </w:tcPr>
          <w:p>
            <w:pPr>
              <w:pStyle w:val="32"/>
              <w:spacing w:after="0" w:line="240" w:lineRule="auto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so that I can &lt;achieve some goal&gt;</w:t>
            </w:r>
          </w:p>
        </w:tc>
        <w:tc>
          <w:tcPr>
            <w:tcW w:w="1726" w:type="dxa"/>
            <w:shd w:val="clear" w:color="auto" w:fill="BEBEBE" w:themeFill="background1" w:themeFillShade="BF"/>
          </w:tcPr>
          <w:p>
            <w:pPr>
              <w:pStyle w:val="32"/>
              <w:spacing w:after="0" w:line="240" w:lineRule="auto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Acceptance Criteria</w:t>
            </w:r>
          </w:p>
        </w:tc>
        <w:tc>
          <w:tcPr>
            <w:tcW w:w="993" w:type="dxa"/>
            <w:shd w:val="clear" w:color="auto" w:fill="BEBEBE" w:themeFill="background1" w:themeFillShade="BF"/>
          </w:tcPr>
          <w:p>
            <w:pPr>
              <w:pStyle w:val="32"/>
              <w:spacing w:after="0" w:line="240" w:lineRule="auto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Priority</w:t>
            </w:r>
          </w:p>
        </w:tc>
        <w:tc>
          <w:tcPr>
            <w:tcW w:w="1163" w:type="dxa"/>
            <w:shd w:val="clear" w:color="auto" w:fill="BEBEBE" w:themeFill="background1" w:themeFillShade="BF"/>
          </w:tcPr>
          <w:p>
            <w:pPr>
              <w:pStyle w:val="32"/>
              <w:spacing w:after="0" w:line="240" w:lineRule="auto"/>
              <w:ind w:left="0"/>
              <w:rPr>
                <w:b/>
                <w:bCs/>
              </w:rPr>
            </w:pPr>
            <w:r>
              <w:rPr>
                <w:b/>
                <w:bCs/>
              </w:rPr>
              <w:t>Note</w:t>
            </w:r>
          </w:p>
        </w:tc>
      </w:tr>
      <w:tr>
        <w:tc>
          <w:tcPr>
            <w:tcW w:w="1156" w:type="dxa"/>
          </w:tcPr>
          <w:p>
            <w:pPr>
              <w:pStyle w:val="32"/>
              <w:spacing w:after="0" w:line="240" w:lineRule="auto"/>
              <w:ind w:left="0"/>
            </w:pPr>
            <w:r>
              <w:t>Đăng ký</w:t>
            </w:r>
          </w:p>
        </w:tc>
        <w:tc>
          <w:tcPr>
            <w:tcW w:w="780" w:type="dxa"/>
          </w:tcPr>
          <w:p>
            <w:pPr>
              <w:pStyle w:val="32"/>
              <w:spacing w:after="0" w:line="240" w:lineRule="auto"/>
              <w:ind w:left="0"/>
            </w:pPr>
            <w:r>
              <w:t>US01</w:t>
            </w:r>
          </w:p>
        </w:tc>
        <w:tc>
          <w:tcPr>
            <w:tcW w:w="816" w:type="dxa"/>
          </w:tcPr>
          <w:p>
            <w:pPr>
              <w:pStyle w:val="32"/>
              <w:spacing w:after="0" w:line="240" w:lineRule="auto"/>
              <w:ind w:left="0"/>
            </w:pPr>
            <w:r>
              <w:t>User</w:t>
            </w:r>
          </w:p>
        </w:tc>
        <w:tc>
          <w:tcPr>
            <w:tcW w:w="1276" w:type="dxa"/>
          </w:tcPr>
          <w:p>
            <w:pPr>
              <w:pStyle w:val="32"/>
              <w:spacing w:after="0" w:line="240" w:lineRule="auto"/>
              <w:ind w:left="0"/>
            </w:pPr>
            <w:r>
              <w:t>Đăng ký tài khoản user</w:t>
            </w:r>
          </w:p>
        </w:tc>
        <w:tc>
          <w:tcPr>
            <w:tcW w:w="1175" w:type="dxa"/>
          </w:tcPr>
          <w:p>
            <w:pPr>
              <w:pStyle w:val="32"/>
              <w:spacing w:after="0" w:line="240" w:lineRule="auto"/>
              <w:ind w:left="0"/>
            </w:pPr>
            <w:r>
              <w:t>Để có thể truy cập và sử dụng các chức năng của hệ thống</w:t>
            </w:r>
          </w:p>
        </w:tc>
        <w:tc>
          <w:tcPr>
            <w:tcW w:w="1726" w:type="dxa"/>
          </w:tcPr>
          <w:p>
            <w:pPr>
              <w:pStyle w:val="32"/>
              <w:spacing w:after="0" w:line="240" w:lineRule="auto"/>
              <w:ind w:left="0"/>
            </w:pPr>
            <w:r>
              <w:t>AC1: Hệ thống lưu lại thành công các thông tin của người dùng&lt;br&gt;AC2: Hệ thống thông báo lỗi khi người dùng vi phạm các trường thông tin bắt buộc nhập</w:t>
            </w:r>
          </w:p>
        </w:tc>
        <w:tc>
          <w:tcPr>
            <w:tcW w:w="993" w:type="dxa"/>
          </w:tcPr>
          <w:p>
            <w:pPr>
              <w:pStyle w:val="32"/>
              <w:spacing w:after="0" w:line="240" w:lineRule="auto"/>
              <w:ind w:left="0"/>
            </w:pPr>
            <w:r>
              <w:rPr>
                <w:rFonts w:hint="default" w:ascii="Times New Roman"/>
                <w:lang w:val="vi-VN"/>
              </w:rPr>
              <w:t>H</w:t>
            </w:r>
            <w:r>
              <w:t>igh</w:t>
            </w:r>
          </w:p>
        </w:tc>
        <w:tc>
          <w:tcPr>
            <w:tcW w:w="1163" w:type="dxa"/>
          </w:tcPr>
          <w:p>
            <w:pPr>
              <w:pStyle w:val="32"/>
              <w:spacing w:after="0" w:line="240" w:lineRule="auto"/>
              <w:ind w:left="0"/>
            </w:pPr>
          </w:p>
        </w:tc>
      </w:tr>
      <w:tr>
        <w:tc>
          <w:tcPr>
            <w:tcW w:w="1156" w:type="dxa"/>
          </w:tcPr>
          <w:p>
            <w:pPr>
              <w:pStyle w:val="32"/>
              <w:spacing w:after="0" w:line="240" w:lineRule="auto"/>
              <w:ind w:left="0"/>
            </w:pPr>
            <w:r>
              <w:t>Đăng nhập</w:t>
            </w:r>
          </w:p>
        </w:tc>
        <w:tc>
          <w:tcPr>
            <w:tcW w:w="780" w:type="dxa"/>
          </w:tcPr>
          <w:p>
            <w:pPr>
              <w:pStyle w:val="32"/>
              <w:spacing w:after="0" w:line="240" w:lineRule="auto"/>
              <w:ind w:left="0"/>
            </w:pPr>
            <w:r>
              <w:t>US02</w:t>
            </w:r>
          </w:p>
        </w:tc>
        <w:tc>
          <w:tcPr>
            <w:tcW w:w="816" w:type="dxa"/>
          </w:tcPr>
          <w:p>
            <w:pPr>
              <w:pStyle w:val="32"/>
              <w:spacing w:after="0" w:line="240" w:lineRule="auto"/>
              <w:ind w:left="0"/>
            </w:pPr>
            <w:r>
              <w:t>User</w:t>
            </w:r>
          </w:p>
        </w:tc>
        <w:tc>
          <w:tcPr>
            <w:tcW w:w="1276" w:type="dxa"/>
          </w:tcPr>
          <w:p>
            <w:pPr>
              <w:pStyle w:val="32"/>
              <w:spacing w:after="0" w:line="240" w:lineRule="auto"/>
              <w:ind w:left="0"/>
            </w:pPr>
            <w:r>
              <w:t>Đăng nhập tài khoản user</w:t>
            </w:r>
          </w:p>
        </w:tc>
        <w:tc>
          <w:tcPr>
            <w:tcW w:w="1175" w:type="dxa"/>
          </w:tcPr>
          <w:p>
            <w:pPr>
              <w:pStyle w:val="32"/>
              <w:spacing w:after="0" w:line="240" w:lineRule="auto"/>
              <w:ind w:left="0"/>
            </w:pPr>
            <w:r>
              <w:t>Để truy cập vào hệ thống dành cho user và sử dụng các chức năng của user</w:t>
            </w:r>
          </w:p>
        </w:tc>
        <w:tc>
          <w:tcPr>
            <w:tcW w:w="1726" w:type="dxa"/>
          </w:tcPr>
          <w:p>
            <w:pPr>
              <w:pStyle w:val="32"/>
              <w:spacing w:after="0" w:line="240" w:lineRule="auto"/>
              <w:ind w:left="0"/>
            </w:pPr>
            <w:r>
              <w:t>AC1: Khi người dùng nhập tài khoản/mật khẩu và đăng nhập thành công, hệ thống sẽ chuyển đến trang chủ&lt;br&gt;AC2: Nếu người dùng nhập sai tài khoản/mật khẩu, hệ thống sẽ thông báo lỗi</w:t>
            </w:r>
          </w:p>
        </w:tc>
        <w:tc>
          <w:tcPr>
            <w:tcW w:w="993" w:type="dxa"/>
          </w:tcPr>
          <w:p>
            <w:pPr>
              <w:pStyle w:val="32"/>
              <w:spacing w:after="0" w:line="240" w:lineRule="auto"/>
              <w:ind w:left="0"/>
            </w:pPr>
            <w:r>
              <w:rPr>
                <w:rFonts w:hint="default" w:ascii="Times New Roman"/>
                <w:lang w:val="vi-VN"/>
              </w:rPr>
              <w:t>H</w:t>
            </w:r>
            <w:r>
              <w:t>igh</w:t>
            </w:r>
          </w:p>
        </w:tc>
        <w:tc>
          <w:tcPr>
            <w:tcW w:w="1163" w:type="dxa"/>
          </w:tcPr>
          <w:p>
            <w:pPr>
              <w:pStyle w:val="32"/>
              <w:spacing w:after="0" w:line="240" w:lineRule="auto"/>
              <w:ind w:left="0"/>
            </w:pPr>
          </w:p>
        </w:tc>
      </w:tr>
      <w:tr>
        <w:tc>
          <w:tcPr>
            <w:tcW w:w="1156" w:type="dxa"/>
          </w:tcPr>
          <w:p>
            <w:pPr>
              <w:pStyle w:val="32"/>
              <w:spacing w:after="0" w:line="240" w:lineRule="auto"/>
              <w:ind w:left="0"/>
            </w:pPr>
            <w:r>
              <w:t>Thêm mới thẻ</w:t>
            </w:r>
          </w:p>
        </w:tc>
        <w:tc>
          <w:tcPr>
            <w:tcW w:w="780" w:type="dxa"/>
          </w:tcPr>
          <w:p>
            <w:pPr>
              <w:pStyle w:val="32"/>
              <w:spacing w:after="0" w:line="240" w:lineRule="auto"/>
              <w:ind w:left="0"/>
            </w:pPr>
            <w:r>
              <w:t>US03</w:t>
            </w:r>
          </w:p>
        </w:tc>
        <w:tc>
          <w:tcPr>
            <w:tcW w:w="816" w:type="dxa"/>
          </w:tcPr>
          <w:p>
            <w:pPr>
              <w:pStyle w:val="32"/>
              <w:spacing w:after="0" w:line="240" w:lineRule="auto"/>
              <w:ind w:left="0"/>
            </w:pPr>
            <w:r>
              <w:t>User</w:t>
            </w:r>
          </w:p>
        </w:tc>
        <w:tc>
          <w:tcPr>
            <w:tcW w:w="1276" w:type="dxa"/>
          </w:tcPr>
          <w:p>
            <w:pPr>
              <w:pStyle w:val="32"/>
              <w:spacing w:after="0" w:line="240" w:lineRule="auto"/>
              <w:ind w:left="0"/>
            </w:pPr>
            <w:r>
              <w:t>Thêm thẻ Visa/Master mới</w:t>
            </w:r>
          </w:p>
        </w:tc>
        <w:tc>
          <w:tcPr>
            <w:tcW w:w="1175" w:type="dxa"/>
          </w:tcPr>
          <w:p>
            <w:pPr>
              <w:pStyle w:val="32"/>
              <w:spacing w:after="0" w:line="240" w:lineRule="auto"/>
              <w:ind w:left="0"/>
            </w:pPr>
            <w:r>
              <w:t>Để lưu trữ thông tin thẻ vào ứng dụng</w:t>
            </w:r>
          </w:p>
        </w:tc>
        <w:tc>
          <w:tcPr>
            <w:tcW w:w="1726" w:type="dxa"/>
          </w:tcPr>
          <w:p>
            <w:pPr>
              <w:pStyle w:val="32"/>
              <w:spacing w:after="0" w:line="240" w:lineRule="auto"/>
              <w:ind w:left="0"/>
            </w:pPr>
            <w:r>
              <w:t>AC1: Hệ thống lưu lại thành công thông tin thẻ&lt;br&gt;AC2: Hệ thống thông báo lỗi khi không đọc được thẻ</w:t>
            </w:r>
          </w:p>
        </w:tc>
        <w:tc>
          <w:tcPr>
            <w:tcW w:w="993" w:type="dxa"/>
          </w:tcPr>
          <w:p>
            <w:pPr>
              <w:pStyle w:val="32"/>
              <w:spacing w:after="0" w:line="240" w:lineRule="auto"/>
              <w:ind w:left="0"/>
            </w:pPr>
            <w:r>
              <w:rPr>
                <w:rFonts w:hint="default" w:ascii="Times New Roman"/>
                <w:lang w:val="vi-VN"/>
              </w:rPr>
              <w:t>H</w:t>
            </w:r>
            <w:r>
              <w:t>igh</w:t>
            </w:r>
          </w:p>
        </w:tc>
        <w:tc>
          <w:tcPr>
            <w:tcW w:w="1163" w:type="dxa"/>
          </w:tcPr>
          <w:p>
            <w:pPr>
              <w:pStyle w:val="32"/>
              <w:spacing w:after="0" w:line="240" w:lineRule="auto"/>
              <w:ind w:left="0"/>
            </w:pPr>
          </w:p>
        </w:tc>
      </w:tr>
      <w:tr>
        <w:tc>
          <w:tcPr>
            <w:tcW w:w="1156" w:type="dxa"/>
          </w:tcPr>
          <w:p>
            <w:pPr>
              <w:pStyle w:val="32"/>
              <w:spacing w:after="0" w:line="240" w:lineRule="auto"/>
              <w:ind w:left="0"/>
            </w:pPr>
            <w:r>
              <w:t>Xem danh sách thẻ</w:t>
            </w:r>
          </w:p>
        </w:tc>
        <w:tc>
          <w:tcPr>
            <w:tcW w:w="780" w:type="dxa"/>
          </w:tcPr>
          <w:p>
            <w:pPr>
              <w:pStyle w:val="32"/>
              <w:spacing w:after="0" w:line="240" w:lineRule="auto"/>
              <w:ind w:left="0"/>
            </w:pPr>
            <w:r>
              <w:t>US04</w:t>
            </w:r>
          </w:p>
        </w:tc>
        <w:tc>
          <w:tcPr>
            <w:tcW w:w="816" w:type="dxa"/>
          </w:tcPr>
          <w:p>
            <w:pPr>
              <w:pStyle w:val="32"/>
              <w:spacing w:after="0" w:line="240" w:lineRule="auto"/>
              <w:ind w:left="0"/>
            </w:pPr>
            <w:r>
              <w:t>User</w:t>
            </w:r>
          </w:p>
        </w:tc>
        <w:tc>
          <w:tcPr>
            <w:tcW w:w="1276" w:type="dxa"/>
          </w:tcPr>
          <w:p>
            <w:pPr>
              <w:pStyle w:val="32"/>
              <w:spacing w:after="0" w:line="240" w:lineRule="auto"/>
              <w:ind w:left="0"/>
            </w:pPr>
            <w:r>
              <w:t>Xem danh sách thẻ đã lưu</w:t>
            </w:r>
          </w:p>
        </w:tc>
        <w:tc>
          <w:tcPr>
            <w:tcW w:w="1175" w:type="dxa"/>
          </w:tcPr>
          <w:p>
            <w:pPr>
              <w:pStyle w:val="32"/>
              <w:spacing w:after="0" w:line="240" w:lineRule="auto"/>
              <w:ind w:left="0"/>
            </w:pPr>
            <w:r>
              <w:t>Để biết được các thẻ đã lưu trữ trong ứng dụng</w:t>
            </w:r>
          </w:p>
        </w:tc>
        <w:tc>
          <w:tcPr>
            <w:tcW w:w="1726" w:type="dxa"/>
          </w:tcPr>
          <w:p>
            <w:pPr>
              <w:pStyle w:val="32"/>
              <w:spacing w:after="0" w:line="240" w:lineRule="auto"/>
              <w:ind w:left="0"/>
            </w:pPr>
            <w:r>
              <w:t>AC1: Hệ thống hiển thị danh sách các thẻ đã lưu&lt;br&gt;AC2: Hệ thống thông báo lỗi khi không có thẻ nào được lưu trữ</w:t>
            </w:r>
          </w:p>
        </w:tc>
        <w:tc>
          <w:tcPr>
            <w:tcW w:w="993" w:type="dxa"/>
          </w:tcPr>
          <w:p>
            <w:pPr>
              <w:pStyle w:val="32"/>
              <w:spacing w:after="0" w:line="240" w:lineRule="auto"/>
              <w:ind w:left="0"/>
            </w:pPr>
            <w:r>
              <w:t>Medium</w:t>
            </w:r>
          </w:p>
        </w:tc>
        <w:tc>
          <w:tcPr>
            <w:tcW w:w="1163" w:type="dxa"/>
          </w:tcPr>
          <w:p>
            <w:pPr>
              <w:pStyle w:val="32"/>
              <w:spacing w:after="0" w:line="240" w:lineRule="auto"/>
              <w:ind w:left="0"/>
            </w:pPr>
          </w:p>
        </w:tc>
      </w:tr>
      <w:tr>
        <w:tc>
          <w:tcPr>
            <w:tcW w:w="1156" w:type="dxa"/>
          </w:tcPr>
          <w:p>
            <w:pPr>
              <w:pStyle w:val="32"/>
              <w:spacing w:after="0" w:line="240" w:lineRule="auto"/>
              <w:ind w:left="0"/>
            </w:pPr>
            <w:r>
              <w:t>Chọn thẻ</w:t>
            </w:r>
          </w:p>
        </w:tc>
        <w:tc>
          <w:tcPr>
            <w:tcW w:w="780" w:type="dxa"/>
          </w:tcPr>
          <w:p>
            <w:pPr>
              <w:pStyle w:val="32"/>
              <w:spacing w:after="0" w:line="240" w:lineRule="auto"/>
              <w:ind w:left="0"/>
            </w:pPr>
            <w:r>
              <w:t>US05</w:t>
            </w:r>
          </w:p>
        </w:tc>
        <w:tc>
          <w:tcPr>
            <w:tcW w:w="816" w:type="dxa"/>
          </w:tcPr>
          <w:p>
            <w:pPr>
              <w:pStyle w:val="32"/>
              <w:spacing w:after="0" w:line="240" w:lineRule="auto"/>
              <w:ind w:left="0"/>
            </w:pPr>
            <w:r>
              <w:t>User</w:t>
            </w:r>
          </w:p>
        </w:tc>
        <w:tc>
          <w:tcPr>
            <w:tcW w:w="1276" w:type="dxa"/>
          </w:tcPr>
          <w:p>
            <w:pPr>
              <w:pStyle w:val="32"/>
              <w:spacing w:after="0" w:line="240" w:lineRule="auto"/>
              <w:ind w:left="0"/>
            </w:pPr>
            <w:r>
              <w:t>Chọn thẻ cần sử dụng</w:t>
            </w:r>
          </w:p>
        </w:tc>
        <w:tc>
          <w:tcPr>
            <w:tcW w:w="1175" w:type="dxa"/>
          </w:tcPr>
          <w:p>
            <w:pPr>
              <w:pStyle w:val="32"/>
              <w:spacing w:after="0" w:line="240" w:lineRule="auto"/>
              <w:ind w:left="0"/>
            </w:pPr>
            <w:r>
              <w:t>Để thực hiện giao dịch</w:t>
            </w:r>
          </w:p>
        </w:tc>
        <w:tc>
          <w:tcPr>
            <w:tcW w:w="1726" w:type="dxa"/>
          </w:tcPr>
          <w:p>
            <w:pPr>
              <w:pStyle w:val="32"/>
              <w:spacing w:after="0" w:line="240" w:lineRule="auto"/>
              <w:ind w:left="0"/>
            </w:pPr>
            <w:r>
              <w:t>AC1: Hệ thống cho phép chọn thẻ thành công&lt;br&gt;AC2: Hệ thống thông báo lỗi khi chọn thẻ không hợp lệ</w:t>
            </w:r>
          </w:p>
        </w:tc>
        <w:tc>
          <w:tcPr>
            <w:tcW w:w="993" w:type="dxa"/>
          </w:tcPr>
          <w:p>
            <w:pPr>
              <w:pStyle w:val="32"/>
              <w:spacing w:after="0" w:line="240" w:lineRule="auto"/>
              <w:ind w:left="0"/>
            </w:pPr>
            <w:r>
              <w:rPr>
                <w:rFonts w:hint="default" w:ascii="Times New Roman"/>
                <w:lang w:val="vi-VN"/>
              </w:rPr>
              <w:t>H</w:t>
            </w:r>
            <w:r>
              <w:t>igh</w:t>
            </w:r>
          </w:p>
        </w:tc>
        <w:tc>
          <w:tcPr>
            <w:tcW w:w="1163" w:type="dxa"/>
          </w:tcPr>
          <w:p>
            <w:pPr>
              <w:pStyle w:val="32"/>
              <w:spacing w:after="0" w:line="240" w:lineRule="auto"/>
              <w:ind w:left="0"/>
            </w:pPr>
          </w:p>
        </w:tc>
      </w:tr>
      <w:tr>
        <w:tc>
          <w:tcPr>
            <w:tcW w:w="1156" w:type="dxa"/>
          </w:tcPr>
          <w:p>
            <w:pPr>
              <w:pStyle w:val="32"/>
              <w:spacing w:after="0" w:line="240" w:lineRule="auto"/>
              <w:ind w:left="0"/>
            </w:pPr>
            <w:r>
              <w:t>Xóa thẻ</w:t>
            </w:r>
          </w:p>
        </w:tc>
        <w:tc>
          <w:tcPr>
            <w:tcW w:w="780" w:type="dxa"/>
          </w:tcPr>
          <w:p>
            <w:pPr>
              <w:pStyle w:val="32"/>
              <w:spacing w:after="0" w:line="240" w:lineRule="auto"/>
              <w:ind w:left="0"/>
            </w:pPr>
            <w:r>
              <w:t>US06</w:t>
            </w:r>
          </w:p>
        </w:tc>
        <w:tc>
          <w:tcPr>
            <w:tcW w:w="816" w:type="dxa"/>
          </w:tcPr>
          <w:p>
            <w:pPr>
              <w:pStyle w:val="32"/>
              <w:spacing w:after="0" w:line="240" w:lineRule="auto"/>
              <w:ind w:left="0"/>
            </w:pPr>
            <w:r>
              <w:t>User</w:t>
            </w:r>
          </w:p>
        </w:tc>
        <w:tc>
          <w:tcPr>
            <w:tcW w:w="1276" w:type="dxa"/>
          </w:tcPr>
          <w:p>
            <w:pPr>
              <w:pStyle w:val="32"/>
              <w:spacing w:after="0" w:line="240" w:lineRule="auto"/>
              <w:ind w:left="0"/>
            </w:pPr>
            <w:r>
              <w:t>Xóa thẻ không sử dụng khỏi danh sách</w:t>
            </w:r>
          </w:p>
        </w:tc>
        <w:tc>
          <w:tcPr>
            <w:tcW w:w="1175" w:type="dxa"/>
          </w:tcPr>
          <w:p>
            <w:pPr>
              <w:pStyle w:val="32"/>
              <w:spacing w:after="0" w:line="240" w:lineRule="auto"/>
              <w:ind w:left="0"/>
            </w:pPr>
            <w:r>
              <w:t>Để quản lý danh sách thẻ dễ dàng hơn</w:t>
            </w:r>
          </w:p>
        </w:tc>
        <w:tc>
          <w:tcPr>
            <w:tcW w:w="1726" w:type="dxa"/>
          </w:tcPr>
          <w:p>
            <w:pPr>
              <w:pStyle w:val="32"/>
              <w:spacing w:after="0" w:line="240" w:lineRule="auto"/>
              <w:ind w:left="0"/>
            </w:pPr>
            <w:r>
              <w:t>AC1: Hệ thống xóa thẻ thành công&lt;br&gt;AC2: Hệ thống thông báo lỗi khi xóa thẻ không hợp lệ</w:t>
            </w:r>
          </w:p>
        </w:tc>
        <w:tc>
          <w:tcPr>
            <w:tcW w:w="993" w:type="dxa"/>
          </w:tcPr>
          <w:p>
            <w:pPr>
              <w:pStyle w:val="32"/>
              <w:spacing w:after="0" w:line="240" w:lineRule="auto"/>
              <w:ind w:left="0"/>
            </w:pPr>
            <w:r>
              <w:t>Medium</w:t>
            </w:r>
          </w:p>
        </w:tc>
        <w:tc>
          <w:tcPr>
            <w:tcW w:w="1163" w:type="dxa"/>
          </w:tcPr>
          <w:p>
            <w:pPr>
              <w:pStyle w:val="32"/>
              <w:spacing w:after="0" w:line="240" w:lineRule="auto"/>
              <w:ind w:left="0"/>
            </w:pPr>
          </w:p>
        </w:tc>
      </w:tr>
      <w:tr>
        <w:tc>
          <w:tcPr>
            <w:tcW w:w="1156" w:type="dxa"/>
          </w:tcPr>
          <w:p>
            <w:pPr>
              <w:pStyle w:val="32"/>
              <w:spacing w:after="0" w:line="240" w:lineRule="auto"/>
              <w:ind w:left="0"/>
            </w:pPr>
            <w:r>
              <w:t>Quét thẻ</w:t>
            </w:r>
          </w:p>
        </w:tc>
        <w:tc>
          <w:tcPr>
            <w:tcW w:w="780" w:type="dxa"/>
          </w:tcPr>
          <w:p>
            <w:pPr>
              <w:pStyle w:val="32"/>
              <w:spacing w:after="0" w:line="240" w:lineRule="auto"/>
              <w:ind w:left="0"/>
            </w:pPr>
            <w:r>
              <w:t>US07</w:t>
            </w:r>
          </w:p>
        </w:tc>
        <w:tc>
          <w:tcPr>
            <w:tcW w:w="816" w:type="dxa"/>
          </w:tcPr>
          <w:p>
            <w:pPr>
              <w:pStyle w:val="32"/>
              <w:spacing w:after="0" w:line="240" w:lineRule="auto"/>
              <w:ind w:left="0"/>
            </w:pPr>
            <w:r>
              <w:t>User</w:t>
            </w:r>
          </w:p>
        </w:tc>
        <w:tc>
          <w:tcPr>
            <w:tcW w:w="1276" w:type="dxa"/>
          </w:tcPr>
          <w:p>
            <w:pPr>
              <w:pStyle w:val="32"/>
              <w:spacing w:after="0" w:line="240" w:lineRule="auto"/>
              <w:ind w:left="0"/>
            </w:pPr>
            <w:r>
              <w:t>Quét thẻ vào đầu thu để thực hiện giao dịch</w:t>
            </w:r>
          </w:p>
        </w:tc>
        <w:tc>
          <w:tcPr>
            <w:tcW w:w="1175" w:type="dxa"/>
          </w:tcPr>
          <w:p>
            <w:pPr>
              <w:pStyle w:val="32"/>
              <w:spacing w:after="0" w:line="240" w:lineRule="auto"/>
              <w:ind w:left="0"/>
            </w:pPr>
            <w:r>
              <w:t>Để hoàn thành giao dịch</w:t>
            </w:r>
          </w:p>
        </w:tc>
        <w:tc>
          <w:tcPr>
            <w:tcW w:w="1726" w:type="dxa"/>
          </w:tcPr>
          <w:p>
            <w:pPr>
              <w:pStyle w:val="32"/>
              <w:spacing w:after="0" w:line="240" w:lineRule="auto"/>
              <w:ind w:left="0"/>
            </w:pPr>
            <w:r>
              <w:t>AC1: Hệ thống POS nhận và xử lý thông tin thẻ thành công&lt;br&gt;AC2: Hệ thống thông báo lỗi khi quá trình quét thẻ thất bại</w:t>
            </w:r>
          </w:p>
        </w:tc>
        <w:tc>
          <w:tcPr>
            <w:tcW w:w="993" w:type="dxa"/>
          </w:tcPr>
          <w:p>
            <w:pPr>
              <w:pStyle w:val="32"/>
              <w:spacing w:after="0" w:line="240" w:lineRule="auto"/>
              <w:ind w:left="0"/>
            </w:pPr>
            <w:r>
              <w:rPr>
                <w:rFonts w:hint="default" w:ascii="Times New Roman"/>
                <w:lang w:val="vi-VN"/>
              </w:rPr>
              <w:t>H</w:t>
            </w:r>
            <w:r>
              <w:t>igh</w:t>
            </w:r>
          </w:p>
        </w:tc>
        <w:tc>
          <w:tcPr>
            <w:tcW w:w="1163" w:type="dxa"/>
          </w:tcPr>
          <w:p>
            <w:pPr>
              <w:pStyle w:val="32"/>
              <w:spacing w:after="0" w:line="240" w:lineRule="auto"/>
              <w:ind w:left="0"/>
            </w:pPr>
          </w:p>
        </w:tc>
      </w:tr>
    </w:tbl>
    <w:p>
      <w:pPr>
        <w:pStyle w:val="32"/>
        <w:rPr>
          <w:b/>
          <w:bCs/>
        </w:rPr>
      </w:pPr>
    </w:p>
    <w:p>
      <w:pPr>
        <w:pStyle w:val="32"/>
        <w:rPr>
          <w:b/>
          <w:bCs/>
        </w:rPr>
      </w:pPr>
    </w:p>
    <w:p>
      <w:pPr>
        <w:pStyle w:val="32"/>
        <w:rPr>
          <w:b/>
          <w:bCs/>
        </w:rPr>
      </w:pPr>
    </w:p>
    <w:p>
      <w:pPr>
        <w:pStyle w:val="32"/>
        <w:rPr>
          <w:b/>
          <w:bCs/>
        </w:rPr>
      </w:pPr>
    </w:p>
    <w:p>
      <w:r>
        <w:t>GITHUB</w:t>
      </w:r>
    </w:p>
    <w:p>
      <w:pPr>
        <w:pStyle w:val="32"/>
        <w:numPr>
          <w:ilvl w:val="0"/>
          <w:numId w:val="2"/>
        </w:numPr>
      </w:pPr>
      <w:r>
        <w:t>Cấu trúc project</w:t>
      </w:r>
    </w:p>
    <w:p>
      <w:pPr>
        <w:pStyle w:val="3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VisaMasterCardApp/</w:t>
      </w:r>
    </w:p>
    <w:p>
      <w:pPr>
        <w:pStyle w:val="32"/>
        <w:numPr>
          <w:ilvl w:val="0"/>
          <w:numId w:val="3"/>
        </w:numP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  <w:t>.gitignore</w:t>
      </w:r>
    </w:p>
    <w:p>
      <w:pPr>
        <w:pStyle w:val="32"/>
        <w:numPr>
          <w:ilvl w:val="0"/>
          <w:numId w:val="3"/>
        </w:numP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  <w:t>README.md</w:t>
      </w:r>
    </w:p>
    <w:p>
      <w:pPr>
        <w:pStyle w:val="32"/>
        <w:numPr>
          <w:ilvl w:val="0"/>
          <w:numId w:val="3"/>
        </w:numP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  <w:t>app/</w:t>
      </w:r>
    </w:p>
    <w:p>
      <w:pPr>
        <w:pStyle w:val="32"/>
        <w:numPr>
          <w:ilvl w:val="1"/>
          <w:numId w:val="3"/>
        </w:numP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  <w:t>src/</w:t>
      </w:r>
    </w:p>
    <w:p>
      <w:pPr>
        <w:pStyle w:val="32"/>
        <w:numPr>
          <w:ilvl w:val="2"/>
          <w:numId w:val="3"/>
        </w:numP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  <w:t>main/</w:t>
      </w:r>
    </w:p>
    <w:p>
      <w:pPr>
        <w:pStyle w:val="32"/>
        <w:numPr>
          <w:ilvl w:val="3"/>
          <w:numId w:val="3"/>
        </w:numP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  <w:t>java/</w:t>
      </w:r>
    </w:p>
    <w:p>
      <w:pPr>
        <w:pStyle w:val="32"/>
        <w:numPr>
          <w:ilvl w:val="4"/>
          <w:numId w:val="3"/>
        </w:numP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  <w:t>com/</w:t>
      </w:r>
    </w:p>
    <w:p>
      <w:pPr>
        <w:pStyle w:val="32"/>
        <w:numPr>
          <w:ilvl w:val="5"/>
          <w:numId w:val="3"/>
        </w:numP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  <w:t>example/</w:t>
      </w:r>
    </w:p>
    <w:p>
      <w:pPr>
        <w:pStyle w:val="32"/>
        <w:numPr>
          <w:ilvl w:val="6"/>
          <w:numId w:val="3"/>
        </w:numP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  <w:t>visamastercardapp/</w:t>
      </w:r>
    </w:p>
    <w:p>
      <w:pPr>
        <w:pStyle w:val="32"/>
        <w:numPr>
          <w:ilvl w:val="7"/>
          <w:numId w:val="3"/>
        </w:numP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  <w:t>MainActivity.java</w:t>
      </w:r>
    </w:p>
    <w:p>
      <w:pPr>
        <w:pStyle w:val="32"/>
        <w:numPr>
          <w:ilvl w:val="7"/>
          <w:numId w:val="3"/>
        </w:numP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  <w:t>CardReader.java</w:t>
      </w:r>
    </w:p>
    <w:p>
      <w:pPr>
        <w:pStyle w:val="32"/>
        <w:numPr>
          <w:ilvl w:val="7"/>
          <w:numId w:val="3"/>
        </w:numP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  <w:t>CardManager.java</w:t>
      </w:r>
    </w:p>
    <w:p>
      <w:pPr>
        <w:pStyle w:val="32"/>
        <w:numPr>
          <w:ilvl w:val="7"/>
          <w:numId w:val="3"/>
        </w:numP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  <w:t>StorageManager.java</w:t>
      </w:r>
    </w:p>
    <w:p>
      <w:pPr>
        <w:pStyle w:val="32"/>
        <w:numPr>
          <w:ilvl w:val="7"/>
          <w:numId w:val="3"/>
        </w:numP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  <w:t>TransactionManager.java</w:t>
      </w:r>
    </w:p>
    <w:p>
      <w:pPr>
        <w:pStyle w:val="32"/>
        <w:numPr>
          <w:ilvl w:val="3"/>
          <w:numId w:val="3"/>
        </w:numP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  <w:t>res/</w:t>
      </w:r>
    </w:p>
    <w:p>
      <w:pPr>
        <w:pStyle w:val="32"/>
        <w:numPr>
          <w:ilvl w:val="4"/>
          <w:numId w:val="3"/>
        </w:numP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  <w:t>layout/</w:t>
      </w:r>
    </w:p>
    <w:p>
      <w:pPr>
        <w:pStyle w:val="32"/>
        <w:numPr>
          <w:ilvl w:val="5"/>
          <w:numId w:val="3"/>
        </w:numP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  <w:t>activity_main.xml</w:t>
      </w:r>
    </w:p>
    <w:p>
      <w:pPr>
        <w:pStyle w:val="32"/>
        <w:numPr>
          <w:ilvl w:val="3"/>
          <w:numId w:val="3"/>
        </w:numP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  <w:t>AndroidManifest.xml</w:t>
      </w:r>
    </w:p>
    <w:p>
      <w:pPr>
        <w:pStyle w:val="32"/>
        <w:numPr>
          <w:ilvl w:val="1"/>
          <w:numId w:val="3"/>
        </w:numP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  <w:t>build.gradle</w:t>
      </w:r>
    </w:p>
    <w:p>
      <w:pPr>
        <w:pStyle w:val="32"/>
        <w:numPr>
          <w:ilvl w:val="0"/>
          <w:numId w:val="3"/>
        </w:numP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  <w:t>docs/</w:t>
      </w:r>
    </w:p>
    <w:p>
      <w:pPr>
        <w:pStyle w:val="32"/>
        <w:numPr>
          <w:ilvl w:val="1"/>
          <w:numId w:val="3"/>
        </w:numP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</w:pPr>
      <w:r>
        <w:rPr>
          <w:rFonts w:ascii="Times New Roman" w:hAnsi="Times New Roman" w:cs="Times New Roman"/>
          <w:color w:val="E97132" w:themeColor="accent2"/>
          <w14:textFill>
            <w14:solidFill>
              <w14:schemeClr w14:val="accent2"/>
            </w14:solidFill>
          </w14:textFill>
        </w:rPr>
        <w:t>project_description.docx</w:t>
      </w:r>
    </w:p>
    <w:p>
      <w:pPr>
        <w:pStyle w:val="32"/>
      </w:pPr>
    </w:p>
    <w:p>
      <w:pPr>
        <w:pStyle w:val="32"/>
        <w:numPr>
          <w:ilvl w:val="0"/>
          <w:numId w:val="2"/>
        </w:numPr>
      </w:pPr>
      <w:r>
        <w:t>Quản lý source code bằng Git:</w:t>
      </w:r>
    </w:p>
    <w:p>
      <w:pPr>
        <w:pStyle w:val="32"/>
        <w:numPr>
          <w:ilvl w:val="0"/>
          <w:numId w:val="4"/>
        </w:numPr>
      </w:pPr>
      <w:r>
        <w:t>Tạo repository mới và clone về máy:</w:t>
      </w:r>
    </w:p>
    <w:p>
      <w:pPr>
        <w:pStyle w:val="32"/>
        <w:ind w:left="84" w:leftChars="35" w:firstLine="0" w:firstLineChars="0"/>
      </w:pPr>
      <w:r>
        <w:drawing>
          <wp:inline distT="0" distB="0" distL="0" distR="0">
            <wp:extent cx="7640320" cy="2950845"/>
            <wp:effectExtent l="0" t="0" r="5080" b="20955"/>
            <wp:docPr id="1155812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12797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032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  <w:numPr>
          <w:ilvl w:val="0"/>
          <w:numId w:val="4"/>
        </w:numPr>
        <w:tabs>
          <w:tab w:val="left" w:pos="1349"/>
        </w:tabs>
      </w:pPr>
      <w:r>
        <w:t>Thiết lập nhánh chính (master) và nhánh phát triển</w:t>
      </w:r>
    </w:p>
    <w:p>
      <w:pPr>
        <w:pStyle w:val="32"/>
        <w:numPr>
          <w:ilvl w:val="1"/>
          <w:numId w:val="4"/>
        </w:numPr>
        <w:tabs>
          <w:tab w:val="left" w:pos="1349"/>
        </w:tabs>
      </w:pPr>
      <w:r>
        <w:t>Khởi tạo repository Git và đẩy code lên nhánh master:</w:t>
      </w:r>
    </w:p>
    <w:p>
      <w:pPr>
        <w:pStyle w:val="32"/>
        <w:tabs>
          <w:tab w:val="left" w:pos="1349"/>
        </w:tabs>
        <w:ind w:left="0" w:leftChars="0" w:firstLine="0" w:firstLineChars="0"/>
      </w:pPr>
      <w:r>
        <w:drawing>
          <wp:inline distT="0" distB="0" distL="0" distR="0">
            <wp:extent cx="5256530" cy="3155950"/>
            <wp:effectExtent l="0" t="0" r="1270" b="19050"/>
            <wp:docPr id="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00"/>
        </w:tabs>
      </w:pPr>
      <w:r>
        <w:tab/>
      </w:r>
    </w:p>
    <w:p>
      <w:pPr>
        <w:tabs>
          <w:tab w:val="left" w:pos="2400"/>
        </w:tabs>
      </w:pPr>
      <w:r>
        <w:drawing>
          <wp:inline distT="0" distB="0" distL="0" distR="0">
            <wp:extent cx="5943600" cy="2792095"/>
            <wp:effectExtent l="0" t="0" r="0" b="1905"/>
            <wp:docPr id="1046061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61121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00"/>
        </w:tabs>
        <w:jc w:val="center"/>
      </w:pPr>
      <w:r>
        <w:rPr>
          <w:rFonts w:hint="default" w:ascii="Times New Roman"/>
          <w:lang w:val="vi-VN"/>
        </w:rPr>
        <w:t>D</w:t>
      </w:r>
      <w:r>
        <w:t>ev và UAT là đại diện cho 2 thành viên trong nhóm để làm bài</w:t>
      </w:r>
    </w:p>
    <w:p>
      <w:pPr>
        <w:tabs>
          <w:tab w:val="left" w:pos="2400"/>
        </w:tabs>
        <w:jc w:val="center"/>
      </w:pPr>
    </w:p>
    <w:p>
      <w:pPr>
        <w:tabs>
          <w:tab w:val="left" w:pos="2400"/>
        </w:tabs>
      </w:pPr>
      <w:r>
        <w:t xml:space="preserve">Nhánh </w:t>
      </w:r>
      <w:r>
        <w:rPr>
          <w:rFonts w:hint="default" w:ascii="Times New Roman"/>
          <w:u w:val="single"/>
          <w:lang w:val="vi-VN"/>
        </w:rPr>
        <w:t>D</w:t>
      </w:r>
      <w:r>
        <w:t>ev:</w:t>
      </w:r>
    </w:p>
    <w:p>
      <w:pPr>
        <w:tabs>
          <w:tab w:val="left" w:pos="2400"/>
        </w:tabs>
      </w:pPr>
      <w:r>
        <w:drawing>
          <wp:inline distT="0" distB="0" distL="0" distR="0">
            <wp:extent cx="5943600" cy="2752725"/>
            <wp:effectExtent l="0" t="0" r="0" b="15875"/>
            <wp:docPr id="32481228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12280" name="Picture 1" descr="A screenshot of a cha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00"/>
        </w:tabs>
        <w:jc w:val="center"/>
        <w:rPr>
          <w:b/>
          <w:bCs/>
        </w:rPr>
      </w:pPr>
      <w:r>
        <w:rPr>
          <w:b/>
          <w:bCs/>
        </w:rPr>
        <w:t>Thành viên làm việc trên nhánh riêng</w:t>
      </w:r>
    </w:p>
    <w:p>
      <w:pPr>
        <w:tabs>
          <w:tab w:val="left" w:pos="2400"/>
        </w:tabs>
      </w:pPr>
    </w:p>
    <w:p>
      <w:pPr>
        <w:tabs>
          <w:tab w:val="left" w:pos="2400"/>
        </w:tabs>
      </w:pPr>
      <w:r>
        <w:t>Nhánh master:</w:t>
      </w:r>
    </w:p>
    <w:p>
      <w:pPr>
        <w:tabs>
          <w:tab w:val="left" w:pos="2400"/>
        </w:tabs>
      </w:pPr>
    </w:p>
    <w:p>
      <w:pPr>
        <w:tabs>
          <w:tab w:val="left" w:pos="2400"/>
        </w:tabs>
      </w:pPr>
      <w:r>
        <w:drawing>
          <wp:inline distT="0" distB="0" distL="0" distR="0">
            <wp:extent cx="5943600" cy="2938780"/>
            <wp:effectExtent l="0" t="0" r="0" b="7620"/>
            <wp:docPr id="589119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1942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00"/>
        </w:tabs>
        <w:jc w:val="center"/>
        <w:rPr>
          <w:b/>
          <w:bCs/>
        </w:rPr>
      </w:pPr>
      <w:r>
        <w:rPr>
          <w:b/>
          <w:bCs/>
        </w:rPr>
        <w:t>Tạo Pull Request và merge code vào nhánh master.</w:t>
      </w:r>
    </w:p>
    <w:p>
      <w:pPr>
        <w:tabs>
          <w:tab w:val="left" w:pos="2400"/>
        </w:tabs>
      </w:pPr>
    </w:p>
    <w:p>
      <w:pPr>
        <w:tabs>
          <w:tab w:val="left" w:pos="2400"/>
        </w:tabs>
      </w:pPr>
    </w:p>
    <w:p>
      <w:pPr>
        <w:tabs>
          <w:tab w:val="left" w:pos="2400"/>
        </w:tabs>
      </w:pPr>
      <w:r>
        <w:t>Nhánh UAT:</w:t>
      </w:r>
    </w:p>
    <w:p>
      <w:pPr>
        <w:tabs>
          <w:tab w:val="left" w:pos="2400"/>
        </w:tabs>
      </w:pPr>
      <w:r>
        <w:drawing>
          <wp:inline distT="0" distB="0" distL="0" distR="0">
            <wp:extent cx="5943600" cy="3011805"/>
            <wp:effectExtent l="0" t="0" r="0" b="10795"/>
            <wp:docPr id="41550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0684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00"/>
        </w:tabs>
        <w:rPr>
          <w:rFonts w:ascii="Times New Roman" w:hAnsi="Times New Roman" w:cs="Times New Roman"/>
          <w:b/>
          <w:bCs/>
        </w:rPr>
      </w:pPr>
      <w:r>
        <w:tab/>
      </w:r>
      <w:r>
        <w:rPr>
          <w:rFonts w:ascii="Times New Roman" w:hAnsi="Times New Roman" w:cs="Times New Roman"/>
          <w:b/>
          <w:bCs/>
        </w:rPr>
        <w:t>Merge code vào nhánh UAT để QC kiểm thử</w:t>
      </w:r>
    </w:p>
    <w:p>
      <w:pPr>
        <w:tabs>
          <w:tab w:val="left" w:pos="1760"/>
        </w:tabs>
      </w:pPr>
    </w:p>
    <w:p>
      <w:pPr>
        <w:tabs>
          <w:tab w:val="left" w:pos="1760"/>
        </w:tabs>
        <w:rPr>
          <w:b/>
          <w:bCs/>
        </w:rPr>
      </w:pPr>
      <w:r>
        <w:t xml:space="preserve">Link vào github: </w:t>
      </w:r>
      <w:r>
        <w:fldChar w:fldCharType="begin"/>
      </w:r>
      <w:r>
        <w:instrText xml:space="preserve"> HYPERLINK "https://github.com/Baotran1506/VisaMasterCardApp10" </w:instrText>
      </w:r>
      <w:r>
        <w:fldChar w:fldCharType="separate"/>
      </w:r>
      <w:r>
        <w:rPr>
          <w:rStyle w:val="15"/>
          <w:b/>
          <w:bCs/>
        </w:rPr>
        <w:t>https://github.com/Baotran1506/VisaMasterCardApp10</w:t>
      </w:r>
      <w:r>
        <w:rPr>
          <w:rStyle w:val="15"/>
          <w:b/>
          <w:bCs/>
        </w:rPr>
        <w:fldChar w:fldCharType="end"/>
      </w:r>
    </w:p>
    <w:p>
      <w:pPr>
        <w:pStyle w:val="32"/>
        <w:ind w:left="0" w:leftChars="0" w:firstLine="0" w:firstLineChars="0"/>
        <w:rPr>
          <w:rStyle w:val="15"/>
          <w:b/>
          <w:bCs/>
        </w:rPr>
      </w:pPr>
    </w:p>
    <w:p>
      <w:pPr>
        <w:jc w:val="left"/>
        <w:rPr>
          <w:rFonts w:hint="default" w:ascii="Times New Roman"/>
          <w:lang w:val="vi-VN"/>
        </w:rPr>
      </w:pPr>
    </w:p>
    <w:p>
      <w:pPr>
        <w:tabs>
          <w:tab w:val="left" w:pos="1760"/>
        </w:tabs>
      </w:pP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ptos">
    <w:altName w:val="苹方-简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to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苹方-简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Narrow">
    <w:altName w:val="苹方-简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00000000" w:usb1="00000000" w:usb2="00000000" w:usb3="00000000" w:csb0="003E0000" w:csb1="00000000"/>
  </w:font>
  <w:font w:name="等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Regular">
    <w:panose1 w:val="02020603050405020304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3A693A"/>
    <w:multiLevelType w:val="multilevel"/>
    <w:tmpl w:val="253A693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D760C1"/>
    <w:multiLevelType w:val="multilevel"/>
    <w:tmpl w:val="2CD760C1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>
    <w:nsid w:val="3A59153E"/>
    <w:multiLevelType w:val="multilevel"/>
    <w:tmpl w:val="3A59153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2"/>
      <w:numFmt w:val="bullet"/>
      <w:lvlText w:val="-"/>
      <w:lvlJc w:val="left"/>
      <w:pPr>
        <w:ind w:left="6480" w:hanging="360"/>
      </w:pPr>
      <w:rPr>
        <w:rFonts w:hint="default" w:ascii="Aptos" w:hAnsi="Aptos" w:eastAsiaTheme="minorHAnsi" w:cstheme="minorBidi"/>
      </w:rPr>
    </w:lvl>
  </w:abstractNum>
  <w:abstractNum w:abstractNumId="3">
    <w:nsid w:val="508E184C"/>
    <w:multiLevelType w:val="multilevel"/>
    <w:tmpl w:val="508E184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DB4"/>
    <w:rsid w:val="00080A9E"/>
    <w:rsid w:val="001003BE"/>
    <w:rsid w:val="004A2DB4"/>
    <w:rsid w:val="004E15D9"/>
    <w:rsid w:val="005D777F"/>
    <w:rsid w:val="00651AB9"/>
    <w:rsid w:val="00936FFE"/>
    <w:rsid w:val="00EA6E1E"/>
    <w:rsid w:val="9FB6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1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5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6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7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3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4">
    <w:name w:val="header"/>
    <w:basedOn w:val="1"/>
    <w:link w:val="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5">
    <w:name w:val="Hyperlink"/>
    <w:basedOn w:val="11"/>
    <w:unhideWhenUsed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paragraph" w:styleId="16">
    <w:name w:val="Subtitle"/>
    <w:basedOn w:val="1"/>
    <w:next w:val="1"/>
    <w:link w:val="29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7">
    <w:name w:val="Table Grid"/>
    <w:basedOn w:val="12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8">
    <w:name w:val="Title"/>
    <w:basedOn w:val="1"/>
    <w:next w:val="1"/>
    <w:link w:val="28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9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0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1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2">
    <w:name w:val="Heading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3">
    <w:name w:val="Heading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4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Title Char"/>
    <w:basedOn w:val="11"/>
    <w:link w:val="18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9">
    <w:name w:val="Subtitle Char"/>
    <w:basedOn w:val="11"/>
    <w:link w:val="16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0">
    <w:name w:val="Quote"/>
    <w:basedOn w:val="1"/>
    <w:next w:val="1"/>
    <w:link w:val="31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1">
    <w:name w:val="Quote Char"/>
    <w:basedOn w:val="11"/>
    <w:link w:val="30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2">
    <w:name w:val="List Paragraph"/>
    <w:basedOn w:val="1"/>
    <w:qFormat/>
    <w:uiPriority w:val="34"/>
    <w:pPr>
      <w:ind w:left="720"/>
      <w:contextualSpacing/>
    </w:pPr>
  </w:style>
  <w:style w:type="character" w:customStyle="1" w:styleId="33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4">
    <w:name w:val="Intense Quote"/>
    <w:basedOn w:val="1"/>
    <w:next w:val="1"/>
    <w:link w:val="35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5">
    <w:name w:val="Intense Quote Char"/>
    <w:basedOn w:val="11"/>
    <w:link w:val="34"/>
    <w:uiPriority w:val="30"/>
    <w:rPr>
      <w:i/>
      <w:iCs/>
      <w:color w:val="104862" w:themeColor="accent1" w:themeShade="BF"/>
    </w:rPr>
  </w:style>
  <w:style w:type="character" w:customStyle="1" w:styleId="36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7">
    <w:name w:val="Header Char"/>
    <w:basedOn w:val="11"/>
    <w:link w:val="14"/>
    <w:uiPriority w:val="99"/>
  </w:style>
  <w:style w:type="character" w:customStyle="1" w:styleId="38">
    <w:name w:val="Footer Char"/>
    <w:basedOn w:val="11"/>
    <w:link w:val="13"/>
    <w:uiPriority w:val="99"/>
  </w:style>
  <w:style w:type="character" w:customStyle="1" w:styleId="39">
    <w:name w:val="Unresolved Mention"/>
    <w:basedOn w:val="11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431</Words>
  <Characters>2458</Characters>
  <Lines>20</Lines>
  <Paragraphs>5</Paragraphs>
  <TotalTime>0</TotalTime>
  <ScaleCrop>false</ScaleCrop>
  <LinksUpToDate>false</LinksUpToDate>
  <CharactersWithSpaces>2884</CharactersWithSpaces>
  <Application>WPS Office_5.7.3.8096_F1E327BC-269C-435d-A152-05C5408002CA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2024-07-17T22:52:00Z</dcterms:created>
  <dc:creator>Bảo Trân Trương</dc:creator>
  <cp:lastModifiedBy>bo</cp:lastModifiedBy>
  <dcterms:modified xsi:type="dcterms:W3CDTF">2024-07-18T10:02:04Z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1033-5.7.3.8096</vt:lpwstr>
  </property>
</Properties>
</file>