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4B7" w:rsidRDefault="004D64B7" w:rsidP="00356DEC"/>
    <w:p w:rsidR="002A0C2A" w:rsidRDefault="00B74583" w:rsidP="00356DEC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-524510</wp:posOffset>
                </wp:positionV>
                <wp:extent cx="6248400" cy="9448800"/>
                <wp:effectExtent l="15240" t="18415" r="13335" b="19685"/>
                <wp:wrapNone/>
                <wp:docPr id="291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9448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71A19" id="1 Rectángulo" o:spid="_x0000_s1026" style="position:absolute;margin-left:-32.55pt;margin-top:-41.3pt;width:492pt;height:74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" filled="f" strokecolor="#365f91" strokeweight="2pt"/>
            </w:pict>
          </mc:Fallback>
        </mc:AlternateContent>
      </w:r>
      <w:r w:rsidR="00E3508A">
        <w:t xml:space="preserve"> </w:t>
      </w:r>
      <w:r w:rsidR="002A0C2A">
        <w:t xml:space="preserve"> </w:t>
      </w:r>
    </w:p>
    <w:p w:rsidR="002A0C2A" w:rsidRDefault="002A0C2A" w:rsidP="00356DEC"/>
    <w:p w:rsidR="002A0C2A" w:rsidRDefault="002A0C2A" w:rsidP="00356DEC"/>
    <w:p w:rsidR="00EE1787" w:rsidRDefault="00C7318D" w:rsidP="00356DEC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1D3947"/>
    <w:p w:rsidR="00EE1787" w:rsidRDefault="00F3758F" w:rsidP="001D3947">
      <w:pPr>
        <w:pStyle w:val="TtuloDocumento"/>
      </w:pPr>
      <w:bookmarkStart w:id="0" w:name="_Toc417643371"/>
      <w:r>
        <w:t>xx</w:t>
      </w:r>
      <w:bookmarkEnd w:id="0"/>
    </w:p>
    <w:p w:rsidR="00EE1787" w:rsidRDefault="00EE1787" w:rsidP="001D3947"/>
    <w:p w:rsidR="00EE1787" w:rsidRDefault="00EE1787" w:rsidP="001D3947"/>
    <w:p w:rsidR="00EE1787" w:rsidRDefault="00EE1787" w:rsidP="001D3947"/>
    <w:p w:rsidR="00EE1787" w:rsidRDefault="00EE1787" w:rsidP="001D3947"/>
    <w:p w:rsidR="00EE1787" w:rsidRDefault="00B74583" w:rsidP="001D3947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58420</wp:posOffset>
                </wp:positionV>
                <wp:extent cx="4514850" cy="3324225"/>
                <wp:effectExtent l="5715" t="10795" r="13335" b="825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 w:rsidP="002736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.95pt;margin-top:4.6pt;width:355.5pt;height:261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">
                <v:textbox>
                  <w:txbxContent>
                    <w:p w:rsidR="00301D6D" w:rsidRDefault="00301D6D" w:rsidP="002736AA"/>
                  </w:txbxContent>
                </v:textbox>
              </v:shape>
            </w:pict>
          </mc:Fallback>
        </mc:AlternateContent>
      </w:r>
    </w:p>
    <w:p w:rsidR="00EE1787" w:rsidRDefault="00EE1787" w:rsidP="001D3947"/>
    <w:p w:rsidR="00EE1787" w:rsidRDefault="00EE1787" w:rsidP="001D3947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8A0D7E" w:rsidRDefault="008A0D7E" w:rsidP="00356DEC"/>
    <w:p w:rsidR="008A0D7E" w:rsidRDefault="008A0D7E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486D90">
      <w:pPr>
        <w:pStyle w:val="Autor"/>
      </w:pPr>
      <w:r>
        <w:t>a</w:t>
      </w:r>
      <w:r w:rsidR="00F3758F">
        <w:t>AL</w:t>
      </w:r>
    </w:p>
    <w:p w:rsidR="00EE1787" w:rsidRDefault="00EE1787" w:rsidP="00486D90">
      <w:pPr>
        <w:pStyle w:val="Autor"/>
      </w:pPr>
    </w:p>
    <w:p w:rsidR="00ED51C1" w:rsidRDefault="00ED51C1" w:rsidP="00ED51C1">
      <w:pPr>
        <w:pStyle w:val="Version"/>
        <w:jc w:val="both"/>
      </w:pPr>
    </w:p>
    <w:p w:rsidR="008A0D7E" w:rsidRDefault="008A0D7E" w:rsidP="001D6212"/>
    <w:p w:rsidR="00BC3548" w:rsidRDefault="00BC3548" w:rsidP="001D6212"/>
    <w:p w:rsidR="00BC3548" w:rsidRDefault="00BC3548" w:rsidP="001D6212"/>
    <w:p w:rsidR="00BC3548" w:rsidRDefault="00BC3548" w:rsidP="001D6212"/>
    <w:p w:rsidR="00BC3548" w:rsidRDefault="00BC3548" w:rsidP="00BC3548">
      <w:pPr>
        <w:pStyle w:val="Ttulo1"/>
      </w:pPr>
      <w:r>
        <w:lastRenderedPageBreak/>
        <w:t>XX</w:t>
      </w:r>
    </w:p>
    <w:p w:rsidR="00BC3548" w:rsidRDefault="00BC3548" w:rsidP="001D6212"/>
    <w:p w:rsidR="00BC3548" w:rsidRDefault="00BC3548" w:rsidP="001D6212">
      <w:r>
        <w:t xml:space="preserve">El sintetizador </w:t>
      </w:r>
      <w:r w:rsidR="00686371">
        <w:t>F</w:t>
      </w:r>
      <w:r>
        <w:t>ormant es un diseño de los años 70 motivo por el cual en la actualidad a</w:t>
      </w:r>
      <w:r w:rsidR="005F385A">
        <w:t>lgunos de los</w:t>
      </w:r>
      <w:r>
        <w:t xml:space="preserve"> componentes electrónicos no están </w:t>
      </w:r>
      <w:r w:rsidR="003F03FB">
        <w:t xml:space="preserve">ya </w:t>
      </w:r>
      <w:r>
        <w:t>disponibles o bien pueden ser encontrados con mucha dificultad en el mercado de segunda mano (cuando no en el de</w:t>
      </w:r>
      <w:r w:rsidR="00686371">
        <w:t>l</w:t>
      </w:r>
      <w:r>
        <w:t xml:space="preserve"> coleccion</w:t>
      </w:r>
      <w:r w:rsidR="003F03FB">
        <w:t>i</w:t>
      </w:r>
      <w:r>
        <w:t>sta).</w:t>
      </w:r>
    </w:p>
    <w:p w:rsidR="00BC3548" w:rsidRDefault="00BC3548" w:rsidP="001D6212"/>
    <w:p w:rsidR="00BC3548" w:rsidRDefault="00BC3548" w:rsidP="001D6212">
      <w:r>
        <w:t xml:space="preserve">Esta problemática </w:t>
      </w:r>
      <w:r w:rsidR="005F385A">
        <w:t xml:space="preserve">afecta </w:t>
      </w:r>
      <w:r>
        <w:t xml:space="preserve">en particular </w:t>
      </w:r>
      <w:r w:rsidR="005F385A">
        <w:t>a</w:t>
      </w:r>
      <w:r>
        <w:t xml:space="preserve"> determinados componentes utilizados en circuitos críticos del Formant como el c</w:t>
      </w:r>
      <w:r w:rsidR="005F385A">
        <w:t>l</w:t>
      </w:r>
      <w:r>
        <w:t>ásico uA726 (par de transistores compensados térmicamente)</w:t>
      </w:r>
      <w:r w:rsidR="005F385A">
        <w:t xml:space="preserve"> que forma parte de un módulo t</w:t>
      </w:r>
      <w:r w:rsidR="006F5E96">
        <w:t>a</w:t>
      </w:r>
      <w:r w:rsidR="005F385A">
        <w:t>n importante como el VCO</w:t>
      </w:r>
    </w:p>
    <w:p w:rsidR="00BC3548" w:rsidRDefault="00BC3548" w:rsidP="001D6212"/>
    <w:p w:rsidR="00BC3548" w:rsidRDefault="005F385A" w:rsidP="001D6212">
      <w:r>
        <w:t xml:space="preserve">En este capítulo se aportará información sobre el reemplazo de los componentes obsoletos y </w:t>
      </w:r>
      <w:r w:rsidR="003F03FB">
        <w:t xml:space="preserve">la solución tomada para </w:t>
      </w:r>
      <w:r>
        <w:t>su sustitución en esta versión del Formant.</w:t>
      </w:r>
    </w:p>
    <w:p w:rsidR="001C322B" w:rsidRDefault="001C322B" w:rsidP="001D6212"/>
    <w:p w:rsidR="001C322B" w:rsidRDefault="001C322B" w:rsidP="001D6212">
      <w:pPr>
        <w:rPr>
          <w:b/>
        </w:rPr>
      </w:pPr>
      <w:r w:rsidRPr="001C322B">
        <w:rPr>
          <w:b/>
        </w:rPr>
        <w:t>Importante:</w:t>
      </w:r>
    </w:p>
    <w:p w:rsidR="008C089F" w:rsidRDefault="008C089F" w:rsidP="001D6212">
      <w:pPr>
        <w:rPr>
          <w:b/>
        </w:rPr>
      </w:pPr>
    </w:p>
    <w:p w:rsidR="008C089F" w:rsidRDefault="008C089F" w:rsidP="001D6212">
      <w:pPr>
        <w:rPr>
          <w:b/>
        </w:rPr>
      </w:pPr>
      <w:r>
        <w:rPr>
          <w:b/>
        </w:rPr>
        <w:t>(1)</w:t>
      </w:r>
    </w:p>
    <w:p w:rsidR="00BC3548" w:rsidRDefault="001C322B" w:rsidP="008C089F">
      <w:pPr>
        <w:ind w:left="284"/>
      </w:pPr>
      <w:r>
        <w:t xml:space="preserve">Los datos relativos a </w:t>
      </w:r>
      <w:r w:rsidR="00EB2B4F">
        <w:t xml:space="preserve">los componentes que </w:t>
      </w:r>
      <w:r w:rsidR="008C089F">
        <w:t>realizan la</w:t>
      </w:r>
      <w:r w:rsidR="00EB2B4F">
        <w:t xml:space="preserve"> sustitución de </w:t>
      </w:r>
      <w:r>
        <w:t xml:space="preserve">estos componentes </w:t>
      </w:r>
      <w:r w:rsidR="00EB2B4F">
        <w:t xml:space="preserve">obsoletos </w:t>
      </w:r>
      <w:r>
        <w:t>(car</w:t>
      </w:r>
      <w:r w:rsidR="006F5E96">
        <w:t>a</w:t>
      </w:r>
      <w:r>
        <w:t xml:space="preserve">cterísticas técnicas, suministradores, precios </w:t>
      </w:r>
      <w:proofErr w:type="spellStart"/>
      <w:r>
        <w:t>etc</w:t>
      </w:r>
      <w:proofErr w:type="spellEnd"/>
      <w:r>
        <w:t>) son válidos en el momento de redactar este documento y pueden dejar de serlo más adelante.</w:t>
      </w:r>
    </w:p>
    <w:p w:rsidR="008C089F" w:rsidRDefault="008C089F" w:rsidP="008C089F"/>
    <w:p w:rsidR="00BC3548" w:rsidRPr="008C089F" w:rsidRDefault="008C089F" w:rsidP="001D6212">
      <w:pPr>
        <w:rPr>
          <w:b/>
        </w:rPr>
      </w:pPr>
      <w:r w:rsidRPr="008C089F">
        <w:rPr>
          <w:b/>
        </w:rPr>
        <w:t>(2)</w:t>
      </w:r>
    </w:p>
    <w:p w:rsidR="00686371" w:rsidRDefault="00686371" w:rsidP="008C089F">
      <w:pPr>
        <w:ind w:left="284"/>
      </w:pPr>
      <w:r>
        <w:t>Anexo a este documento se aportan también las hojas de datos (</w:t>
      </w:r>
      <w:r w:rsidRPr="00686371">
        <w:rPr>
          <w:i/>
        </w:rPr>
        <w:t>datasheet</w:t>
      </w:r>
      <w:r>
        <w:t>) de los componentes afectados, tanto los sustituidos</w:t>
      </w:r>
      <w:r w:rsidR="00281C39">
        <w:t xml:space="preserve"> </w:t>
      </w:r>
      <w:r>
        <w:t>como los nuevos.</w:t>
      </w:r>
    </w:p>
    <w:p w:rsidR="001C322B" w:rsidRDefault="001C322B" w:rsidP="001D6212"/>
    <w:p w:rsidR="001C322B" w:rsidRDefault="00D81E97" w:rsidP="00107F7C">
      <w:pPr>
        <w:pStyle w:val="Ttulo2"/>
      </w:pPr>
      <w:r>
        <w:t>consideraciones de diseño</w:t>
      </w:r>
    </w:p>
    <w:p w:rsidR="001C322B" w:rsidRDefault="001C322B" w:rsidP="001D6212"/>
    <w:p w:rsidR="00D81E97" w:rsidRDefault="00D81E97" w:rsidP="001D6212"/>
    <w:p w:rsidR="00D81E97" w:rsidRDefault="00D81E97" w:rsidP="001D6212">
      <w:r>
        <w:t>En la mayoría de los casos, los componentes obsoletos</w:t>
      </w:r>
      <w:r w:rsidR="00461278">
        <w:t xml:space="preserve"> no pueden reemplazarse “pin a pin” dado que el nuevo componente o circuito equivalente que lo sustituye no </w:t>
      </w:r>
      <w:r w:rsidR="00020BD0">
        <w:t>es</w:t>
      </w:r>
      <w:r w:rsidR="00461278">
        <w:t xml:space="preserve"> compatible en forma o encapsulado o bi</w:t>
      </w:r>
      <w:r w:rsidR="00020BD0">
        <w:t>e</w:t>
      </w:r>
      <w:r w:rsidR="00461278">
        <w:t xml:space="preserve">n porque </w:t>
      </w:r>
      <w:r w:rsidR="00020BD0">
        <w:t xml:space="preserve">simplemente </w:t>
      </w:r>
      <w:r w:rsidR="00461278">
        <w:t>se trata de un circuito equivalente formando por varios componentes que realizan la tarea del componente sustituido.</w:t>
      </w:r>
    </w:p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1C322B" w:rsidRDefault="001C322B" w:rsidP="001D6212"/>
    <w:p w:rsidR="001C322B" w:rsidRDefault="001C322B" w:rsidP="001D6212"/>
    <w:p w:rsidR="001C322B" w:rsidRDefault="001C322B" w:rsidP="001D6212"/>
    <w:p w:rsidR="001C322B" w:rsidRDefault="001C322B" w:rsidP="001D6212"/>
    <w:p w:rsidR="001C322B" w:rsidRDefault="001C322B" w:rsidP="001D6212"/>
    <w:p w:rsidR="001C322B" w:rsidRDefault="001C322B" w:rsidP="001D6212"/>
    <w:p w:rsidR="001C322B" w:rsidRDefault="001C322B" w:rsidP="001D6212"/>
    <w:p w:rsidR="00BC3548" w:rsidRDefault="00BC3548" w:rsidP="001D6212"/>
    <w:p w:rsidR="00BC3548" w:rsidRDefault="00726A49" w:rsidP="00107F7C">
      <w:pPr>
        <w:pStyle w:val="Ttulo2"/>
      </w:pPr>
      <w:r>
        <w:t>componente</w:t>
      </w:r>
      <w:r w:rsidR="00D51D44">
        <w:t>:</w:t>
      </w:r>
      <w:r>
        <w:t xml:space="preserve"> ca3080</w:t>
      </w:r>
    </w:p>
    <w:p w:rsidR="00726A49" w:rsidRDefault="00726A49" w:rsidP="001D6212"/>
    <w:p w:rsidR="004A1BB3" w:rsidRDefault="00726A49" w:rsidP="00726A49">
      <w:pPr>
        <w:autoSpaceDE w:val="0"/>
        <w:autoSpaceDN w:val="0"/>
        <w:adjustRightInd w:val="0"/>
      </w:pPr>
      <w:r>
        <w:t xml:space="preserve">El CA3080 es un Amplificador </w:t>
      </w:r>
      <w:r w:rsidRPr="00726A49">
        <w:t>Opera</w:t>
      </w:r>
      <w:r>
        <w:t>c</w:t>
      </w:r>
      <w:r w:rsidRPr="00726A49">
        <w:t xml:space="preserve">ional </w:t>
      </w:r>
      <w:r>
        <w:t xml:space="preserve">de </w:t>
      </w:r>
      <w:r w:rsidRPr="00726A49">
        <w:t>Transconductanc</w:t>
      </w:r>
      <w:r>
        <w:t>ia</w:t>
      </w:r>
      <w:r w:rsidR="004A1BB3">
        <w:t xml:space="preserve"> variable</w:t>
      </w:r>
      <w:r>
        <w:t xml:space="preserve"> </w:t>
      </w:r>
      <w:r w:rsidRPr="00726A49">
        <w:t>(OTA)</w:t>
      </w:r>
      <w:r w:rsidR="004A1BB3">
        <w:t>.</w:t>
      </w:r>
    </w:p>
    <w:p w:rsidR="0059324F" w:rsidRDefault="004A1BB3" w:rsidP="00726A49">
      <w:pPr>
        <w:autoSpaceDE w:val="0"/>
        <w:autoSpaceDN w:val="0"/>
        <w:adjustRightInd w:val="0"/>
      </w:pPr>
      <w:r>
        <w:t xml:space="preserve">Las primeras unidades fueron producidas por </w:t>
      </w:r>
      <w:r w:rsidRPr="00517F5D">
        <w:rPr>
          <w:i/>
        </w:rPr>
        <w:t>RCA</w:t>
      </w:r>
      <w:r>
        <w:t xml:space="preserve"> en 1969, antes de ser adquirida por </w:t>
      </w:r>
      <w:r w:rsidRPr="0059324F">
        <w:t>General Electric</w:t>
      </w:r>
      <w:r>
        <w:t xml:space="preserve">, hoy </w:t>
      </w:r>
      <w:r w:rsidR="00131656">
        <w:t xml:space="preserve">día su producción está </w:t>
      </w:r>
      <w:r>
        <w:t>descontinuad</w:t>
      </w:r>
      <w:r w:rsidR="00131656">
        <w:t>a</w:t>
      </w:r>
      <w:r>
        <w:t>.</w:t>
      </w:r>
    </w:p>
    <w:p w:rsidR="0059324F" w:rsidRDefault="0059324F" w:rsidP="00726A49">
      <w:pPr>
        <w:autoSpaceDE w:val="0"/>
        <w:autoSpaceDN w:val="0"/>
        <w:adjustRightInd w:val="0"/>
      </w:pPr>
    </w:p>
    <w:p w:rsidR="004A1BB3" w:rsidRDefault="004A1BB3" w:rsidP="00726A49">
      <w:pPr>
        <w:autoSpaceDE w:val="0"/>
        <w:autoSpaceDN w:val="0"/>
        <w:adjustRightInd w:val="0"/>
      </w:pPr>
      <w:r>
        <w:t>Un</w:t>
      </w:r>
      <w:r w:rsidR="00063C74">
        <w:t>a</w:t>
      </w:r>
      <w:r>
        <w:t xml:space="preserve"> de </w:t>
      </w:r>
      <w:r w:rsidR="0059324F">
        <w:t xml:space="preserve">las principales aplicaciones de este tipo de amplificadores </w:t>
      </w:r>
      <w:r>
        <w:t xml:space="preserve">es la implementación de aplicaciones de control electrónico, tales como </w:t>
      </w:r>
      <w:r w:rsidRPr="0059324F">
        <w:t>osciladores de frecuencia variable</w:t>
      </w:r>
      <w:r>
        <w:t xml:space="preserve">, </w:t>
      </w:r>
      <w:r w:rsidRPr="0059324F">
        <w:t>filtros</w:t>
      </w:r>
      <w:r>
        <w:t xml:space="preserve"> y etapas de </w:t>
      </w:r>
      <w:r w:rsidRPr="0059324F">
        <w:t>amplificador de ganancia variable</w:t>
      </w:r>
      <w:r>
        <w:t>, que son más difíciles de implementar con amplificadores operacionales estándar.</w:t>
      </w:r>
    </w:p>
    <w:p w:rsidR="004A1BB3" w:rsidRDefault="004A1BB3" w:rsidP="00726A49">
      <w:pPr>
        <w:autoSpaceDE w:val="0"/>
        <w:autoSpaceDN w:val="0"/>
        <w:adjustRightInd w:val="0"/>
      </w:pPr>
    </w:p>
    <w:p w:rsidR="00726A49" w:rsidRDefault="00131656" w:rsidP="001D6212">
      <w:r>
        <w:t>La sustitución de este circuito se realiza</w:t>
      </w:r>
      <w:r w:rsidR="00063C74">
        <w:t>rá</w:t>
      </w:r>
      <w:r>
        <w:t xml:space="preserve"> </w:t>
      </w:r>
      <w:r w:rsidR="00063C74">
        <w:t xml:space="preserve">utilizando </w:t>
      </w:r>
      <w:r>
        <w:t xml:space="preserve">el circuito </w:t>
      </w:r>
      <w:r w:rsidRPr="0073541B">
        <w:rPr>
          <w:b/>
        </w:rPr>
        <w:t>LM13700</w:t>
      </w:r>
      <w:r>
        <w:t xml:space="preserve"> (</w:t>
      </w:r>
      <w:r w:rsidR="00063C74">
        <w:t>T</w:t>
      </w:r>
      <w:r>
        <w:t>exas Instruments)</w:t>
      </w:r>
      <w:r w:rsidR="00063C74">
        <w:t>, este circuito integrado además es doble, contiene dos amplificadores OTA independientes</w:t>
      </w:r>
      <w:r w:rsidR="008C089F">
        <w:t>, pudiendo susti</w:t>
      </w:r>
      <w:r w:rsidR="006F5E96">
        <w:t>t</w:t>
      </w:r>
      <w:r w:rsidR="008C089F">
        <w:t>uir dos CA3080 por un LM13700</w:t>
      </w:r>
      <w:r w:rsidR="00063C74">
        <w:t>.</w:t>
      </w:r>
    </w:p>
    <w:p w:rsidR="00726A49" w:rsidRDefault="00726A49" w:rsidP="001D6212"/>
    <w:p w:rsidR="006659FB" w:rsidRDefault="006659FB" w:rsidP="001D6212"/>
    <w:p w:rsidR="006659FB" w:rsidRDefault="006659FB" w:rsidP="001D6212"/>
    <w:p w:rsidR="006659FB" w:rsidRDefault="006659FB" w:rsidP="001D6212"/>
    <w:tbl>
      <w:tblPr>
        <w:tblW w:w="10303" w:type="dxa"/>
        <w:tblInd w:w="-55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1786"/>
        <w:gridCol w:w="1573"/>
        <w:gridCol w:w="2125"/>
        <w:gridCol w:w="2268"/>
        <w:gridCol w:w="2551"/>
      </w:tblGrid>
      <w:tr w:rsidR="00D95E2F" w:rsidTr="00530505">
        <w:tc>
          <w:tcPr>
            <w:tcW w:w="178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D95E2F" w:rsidRDefault="00D95E2F" w:rsidP="007331B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7" w:type="dxa"/>
            <w:gridSpan w:val="4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D95E2F" w:rsidRPr="006659FB" w:rsidRDefault="00D95E2F" w:rsidP="007331B5">
            <w:pPr>
              <w:jc w:val="left"/>
              <w:rPr>
                <w:bCs/>
                <w:sz w:val="24"/>
                <w:szCs w:val="24"/>
              </w:rPr>
            </w:pPr>
            <w:r w:rsidRPr="006659FB">
              <w:rPr>
                <w:bCs/>
                <w:sz w:val="24"/>
                <w:szCs w:val="24"/>
              </w:rPr>
              <w:t xml:space="preserve">Amplificador </w:t>
            </w:r>
            <w:r>
              <w:rPr>
                <w:bCs/>
                <w:sz w:val="24"/>
                <w:szCs w:val="24"/>
              </w:rPr>
              <w:t>Operacional de Transconductancia variable (OTA)</w:t>
            </w:r>
          </w:p>
        </w:tc>
      </w:tr>
      <w:tr w:rsidR="006659FB" w:rsidTr="006659FB">
        <w:tc>
          <w:tcPr>
            <w:tcW w:w="1786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659FB" w:rsidRDefault="006659FB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  <w:r w:rsidR="00D95E2F">
              <w:rPr>
                <w:b/>
                <w:bCs/>
              </w:rPr>
              <w:t xml:space="preserve"> OBSOLETO</w:t>
            </w:r>
          </w:p>
        </w:tc>
        <w:tc>
          <w:tcPr>
            <w:tcW w:w="1573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659FB" w:rsidRDefault="006659FB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REEMPLAZO</w:t>
            </w:r>
          </w:p>
        </w:tc>
        <w:tc>
          <w:tcPr>
            <w:tcW w:w="212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659FB" w:rsidRDefault="006659FB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FABRICANTE</w:t>
            </w:r>
            <w:r w:rsidR="00020BD0">
              <w:rPr>
                <w:b/>
                <w:bCs/>
              </w:rPr>
              <w:t>(s)</w:t>
            </w:r>
          </w:p>
        </w:tc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9FB" w:rsidRDefault="006659FB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55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9FB" w:rsidRDefault="006659FB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SUMINISTRADOR</w:t>
            </w:r>
          </w:p>
        </w:tc>
      </w:tr>
      <w:tr w:rsidR="006659FB" w:rsidRPr="00581067" w:rsidTr="006659FB">
        <w:tc>
          <w:tcPr>
            <w:tcW w:w="17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D81E97" w:rsidRDefault="00D81E97" w:rsidP="00107F7C">
            <w:pPr>
              <w:jc w:val="center"/>
            </w:pPr>
          </w:p>
          <w:p w:rsidR="006659FB" w:rsidRDefault="006659FB" w:rsidP="00107F7C">
            <w:pPr>
              <w:jc w:val="center"/>
            </w:pPr>
            <w:r>
              <w:t>CA3080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D81E97" w:rsidRDefault="00D81E97" w:rsidP="00107F7C">
            <w:pPr>
              <w:jc w:val="center"/>
              <w:rPr>
                <w:lang w:val="en-US"/>
              </w:rPr>
            </w:pPr>
          </w:p>
          <w:p w:rsidR="006659FB" w:rsidRDefault="006659FB" w:rsidP="0010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LM13700</w:t>
            </w:r>
          </w:p>
        </w:tc>
        <w:tc>
          <w:tcPr>
            <w:tcW w:w="21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81E97" w:rsidRDefault="00D81E97" w:rsidP="00107F7C">
            <w:pPr>
              <w:jc w:val="center"/>
            </w:pPr>
          </w:p>
          <w:p w:rsidR="006659FB" w:rsidRDefault="006659FB" w:rsidP="00107F7C">
            <w:pPr>
              <w:jc w:val="center"/>
            </w:pPr>
            <w:r>
              <w:t>Texas Instruments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20BD0" w:rsidRPr="00107F7C" w:rsidRDefault="00020BD0" w:rsidP="00020BD0">
            <w:pPr>
              <w:jc w:val="left"/>
              <w:rPr>
                <w:lang w:val="en-US"/>
              </w:rPr>
            </w:pPr>
            <w:r w:rsidRPr="00107F7C">
              <w:rPr>
                <w:lang w:val="en-US"/>
              </w:rPr>
              <w:t xml:space="preserve">Dual Operational </w:t>
            </w:r>
            <w:proofErr w:type="spellStart"/>
            <w:r w:rsidRPr="00107F7C">
              <w:rPr>
                <w:lang w:val="en-US"/>
              </w:rPr>
              <w:t>Transconductance</w:t>
            </w:r>
            <w:proofErr w:type="spellEnd"/>
            <w:r w:rsidRPr="00107F7C">
              <w:rPr>
                <w:lang w:val="en-US"/>
              </w:rPr>
              <w:t xml:space="preserve"> Amplifiers</w:t>
            </w:r>
          </w:p>
          <w:p w:rsidR="006659FB" w:rsidRPr="00020BD0" w:rsidRDefault="00020BD0" w:rsidP="00020BD0">
            <w:pPr>
              <w:jc w:val="left"/>
              <w:rPr>
                <w:lang w:val="en-US"/>
              </w:rPr>
            </w:pPr>
            <w:r w:rsidRPr="00107F7C">
              <w:rPr>
                <w:lang w:val="en-US"/>
              </w:rPr>
              <w:t>With Linearizing Diodes and Buffers</w:t>
            </w:r>
          </w:p>
        </w:tc>
        <w:tc>
          <w:tcPr>
            <w:tcW w:w="25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227FF" w:rsidRDefault="007227FF" w:rsidP="007331B5">
            <w:pPr>
              <w:jc w:val="left"/>
              <w:rPr>
                <w:lang w:val="en-US"/>
              </w:rPr>
            </w:pPr>
          </w:p>
          <w:p w:rsidR="006659FB" w:rsidRPr="006659FB" w:rsidRDefault="006659FB" w:rsidP="007331B5">
            <w:pPr>
              <w:jc w:val="left"/>
              <w:rPr>
                <w:lang w:val="en-US"/>
              </w:rPr>
            </w:pPr>
            <w:r w:rsidRPr="006659FB">
              <w:rPr>
                <w:lang w:val="en-US"/>
              </w:rPr>
              <w:t xml:space="preserve">RS </w:t>
            </w:r>
            <w:proofErr w:type="spellStart"/>
            <w:r w:rsidRPr="006659FB">
              <w:rPr>
                <w:lang w:val="en-US"/>
              </w:rPr>
              <w:t>Amidata</w:t>
            </w:r>
            <w:proofErr w:type="spellEnd"/>
          </w:p>
          <w:p w:rsidR="006659FB" w:rsidRPr="006659FB" w:rsidRDefault="00330A74" w:rsidP="007331B5">
            <w:pPr>
              <w:jc w:val="left"/>
              <w:rPr>
                <w:lang w:val="en-US"/>
              </w:rPr>
            </w:pPr>
            <w:hyperlink r:id="rId8" w:history="1">
              <w:r w:rsidR="006659FB" w:rsidRPr="006659FB">
                <w:rPr>
                  <w:rStyle w:val="Hipervnculo"/>
                  <w:lang w:val="en-US"/>
                </w:rPr>
                <w:t>www.rsonline.es</w:t>
              </w:r>
            </w:hyperlink>
          </w:p>
          <w:p w:rsidR="006659FB" w:rsidRPr="006659FB" w:rsidRDefault="006659FB" w:rsidP="007331B5">
            <w:pPr>
              <w:jc w:val="left"/>
              <w:rPr>
                <w:lang w:val="en-US"/>
              </w:rPr>
            </w:pPr>
            <w:proofErr w:type="spellStart"/>
            <w:r w:rsidRPr="006659FB">
              <w:rPr>
                <w:lang w:val="en-US"/>
              </w:rPr>
              <w:t>C</w:t>
            </w:r>
            <w:r>
              <w:rPr>
                <w:lang w:val="en-US"/>
              </w:rPr>
              <w:t>ódigo</w:t>
            </w:r>
            <w:proofErr w:type="spellEnd"/>
            <w:r>
              <w:rPr>
                <w:lang w:val="en-US"/>
              </w:rPr>
              <w:t xml:space="preserve"> RS:</w:t>
            </w:r>
            <w:r w:rsidRPr="00107F7C">
              <w:rPr>
                <w:lang w:val="en-US"/>
              </w:rPr>
              <w:t xml:space="preserve"> </w:t>
            </w:r>
            <w:r w:rsidRPr="006659FB">
              <w:rPr>
                <w:lang w:val="en-US"/>
              </w:rPr>
              <w:t>533-9656</w:t>
            </w:r>
          </w:p>
          <w:p w:rsidR="006659FB" w:rsidRPr="006659FB" w:rsidRDefault="006659FB" w:rsidP="007331B5">
            <w:pPr>
              <w:jc w:val="left"/>
              <w:rPr>
                <w:lang w:val="en-US"/>
              </w:rPr>
            </w:pPr>
          </w:p>
        </w:tc>
      </w:tr>
    </w:tbl>
    <w:p w:rsidR="00726A49" w:rsidRPr="006659FB" w:rsidRDefault="00726A49" w:rsidP="001D6212">
      <w:pPr>
        <w:rPr>
          <w:lang w:val="en-US"/>
        </w:rPr>
      </w:pPr>
    </w:p>
    <w:p w:rsidR="00726A49" w:rsidRPr="006659FB" w:rsidRDefault="00726A49" w:rsidP="001D6212">
      <w:pPr>
        <w:rPr>
          <w:lang w:val="en-US"/>
        </w:rPr>
      </w:pPr>
    </w:p>
    <w:p w:rsidR="00726A49" w:rsidRPr="006659FB" w:rsidRDefault="00726A49" w:rsidP="001D6212">
      <w:pPr>
        <w:rPr>
          <w:lang w:val="en-US"/>
        </w:rPr>
      </w:pPr>
    </w:p>
    <w:p w:rsidR="00726A49" w:rsidRPr="006659FB" w:rsidRDefault="00726A49" w:rsidP="001D6212">
      <w:pPr>
        <w:rPr>
          <w:lang w:val="en-US"/>
        </w:rPr>
      </w:pPr>
    </w:p>
    <w:p w:rsidR="00726A49" w:rsidRPr="006659FB" w:rsidRDefault="00726A49" w:rsidP="001D6212">
      <w:pPr>
        <w:rPr>
          <w:lang w:val="en-US"/>
        </w:rPr>
      </w:pPr>
    </w:p>
    <w:p w:rsidR="00726A49" w:rsidRPr="006659FB" w:rsidRDefault="00726A49" w:rsidP="001D6212">
      <w:pPr>
        <w:rPr>
          <w:lang w:val="en-US"/>
        </w:rPr>
      </w:pPr>
    </w:p>
    <w:p w:rsidR="00726A49" w:rsidRPr="006659FB" w:rsidRDefault="00726A49" w:rsidP="001D6212">
      <w:pPr>
        <w:rPr>
          <w:lang w:val="en-US"/>
        </w:rPr>
      </w:pPr>
    </w:p>
    <w:p w:rsidR="00726A49" w:rsidRPr="006659FB" w:rsidRDefault="00726A49" w:rsidP="001D6212">
      <w:pPr>
        <w:rPr>
          <w:lang w:val="en-US"/>
        </w:rPr>
      </w:pPr>
    </w:p>
    <w:p w:rsidR="00BC3548" w:rsidRPr="006659FB" w:rsidRDefault="00BC3548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020BD0" w:rsidP="001D6212">
      <w:pPr>
        <w:rPr>
          <w:lang w:val="en-US"/>
        </w:rPr>
      </w:pPr>
      <w:r w:rsidRPr="00020B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629D3" wp14:editId="744F59E4">
                <wp:simplePos x="0" y="0"/>
                <wp:positionH relativeFrom="column">
                  <wp:posOffset>224790</wp:posOffset>
                </wp:positionH>
                <wp:positionV relativeFrom="paragraph">
                  <wp:posOffset>106681</wp:posOffset>
                </wp:positionV>
                <wp:extent cx="4610100" cy="37528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375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BD0" w:rsidRDefault="00020BD0" w:rsidP="00020BD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4C89A3" wp14:editId="554906F5">
                                  <wp:extent cx="4676775" cy="3646940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87421" cy="36552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29D3" id="_x0000_s1027" type="#_x0000_t202" style="position:absolute;left:0;text-align:left;margin-left:17.7pt;margin-top:8.4pt;width:363pt;height:29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" filled="f" stroked="f">
                <v:textbox>
                  <w:txbxContent>
                    <w:p w:rsidR="00020BD0" w:rsidRDefault="00020BD0" w:rsidP="00020BD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4C89A3" wp14:editId="554906F5">
                            <wp:extent cx="4676775" cy="3646940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87421" cy="36552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BC3548" w:rsidRPr="006659FB" w:rsidRDefault="00BC3548" w:rsidP="001D6212">
      <w:pPr>
        <w:rPr>
          <w:lang w:val="en-US"/>
        </w:rPr>
      </w:pPr>
    </w:p>
    <w:p w:rsidR="00BC3548" w:rsidRPr="006659FB" w:rsidRDefault="00BC3548" w:rsidP="001D6212">
      <w:pPr>
        <w:rPr>
          <w:lang w:val="en-US"/>
        </w:rPr>
      </w:pPr>
    </w:p>
    <w:p w:rsidR="00BC3548" w:rsidRPr="006659FB" w:rsidRDefault="00BC3548" w:rsidP="001D6212">
      <w:pPr>
        <w:rPr>
          <w:lang w:val="en-US"/>
        </w:rPr>
      </w:pPr>
    </w:p>
    <w:p w:rsidR="00BC3548" w:rsidRPr="00107F7C" w:rsidRDefault="00BC3548" w:rsidP="007227FF">
      <w:pPr>
        <w:autoSpaceDE w:val="0"/>
        <w:autoSpaceDN w:val="0"/>
        <w:adjustRightInd w:val="0"/>
        <w:rPr>
          <w:lang w:val="en-US"/>
        </w:rPr>
      </w:pPr>
    </w:p>
    <w:p w:rsidR="00BC3548" w:rsidRPr="007227FF" w:rsidRDefault="007227FF" w:rsidP="000054D9">
      <w:pPr>
        <w:pStyle w:val="Descripcin"/>
        <w:jc w:val="center"/>
      </w:pPr>
      <w:r>
        <w:t xml:space="preserve">Figura </w:t>
      </w:r>
      <w:fldSimple w:instr=" SEQ Figura \* ARABIC ">
        <w:r w:rsidR="000054D9">
          <w:t>1</w:t>
        </w:r>
      </w:fldSimple>
      <w:r>
        <w:t xml:space="preserve">. </w:t>
      </w:r>
      <w:r w:rsidR="000054D9">
        <w:t>C</w:t>
      </w:r>
      <w:r>
        <w:t>ircuito integrado LM13700</w:t>
      </w:r>
      <w:r w:rsidR="000054D9">
        <w:t>.</w:t>
      </w: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D95E2F" w:rsidP="007227FF">
      <w:pPr>
        <w:autoSpaceDE w:val="0"/>
        <w:autoSpaceDN w:val="0"/>
        <w:adjustRightInd w:val="0"/>
      </w:pPr>
      <w:r w:rsidRPr="007227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882A8" wp14:editId="49F92034">
                <wp:simplePos x="0" y="0"/>
                <wp:positionH relativeFrom="column">
                  <wp:posOffset>872490</wp:posOffset>
                </wp:positionH>
                <wp:positionV relativeFrom="paragraph">
                  <wp:posOffset>136525</wp:posOffset>
                </wp:positionV>
                <wp:extent cx="3514725" cy="321945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321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BD0" w:rsidRDefault="00D95E2F" w:rsidP="00D95E2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4A1A29" wp14:editId="3ADA72E8">
                                  <wp:extent cx="2762250" cy="3231190"/>
                                  <wp:effectExtent l="0" t="0" r="0" b="762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538" cy="32385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82A8" id="_x0000_s1028" type="#_x0000_t202" style="position:absolute;left:0;text-align:left;margin-left:68.7pt;margin-top:10.75pt;width:276.75pt;height:2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" filled="f" stroked="f">
                <v:textbox>
                  <w:txbxContent>
                    <w:p w:rsidR="00020BD0" w:rsidRDefault="00D95E2F" w:rsidP="00D95E2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4A1A29" wp14:editId="3ADA72E8">
                            <wp:extent cx="2762250" cy="3231190"/>
                            <wp:effectExtent l="0" t="0" r="0" b="762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8538" cy="32385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1D6212"/>
    <w:p w:rsidR="007227FF" w:rsidRPr="007227FF" w:rsidRDefault="007227FF" w:rsidP="001D6212"/>
    <w:p w:rsidR="007227FF" w:rsidRPr="007227FF" w:rsidRDefault="007227FF" w:rsidP="001D6212"/>
    <w:p w:rsidR="007227FF" w:rsidRPr="007227FF" w:rsidRDefault="007227FF" w:rsidP="001D6212"/>
    <w:p w:rsidR="007227FF" w:rsidRPr="007227FF" w:rsidRDefault="007227FF" w:rsidP="001D6212"/>
    <w:p w:rsidR="007227FF" w:rsidRPr="007227FF" w:rsidRDefault="000054D9" w:rsidP="000054D9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. Circuito integrado CA3080.</w:t>
      </w:r>
    </w:p>
    <w:p w:rsidR="007227FF" w:rsidRPr="007227FF" w:rsidRDefault="007227FF" w:rsidP="001D6212"/>
    <w:p w:rsidR="007227FF" w:rsidRPr="007227FF" w:rsidRDefault="007227FF" w:rsidP="001D6212"/>
    <w:p w:rsidR="007227FF" w:rsidRPr="007227FF" w:rsidRDefault="007227FF" w:rsidP="001D6212"/>
    <w:p w:rsidR="007227FF" w:rsidRPr="007227FF" w:rsidRDefault="00B837C2" w:rsidP="00107F7C">
      <w:pPr>
        <w:pStyle w:val="Ttulo2"/>
      </w:pPr>
      <w:r>
        <w:t>componente: ca3084</w:t>
      </w:r>
    </w:p>
    <w:p w:rsidR="007227FF" w:rsidRPr="007227FF" w:rsidRDefault="007227FF" w:rsidP="001D6212"/>
    <w:p w:rsidR="007227FF" w:rsidRPr="007227FF" w:rsidRDefault="00517F5D" w:rsidP="001D6212">
      <w:r>
        <w:t xml:space="preserve">El CA3084 es un circuito integrado manufacturado por </w:t>
      </w:r>
      <w:r w:rsidRPr="00517F5D">
        <w:rPr>
          <w:i/>
        </w:rPr>
        <w:t xml:space="preserve">American </w:t>
      </w:r>
      <w:proofErr w:type="spellStart"/>
      <w:r w:rsidRPr="00517F5D">
        <w:rPr>
          <w:i/>
        </w:rPr>
        <w:t>Microsemiconductor</w:t>
      </w:r>
      <w:proofErr w:type="spellEnd"/>
      <w:r w:rsidRPr="00517F5D">
        <w:rPr>
          <w:i/>
        </w:rPr>
        <w:t>, Inc.</w:t>
      </w:r>
      <w:r w:rsidR="00D47293">
        <w:rPr>
          <w:i/>
        </w:rPr>
        <w:t xml:space="preserve">, Intersil </w:t>
      </w:r>
      <w:proofErr w:type="spellStart"/>
      <w:r w:rsidR="00D47293">
        <w:rPr>
          <w:i/>
        </w:rPr>
        <w:t>etc</w:t>
      </w:r>
      <w:proofErr w:type="spellEnd"/>
      <w:r>
        <w:t xml:space="preserve"> </w:t>
      </w:r>
      <w:r w:rsidR="00D47293">
        <w:t xml:space="preserve">y </w:t>
      </w:r>
      <w:r>
        <w:t>que contiene una serie de transistores de pequeña señal de propósito general en varias configuraciones, hoy día su producción está descontinuada</w:t>
      </w:r>
      <w:r w:rsidR="00D47293">
        <w:t>.</w:t>
      </w:r>
    </w:p>
    <w:p w:rsidR="007227FF" w:rsidRPr="006413C7" w:rsidRDefault="00D47293" w:rsidP="001D6212">
      <w:r>
        <w:t xml:space="preserve">Dos de estos transistores son dos </w:t>
      </w:r>
      <w:r w:rsidRPr="006413C7">
        <w:rPr>
          <w:i/>
        </w:rPr>
        <w:t xml:space="preserve">PNP </w:t>
      </w:r>
      <w:proofErr w:type="spellStart"/>
      <w:r w:rsidRPr="006413C7">
        <w:rPr>
          <w:i/>
        </w:rPr>
        <w:t>Matched</w:t>
      </w:r>
      <w:proofErr w:type="spellEnd"/>
      <w:r w:rsidRPr="006413C7">
        <w:rPr>
          <w:i/>
        </w:rPr>
        <w:t xml:space="preserve"> </w:t>
      </w:r>
      <w:proofErr w:type="spellStart"/>
      <w:r w:rsidRPr="006413C7">
        <w:rPr>
          <w:i/>
        </w:rPr>
        <w:t>Transistors</w:t>
      </w:r>
      <w:proofErr w:type="spellEnd"/>
      <w:r w:rsidR="006413C7">
        <w:t xml:space="preserve"> y son utilizados en el Formant en diversos módulos</w:t>
      </w:r>
    </w:p>
    <w:p w:rsidR="007227FF" w:rsidRPr="007227FF" w:rsidRDefault="007227FF" w:rsidP="001D6212"/>
    <w:p w:rsidR="007227FF" w:rsidRPr="007227FF" w:rsidRDefault="007227FF" w:rsidP="001D6212"/>
    <w:p w:rsidR="007227FF" w:rsidRPr="007227FF" w:rsidRDefault="007227FF" w:rsidP="001D6212"/>
    <w:p w:rsidR="007227FF" w:rsidRPr="007227FF" w:rsidRDefault="007227FF" w:rsidP="001D6212"/>
    <w:p w:rsidR="007227FF" w:rsidRPr="007227FF" w:rsidRDefault="007227FF" w:rsidP="001D6212"/>
    <w:tbl>
      <w:tblPr>
        <w:tblW w:w="10303" w:type="dxa"/>
        <w:tblInd w:w="-55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1786"/>
        <w:gridCol w:w="1573"/>
        <w:gridCol w:w="2125"/>
        <w:gridCol w:w="2268"/>
        <w:gridCol w:w="2551"/>
      </w:tblGrid>
      <w:tr w:rsidR="00B837C2" w:rsidTr="007331B5">
        <w:tc>
          <w:tcPr>
            <w:tcW w:w="178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B837C2" w:rsidRDefault="00B837C2" w:rsidP="007331B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7" w:type="dxa"/>
            <w:gridSpan w:val="4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B837C2" w:rsidRPr="006659FB" w:rsidRDefault="00B837C2" w:rsidP="007331B5">
            <w:pPr>
              <w:jc w:val="left"/>
              <w:rPr>
                <w:bCs/>
                <w:sz w:val="24"/>
                <w:szCs w:val="24"/>
              </w:rPr>
            </w:pPr>
            <w:r w:rsidRPr="006659FB">
              <w:rPr>
                <w:bCs/>
                <w:sz w:val="24"/>
                <w:szCs w:val="24"/>
              </w:rPr>
              <w:t xml:space="preserve">Amplificador </w:t>
            </w:r>
            <w:r>
              <w:rPr>
                <w:bCs/>
                <w:sz w:val="24"/>
                <w:szCs w:val="24"/>
              </w:rPr>
              <w:t>Operacional de Transconductancia variable (OTA)</w:t>
            </w:r>
          </w:p>
        </w:tc>
      </w:tr>
      <w:tr w:rsidR="00B837C2" w:rsidTr="007331B5">
        <w:tc>
          <w:tcPr>
            <w:tcW w:w="1786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B837C2" w:rsidRDefault="00B837C2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 OBSOLETO</w:t>
            </w:r>
          </w:p>
        </w:tc>
        <w:tc>
          <w:tcPr>
            <w:tcW w:w="1573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B837C2" w:rsidRDefault="00B837C2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REEMPLAZO</w:t>
            </w:r>
          </w:p>
        </w:tc>
        <w:tc>
          <w:tcPr>
            <w:tcW w:w="212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B837C2" w:rsidRDefault="00B837C2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FABRICANTE(s)</w:t>
            </w:r>
          </w:p>
        </w:tc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837C2" w:rsidRDefault="00B837C2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55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837C2" w:rsidRDefault="00B837C2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SUMINISTRADOR</w:t>
            </w:r>
          </w:p>
        </w:tc>
      </w:tr>
      <w:tr w:rsidR="00B837C2" w:rsidRPr="00581067" w:rsidTr="007331B5">
        <w:tc>
          <w:tcPr>
            <w:tcW w:w="17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B837C2" w:rsidRDefault="00B837C2" w:rsidP="00107F7C">
            <w:pPr>
              <w:jc w:val="center"/>
            </w:pPr>
          </w:p>
          <w:p w:rsidR="00B837C2" w:rsidRDefault="00B837C2" w:rsidP="00107F7C">
            <w:pPr>
              <w:jc w:val="center"/>
            </w:pPr>
            <w:r>
              <w:t>CA3084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B837C2" w:rsidRDefault="00B837C2" w:rsidP="00107F7C">
            <w:pPr>
              <w:jc w:val="center"/>
              <w:rPr>
                <w:lang w:val="en-US"/>
              </w:rPr>
            </w:pPr>
          </w:p>
          <w:p w:rsidR="00B837C2" w:rsidRDefault="00B837C2" w:rsidP="00107F7C">
            <w:pPr>
              <w:jc w:val="center"/>
              <w:rPr>
                <w:lang w:val="en-US"/>
              </w:rPr>
            </w:pPr>
            <w:r w:rsidRPr="00B837C2">
              <w:rPr>
                <w:lang w:val="en-US"/>
              </w:rPr>
              <w:t>BCM856DS</w:t>
            </w:r>
          </w:p>
        </w:tc>
        <w:tc>
          <w:tcPr>
            <w:tcW w:w="21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837C2" w:rsidRDefault="00B837C2" w:rsidP="00107F7C">
            <w:pPr>
              <w:jc w:val="center"/>
            </w:pPr>
          </w:p>
          <w:p w:rsidR="00B837C2" w:rsidRDefault="00B837C2" w:rsidP="00107F7C">
            <w:pPr>
              <w:jc w:val="center"/>
            </w:pPr>
            <w:proofErr w:type="spellStart"/>
            <w:r>
              <w:t>Nexperia</w:t>
            </w:r>
            <w:proofErr w:type="spellEnd"/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837C2" w:rsidRPr="00020BD0" w:rsidRDefault="008D7EED" w:rsidP="007331B5">
            <w:pPr>
              <w:jc w:val="left"/>
              <w:rPr>
                <w:lang w:val="en-US"/>
              </w:rPr>
            </w:pPr>
            <w:proofErr w:type="spellStart"/>
            <w:r w:rsidRPr="008D7EED">
              <w:t>matched</w:t>
            </w:r>
            <w:proofErr w:type="spellEnd"/>
            <w:r w:rsidRPr="008D7EED">
              <w:t xml:space="preserve"> </w:t>
            </w:r>
            <w:proofErr w:type="spellStart"/>
            <w:r w:rsidRPr="008D7EED">
              <w:t>double</w:t>
            </w:r>
            <w:proofErr w:type="spellEnd"/>
            <w:r w:rsidRPr="008D7EED">
              <w:t xml:space="preserve"> </w:t>
            </w:r>
            <w:proofErr w:type="spellStart"/>
            <w:r w:rsidRPr="008D7EED">
              <w:t>transistors</w:t>
            </w:r>
            <w:proofErr w:type="spellEnd"/>
          </w:p>
        </w:tc>
        <w:tc>
          <w:tcPr>
            <w:tcW w:w="25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837C2" w:rsidRDefault="00B837C2" w:rsidP="007331B5">
            <w:pPr>
              <w:jc w:val="left"/>
              <w:rPr>
                <w:lang w:val="en-US"/>
              </w:rPr>
            </w:pPr>
          </w:p>
          <w:p w:rsidR="00B837C2" w:rsidRPr="006659FB" w:rsidRDefault="00B837C2" w:rsidP="007331B5">
            <w:pPr>
              <w:jc w:val="left"/>
              <w:rPr>
                <w:lang w:val="en-US"/>
              </w:rPr>
            </w:pPr>
            <w:r w:rsidRPr="006659FB">
              <w:rPr>
                <w:lang w:val="en-US"/>
              </w:rPr>
              <w:t xml:space="preserve">RS </w:t>
            </w:r>
            <w:proofErr w:type="spellStart"/>
            <w:r w:rsidRPr="006659FB">
              <w:rPr>
                <w:lang w:val="en-US"/>
              </w:rPr>
              <w:t>Amidata</w:t>
            </w:r>
            <w:proofErr w:type="spellEnd"/>
          </w:p>
          <w:p w:rsidR="00B837C2" w:rsidRPr="006659FB" w:rsidRDefault="00330A74" w:rsidP="007331B5">
            <w:pPr>
              <w:jc w:val="left"/>
              <w:rPr>
                <w:lang w:val="en-US"/>
              </w:rPr>
            </w:pPr>
            <w:hyperlink r:id="rId11" w:history="1">
              <w:r w:rsidR="00B837C2" w:rsidRPr="006659FB">
                <w:rPr>
                  <w:rStyle w:val="Hipervnculo"/>
                  <w:lang w:val="en-US"/>
                </w:rPr>
                <w:t>www.rsonline.es</w:t>
              </w:r>
            </w:hyperlink>
          </w:p>
          <w:p w:rsidR="00B837C2" w:rsidRPr="006659FB" w:rsidRDefault="00B837C2" w:rsidP="007331B5">
            <w:pPr>
              <w:jc w:val="left"/>
              <w:rPr>
                <w:lang w:val="en-US"/>
              </w:rPr>
            </w:pPr>
            <w:proofErr w:type="spellStart"/>
            <w:r w:rsidRPr="006659FB">
              <w:rPr>
                <w:lang w:val="en-US"/>
              </w:rPr>
              <w:t>C</w:t>
            </w:r>
            <w:r>
              <w:rPr>
                <w:lang w:val="en-US"/>
              </w:rPr>
              <w:t>ódigo</w:t>
            </w:r>
            <w:proofErr w:type="spellEnd"/>
            <w:r>
              <w:rPr>
                <w:lang w:val="en-US"/>
              </w:rPr>
              <w:t xml:space="preserve"> RS:</w:t>
            </w:r>
            <w:r w:rsidRPr="00B837C2">
              <w:rPr>
                <w:lang w:val="en-US"/>
              </w:rPr>
              <w:t xml:space="preserve"> </w:t>
            </w:r>
            <w:r w:rsidR="003559A7" w:rsidRPr="00107F7C">
              <w:rPr>
                <w:rStyle w:val="keyvalue"/>
                <w:lang w:val="en-US"/>
              </w:rPr>
              <w:t>792-0847</w:t>
            </w:r>
          </w:p>
          <w:p w:rsidR="00B837C2" w:rsidRPr="006659FB" w:rsidRDefault="00B837C2" w:rsidP="007331B5">
            <w:pPr>
              <w:jc w:val="left"/>
              <w:rPr>
                <w:lang w:val="en-US"/>
              </w:rPr>
            </w:pPr>
          </w:p>
        </w:tc>
      </w:tr>
    </w:tbl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Default="00107F7C" w:rsidP="00107F7C">
      <w:pPr>
        <w:pStyle w:val="Ttulo2"/>
        <w:rPr>
          <w:lang w:val="en-US"/>
        </w:rPr>
      </w:pPr>
      <w:r>
        <w:rPr>
          <w:lang w:val="en-US"/>
        </w:rPr>
        <w:t>componente: uA726</w:t>
      </w:r>
    </w:p>
    <w:p w:rsidR="00107F7C" w:rsidRDefault="00107F7C" w:rsidP="00107F7C">
      <w:pPr>
        <w:rPr>
          <w:lang w:val="en-US"/>
        </w:rPr>
      </w:pPr>
    </w:p>
    <w:p w:rsidR="00107F7C" w:rsidRDefault="00107F7C" w:rsidP="00107F7C">
      <w:r w:rsidRPr="00107F7C">
        <w:t>El circuito integrado uA726 es sin duda el componente m</w:t>
      </w:r>
      <w:r w:rsidR="006A526B">
        <w:t>á</w:t>
      </w:r>
      <w:r w:rsidRPr="00107F7C">
        <w:t>s singular del Formant</w:t>
      </w:r>
      <w:r w:rsidR="006A526B">
        <w:t xml:space="preserve">, se trata de un par de transistores NPN con compensación térmica </w:t>
      </w:r>
      <w:r w:rsidR="00880D6A">
        <w:t xml:space="preserve">en el encapsulado, </w:t>
      </w:r>
      <w:r w:rsidR="006A526B">
        <w:t xml:space="preserve">fabricado por </w:t>
      </w:r>
      <w:r w:rsidR="006A526B" w:rsidRPr="006A526B">
        <w:rPr>
          <w:i/>
        </w:rPr>
        <w:t>Fairchild</w:t>
      </w:r>
      <w:r w:rsidR="00880D6A">
        <w:rPr>
          <w:i/>
        </w:rPr>
        <w:t xml:space="preserve"> Semiconductor</w:t>
      </w:r>
      <w:r w:rsidR="006A526B">
        <w:t>. E</w:t>
      </w:r>
      <w:r w:rsidR="00880D6A">
        <w:t>ste</w:t>
      </w:r>
      <w:r w:rsidR="006A526B">
        <w:t xml:space="preserve"> circuito integrado incluye una compensación de temperatura que mantien</w:t>
      </w:r>
      <w:r w:rsidR="00880D6A">
        <w:t>e</w:t>
      </w:r>
      <w:r w:rsidR="006A526B">
        <w:t xml:space="preserve"> constante la temperatura </w:t>
      </w:r>
      <w:r w:rsidR="00880D6A">
        <w:t>d</w:t>
      </w:r>
      <w:r w:rsidR="006A526B">
        <w:t xml:space="preserve">el componente lo que </w:t>
      </w:r>
      <w:r w:rsidR="00880D6A">
        <w:t>asegura</w:t>
      </w:r>
      <w:r w:rsidR="006A526B">
        <w:t xml:space="preserve"> la linealidad de la respuesta de los transistores.</w:t>
      </w:r>
    </w:p>
    <w:p w:rsidR="006A526B" w:rsidRPr="006A526B" w:rsidRDefault="00880D6A" w:rsidP="00107F7C">
      <w:r>
        <w:t>En el Formant, s</w:t>
      </w:r>
      <w:r w:rsidR="006A526B">
        <w:t xml:space="preserve">e utiliza en los </w:t>
      </w:r>
      <w:proofErr w:type="spellStart"/>
      <w:r w:rsidR="006A526B">
        <w:t>VCOs</w:t>
      </w:r>
      <w:proofErr w:type="spellEnd"/>
      <w:r w:rsidR="006A526B">
        <w:t xml:space="preserve"> como fuente de corriente constante.</w:t>
      </w:r>
    </w:p>
    <w:p w:rsidR="00107F7C" w:rsidRPr="00107F7C" w:rsidRDefault="00107F7C" w:rsidP="00107F7C"/>
    <w:p w:rsidR="00107F7C" w:rsidRPr="00107F7C" w:rsidRDefault="00107F7C" w:rsidP="00107F7C"/>
    <w:p w:rsidR="00107F7C" w:rsidRPr="00107F7C" w:rsidRDefault="00107F7C" w:rsidP="00107F7C"/>
    <w:p w:rsidR="00107F7C" w:rsidRPr="00107F7C" w:rsidRDefault="00107F7C" w:rsidP="00107F7C"/>
    <w:p w:rsidR="00107F7C" w:rsidRPr="00107F7C" w:rsidRDefault="00107F7C" w:rsidP="00107F7C"/>
    <w:tbl>
      <w:tblPr>
        <w:tblW w:w="10303" w:type="dxa"/>
        <w:tblInd w:w="-55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1786"/>
        <w:gridCol w:w="1573"/>
        <w:gridCol w:w="2125"/>
        <w:gridCol w:w="2268"/>
        <w:gridCol w:w="2551"/>
      </w:tblGrid>
      <w:tr w:rsidR="00107F7C" w:rsidRPr="00107F7C" w:rsidTr="00BE156C">
        <w:tc>
          <w:tcPr>
            <w:tcW w:w="178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107F7C" w:rsidRPr="00107F7C" w:rsidRDefault="00107F7C" w:rsidP="00107F7C">
            <w:pPr>
              <w:rPr>
                <w:b/>
                <w:bCs/>
              </w:rPr>
            </w:pPr>
          </w:p>
        </w:tc>
        <w:tc>
          <w:tcPr>
            <w:tcW w:w="8517" w:type="dxa"/>
            <w:gridSpan w:val="4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107F7C" w:rsidRPr="006F5E96" w:rsidRDefault="006F5E96" w:rsidP="00107F7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Par de transistores </w:t>
            </w:r>
          </w:p>
        </w:tc>
      </w:tr>
      <w:tr w:rsidR="00107F7C" w:rsidRPr="00107F7C" w:rsidTr="00BE156C">
        <w:tc>
          <w:tcPr>
            <w:tcW w:w="1786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107F7C" w:rsidRPr="00107F7C" w:rsidRDefault="00107F7C" w:rsidP="00107F7C">
            <w:pPr>
              <w:rPr>
                <w:b/>
                <w:bCs/>
              </w:rPr>
            </w:pPr>
            <w:r w:rsidRPr="00107F7C">
              <w:rPr>
                <w:b/>
                <w:bCs/>
              </w:rPr>
              <w:t>COMPONENTE OBSOLETO</w:t>
            </w:r>
          </w:p>
        </w:tc>
        <w:tc>
          <w:tcPr>
            <w:tcW w:w="1573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107F7C" w:rsidRPr="00107F7C" w:rsidRDefault="00107F7C" w:rsidP="00107F7C">
            <w:pPr>
              <w:rPr>
                <w:b/>
                <w:bCs/>
              </w:rPr>
            </w:pPr>
            <w:r w:rsidRPr="00107F7C">
              <w:rPr>
                <w:b/>
                <w:bCs/>
              </w:rPr>
              <w:t>REEMPLAZO</w:t>
            </w:r>
          </w:p>
        </w:tc>
        <w:tc>
          <w:tcPr>
            <w:tcW w:w="212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107F7C" w:rsidRPr="00107F7C" w:rsidRDefault="00107F7C" w:rsidP="00107F7C">
            <w:pPr>
              <w:rPr>
                <w:b/>
                <w:bCs/>
              </w:rPr>
            </w:pPr>
            <w:r w:rsidRPr="00107F7C">
              <w:rPr>
                <w:b/>
                <w:bCs/>
              </w:rPr>
              <w:t>FABRICANTE(s)</w:t>
            </w:r>
          </w:p>
        </w:tc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07F7C" w:rsidRPr="00107F7C" w:rsidRDefault="00107F7C" w:rsidP="00107F7C">
            <w:pPr>
              <w:rPr>
                <w:b/>
                <w:bCs/>
              </w:rPr>
            </w:pPr>
            <w:r w:rsidRPr="00107F7C">
              <w:rPr>
                <w:b/>
                <w:bCs/>
              </w:rPr>
              <w:t>DESCRIPCIÓN</w:t>
            </w:r>
          </w:p>
        </w:tc>
        <w:tc>
          <w:tcPr>
            <w:tcW w:w="255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07F7C" w:rsidRPr="00107F7C" w:rsidRDefault="00107F7C" w:rsidP="00107F7C">
            <w:pPr>
              <w:rPr>
                <w:b/>
                <w:bCs/>
              </w:rPr>
            </w:pPr>
            <w:r w:rsidRPr="00107F7C">
              <w:rPr>
                <w:b/>
                <w:bCs/>
              </w:rPr>
              <w:t>SUMINISTRADOR</w:t>
            </w:r>
          </w:p>
        </w:tc>
      </w:tr>
      <w:tr w:rsidR="00107F7C" w:rsidRPr="00581067" w:rsidTr="00BE156C">
        <w:tc>
          <w:tcPr>
            <w:tcW w:w="17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107F7C" w:rsidRPr="00107F7C" w:rsidRDefault="00107F7C" w:rsidP="00107F7C">
            <w:pPr>
              <w:jc w:val="center"/>
            </w:pPr>
          </w:p>
          <w:p w:rsidR="00107F7C" w:rsidRPr="00107F7C" w:rsidRDefault="00107F7C" w:rsidP="00107F7C">
            <w:pPr>
              <w:jc w:val="center"/>
            </w:pPr>
            <w:r>
              <w:t>uA726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07F7C" w:rsidRPr="00107F7C" w:rsidRDefault="00107F7C" w:rsidP="00107F7C">
            <w:pPr>
              <w:jc w:val="center"/>
              <w:rPr>
                <w:lang w:val="en-US"/>
              </w:rPr>
            </w:pPr>
          </w:p>
          <w:p w:rsidR="00107F7C" w:rsidRPr="00107F7C" w:rsidRDefault="00107F7C" w:rsidP="00107F7C">
            <w:pPr>
              <w:jc w:val="center"/>
              <w:rPr>
                <w:lang w:val="en-US"/>
              </w:rPr>
            </w:pPr>
            <w:r w:rsidRPr="00107F7C">
              <w:t>SSM2212</w:t>
            </w:r>
            <w:r w:rsidR="00956030">
              <w:t>RZ</w:t>
            </w:r>
          </w:p>
        </w:tc>
        <w:tc>
          <w:tcPr>
            <w:tcW w:w="21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07F7C" w:rsidRPr="00107F7C" w:rsidRDefault="00107F7C" w:rsidP="00107F7C">
            <w:pPr>
              <w:jc w:val="center"/>
            </w:pPr>
          </w:p>
          <w:p w:rsidR="00107F7C" w:rsidRPr="00107F7C" w:rsidRDefault="000E41E6" w:rsidP="00107F7C">
            <w:pPr>
              <w:jc w:val="center"/>
            </w:pPr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07F7C" w:rsidRPr="00107F7C" w:rsidRDefault="00107F7C" w:rsidP="00107F7C">
            <w:pPr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07F7C" w:rsidRPr="00107F7C" w:rsidRDefault="00107F7C" w:rsidP="00107F7C">
            <w:pPr>
              <w:rPr>
                <w:lang w:val="en-US"/>
              </w:rPr>
            </w:pPr>
          </w:p>
          <w:p w:rsidR="00107F7C" w:rsidRPr="00107F7C" w:rsidRDefault="00107F7C" w:rsidP="00107F7C">
            <w:pPr>
              <w:rPr>
                <w:lang w:val="en-US"/>
              </w:rPr>
            </w:pPr>
            <w:r w:rsidRPr="00107F7C">
              <w:rPr>
                <w:lang w:val="en-US"/>
              </w:rPr>
              <w:t xml:space="preserve">RS </w:t>
            </w:r>
            <w:proofErr w:type="spellStart"/>
            <w:r w:rsidRPr="00107F7C">
              <w:rPr>
                <w:lang w:val="en-US"/>
              </w:rPr>
              <w:t>Amidata</w:t>
            </w:r>
            <w:proofErr w:type="spellEnd"/>
          </w:p>
          <w:p w:rsidR="00107F7C" w:rsidRPr="00107F7C" w:rsidRDefault="00330A74" w:rsidP="00107F7C">
            <w:pPr>
              <w:rPr>
                <w:lang w:val="en-US"/>
              </w:rPr>
            </w:pPr>
            <w:hyperlink r:id="rId12" w:history="1">
              <w:r w:rsidR="00107F7C" w:rsidRPr="00107F7C">
                <w:rPr>
                  <w:rStyle w:val="Hipervnculo"/>
                  <w:lang w:val="en-US"/>
                </w:rPr>
                <w:t>www.rsonline.es</w:t>
              </w:r>
            </w:hyperlink>
          </w:p>
          <w:p w:rsidR="00107F7C" w:rsidRPr="00107F7C" w:rsidRDefault="00107F7C" w:rsidP="00107F7C">
            <w:pPr>
              <w:rPr>
                <w:lang w:val="en-US"/>
              </w:rPr>
            </w:pPr>
            <w:proofErr w:type="spellStart"/>
            <w:r w:rsidRPr="00107F7C">
              <w:rPr>
                <w:lang w:val="en-US"/>
              </w:rPr>
              <w:t>Código</w:t>
            </w:r>
            <w:proofErr w:type="spellEnd"/>
            <w:r w:rsidRPr="00107F7C">
              <w:rPr>
                <w:lang w:val="en-US"/>
              </w:rPr>
              <w:t xml:space="preserve"> RS: 802-3679</w:t>
            </w:r>
          </w:p>
          <w:p w:rsidR="00107F7C" w:rsidRPr="00107F7C" w:rsidRDefault="00107F7C" w:rsidP="00107F7C">
            <w:pPr>
              <w:rPr>
                <w:lang w:val="en-US"/>
              </w:rPr>
            </w:pPr>
          </w:p>
        </w:tc>
      </w:tr>
    </w:tbl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932F7B" w:rsidP="00932F7B">
      <w:pPr>
        <w:pStyle w:val="Ttulo2"/>
        <w:rPr>
          <w:lang w:val="en-US"/>
        </w:rPr>
      </w:pPr>
      <w:r>
        <w:rPr>
          <w:lang w:val="en-US"/>
        </w:rPr>
        <w:t>otros componentes</w:t>
      </w:r>
    </w:p>
    <w:p w:rsidR="00107F7C" w:rsidRDefault="00107F7C" w:rsidP="00107F7C">
      <w:pPr>
        <w:rPr>
          <w:lang w:val="en-US"/>
        </w:rPr>
      </w:pPr>
    </w:p>
    <w:p w:rsidR="00ED656A" w:rsidRDefault="00ED656A" w:rsidP="00107F7C">
      <w:pPr>
        <w:rPr>
          <w:lang w:val="en-US"/>
        </w:rPr>
      </w:pPr>
    </w:p>
    <w:p w:rsidR="00ED656A" w:rsidRDefault="00ED656A" w:rsidP="00107F7C">
      <w:pPr>
        <w:rPr>
          <w:lang w:val="en-US"/>
        </w:rPr>
      </w:pPr>
    </w:p>
    <w:p w:rsidR="00ED656A" w:rsidRDefault="00ED656A" w:rsidP="00107F7C">
      <w:pPr>
        <w:rPr>
          <w:lang w:val="en-US"/>
        </w:rPr>
      </w:pPr>
    </w:p>
    <w:p w:rsidR="00ED656A" w:rsidRDefault="00ED656A" w:rsidP="00107F7C">
      <w:pPr>
        <w:rPr>
          <w:lang w:val="en-US"/>
        </w:rPr>
      </w:pPr>
      <w:bookmarkStart w:id="1" w:name="_GoBack"/>
      <w:bookmarkEnd w:id="1"/>
    </w:p>
    <w:p w:rsidR="00ED656A" w:rsidRDefault="00ED656A" w:rsidP="00107F7C">
      <w:pPr>
        <w:rPr>
          <w:lang w:val="en-US"/>
        </w:rPr>
      </w:pPr>
    </w:p>
    <w:p w:rsidR="00ED656A" w:rsidRDefault="00ED656A" w:rsidP="00107F7C">
      <w:pPr>
        <w:rPr>
          <w:lang w:val="en-US"/>
        </w:rPr>
      </w:pPr>
    </w:p>
    <w:p w:rsidR="00ED656A" w:rsidRDefault="00ED656A" w:rsidP="00107F7C">
      <w:pPr>
        <w:rPr>
          <w:lang w:val="en-US"/>
        </w:rPr>
      </w:pPr>
    </w:p>
    <w:p w:rsidR="00ED656A" w:rsidRDefault="00ED656A" w:rsidP="00107F7C">
      <w:pPr>
        <w:rPr>
          <w:lang w:val="en-US"/>
        </w:rPr>
      </w:pPr>
    </w:p>
    <w:tbl>
      <w:tblPr>
        <w:tblW w:w="10303" w:type="dxa"/>
        <w:tblInd w:w="-55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1786"/>
        <w:gridCol w:w="579"/>
        <w:gridCol w:w="3119"/>
        <w:gridCol w:w="2268"/>
        <w:gridCol w:w="2551"/>
      </w:tblGrid>
      <w:tr w:rsidR="00ED656A" w:rsidRPr="00ED656A" w:rsidTr="002011D4">
        <w:tc>
          <w:tcPr>
            <w:tcW w:w="178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D656A" w:rsidRPr="00C673AB" w:rsidRDefault="00C673AB" w:rsidP="00ED656A">
            <w:pPr>
              <w:rPr>
                <w:b/>
                <w:bCs/>
                <w:sz w:val="24"/>
                <w:szCs w:val="24"/>
              </w:rPr>
            </w:pPr>
            <w:r w:rsidRPr="00C673AB">
              <w:rPr>
                <w:b/>
                <w:bCs/>
                <w:sz w:val="24"/>
                <w:szCs w:val="24"/>
              </w:rPr>
              <w:t xml:space="preserve">Back </w:t>
            </w:r>
            <w:proofErr w:type="spellStart"/>
            <w:r w:rsidRPr="00C673AB">
              <w:rPr>
                <w:b/>
                <w:bCs/>
                <w:sz w:val="24"/>
                <w:szCs w:val="24"/>
              </w:rPr>
              <w:t>Plane</w:t>
            </w:r>
            <w:proofErr w:type="spellEnd"/>
          </w:p>
        </w:tc>
        <w:tc>
          <w:tcPr>
            <w:tcW w:w="8517" w:type="dxa"/>
            <w:gridSpan w:val="4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D656A" w:rsidRPr="00ED656A" w:rsidRDefault="00ED656A" w:rsidP="00ED656A">
            <w:pPr>
              <w:rPr>
                <w:bCs/>
                <w:sz w:val="24"/>
                <w:szCs w:val="24"/>
              </w:rPr>
            </w:pPr>
          </w:p>
        </w:tc>
      </w:tr>
      <w:tr w:rsidR="00ED656A" w:rsidRPr="00ED656A" w:rsidTr="00ED656A">
        <w:tc>
          <w:tcPr>
            <w:tcW w:w="2365" w:type="dxa"/>
            <w:gridSpan w:val="2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D656A" w:rsidRPr="00ED656A" w:rsidRDefault="00ED656A" w:rsidP="00ED656A">
            <w:pPr>
              <w:rPr>
                <w:b/>
                <w:bCs/>
              </w:rPr>
            </w:pPr>
            <w:r w:rsidRPr="00ED656A">
              <w:rPr>
                <w:b/>
                <w:bCs/>
              </w:rPr>
              <w:t xml:space="preserve">COMPONENTE </w:t>
            </w:r>
          </w:p>
        </w:tc>
        <w:tc>
          <w:tcPr>
            <w:tcW w:w="311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D656A" w:rsidRPr="00ED656A" w:rsidRDefault="00ED656A" w:rsidP="00ED656A">
            <w:pPr>
              <w:rPr>
                <w:b/>
                <w:bCs/>
              </w:rPr>
            </w:pPr>
            <w:r w:rsidRPr="00ED656A">
              <w:rPr>
                <w:b/>
                <w:bCs/>
              </w:rPr>
              <w:t>FABRICANTE(s)</w:t>
            </w:r>
          </w:p>
        </w:tc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D656A" w:rsidRPr="00ED656A" w:rsidRDefault="00ED656A" w:rsidP="00ED656A">
            <w:pPr>
              <w:rPr>
                <w:b/>
                <w:bCs/>
              </w:rPr>
            </w:pPr>
            <w:r w:rsidRPr="00ED656A">
              <w:rPr>
                <w:b/>
                <w:bCs/>
              </w:rPr>
              <w:t>DESCRIPCIÓN</w:t>
            </w:r>
          </w:p>
        </w:tc>
        <w:tc>
          <w:tcPr>
            <w:tcW w:w="255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D656A" w:rsidRPr="00ED656A" w:rsidRDefault="00ED656A" w:rsidP="00ED656A">
            <w:pPr>
              <w:rPr>
                <w:b/>
                <w:bCs/>
              </w:rPr>
            </w:pPr>
            <w:r w:rsidRPr="00ED656A">
              <w:rPr>
                <w:b/>
                <w:bCs/>
              </w:rPr>
              <w:t>SUMINISTRADOR</w:t>
            </w:r>
          </w:p>
        </w:tc>
      </w:tr>
      <w:tr w:rsidR="00ED656A" w:rsidRPr="00581067" w:rsidTr="00ED656A">
        <w:tc>
          <w:tcPr>
            <w:tcW w:w="236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D656A" w:rsidRDefault="00ED656A" w:rsidP="00ED656A">
            <w:pPr>
              <w:rPr>
                <w:lang w:val="en-US"/>
              </w:rPr>
            </w:pPr>
          </w:p>
          <w:p w:rsidR="00ED656A" w:rsidRDefault="00ED656A" w:rsidP="00ED656A">
            <w:pPr>
              <w:rPr>
                <w:lang w:val="en-US"/>
              </w:rPr>
            </w:pPr>
          </w:p>
          <w:p w:rsidR="00ED656A" w:rsidRPr="00ED656A" w:rsidRDefault="00ED656A" w:rsidP="00ED656A">
            <w:pPr>
              <w:rPr>
                <w:lang w:val="en-US"/>
              </w:rPr>
            </w:pPr>
            <w:r>
              <w:rPr>
                <w:lang w:val="en-US"/>
              </w:rPr>
              <w:t>Back Plane 21 slots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D656A" w:rsidRPr="00ED656A" w:rsidRDefault="00ED656A" w:rsidP="00ED656A">
            <w:r w:rsidRPr="00ED656A">
              <w:t>Vero</w:t>
            </w:r>
          </w:p>
          <w:p w:rsidR="00ED656A" w:rsidRPr="00ED656A" w:rsidRDefault="00ED656A" w:rsidP="00ED656A">
            <w:r w:rsidRPr="00ED656A">
              <w:rPr>
                <w:rStyle w:val="keyvalue"/>
              </w:rPr>
              <w:t>http://www.verotl.com/en/product/222-63630-96-96-way-version-21-slots-pcb-only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D656A" w:rsidRPr="00ED656A" w:rsidRDefault="00ED656A" w:rsidP="00ED656A">
            <w:r>
              <w:t>Panel trasero de 21 slots para conectar tarjetas de PCB.</w:t>
            </w:r>
          </w:p>
        </w:tc>
        <w:tc>
          <w:tcPr>
            <w:tcW w:w="25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D656A" w:rsidRPr="00ED656A" w:rsidRDefault="00ED656A" w:rsidP="00ED656A"/>
          <w:p w:rsidR="00ED656A" w:rsidRPr="00107F7C" w:rsidRDefault="00ED656A" w:rsidP="00ED656A">
            <w:pPr>
              <w:rPr>
                <w:lang w:val="en-US"/>
              </w:rPr>
            </w:pPr>
            <w:r w:rsidRPr="00107F7C">
              <w:rPr>
                <w:lang w:val="en-US"/>
              </w:rPr>
              <w:t xml:space="preserve">RS </w:t>
            </w:r>
            <w:proofErr w:type="spellStart"/>
            <w:r w:rsidRPr="00107F7C">
              <w:rPr>
                <w:lang w:val="en-US"/>
              </w:rPr>
              <w:t>Amidata</w:t>
            </w:r>
            <w:proofErr w:type="spellEnd"/>
          </w:p>
          <w:p w:rsidR="00ED656A" w:rsidRPr="00107F7C" w:rsidRDefault="00330A74" w:rsidP="00ED656A">
            <w:pPr>
              <w:rPr>
                <w:lang w:val="en-US"/>
              </w:rPr>
            </w:pPr>
            <w:hyperlink r:id="rId13" w:history="1">
              <w:r w:rsidR="00ED656A" w:rsidRPr="00107F7C">
                <w:rPr>
                  <w:rStyle w:val="Hipervnculo"/>
                  <w:lang w:val="en-US"/>
                </w:rPr>
                <w:t>www.rsonline.es</w:t>
              </w:r>
            </w:hyperlink>
          </w:p>
          <w:p w:rsidR="00ED656A" w:rsidRPr="00107F7C" w:rsidRDefault="00ED656A" w:rsidP="00ED656A">
            <w:pPr>
              <w:rPr>
                <w:lang w:val="en-US"/>
              </w:rPr>
            </w:pPr>
            <w:proofErr w:type="spellStart"/>
            <w:r w:rsidRPr="00107F7C">
              <w:rPr>
                <w:lang w:val="en-US"/>
              </w:rPr>
              <w:t>Código</w:t>
            </w:r>
            <w:proofErr w:type="spellEnd"/>
            <w:r w:rsidRPr="00107F7C">
              <w:rPr>
                <w:lang w:val="en-US"/>
              </w:rPr>
              <w:t xml:space="preserve"> RS: </w:t>
            </w:r>
            <w:r>
              <w:rPr>
                <w:lang w:val="en-US"/>
              </w:rPr>
              <w:t>110-2523</w:t>
            </w:r>
          </w:p>
          <w:p w:rsidR="00ED656A" w:rsidRPr="00ED656A" w:rsidRDefault="00ED656A" w:rsidP="00ED656A">
            <w:pPr>
              <w:rPr>
                <w:lang w:val="en-US"/>
              </w:rPr>
            </w:pPr>
          </w:p>
        </w:tc>
      </w:tr>
      <w:tr w:rsidR="00ED656A" w:rsidRPr="00581067" w:rsidTr="00ED656A">
        <w:tc>
          <w:tcPr>
            <w:tcW w:w="236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D656A" w:rsidRDefault="00ED656A" w:rsidP="00ED656A">
            <w:pPr>
              <w:rPr>
                <w:lang w:val="en-US"/>
              </w:rPr>
            </w:pPr>
          </w:p>
          <w:p w:rsidR="00ED656A" w:rsidRDefault="00ED656A" w:rsidP="00ED656A">
            <w:pPr>
              <w:rPr>
                <w:lang w:val="en-US"/>
              </w:rPr>
            </w:pPr>
          </w:p>
          <w:p w:rsidR="00ED656A" w:rsidRDefault="00ED656A" w:rsidP="00ED656A">
            <w:pPr>
              <w:rPr>
                <w:lang w:val="en-US"/>
              </w:rPr>
            </w:pPr>
            <w:r>
              <w:rPr>
                <w:lang w:val="en-US"/>
              </w:rPr>
              <w:t>Back Plane 10 slots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D656A" w:rsidRPr="00ED656A" w:rsidRDefault="00ED656A" w:rsidP="00ED656A">
            <w:pPr>
              <w:rPr>
                <w:lang w:val="en-US"/>
              </w:rPr>
            </w:pPr>
            <w:r w:rsidRPr="00ED656A">
              <w:rPr>
                <w:lang w:val="en-US"/>
              </w:rPr>
              <w:t>Vero</w:t>
            </w:r>
          </w:p>
          <w:p w:rsidR="00ED656A" w:rsidRPr="00ED656A" w:rsidRDefault="00ED656A" w:rsidP="00ED656A">
            <w:pPr>
              <w:rPr>
                <w:lang w:val="en-US"/>
              </w:rPr>
            </w:pPr>
            <w:r w:rsidRPr="005B23D7">
              <w:rPr>
                <w:rStyle w:val="keyvalue"/>
                <w:lang w:val="en-US"/>
              </w:rPr>
              <w:t>http://www.verotl.com/en/product/222-63631-96-96-way-version-10---</w:t>
            </w:r>
            <w:proofErr w:type="spellStart"/>
            <w:r w:rsidRPr="005B23D7">
              <w:rPr>
                <w:rStyle w:val="keyvalue"/>
                <w:lang w:val="en-US"/>
              </w:rPr>
              <w:t>pcb</w:t>
            </w:r>
            <w:proofErr w:type="spellEnd"/>
            <w:r w:rsidRPr="005B23D7">
              <w:rPr>
                <w:rStyle w:val="keyvalue"/>
                <w:lang w:val="en-US"/>
              </w:rPr>
              <w:t>-only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D656A" w:rsidRPr="00CB705A" w:rsidRDefault="00CB705A" w:rsidP="00CB705A">
            <w:r>
              <w:t>Panel trasero de 10 slots para conectar tarjetas de PCB.</w:t>
            </w:r>
          </w:p>
        </w:tc>
        <w:tc>
          <w:tcPr>
            <w:tcW w:w="25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D656A" w:rsidRPr="00CB705A" w:rsidRDefault="00ED656A" w:rsidP="00ED656A"/>
          <w:p w:rsidR="00ED656A" w:rsidRPr="00107F7C" w:rsidRDefault="00ED656A" w:rsidP="00ED656A">
            <w:pPr>
              <w:rPr>
                <w:lang w:val="en-US"/>
              </w:rPr>
            </w:pPr>
            <w:r w:rsidRPr="00107F7C">
              <w:rPr>
                <w:lang w:val="en-US"/>
              </w:rPr>
              <w:t xml:space="preserve">RS </w:t>
            </w:r>
            <w:proofErr w:type="spellStart"/>
            <w:r w:rsidRPr="00107F7C">
              <w:rPr>
                <w:lang w:val="en-US"/>
              </w:rPr>
              <w:t>Amidata</w:t>
            </w:r>
            <w:proofErr w:type="spellEnd"/>
          </w:p>
          <w:p w:rsidR="00ED656A" w:rsidRPr="00107F7C" w:rsidRDefault="00330A74" w:rsidP="00ED656A">
            <w:pPr>
              <w:rPr>
                <w:lang w:val="en-US"/>
              </w:rPr>
            </w:pPr>
            <w:hyperlink r:id="rId14" w:history="1">
              <w:r w:rsidR="00ED656A" w:rsidRPr="00107F7C">
                <w:rPr>
                  <w:rStyle w:val="Hipervnculo"/>
                  <w:lang w:val="en-US"/>
                </w:rPr>
                <w:t>www.rsonline.es</w:t>
              </w:r>
            </w:hyperlink>
          </w:p>
          <w:p w:rsidR="00ED656A" w:rsidRPr="00107F7C" w:rsidRDefault="00ED656A" w:rsidP="00ED656A">
            <w:pPr>
              <w:rPr>
                <w:lang w:val="en-US"/>
              </w:rPr>
            </w:pPr>
            <w:proofErr w:type="spellStart"/>
            <w:r w:rsidRPr="00107F7C">
              <w:rPr>
                <w:lang w:val="en-US"/>
              </w:rPr>
              <w:t>Código</w:t>
            </w:r>
            <w:proofErr w:type="spellEnd"/>
            <w:r w:rsidRPr="00107F7C">
              <w:rPr>
                <w:lang w:val="en-US"/>
              </w:rPr>
              <w:t xml:space="preserve"> RS: </w:t>
            </w:r>
            <w:r>
              <w:rPr>
                <w:lang w:val="en-US"/>
              </w:rPr>
              <w:t>110-2539</w:t>
            </w:r>
          </w:p>
          <w:p w:rsidR="00ED656A" w:rsidRPr="00ED656A" w:rsidRDefault="00ED656A" w:rsidP="00ED656A">
            <w:pPr>
              <w:rPr>
                <w:lang w:val="en-US"/>
              </w:rPr>
            </w:pPr>
          </w:p>
        </w:tc>
      </w:tr>
    </w:tbl>
    <w:p w:rsidR="00ED656A" w:rsidRDefault="00ED656A" w:rsidP="00107F7C">
      <w:pPr>
        <w:rPr>
          <w:lang w:val="en-US"/>
        </w:rPr>
      </w:pPr>
    </w:p>
    <w:p w:rsidR="00932F7B" w:rsidRPr="007753BF" w:rsidRDefault="00932F7B" w:rsidP="00932F7B">
      <w:pPr>
        <w:spacing w:line="360" w:lineRule="auto"/>
        <w:rPr>
          <w:sz w:val="24"/>
          <w:szCs w:val="24"/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tbl>
      <w:tblPr>
        <w:tblW w:w="10303" w:type="dxa"/>
        <w:tblInd w:w="-55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1786"/>
        <w:gridCol w:w="154"/>
        <w:gridCol w:w="2126"/>
        <w:gridCol w:w="3686"/>
        <w:gridCol w:w="2551"/>
      </w:tblGrid>
      <w:tr w:rsidR="00CE6C5A" w:rsidRPr="00ED656A" w:rsidTr="002011D4">
        <w:tc>
          <w:tcPr>
            <w:tcW w:w="178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CE6C5A" w:rsidRPr="005B23D7" w:rsidRDefault="00CE6C5A" w:rsidP="002011D4">
            <w:pPr>
              <w:rPr>
                <w:b/>
                <w:bCs/>
                <w:lang w:val="en-US"/>
              </w:rPr>
            </w:pPr>
          </w:p>
        </w:tc>
        <w:tc>
          <w:tcPr>
            <w:tcW w:w="8517" w:type="dxa"/>
            <w:gridSpan w:val="4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CE6C5A" w:rsidRPr="00ED656A" w:rsidRDefault="00CE6C5A" w:rsidP="002011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Interruptor</w:t>
            </w:r>
            <w:r w:rsidRPr="00ED656A">
              <w:rPr>
                <w:bCs/>
                <w:sz w:val="24"/>
                <w:szCs w:val="24"/>
              </w:rPr>
              <w:t xml:space="preserve"> </w:t>
            </w:r>
            <w:r w:rsidR="007C5707">
              <w:rPr>
                <w:bCs/>
                <w:sz w:val="24"/>
                <w:szCs w:val="24"/>
              </w:rPr>
              <w:t>cuádruple analógico con baja resistencia ON</w:t>
            </w:r>
          </w:p>
        </w:tc>
      </w:tr>
      <w:tr w:rsidR="00CE6C5A" w:rsidRPr="00ED656A" w:rsidTr="00CE6C5A">
        <w:tc>
          <w:tcPr>
            <w:tcW w:w="1940" w:type="dxa"/>
            <w:gridSpan w:val="2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CE6C5A" w:rsidRPr="00ED656A" w:rsidRDefault="00CE6C5A" w:rsidP="002011D4">
            <w:pPr>
              <w:rPr>
                <w:b/>
                <w:bCs/>
              </w:rPr>
            </w:pPr>
            <w:r w:rsidRPr="00ED656A">
              <w:rPr>
                <w:b/>
                <w:bCs/>
              </w:rPr>
              <w:t xml:space="preserve">COMPONENTE </w:t>
            </w:r>
          </w:p>
        </w:tc>
        <w:tc>
          <w:tcPr>
            <w:tcW w:w="21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CE6C5A" w:rsidRPr="00ED656A" w:rsidRDefault="00CE6C5A" w:rsidP="002011D4">
            <w:pPr>
              <w:rPr>
                <w:b/>
                <w:bCs/>
              </w:rPr>
            </w:pPr>
            <w:r w:rsidRPr="00ED656A">
              <w:rPr>
                <w:b/>
                <w:bCs/>
              </w:rPr>
              <w:t>FABRICANTE(s)</w:t>
            </w:r>
          </w:p>
        </w:tc>
        <w:tc>
          <w:tcPr>
            <w:tcW w:w="368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E6C5A" w:rsidRPr="00ED656A" w:rsidRDefault="00CE6C5A" w:rsidP="002011D4">
            <w:pPr>
              <w:rPr>
                <w:b/>
                <w:bCs/>
              </w:rPr>
            </w:pPr>
            <w:r w:rsidRPr="00ED656A">
              <w:rPr>
                <w:b/>
                <w:bCs/>
              </w:rPr>
              <w:t>DESCRIPCIÓN</w:t>
            </w:r>
          </w:p>
        </w:tc>
        <w:tc>
          <w:tcPr>
            <w:tcW w:w="255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E6C5A" w:rsidRPr="00ED656A" w:rsidRDefault="00CE6C5A" w:rsidP="002011D4">
            <w:pPr>
              <w:rPr>
                <w:b/>
                <w:bCs/>
              </w:rPr>
            </w:pPr>
            <w:r w:rsidRPr="00ED656A">
              <w:rPr>
                <w:b/>
                <w:bCs/>
              </w:rPr>
              <w:t>SUMINISTRADOR</w:t>
            </w:r>
          </w:p>
        </w:tc>
      </w:tr>
      <w:tr w:rsidR="00CE6C5A" w:rsidRPr="00581067" w:rsidTr="00CE6C5A">
        <w:tc>
          <w:tcPr>
            <w:tcW w:w="194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E6C5A" w:rsidRDefault="00CE6C5A" w:rsidP="00CE6C5A">
            <w:pPr>
              <w:rPr>
                <w:lang w:val="en-US"/>
              </w:rPr>
            </w:pPr>
          </w:p>
          <w:p w:rsidR="00CE6C5A" w:rsidRPr="00ED656A" w:rsidRDefault="00CE6C5A" w:rsidP="00CE6C5A">
            <w:pPr>
              <w:rPr>
                <w:lang w:val="en-US"/>
              </w:rPr>
            </w:pPr>
            <w:r w:rsidRPr="00CE6C5A">
              <w:rPr>
                <w:lang w:val="en-US"/>
              </w:rPr>
              <w:t>ADG1411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6C5A" w:rsidRDefault="00CE6C5A" w:rsidP="00CE6C5A">
            <w:pPr>
              <w:rPr>
                <w:lang w:val="en-US"/>
              </w:rPr>
            </w:pPr>
          </w:p>
          <w:p w:rsidR="00CE6C5A" w:rsidRPr="00CE6C5A" w:rsidRDefault="00CE6C5A" w:rsidP="00CE6C5A">
            <w:pPr>
              <w:rPr>
                <w:lang w:val="en-US"/>
              </w:rPr>
            </w:pPr>
            <w:r>
              <w:rPr>
                <w:lang w:val="en-US"/>
              </w:rPr>
              <w:t>Analog Devices</w:t>
            </w:r>
          </w:p>
        </w:tc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6C5A" w:rsidRPr="00CE6C5A" w:rsidRDefault="00CE6C5A" w:rsidP="002011D4">
            <w:proofErr w:type="spellStart"/>
            <w:proofErr w:type="gramStart"/>
            <w:r w:rsidRPr="00CE6C5A">
              <w:t>iCMOS</w:t>
            </w:r>
            <w:proofErr w:type="spellEnd"/>
            <w:proofErr w:type="gramEnd"/>
            <w:r w:rsidRPr="00CE6C5A">
              <w:t xml:space="preserve">, </w:t>
            </w:r>
            <w:proofErr w:type="spellStart"/>
            <w:r w:rsidRPr="00CE6C5A">
              <w:t>Quad</w:t>
            </w:r>
            <w:proofErr w:type="spellEnd"/>
            <w:r w:rsidRPr="00CE6C5A">
              <w:t xml:space="preserve"> SPST </w:t>
            </w:r>
            <w:proofErr w:type="spellStart"/>
            <w:r w:rsidRPr="00CE6C5A">
              <w:t>Switches</w:t>
            </w:r>
            <w:proofErr w:type="spellEnd"/>
            <w:r w:rsidRPr="00CE6C5A">
              <w:t>.</w:t>
            </w:r>
          </w:p>
          <w:p w:rsidR="00CE6C5A" w:rsidRPr="00CE6C5A" w:rsidRDefault="00CE6C5A" w:rsidP="00CE6C5A">
            <w:r w:rsidRPr="00CE6C5A">
              <w:t>Cuádruple interruptor SPST con Resistencia interna ON de 1.5</w:t>
            </w:r>
            <w:r>
              <w:t xml:space="preserve"> </w:t>
            </w:r>
            <w:r w:rsidRPr="00CE6C5A">
              <w:rPr>
                <w:lang w:val="en-US"/>
              </w:rPr>
              <w:t>Ω</w:t>
            </w:r>
            <w:r w:rsidRPr="00CE6C5A">
              <w:t xml:space="preserve"> </w:t>
            </w:r>
            <w:r>
              <w:t>y alimentación simétrica de</w:t>
            </w:r>
            <w:r w:rsidRPr="00CE6C5A">
              <w:t xml:space="preserve"> ±15V/+12</w:t>
            </w:r>
            <w:r>
              <w:t>V/±5 V.</w:t>
            </w:r>
          </w:p>
        </w:tc>
        <w:tc>
          <w:tcPr>
            <w:tcW w:w="25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6C5A" w:rsidRPr="00CE6C5A" w:rsidRDefault="00CE6C5A" w:rsidP="002011D4"/>
          <w:p w:rsidR="00CE6C5A" w:rsidRPr="00107F7C" w:rsidRDefault="00CE6C5A" w:rsidP="002011D4">
            <w:pPr>
              <w:rPr>
                <w:lang w:val="en-US"/>
              </w:rPr>
            </w:pPr>
            <w:r w:rsidRPr="00107F7C">
              <w:rPr>
                <w:lang w:val="en-US"/>
              </w:rPr>
              <w:t xml:space="preserve">RS </w:t>
            </w:r>
            <w:proofErr w:type="spellStart"/>
            <w:r w:rsidRPr="00107F7C">
              <w:rPr>
                <w:lang w:val="en-US"/>
              </w:rPr>
              <w:t>Amidata</w:t>
            </w:r>
            <w:proofErr w:type="spellEnd"/>
          </w:p>
          <w:p w:rsidR="00CE6C5A" w:rsidRPr="00107F7C" w:rsidRDefault="00330A74" w:rsidP="002011D4">
            <w:pPr>
              <w:rPr>
                <w:lang w:val="en-US"/>
              </w:rPr>
            </w:pPr>
            <w:hyperlink r:id="rId15" w:history="1">
              <w:r w:rsidR="00CE6C5A" w:rsidRPr="00107F7C">
                <w:rPr>
                  <w:rStyle w:val="Hipervnculo"/>
                  <w:lang w:val="en-US"/>
                </w:rPr>
                <w:t>www.rsonline.es</w:t>
              </w:r>
            </w:hyperlink>
          </w:p>
          <w:p w:rsidR="00CE6C5A" w:rsidRPr="00107F7C" w:rsidRDefault="00CE6C5A" w:rsidP="002011D4">
            <w:pPr>
              <w:rPr>
                <w:lang w:val="en-US"/>
              </w:rPr>
            </w:pPr>
            <w:proofErr w:type="spellStart"/>
            <w:r w:rsidRPr="00107F7C">
              <w:rPr>
                <w:lang w:val="en-US"/>
              </w:rPr>
              <w:t>Código</w:t>
            </w:r>
            <w:proofErr w:type="spellEnd"/>
            <w:r w:rsidRPr="00107F7C">
              <w:rPr>
                <w:lang w:val="en-US"/>
              </w:rPr>
              <w:t xml:space="preserve"> RS: </w:t>
            </w:r>
            <w:r w:rsidRPr="00CE6C5A">
              <w:rPr>
                <w:lang w:val="en-US"/>
              </w:rPr>
              <w:t>709-7629</w:t>
            </w:r>
          </w:p>
          <w:p w:rsidR="00CE6C5A" w:rsidRPr="00ED656A" w:rsidRDefault="00CE6C5A" w:rsidP="002011D4">
            <w:pPr>
              <w:rPr>
                <w:lang w:val="en-US"/>
              </w:rPr>
            </w:pPr>
          </w:p>
        </w:tc>
      </w:tr>
      <w:tr w:rsidR="00CE6C5A" w:rsidRPr="00581067" w:rsidTr="00CE6C5A">
        <w:tc>
          <w:tcPr>
            <w:tcW w:w="194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E6C5A" w:rsidRDefault="00CE6C5A" w:rsidP="002011D4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6C5A" w:rsidRPr="00ED656A" w:rsidRDefault="00CE6C5A" w:rsidP="002011D4">
            <w:pPr>
              <w:rPr>
                <w:lang w:val="en-US"/>
              </w:rPr>
            </w:pPr>
          </w:p>
        </w:tc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6C5A" w:rsidRPr="005B23D7" w:rsidRDefault="00CE6C5A" w:rsidP="002011D4">
            <w:pPr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E6C5A" w:rsidRPr="00ED656A" w:rsidRDefault="00CE6C5A" w:rsidP="002011D4">
            <w:pPr>
              <w:rPr>
                <w:lang w:val="en-US"/>
              </w:rPr>
            </w:pPr>
          </w:p>
        </w:tc>
      </w:tr>
    </w:tbl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Pr="00932F7B" w:rsidRDefault="00107F7C" w:rsidP="00107F7C">
      <w:pPr>
        <w:rPr>
          <w:lang w:val="en-US"/>
        </w:rPr>
      </w:pPr>
    </w:p>
    <w:p w:rsidR="00107F7C" w:rsidRDefault="00581067" w:rsidP="00581067">
      <w:pPr>
        <w:pStyle w:val="Ttulo2"/>
        <w:rPr>
          <w:lang w:val="en-US"/>
        </w:rPr>
      </w:pPr>
      <w:r>
        <w:rPr>
          <w:lang w:val="en-US"/>
        </w:rPr>
        <w:t>notas</w:t>
      </w:r>
    </w:p>
    <w:p w:rsidR="00581067" w:rsidRDefault="00581067" w:rsidP="00581067">
      <w:pPr>
        <w:rPr>
          <w:lang w:val="en-US"/>
        </w:rPr>
      </w:pPr>
    </w:p>
    <w:p w:rsidR="00581067" w:rsidRDefault="00581067" w:rsidP="00581067">
      <w:pPr>
        <w:rPr>
          <w:lang w:val="en-US"/>
        </w:rPr>
      </w:pPr>
    </w:p>
    <w:p w:rsidR="00581067" w:rsidRDefault="00581067" w:rsidP="00581067">
      <w:pPr>
        <w:rPr>
          <w:lang w:val="en-US"/>
        </w:rPr>
      </w:pPr>
    </w:p>
    <w:p w:rsidR="00581067" w:rsidRDefault="00581067" w:rsidP="00581067">
      <w:pPr>
        <w:rPr>
          <w:lang w:val="en-US"/>
        </w:rPr>
      </w:pPr>
    </w:p>
    <w:p w:rsidR="00581067" w:rsidRDefault="00581067" w:rsidP="00581067">
      <w:pPr>
        <w:rPr>
          <w:lang w:val="en-US"/>
        </w:rPr>
      </w:pPr>
    </w:p>
    <w:p w:rsidR="00581067" w:rsidRDefault="00581067" w:rsidP="00581067">
      <w:pPr>
        <w:rPr>
          <w:lang w:val="en-US"/>
        </w:rPr>
      </w:pPr>
    </w:p>
    <w:p w:rsidR="00581067" w:rsidRDefault="00581067" w:rsidP="00581067">
      <w:pPr>
        <w:rPr>
          <w:lang w:val="en-US"/>
        </w:rPr>
      </w:pPr>
    </w:p>
    <w:p w:rsidR="00581067" w:rsidRDefault="00581067" w:rsidP="00581067">
      <w:pPr>
        <w:rPr>
          <w:lang w:val="en-US"/>
        </w:rPr>
      </w:pPr>
    </w:p>
    <w:p w:rsidR="00581067" w:rsidRDefault="00581067" w:rsidP="00581067">
      <w:pPr>
        <w:rPr>
          <w:lang w:val="en-US"/>
        </w:rPr>
      </w:pPr>
    </w:p>
    <w:p w:rsidR="00581067" w:rsidRDefault="00581067" w:rsidP="00581067">
      <w:pPr>
        <w:rPr>
          <w:lang w:val="en-US"/>
        </w:rPr>
      </w:pPr>
    </w:p>
    <w:p w:rsidR="00581067" w:rsidRDefault="00581067" w:rsidP="00581067">
      <w:pPr>
        <w:rPr>
          <w:lang w:val="en-US"/>
        </w:rPr>
      </w:pPr>
    </w:p>
    <w:p w:rsidR="00581067" w:rsidRPr="00581067" w:rsidRDefault="00581067" w:rsidP="00581067"/>
    <w:p w:rsidR="00581067" w:rsidRDefault="00581067" w:rsidP="00581067">
      <w:pPr>
        <w:rPr>
          <w:rStyle w:val="keyvalue"/>
        </w:rPr>
      </w:pPr>
      <w:r>
        <w:rPr>
          <w:rStyle w:val="keyvalue"/>
        </w:rPr>
        <w:t>521-807</w:t>
      </w:r>
    </w:p>
    <w:p w:rsidR="00581067" w:rsidRDefault="00581067" w:rsidP="00581067">
      <w:pPr>
        <w:rPr>
          <w:rFonts w:ascii="Times New Roman" w:hAnsi="Times New Roman" w:cs="Times New Roman"/>
          <w:color w:val="auto"/>
        </w:rPr>
      </w:pPr>
      <w:r>
        <w:t>Conector DIN 41612 ERNI 223839, 2.54mm, 64 contactos, 2 filas, Recto, Hembra, Clase C2, tipo C, Soldador</w:t>
      </w:r>
    </w:p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>
      <w:r>
        <w:rPr>
          <w:rStyle w:val="keyvalue"/>
        </w:rPr>
        <w:t>406-234</w:t>
      </w:r>
    </w:p>
    <w:p w:rsidR="00581067" w:rsidRDefault="00581067" w:rsidP="00581067">
      <w:pPr>
        <w:rPr>
          <w:rFonts w:ascii="Times New Roman" w:hAnsi="Times New Roman" w:cs="Times New Roman"/>
          <w:color w:val="auto"/>
        </w:rPr>
      </w:pPr>
      <w:r>
        <w:t>C</w:t>
      </w:r>
      <w:r>
        <w:t xml:space="preserve">onector DIN 41612 </w:t>
      </w:r>
      <w:proofErr w:type="spellStart"/>
      <w:r>
        <w:t>Harting</w:t>
      </w:r>
      <w:proofErr w:type="spellEnd"/>
      <w:r>
        <w:t xml:space="preserve"> 09031646921, 2.54mm, 64 contactos, 2 filas, Ángulo de 90°, Macho, Clase C2, tipo C, Soldador </w:t>
      </w:r>
    </w:p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B20F1C" w:rsidRPr="00581067" w:rsidRDefault="00B20F1C" w:rsidP="00581067"/>
    <w:p w:rsidR="00581067" w:rsidRDefault="00062FB6" w:rsidP="00581067">
      <w:pPr>
        <w:rPr>
          <w:rStyle w:val="keyvalue"/>
        </w:rPr>
      </w:pPr>
      <w:r>
        <w:rPr>
          <w:rStyle w:val="keyvalue"/>
        </w:rPr>
        <w:t>728-8743</w:t>
      </w:r>
    </w:p>
    <w:p w:rsidR="00062FB6" w:rsidRDefault="00062FB6" w:rsidP="00062FB6">
      <w:r>
        <w:t>Tarjeta Eurocard PCB RE318-LF, Una Cara DIN 41612 C FR4 con 33 x 55 1mm de orificio, 2.54 x 2.54mm de paso,</w:t>
      </w:r>
    </w:p>
    <w:p w:rsidR="00062FB6" w:rsidRDefault="00062FB6" w:rsidP="00062FB6"/>
    <w:p w:rsidR="00062FB6" w:rsidRDefault="00062FB6" w:rsidP="00062FB6"/>
    <w:p w:rsidR="00062FB6" w:rsidRDefault="00666438" w:rsidP="00062FB6">
      <w:pPr>
        <w:rPr>
          <w:rStyle w:val="keyvalue"/>
        </w:rPr>
      </w:pPr>
      <w:r>
        <w:rPr>
          <w:rStyle w:val="keyvalue"/>
        </w:rPr>
        <w:t>527-9324</w:t>
      </w:r>
    </w:p>
    <w:p w:rsidR="008D3B8A" w:rsidRDefault="008D3B8A" w:rsidP="008D3B8A">
      <w:pPr>
        <w:rPr>
          <w:rFonts w:ascii="Times New Roman" w:hAnsi="Times New Roman" w:cs="Times New Roman"/>
          <w:color w:val="auto"/>
        </w:rPr>
      </w:pPr>
      <w:r>
        <w:t>Placa de matriz RE320-LF, cara única, DIN 41612 C, FR4, orificios: 37 x 53, diámetro 1mm, paso 2.54 x 2.54mm</w:t>
      </w:r>
    </w:p>
    <w:p w:rsidR="00666438" w:rsidRDefault="00666438" w:rsidP="00062FB6"/>
    <w:p w:rsidR="008D3B8A" w:rsidRDefault="008D3B8A" w:rsidP="00062FB6"/>
    <w:p w:rsidR="008D3B8A" w:rsidRDefault="008D3B8A" w:rsidP="00062FB6"/>
    <w:p w:rsidR="008D3B8A" w:rsidRDefault="008D3B8A" w:rsidP="00062FB6"/>
    <w:p w:rsidR="008D3B8A" w:rsidRDefault="008D3B8A" w:rsidP="00062FB6"/>
    <w:p w:rsidR="008D3B8A" w:rsidRDefault="008D3B8A" w:rsidP="00062FB6"/>
    <w:p w:rsidR="00062FB6" w:rsidRDefault="00062FB6" w:rsidP="00062FB6"/>
    <w:p w:rsidR="00062FB6" w:rsidRDefault="00062FB6" w:rsidP="00062FB6"/>
    <w:p w:rsidR="00062FB6" w:rsidRDefault="00062FB6" w:rsidP="00062FB6"/>
    <w:p w:rsidR="00062FB6" w:rsidRDefault="00062FB6" w:rsidP="00062FB6"/>
    <w:p w:rsidR="00062FB6" w:rsidRDefault="00062FB6" w:rsidP="00062FB6"/>
    <w:p w:rsidR="00062FB6" w:rsidRDefault="00062FB6" w:rsidP="00062FB6"/>
    <w:p w:rsidR="00062FB6" w:rsidRDefault="00062FB6" w:rsidP="00062FB6"/>
    <w:p w:rsidR="00062FB6" w:rsidRDefault="00062FB6" w:rsidP="00062FB6"/>
    <w:p w:rsidR="00062FB6" w:rsidRDefault="00062FB6" w:rsidP="00062FB6"/>
    <w:p w:rsidR="00062FB6" w:rsidRDefault="00062FB6" w:rsidP="00062FB6"/>
    <w:p w:rsidR="00062FB6" w:rsidRDefault="00062FB6" w:rsidP="00062FB6"/>
    <w:p w:rsidR="00062FB6" w:rsidRDefault="00062FB6" w:rsidP="00062FB6">
      <w:pPr>
        <w:rPr>
          <w:rFonts w:ascii="Times New Roman" w:hAnsi="Times New Roman" w:cs="Times New Roman"/>
          <w:color w:val="auto"/>
        </w:rPr>
      </w:pPr>
    </w:p>
    <w:p w:rsidR="00062FB6" w:rsidRDefault="00062FB6" w:rsidP="00581067">
      <w:pPr>
        <w:rPr>
          <w:rStyle w:val="keyvalue"/>
        </w:rPr>
      </w:pPr>
    </w:p>
    <w:p w:rsidR="00062FB6" w:rsidRDefault="00062FB6" w:rsidP="00581067">
      <w:pPr>
        <w:rPr>
          <w:rStyle w:val="keyvalue"/>
        </w:rPr>
      </w:pPr>
    </w:p>
    <w:p w:rsidR="00062FB6" w:rsidRDefault="00062FB6" w:rsidP="00581067">
      <w:pPr>
        <w:rPr>
          <w:rStyle w:val="keyvalue"/>
        </w:rPr>
      </w:pPr>
    </w:p>
    <w:p w:rsidR="00062FB6" w:rsidRPr="00581067" w:rsidRDefault="00062FB6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Default="00807E25" w:rsidP="00581067">
      <w:r>
        <w:t>Amazon</w:t>
      </w:r>
    </w:p>
    <w:p w:rsidR="00807E25" w:rsidRDefault="00807E25" w:rsidP="00807E25">
      <w:pPr>
        <w:rPr>
          <w:rFonts w:ascii="Times New Roman" w:hAnsi="Times New Roman" w:cs="Times New Roman"/>
          <w:color w:val="auto"/>
        </w:rPr>
      </w:pPr>
      <w:proofErr w:type="gramStart"/>
      <w:r>
        <w:rPr>
          <w:rStyle w:val="a-size-large"/>
        </w:rPr>
        <w:t>sourcingmap</w:t>
      </w:r>
      <w:proofErr w:type="gramEnd"/>
      <w:r>
        <w:rPr>
          <w:rStyle w:val="a-size-large"/>
        </w:rPr>
        <w:t xml:space="preserve">® 10 PCS hojas A4 Papel de transferencia de tóner por PCB Electronic Prototipo DIY </w:t>
      </w:r>
    </w:p>
    <w:p w:rsidR="00807E25" w:rsidRPr="00581067" w:rsidRDefault="00807E25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/>
    <w:p w:rsidR="00581067" w:rsidRDefault="00581067" w:rsidP="00581067"/>
    <w:p w:rsidR="002A5825" w:rsidRDefault="002A5825" w:rsidP="00581067"/>
    <w:p w:rsidR="002A5825" w:rsidRDefault="002A5825" w:rsidP="00581067"/>
    <w:p w:rsidR="002A5825" w:rsidRPr="00581067" w:rsidRDefault="002A5825" w:rsidP="00581067"/>
    <w:p w:rsidR="00581067" w:rsidRPr="00581067" w:rsidRDefault="00581067" w:rsidP="00581067"/>
    <w:p w:rsidR="00581067" w:rsidRPr="00581067" w:rsidRDefault="00581067" w:rsidP="00581067"/>
    <w:p w:rsidR="00581067" w:rsidRPr="00581067" w:rsidRDefault="00581067" w:rsidP="00581067">
      <w:pPr>
        <w:sectPr w:rsidR="00581067" w:rsidRPr="00581067" w:rsidSect="00CD2837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5D6D3A" w:rsidRDefault="005D6D3A" w:rsidP="009677FE">
      <w:pPr>
        <w:pStyle w:val="Ttulo1"/>
      </w:pPr>
      <w:bookmarkStart w:id="2" w:name="_Toc417643372"/>
      <w:r>
        <w:lastRenderedPageBreak/>
        <w:t>índice</w:t>
      </w:r>
      <w:bookmarkEnd w:id="2"/>
    </w:p>
    <w:p w:rsidR="005D6D3A" w:rsidRDefault="005D6D3A" w:rsidP="005D6D3A"/>
    <w:p w:rsidR="005A5C8F" w:rsidRDefault="005A5C8F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>
      <w:pPr>
        <w:sectPr w:rsidR="005D6D3A" w:rsidSect="004D0852">
          <w:headerReference w:type="even" r:id="rId22"/>
          <w:headerReference w:type="default" r:id="rId23"/>
          <w:headerReference w:type="first" r:id="rId24"/>
          <w:footerReference w:type="first" r:id="rId25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:rsidR="0028119A" w:rsidRDefault="0028119A" w:rsidP="0028119A"/>
    <w:p w:rsidR="0028119A" w:rsidRDefault="0028119A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396"/>
        <w:gridCol w:w="2888"/>
        <w:gridCol w:w="4328"/>
      </w:tblGrid>
      <w:tr w:rsidR="003108B9" w:rsidTr="003108B9">
        <w:tc>
          <w:tcPr>
            <w:tcW w:w="139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3108B9" w:rsidRDefault="003108B9" w:rsidP="000D6D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</w:t>
            </w:r>
            <w:r w:rsidR="000D6DAC"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3108B9" w:rsidRDefault="003108B9" w:rsidP="006864A1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3108B9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3108B9" w:rsidRDefault="003108B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3108B9" w:rsidTr="003108B9">
        <w:tc>
          <w:tcPr>
            <w:tcW w:w="1396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3108B9" w:rsidRDefault="003108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88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3108B9" w:rsidRDefault="003108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3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3108B9" w:rsidRDefault="003108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3108B9" w:rsidTr="006864A1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3108B9" w:rsidRDefault="003108B9">
            <w:pPr>
              <w:jc w:val="center"/>
            </w:pPr>
            <w:r>
              <w:t>1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3108B9" w:rsidRDefault="003108B9">
            <w:pPr>
              <w:jc w:val="center"/>
              <w:rPr>
                <w:lang w:val="en-US"/>
              </w:rPr>
            </w:pP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108B9" w:rsidRDefault="003108B9">
            <w:pPr>
              <w:jc w:val="left"/>
            </w:pPr>
          </w:p>
        </w:tc>
      </w:tr>
      <w:tr w:rsidR="003108B9" w:rsidTr="006864A1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3108B9" w:rsidRDefault="003108B9">
            <w:pPr>
              <w:jc w:val="center"/>
            </w:pPr>
            <w:r>
              <w:t>2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108B9" w:rsidRDefault="003108B9">
            <w:pPr>
              <w:jc w:val="center"/>
              <w:rPr>
                <w:lang w:val="en-US"/>
              </w:rPr>
            </w:pP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108B9" w:rsidRDefault="003108B9">
            <w:pPr>
              <w:jc w:val="left"/>
            </w:pPr>
          </w:p>
        </w:tc>
      </w:tr>
      <w:tr w:rsidR="003108B9" w:rsidTr="006864A1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3108B9" w:rsidRDefault="003108B9">
            <w:pPr>
              <w:jc w:val="center"/>
            </w:pPr>
            <w:r>
              <w:t>3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3108B9" w:rsidRDefault="003108B9">
            <w:pPr>
              <w:jc w:val="center"/>
            </w:pP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108B9" w:rsidRDefault="003108B9">
            <w:pPr>
              <w:jc w:val="left"/>
            </w:pPr>
          </w:p>
        </w:tc>
      </w:tr>
      <w:tr w:rsidR="003108B9" w:rsidTr="006864A1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3108B9" w:rsidRDefault="003108B9">
            <w:pPr>
              <w:jc w:val="center"/>
            </w:pPr>
            <w:r>
              <w:t>4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3108B9" w:rsidRDefault="003108B9">
            <w:pPr>
              <w:jc w:val="center"/>
            </w:pP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108B9" w:rsidRDefault="003108B9">
            <w:pPr>
              <w:jc w:val="left"/>
            </w:pPr>
          </w:p>
        </w:tc>
      </w:tr>
      <w:tr w:rsidR="003108B9" w:rsidTr="006864A1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3108B9" w:rsidRDefault="003108B9">
            <w:pPr>
              <w:jc w:val="center"/>
            </w:pPr>
            <w:r>
              <w:t>5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3108B9" w:rsidRDefault="003108B9">
            <w:pPr>
              <w:jc w:val="center"/>
            </w:pP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108B9" w:rsidRDefault="003108B9">
            <w:pPr>
              <w:jc w:val="left"/>
            </w:pPr>
          </w:p>
        </w:tc>
      </w:tr>
      <w:tr w:rsidR="003108B9" w:rsidTr="006864A1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3108B9" w:rsidRDefault="003108B9">
            <w:pPr>
              <w:jc w:val="center"/>
            </w:pPr>
            <w:r>
              <w:t>6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3108B9" w:rsidRDefault="003108B9">
            <w:pPr>
              <w:jc w:val="center"/>
              <w:rPr>
                <w:lang w:val="en-US"/>
              </w:rPr>
            </w:pP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3108B9" w:rsidRDefault="003108B9">
            <w:pPr>
              <w:jc w:val="left"/>
            </w:pPr>
          </w:p>
        </w:tc>
      </w:tr>
    </w:tbl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04024B" w:rsidRDefault="0004024B" w:rsidP="00B129AF"/>
    <w:p w:rsidR="000632A2" w:rsidRDefault="000632A2" w:rsidP="00B129AF">
      <w:pPr>
        <w:sectPr w:rsidR="000632A2" w:rsidSect="004D0852"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0632A2" w:rsidRDefault="002071E1" w:rsidP="00B129AF">
      <w:pPr>
        <w:pStyle w:val="Ttulo1"/>
      </w:pPr>
      <w:bookmarkStart w:id="3" w:name="_Toc417643402"/>
      <w:r>
        <w:lastRenderedPageBreak/>
        <w:t>anexo</w:t>
      </w:r>
      <w:bookmarkEnd w:id="3"/>
    </w:p>
    <w:p w:rsidR="002071E1" w:rsidRPr="002071E1" w:rsidRDefault="002071E1" w:rsidP="002071E1"/>
    <w:p w:rsidR="002071E1" w:rsidRDefault="006864A1" w:rsidP="00107F7C">
      <w:pPr>
        <w:pStyle w:val="Ttulo2"/>
      </w:pPr>
      <w:r>
        <w:t>XX</w:t>
      </w:r>
    </w:p>
    <w:p w:rsidR="000632A2" w:rsidRDefault="000632A2" w:rsidP="00B129AF"/>
    <w:p w:rsidR="000052D0" w:rsidRDefault="000052D0" w:rsidP="00B129AF"/>
    <w:tbl>
      <w:tblPr>
        <w:tblpPr w:leftFromText="141" w:rightFromText="141" w:vertAnchor="text" w:horzAnchor="margin" w:tblpXSpec="center" w:tblpY="106"/>
        <w:tblW w:w="155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992"/>
        <w:gridCol w:w="1418"/>
        <w:gridCol w:w="1842"/>
        <w:gridCol w:w="2268"/>
        <w:gridCol w:w="1844"/>
      </w:tblGrid>
      <w:tr w:rsidR="007F02E7" w:rsidRPr="00665FA3" w:rsidTr="00C64490">
        <w:trPr>
          <w:trHeight w:val="503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7F02E7" w:rsidRPr="00665FA3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2"/>
                <w:lang w:val="es-AR"/>
              </w:rPr>
            </w:pPr>
          </w:p>
          <w:p w:rsidR="007F02E7" w:rsidRPr="009F2637" w:rsidRDefault="007F02E7" w:rsidP="006864A1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</w:tr>
      <w:tr w:rsidR="008A7A59" w:rsidRPr="00665FA3" w:rsidTr="00AE015F">
        <w:trPr>
          <w:trHeight w:val="503"/>
        </w:trPr>
        <w:tc>
          <w:tcPr>
            <w:tcW w:w="7196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5954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</w:tr>
      <w:tr w:rsidR="008A7A59" w:rsidRPr="00665FA3" w:rsidTr="006864A1">
        <w:trPr>
          <w:trHeight w:val="502"/>
        </w:trPr>
        <w:tc>
          <w:tcPr>
            <w:tcW w:w="7196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8A7A59" w:rsidRPr="009F2637" w:rsidRDefault="008A7A59" w:rsidP="00665FA3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</w:tr>
      <w:tr w:rsidR="008A7A59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813591" w:rsidRDefault="008A7A59" w:rsidP="00665FA3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813591" w:rsidRDefault="008A7A59" w:rsidP="00665FA3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813591" w:rsidRDefault="008A7A59" w:rsidP="000B531A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265714" w:rsidRDefault="008A7A59" w:rsidP="00665FA3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A7A59" w:rsidRPr="00265714" w:rsidRDefault="008A7A59" w:rsidP="0047018B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813591" w:rsidRDefault="008A7A59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577BB1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577BB1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577BB1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95735A">
            <w:pPr>
              <w:jc w:val="center"/>
              <w:rPr>
                <w:rFonts w:ascii="Arial" w:eastAsia="Calibri" w:hAnsi="Arial" w:cs="Arial"/>
                <w:color w:val="365F91" w:themeColor="accent1" w:themeShade="BF"/>
                <w:sz w:val="16"/>
                <w:szCs w:val="16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95735A" w:rsidRPr="00EF6FAD" w:rsidRDefault="0095735A" w:rsidP="008369A4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0B531A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0B531A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0B531A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6864A1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665FA3" w:rsidTr="008A578E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16C8D" w:rsidRDefault="00AE015F" w:rsidP="00AE015F">
            <w:pPr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D0F6E" w:rsidRDefault="002D0F6E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3D5C67" w:rsidRPr="00813591" w:rsidRDefault="003D5C67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8A578E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E1624C" w:rsidRDefault="00AE015F" w:rsidP="00C16C8D">
            <w:pPr>
              <w:jc w:val="left"/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6864A1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7A58E5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393950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020E5" w:rsidRDefault="00AE015F" w:rsidP="00AE015F">
            <w:pPr>
              <w:jc w:val="left"/>
              <w:rPr>
                <w:rFonts w:ascii="Arial" w:eastAsia="Calibri" w:hAnsi="Arial" w:cs="Arial"/>
                <w:color w:val="00B050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393950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6E1691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</w:tbl>
    <w:p w:rsidR="000632A2" w:rsidRDefault="000632A2" w:rsidP="00B129AF"/>
    <w:sectPr w:rsidR="000632A2" w:rsidSect="004D0852">
      <w:headerReference w:type="even" r:id="rId26"/>
      <w:headerReference w:type="default" r:id="rId27"/>
      <w:headerReference w:type="first" r:id="rId28"/>
      <w:pgSz w:w="16838" w:h="11906" w:orient="landscape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A74" w:rsidRDefault="00330A74">
      <w:r>
        <w:separator/>
      </w:r>
    </w:p>
  </w:endnote>
  <w:endnote w:type="continuationSeparator" w:id="0">
    <w:p w:rsidR="00330A74" w:rsidRDefault="00330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4A1" w:rsidRDefault="006864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D6D" w:rsidRDefault="00301D6D" w:rsidP="00D5609F"/>
  <w:p w:rsidR="00301D6D" w:rsidRDefault="00301D6D" w:rsidP="00D5609F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301D6D" w:rsidRPr="00070E99" w:rsidTr="00584E19">
      <w:tc>
        <w:tcPr>
          <w:tcW w:w="1732" w:type="dxa"/>
        </w:tcPr>
        <w:p w:rsidR="00301D6D" w:rsidRDefault="00301D6D" w:rsidP="00584E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673AB">
            <w:rPr>
              <w:noProof/>
            </w:rPr>
            <w:t>8</w:t>
          </w:r>
          <w:r>
            <w:fldChar w:fldCharType="end"/>
          </w:r>
        </w:p>
        <w:p w:rsidR="00301D6D" w:rsidRPr="00070E99" w:rsidRDefault="00301D6D" w:rsidP="00584E19">
          <w:pPr>
            <w:pStyle w:val="PiePagina"/>
            <w:shd w:val="clear" w:color="auto" w:fill="auto"/>
          </w:pPr>
        </w:p>
      </w:tc>
    </w:tr>
  </w:tbl>
  <w:p w:rsidR="00301D6D" w:rsidRDefault="00301D6D" w:rsidP="00D5609F">
    <w:pPr>
      <w:pStyle w:val="Piedepgina"/>
    </w:pPr>
  </w:p>
  <w:p w:rsidR="00301D6D" w:rsidRDefault="00301D6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4A1" w:rsidRDefault="006864A1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D6D" w:rsidRDefault="00301D6D" w:rsidP="00893219"/>
  <w:p w:rsidR="00301D6D" w:rsidRDefault="00301D6D" w:rsidP="00893219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301D6D" w:rsidRPr="00070E99" w:rsidTr="00893219">
      <w:tc>
        <w:tcPr>
          <w:tcW w:w="1732" w:type="dxa"/>
        </w:tcPr>
        <w:p w:rsidR="00301D6D" w:rsidRDefault="00301D6D" w:rsidP="008932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673AB">
            <w:rPr>
              <w:noProof/>
            </w:rPr>
            <w:t>2</w:t>
          </w:r>
          <w:r>
            <w:fldChar w:fldCharType="end"/>
          </w:r>
        </w:p>
        <w:p w:rsidR="00301D6D" w:rsidRPr="00070E99" w:rsidRDefault="00301D6D" w:rsidP="00893219">
          <w:pPr>
            <w:pStyle w:val="PiePagina"/>
            <w:shd w:val="clear" w:color="auto" w:fill="auto"/>
          </w:pPr>
        </w:p>
      </w:tc>
    </w:tr>
  </w:tbl>
  <w:p w:rsidR="00301D6D" w:rsidRDefault="00301D6D" w:rsidP="004D08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A74" w:rsidRDefault="00330A74">
      <w:r>
        <w:separator/>
      </w:r>
    </w:p>
  </w:footnote>
  <w:footnote w:type="continuationSeparator" w:id="0">
    <w:p w:rsidR="00330A74" w:rsidRDefault="00330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4A1" w:rsidRDefault="00330A7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14" o:spid="_x0000_s2051" type="#_x0000_t136" style="position:absolute;left:0;text-align:left;margin-left:0;margin-top:0;width:536.35pt;height:63.1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D6D" w:rsidRPr="00D4094F" w:rsidRDefault="00330A74" w:rsidP="00D4094F">
    <w:pPr>
      <w:shd w:val="clear" w:color="auto" w:fill="FFFFFF"/>
      <w:jc w:val="lef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15" o:spid="_x0000_s2052" type="#_x0000_t136" style="position:absolute;margin-left:0;margin-top:0;width:536.35pt;height:63.1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  <w:r w:rsidR="00301D6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1B0B2D" wp14:editId="478898FC">
              <wp:simplePos x="0" y="0"/>
              <wp:positionH relativeFrom="column">
                <wp:posOffset>-74930</wp:posOffset>
              </wp:positionH>
              <wp:positionV relativeFrom="paragraph">
                <wp:posOffset>-111760</wp:posOffset>
              </wp:positionV>
              <wp:extent cx="4400550" cy="563880"/>
              <wp:effectExtent l="1270" t="2540" r="0" b="0"/>
              <wp:wrapNone/>
              <wp:docPr id="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6864A1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V2.0</w:t>
                          </w:r>
                        </w:p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1B0B2D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9" type="#_x0000_t202" style="position:absolute;margin-left:-5.9pt;margin-top:-8.8pt;width:346.5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" fillcolor="#dbe5f1" stroked="f" strokecolor="#dbe5f1">
              <v:textbox>
                <w:txbxContent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6864A1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V2.0</w:t>
                    </w:r>
                  </w:p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 w:rsidR="00301D6D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61DB01" wp14:editId="6B1B9EEF">
              <wp:simplePos x="0" y="0"/>
              <wp:positionH relativeFrom="column">
                <wp:posOffset>4391025</wp:posOffset>
              </wp:positionH>
              <wp:positionV relativeFrom="paragraph">
                <wp:posOffset>-111760</wp:posOffset>
              </wp:positionV>
              <wp:extent cx="967105" cy="575945"/>
              <wp:effectExtent l="9525" t="12065" r="13970" b="12065"/>
              <wp:wrapNone/>
              <wp:docPr id="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3798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61DB01" id="Text Box 26" o:spid="_x0000_s1030" type="#_x0000_t202" style="position:absolute;margin-left:345.75pt;margin-top:-8.8pt;width:76.15pt;height:4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" strokecolor="#95b3d7">
              <v:textbox>
                <w:txbxContent>
                  <w:p w:rsidR="00301D6D" w:rsidRDefault="00301D6D" w:rsidP="00B37988"/>
                </w:txbxContent>
              </v:textbox>
            </v:shape>
          </w:pict>
        </mc:Fallback>
      </mc:AlternateContent>
    </w:r>
  </w:p>
  <w:p w:rsidR="00301D6D" w:rsidRPr="00B226E3" w:rsidRDefault="00301D6D" w:rsidP="00B37988">
    <w:pPr>
      <w:shd w:val="clear" w:color="auto" w:fill="FFFFFF"/>
      <w:jc w:val="right"/>
      <w:rPr>
        <w:sz w:val="16"/>
        <w:szCs w:val="16"/>
      </w:rPr>
    </w:pPr>
  </w:p>
  <w:p w:rsidR="00301D6D" w:rsidRDefault="00301D6D" w:rsidP="00B37988">
    <w:pPr>
      <w:pBdr>
        <w:bottom w:val="single" w:sz="12" w:space="3" w:color="365F91"/>
      </w:pBdr>
      <w:jc w:val="right"/>
      <w:rPr>
        <w:sz w:val="16"/>
        <w:szCs w:val="16"/>
      </w:rPr>
    </w:pPr>
  </w:p>
  <w:p w:rsidR="00301D6D" w:rsidRPr="00B226E3" w:rsidRDefault="00301D6D" w:rsidP="00B37988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D6D" w:rsidRDefault="00330A74" w:rsidP="006A41DE">
    <w:pPr>
      <w:shd w:val="clear" w:color="auto" w:fill="FFFFFF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13" o:spid="_x0000_s2050" type="#_x0000_t136" style="position:absolute;left:0;text-align:left;margin-left:0;margin-top:0;width:536.35pt;height:63.1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3D7" w:rsidRDefault="00330A7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17" o:spid="_x0000_s2054" type="#_x0000_t136" style="position:absolute;left:0;text-align:left;margin-left:0;margin-top:0;width:536.35pt;height:63.1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3D7" w:rsidRDefault="00330A7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18" o:spid="_x0000_s2055" type="#_x0000_t136" style="position:absolute;left:0;text-align:left;margin-left:0;margin-top:0;width:536.35pt;height:63.1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D6D" w:rsidRDefault="00330A74" w:rsidP="006A41DE">
    <w:pPr>
      <w:shd w:val="clear" w:color="auto" w:fill="FFFFFF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16" o:spid="_x0000_s2053" type="#_x0000_t136" style="position:absolute;left:0;text-align:left;margin-left:0;margin-top:0;width:536.35pt;height:63.1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  <w:r w:rsidR="00301D6D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F6E1B92" wp14:editId="1E2486A9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4400550" cy="563880"/>
              <wp:effectExtent l="127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6864A1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V2.0</w:t>
                          </w:r>
                        </w:p>
                        <w:p w:rsidR="00301D6D" w:rsidRPr="00391F59" w:rsidRDefault="006864A1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Docu</w:t>
                          </w:r>
                          <w:r w:rsidR="00301D6D" w:rsidRPr="00391F59">
                            <w:rPr>
                              <w:color w:val="000000"/>
                            </w:rPr>
                            <w:t>entación</w:t>
                          </w:r>
                          <w:proofErr w:type="spellEnd"/>
                          <w:r w:rsidR="00301D6D" w:rsidRPr="00391F59">
                            <w:rPr>
                              <w:color w:val="000000"/>
                            </w:rPr>
                            <w:t xml:space="preserve">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6E1B92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8.15pt;margin-top:-6.75pt;width:346.5pt;height:4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" fillcolor="#dbe5f1" stroked="f" strokecolor="#dbe5f1">
              <v:textbox>
                <w:txbxContent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6864A1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V2.0</w:t>
                    </w:r>
                  </w:p>
                  <w:p w:rsidR="00301D6D" w:rsidRPr="00391F59" w:rsidRDefault="006864A1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color w:val="000000"/>
                      </w:rPr>
                      <w:t>Docu</w:t>
                    </w:r>
                    <w:r w:rsidR="00301D6D" w:rsidRPr="00391F59">
                      <w:rPr>
                        <w:color w:val="000000"/>
                      </w:rPr>
                      <w:t>entación</w:t>
                    </w:r>
                    <w:proofErr w:type="spellEnd"/>
                    <w:r w:rsidR="00301D6D" w:rsidRPr="00391F59">
                      <w:rPr>
                        <w:color w:val="000000"/>
                      </w:rPr>
                      <w:t xml:space="preserve"> de desarrollo</w:t>
                    </w:r>
                  </w:p>
                </w:txbxContent>
              </v:textbox>
            </v:shape>
          </w:pict>
        </mc:Fallback>
      </mc:AlternateContent>
    </w:r>
    <w:r w:rsidR="00301D6D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A4EB3F8" wp14:editId="385B223C">
              <wp:simplePos x="0" y="0"/>
              <wp:positionH relativeFrom="column">
                <wp:posOffset>4391025</wp:posOffset>
              </wp:positionH>
              <wp:positionV relativeFrom="paragraph">
                <wp:posOffset>-97790</wp:posOffset>
              </wp:positionV>
              <wp:extent cx="967105" cy="575945"/>
              <wp:effectExtent l="9525" t="6985" r="13970" b="762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4EB3F8" id="Text Box 20" o:spid="_x0000_s1032" type="#_x0000_t202" style="position:absolute;left:0;text-align:left;margin-left:345.75pt;margin-top:-7.7pt;width:76.15pt;height:45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" strokecolor="#95b3d7">
              <v:textbox>
                <w:txbxContent>
                  <w:p w:rsidR="00301D6D" w:rsidRDefault="00301D6D" w:rsidP="00B226E3"/>
                </w:txbxContent>
              </v:textbox>
            </v:shape>
          </w:pict>
        </mc:Fallback>
      </mc:AlternateContent>
    </w: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3D7" w:rsidRDefault="00330A7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20" o:spid="_x0000_s2057" type="#_x0000_t136" style="position:absolute;left:0;text-align:left;margin-left:0;margin-top:0;width:536.35pt;height:63.1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D6D" w:rsidRPr="00194655" w:rsidRDefault="00330A74" w:rsidP="009105A6">
    <w:pPr>
      <w:jc w:val="right"/>
      <w:rPr>
        <w:color w:val="80808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21" o:spid="_x0000_s2058" type="#_x0000_t136" style="position:absolute;left:0;text-align:left;margin-left:0;margin-top:0;width:536.35pt;height:63.1pt;rotation:315;z-index:-25165056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  <w:r w:rsidR="00301D6D"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-14605</wp:posOffset>
              </wp:positionH>
              <wp:positionV relativeFrom="paragraph">
                <wp:posOffset>-73025</wp:posOffset>
              </wp:positionV>
              <wp:extent cx="7962900" cy="563880"/>
              <wp:effectExtent l="4445" t="3175" r="0" b="444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6864A1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V2.0</w:t>
                          </w:r>
                        </w:p>
                        <w:p w:rsidR="00301D6D" w:rsidRPr="00391F59" w:rsidRDefault="006864A1" w:rsidP="00391F59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Docu</w:t>
                          </w:r>
                          <w:r w:rsidR="00301D6D" w:rsidRPr="00391F59">
                            <w:rPr>
                              <w:color w:val="000000"/>
                            </w:rPr>
                            <w:t>entación</w:t>
                          </w:r>
                          <w:proofErr w:type="spellEnd"/>
                          <w:r w:rsidR="00301D6D" w:rsidRPr="00391F59">
                            <w:rPr>
                              <w:color w:val="000000"/>
                            </w:rPr>
                            <w:t xml:space="preserve">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3" type="#_x0000_t202" style="position:absolute;left:0;text-align:left;margin-left:-1.15pt;margin-top:-5.75pt;width:627pt;height:44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" fillcolor="#dbe5f1" stroked="f" strokecolor="#dbe5f1">
              <v:textbox>
                <w:txbxContent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6864A1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V2.0</w:t>
                    </w:r>
                  </w:p>
                  <w:p w:rsidR="00301D6D" w:rsidRPr="00391F59" w:rsidRDefault="006864A1" w:rsidP="00391F59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color w:val="000000"/>
                      </w:rPr>
                      <w:t>Docu</w:t>
                    </w:r>
                    <w:r w:rsidR="00301D6D" w:rsidRPr="00391F59">
                      <w:rPr>
                        <w:color w:val="000000"/>
                      </w:rPr>
                      <w:t>entación</w:t>
                    </w:r>
                    <w:proofErr w:type="spellEnd"/>
                    <w:r w:rsidR="00301D6D" w:rsidRPr="00391F59">
                      <w:rPr>
                        <w:color w:val="000000"/>
                      </w:rPr>
                      <w:t xml:space="preserve"> de desarrollo</w:t>
                    </w:r>
                  </w:p>
                </w:txbxContent>
              </v:textbox>
            </v:shape>
          </w:pict>
        </mc:Fallback>
      </mc:AlternateContent>
    </w:r>
    <w:r w:rsidR="00301D6D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8029575</wp:posOffset>
              </wp:positionH>
              <wp:positionV relativeFrom="paragraph">
                <wp:posOffset>-67310</wp:posOffset>
              </wp:positionV>
              <wp:extent cx="882015" cy="558165"/>
              <wp:effectExtent l="9525" t="8890" r="13335" b="1397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015" cy="558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8" o:spid="_x0000_s1034" type="#_x0000_t202" style="position:absolute;left:0;text-align:left;margin-left:632.25pt;margin-top:-5.3pt;width:69.45pt;height:43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" strokecolor="#95b3d7">
              <v:textbox>
                <w:txbxContent>
                  <w:p w:rsidR="00301D6D" w:rsidRDefault="00301D6D"/>
                </w:txbxContent>
              </v:textbox>
            </v:shape>
          </w:pict>
        </mc:Fallback>
      </mc:AlternateContent>
    </w:r>
  </w:p>
  <w:p w:rsidR="00301D6D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Pr="009319C9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Pr="009319C9" w:rsidRDefault="00301D6D">
    <w:pPr>
      <w:rPr>
        <w:sz w:val="24"/>
        <w:szCs w:val="24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D6D" w:rsidRDefault="00330A74" w:rsidP="006A41DE">
    <w:pPr>
      <w:shd w:val="clear" w:color="auto" w:fill="FFFFFF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19" o:spid="_x0000_s2056" type="#_x0000_t136" style="position:absolute;left:0;text-align:left;margin-left:0;margin-top:0;width:536.35pt;height:63.1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  <w:r w:rsidR="00301D6D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7918450" cy="563880"/>
              <wp:effectExtent l="1270" t="0" r="0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6864A1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v2.0</w:t>
                          </w: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5" type="#_x0000_t202" style="position:absolute;left:0;text-align:left;margin-left:-8.15pt;margin-top:-6.75pt;width:623.5pt;height:44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" fillcolor="#dbe5f1" stroked="f" strokecolor="#dbe5f1">
              <v:textbox>
                <w:txbxContent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6864A1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v2.0</w:t>
                    </w: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 w:rsidR="00301D6D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2" o:spid="_x0000_s1036" type="#_x0000_t202" style="position:absolute;left:0;text-align:left;margin-left:620.25pt;margin-top:-6.75pt;width:76.15pt;height:45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" strokecolor="#95b3d7">
              <v:textbox>
                <w:txbxContent>
                  <w:p w:rsidR="00301D6D" w:rsidRDefault="00301D6D" w:rsidP="00B226E3"/>
                </w:txbxContent>
              </v:textbox>
            </v:shape>
          </w:pict>
        </mc:Fallback>
      </mc:AlternateContent>
    </w: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" w15:restartNumberingAfterBreak="0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963BF"/>
    <w:multiLevelType w:val="multilevel"/>
    <w:tmpl w:val="3544E2B8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9"/>
  </w:num>
  <w:num w:numId="5">
    <w:abstractNumId w:val="4"/>
  </w:num>
  <w:num w:numId="6">
    <w:abstractNumId w:val="16"/>
  </w:num>
  <w:num w:numId="7">
    <w:abstractNumId w:val="0"/>
  </w:num>
  <w:num w:numId="8">
    <w:abstractNumId w:val="12"/>
  </w:num>
  <w:num w:numId="9">
    <w:abstractNumId w:val="14"/>
  </w:num>
  <w:num w:numId="10">
    <w:abstractNumId w:val="10"/>
  </w:num>
  <w:num w:numId="11">
    <w:abstractNumId w:val="15"/>
  </w:num>
  <w:num w:numId="12">
    <w:abstractNumId w:val="18"/>
  </w:num>
  <w:num w:numId="13">
    <w:abstractNumId w:val="7"/>
  </w:num>
  <w:num w:numId="14">
    <w:abstractNumId w:val="19"/>
  </w:num>
  <w:num w:numId="15">
    <w:abstractNumId w:val="11"/>
  </w:num>
  <w:num w:numId="16">
    <w:abstractNumId w:val="1"/>
  </w:num>
  <w:num w:numId="17">
    <w:abstractNumId w:val="3"/>
  </w:num>
  <w:num w:numId="18">
    <w:abstractNumId w:val="8"/>
  </w:num>
  <w:num w:numId="19">
    <w:abstractNumId w:val="6"/>
  </w:num>
  <w:num w:numId="2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C1B"/>
    <w:rsid w:val="00001B1C"/>
    <w:rsid w:val="000028B7"/>
    <w:rsid w:val="00004A40"/>
    <w:rsid w:val="000052D0"/>
    <w:rsid w:val="000054D9"/>
    <w:rsid w:val="00006AE6"/>
    <w:rsid w:val="00013CF6"/>
    <w:rsid w:val="0001657B"/>
    <w:rsid w:val="00016F40"/>
    <w:rsid w:val="0001721F"/>
    <w:rsid w:val="00017767"/>
    <w:rsid w:val="00017DB2"/>
    <w:rsid w:val="00020BD0"/>
    <w:rsid w:val="000233BB"/>
    <w:rsid w:val="000244D9"/>
    <w:rsid w:val="00026F5D"/>
    <w:rsid w:val="00032EDD"/>
    <w:rsid w:val="000373A1"/>
    <w:rsid w:val="0004024B"/>
    <w:rsid w:val="00040D5B"/>
    <w:rsid w:val="0004100D"/>
    <w:rsid w:val="00041760"/>
    <w:rsid w:val="000425FB"/>
    <w:rsid w:val="000437D5"/>
    <w:rsid w:val="00045DF8"/>
    <w:rsid w:val="00047541"/>
    <w:rsid w:val="00052AD0"/>
    <w:rsid w:val="0005725E"/>
    <w:rsid w:val="00062FB6"/>
    <w:rsid w:val="000632A2"/>
    <w:rsid w:val="00063C74"/>
    <w:rsid w:val="00064400"/>
    <w:rsid w:val="00070E99"/>
    <w:rsid w:val="000711A4"/>
    <w:rsid w:val="000728EF"/>
    <w:rsid w:val="00075AA4"/>
    <w:rsid w:val="00075CD3"/>
    <w:rsid w:val="000808BE"/>
    <w:rsid w:val="00084B55"/>
    <w:rsid w:val="000867DF"/>
    <w:rsid w:val="00086EC7"/>
    <w:rsid w:val="00086F74"/>
    <w:rsid w:val="00090505"/>
    <w:rsid w:val="000936A7"/>
    <w:rsid w:val="000A0F84"/>
    <w:rsid w:val="000A2CEB"/>
    <w:rsid w:val="000A2DE7"/>
    <w:rsid w:val="000A486C"/>
    <w:rsid w:val="000A71CC"/>
    <w:rsid w:val="000B0D92"/>
    <w:rsid w:val="000B0E05"/>
    <w:rsid w:val="000B2AFE"/>
    <w:rsid w:val="000B3153"/>
    <w:rsid w:val="000B4BE2"/>
    <w:rsid w:val="000B531A"/>
    <w:rsid w:val="000B58E6"/>
    <w:rsid w:val="000B7CE0"/>
    <w:rsid w:val="000C2D8D"/>
    <w:rsid w:val="000C6E67"/>
    <w:rsid w:val="000C7283"/>
    <w:rsid w:val="000D1D5A"/>
    <w:rsid w:val="000D2DCB"/>
    <w:rsid w:val="000D374D"/>
    <w:rsid w:val="000D6DAC"/>
    <w:rsid w:val="000E0768"/>
    <w:rsid w:val="000E266B"/>
    <w:rsid w:val="000E336B"/>
    <w:rsid w:val="000E41E6"/>
    <w:rsid w:val="000E5529"/>
    <w:rsid w:val="000E656C"/>
    <w:rsid w:val="000F0AB7"/>
    <w:rsid w:val="000F1D38"/>
    <w:rsid w:val="000F24EB"/>
    <w:rsid w:val="000F7158"/>
    <w:rsid w:val="000F71D3"/>
    <w:rsid w:val="000F7F50"/>
    <w:rsid w:val="00101869"/>
    <w:rsid w:val="00103DDA"/>
    <w:rsid w:val="00107053"/>
    <w:rsid w:val="00107BD5"/>
    <w:rsid w:val="00107F7C"/>
    <w:rsid w:val="00111832"/>
    <w:rsid w:val="001118CF"/>
    <w:rsid w:val="001125BB"/>
    <w:rsid w:val="00114166"/>
    <w:rsid w:val="001142B9"/>
    <w:rsid w:val="00116640"/>
    <w:rsid w:val="00116DCE"/>
    <w:rsid w:val="00117779"/>
    <w:rsid w:val="00123AC9"/>
    <w:rsid w:val="00124847"/>
    <w:rsid w:val="00131656"/>
    <w:rsid w:val="001332E7"/>
    <w:rsid w:val="00133543"/>
    <w:rsid w:val="0013407F"/>
    <w:rsid w:val="0013720A"/>
    <w:rsid w:val="00140123"/>
    <w:rsid w:val="00144A12"/>
    <w:rsid w:val="00147059"/>
    <w:rsid w:val="00150F44"/>
    <w:rsid w:val="00155338"/>
    <w:rsid w:val="001555B5"/>
    <w:rsid w:val="00160398"/>
    <w:rsid w:val="0016190B"/>
    <w:rsid w:val="00162D2E"/>
    <w:rsid w:val="001657E3"/>
    <w:rsid w:val="00173492"/>
    <w:rsid w:val="00173DA5"/>
    <w:rsid w:val="00174445"/>
    <w:rsid w:val="00175307"/>
    <w:rsid w:val="001821A9"/>
    <w:rsid w:val="00182F97"/>
    <w:rsid w:val="001859DC"/>
    <w:rsid w:val="00192CDF"/>
    <w:rsid w:val="00192D59"/>
    <w:rsid w:val="0019324A"/>
    <w:rsid w:val="00194655"/>
    <w:rsid w:val="00195A4C"/>
    <w:rsid w:val="00195B27"/>
    <w:rsid w:val="00196386"/>
    <w:rsid w:val="00196822"/>
    <w:rsid w:val="001A2DCD"/>
    <w:rsid w:val="001B1E67"/>
    <w:rsid w:val="001B706F"/>
    <w:rsid w:val="001C02BC"/>
    <w:rsid w:val="001C322B"/>
    <w:rsid w:val="001C3F8E"/>
    <w:rsid w:val="001C5FF3"/>
    <w:rsid w:val="001D0C11"/>
    <w:rsid w:val="001D3667"/>
    <w:rsid w:val="001D3947"/>
    <w:rsid w:val="001D453D"/>
    <w:rsid w:val="001D6212"/>
    <w:rsid w:val="001E4156"/>
    <w:rsid w:val="001E7302"/>
    <w:rsid w:val="001F0F4E"/>
    <w:rsid w:val="001F3255"/>
    <w:rsid w:val="001F432A"/>
    <w:rsid w:val="001F4B61"/>
    <w:rsid w:val="001F6D94"/>
    <w:rsid w:val="001F7C26"/>
    <w:rsid w:val="00200400"/>
    <w:rsid w:val="002006AB"/>
    <w:rsid w:val="00203CC6"/>
    <w:rsid w:val="002071E1"/>
    <w:rsid w:val="002073EC"/>
    <w:rsid w:val="00207875"/>
    <w:rsid w:val="002156B4"/>
    <w:rsid w:val="00216428"/>
    <w:rsid w:val="0022436E"/>
    <w:rsid w:val="0022521E"/>
    <w:rsid w:val="00230F88"/>
    <w:rsid w:val="00233872"/>
    <w:rsid w:val="00233D3B"/>
    <w:rsid w:val="00240006"/>
    <w:rsid w:val="00241AEB"/>
    <w:rsid w:val="00242223"/>
    <w:rsid w:val="00243266"/>
    <w:rsid w:val="0024422E"/>
    <w:rsid w:val="00244F64"/>
    <w:rsid w:val="00246711"/>
    <w:rsid w:val="00252002"/>
    <w:rsid w:val="002543FD"/>
    <w:rsid w:val="00261C88"/>
    <w:rsid w:val="00263D39"/>
    <w:rsid w:val="00264554"/>
    <w:rsid w:val="00265714"/>
    <w:rsid w:val="00265E55"/>
    <w:rsid w:val="00270163"/>
    <w:rsid w:val="00272BD9"/>
    <w:rsid w:val="00273034"/>
    <w:rsid w:val="002736AA"/>
    <w:rsid w:val="002758A9"/>
    <w:rsid w:val="002806D4"/>
    <w:rsid w:val="0028119A"/>
    <w:rsid w:val="00281C39"/>
    <w:rsid w:val="00281CBC"/>
    <w:rsid w:val="0028228D"/>
    <w:rsid w:val="002823A1"/>
    <w:rsid w:val="0028294D"/>
    <w:rsid w:val="00283473"/>
    <w:rsid w:val="00284506"/>
    <w:rsid w:val="00284B29"/>
    <w:rsid w:val="002866FB"/>
    <w:rsid w:val="002A0C2A"/>
    <w:rsid w:val="002A55E7"/>
    <w:rsid w:val="002A5825"/>
    <w:rsid w:val="002A6CE1"/>
    <w:rsid w:val="002B0592"/>
    <w:rsid w:val="002B1308"/>
    <w:rsid w:val="002B2A5F"/>
    <w:rsid w:val="002B343C"/>
    <w:rsid w:val="002B4E63"/>
    <w:rsid w:val="002B5A58"/>
    <w:rsid w:val="002B5F0D"/>
    <w:rsid w:val="002B73C8"/>
    <w:rsid w:val="002C005C"/>
    <w:rsid w:val="002C1CDF"/>
    <w:rsid w:val="002C46B0"/>
    <w:rsid w:val="002D074D"/>
    <w:rsid w:val="002D0F6E"/>
    <w:rsid w:val="002D2B07"/>
    <w:rsid w:val="002D5C59"/>
    <w:rsid w:val="002D695C"/>
    <w:rsid w:val="002D70B6"/>
    <w:rsid w:val="002E1014"/>
    <w:rsid w:val="002E5BEC"/>
    <w:rsid w:val="002E7A90"/>
    <w:rsid w:val="002F50CB"/>
    <w:rsid w:val="003006F5"/>
    <w:rsid w:val="00300F69"/>
    <w:rsid w:val="00301D6D"/>
    <w:rsid w:val="00303F01"/>
    <w:rsid w:val="003108B9"/>
    <w:rsid w:val="00310A6A"/>
    <w:rsid w:val="00312A5C"/>
    <w:rsid w:val="00312D81"/>
    <w:rsid w:val="003147E7"/>
    <w:rsid w:val="00315647"/>
    <w:rsid w:val="00317573"/>
    <w:rsid w:val="003208B0"/>
    <w:rsid w:val="00321948"/>
    <w:rsid w:val="0032406D"/>
    <w:rsid w:val="00330A74"/>
    <w:rsid w:val="0033174C"/>
    <w:rsid w:val="00331E00"/>
    <w:rsid w:val="00334C24"/>
    <w:rsid w:val="00340F85"/>
    <w:rsid w:val="00345045"/>
    <w:rsid w:val="0034577C"/>
    <w:rsid w:val="00347C8C"/>
    <w:rsid w:val="0035052E"/>
    <w:rsid w:val="00350D17"/>
    <w:rsid w:val="00351BC0"/>
    <w:rsid w:val="0035443F"/>
    <w:rsid w:val="00354790"/>
    <w:rsid w:val="00355463"/>
    <w:rsid w:val="003559A7"/>
    <w:rsid w:val="00356DEC"/>
    <w:rsid w:val="00362752"/>
    <w:rsid w:val="003628DE"/>
    <w:rsid w:val="00362C43"/>
    <w:rsid w:val="00366E6B"/>
    <w:rsid w:val="00372BEF"/>
    <w:rsid w:val="00372D13"/>
    <w:rsid w:val="00381AA5"/>
    <w:rsid w:val="00382393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558A"/>
    <w:rsid w:val="003A6CDE"/>
    <w:rsid w:val="003B29C9"/>
    <w:rsid w:val="003B3EAF"/>
    <w:rsid w:val="003C0F36"/>
    <w:rsid w:val="003C0FE0"/>
    <w:rsid w:val="003C2B96"/>
    <w:rsid w:val="003C303D"/>
    <w:rsid w:val="003C31D6"/>
    <w:rsid w:val="003C34DD"/>
    <w:rsid w:val="003C3EF3"/>
    <w:rsid w:val="003C50AA"/>
    <w:rsid w:val="003C7464"/>
    <w:rsid w:val="003D226B"/>
    <w:rsid w:val="003D40C8"/>
    <w:rsid w:val="003D4145"/>
    <w:rsid w:val="003D5C67"/>
    <w:rsid w:val="003D64E6"/>
    <w:rsid w:val="003E184B"/>
    <w:rsid w:val="003E2712"/>
    <w:rsid w:val="003E291A"/>
    <w:rsid w:val="003E2E99"/>
    <w:rsid w:val="003E49FB"/>
    <w:rsid w:val="003E5E7A"/>
    <w:rsid w:val="003E7299"/>
    <w:rsid w:val="003F03FB"/>
    <w:rsid w:val="003F12FE"/>
    <w:rsid w:val="003F1BBF"/>
    <w:rsid w:val="003F69C4"/>
    <w:rsid w:val="003F7B80"/>
    <w:rsid w:val="003F7FAF"/>
    <w:rsid w:val="00403298"/>
    <w:rsid w:val="00407AC1"/>
    <w:rsid w:val="00410620"/>
    <w:rsid w:val="004121E0"/>
    <w:rsid w:val="00412C0C"/>
    <w:rsid w:val="00416501"/>
    <w:rsid w:val="00416D9C"/>
    <w:rsid w:val="0041718D"/>
    <w:rsid w:val="00417665"/>
    <w:rsid w:val="00421E0D"/>
    <w:rsid w:val="0042274E"/>
    <w:rsid w:val="0042372F"/>
    <w:rsid w:val="0042413B"/>
    <w:rsid w:val="004255A0"/>
    <w:rsid w:val="00427F55"/>
    <w:rsid w:val="00432026"/>
    <w:rsid w:val="0043441C"/>
    <w:rsid w:val="00437CAA"/>
    <w:rsid w:val="00442A0F"/>
    <w:rsid w:val="004459E9"/>
    <w:rsid w:val="0045010E"/>
    <w:rsid w:val="00450806"/>
    <w:rsid w:val="00451067"/>
    <w:rsid w:val="00457844"/>
    <w:rsid w:val="0046073D"/>
    <w:rsid w:val="00460ABD"/>
    <w:rsid w:val="00461278"/>
    <w:rsid w:val="004622DA"/>
    <w:rsid w:val="00462A1C"/>
    <w:rsid w:val="00463B49"/>
    <w:rsid w:val="00464E68"/>
    <w:rsid w:val="00465384"/>
    <w:rsid w:val="00465A39"/>
    <w:rsid w:val="00465FBA"/>
    <w:rsid w:val="00466896"/>
    <w:rsid w:val="00467DA6"/>
    <w:rsid w:val="0047018B"/>
    <w:rsid w:val="00475998"/>
    <w:rsid w:val="0048219E"/>
    <w:rsid w:val="004824E9"/>
    <w:rsid w:val="0048501C"/>
    <w:rsid w:val="00485FCC"/>
    <w:rsid w:val="00486D90"/>
    <w:rsid w:val="004906D0"/>
    <w:rsid w:val="00495654"/>
    <w:rsid w:val="0049613A"/>
    <w:rsid w:val="004A0D59"/>
    <w:rsid w:val="004A1BB3"/>
    <w:rsid w:val="004A451C"/>
    <w:rsid w:val="004A4716"/>
    <w:rsid w:val="004A6268"/>
    <w:rsid w:val="004A6D24"/>
    <w:rsid w:val="004A7075"/>
    <w:rsid w:val="004B4835"/>
    <w:rsid w:val="004B4C8D"/>
    <w:rsid w:val="004B694D"/>
    <w:rsid w:val="004B72D2"/>
    <w:rsid w:val="004C14F3"/>
    <w:rsid w:val="004C263C"/>
    <w:rsid w:val="004C2EB8"/>
    <w:rsid w:val="004C52DD"/>
    <w:rsid w:val="004C5E5C"/>
    <w:rsid w:val="004C78E5"/>
    <w:rsid w:val="004D0852"/>
    <w:rsid w:val="004D0C65"/>
    <w:rsid w:val="004D63DA"/>
    <w:rsid w:val="004D64B7"/>
    <w:rsid w:val="004D6D68"/>
    <w:rsid w:val="004E25E5"/>
    <w:rsid w:val="004E2E05"/>
    <w:rsid w:val="004E44C3"/>
    <w:rsid w:val="004E5F64"/>
    <w:rsid w:val="004E7090"/>
    <w:rsid w:val="004F46E9"/>
    <w:rsid w:val="004F6717"/>
    <w:rsid w:val="004F7D2C"/>
    <w:rsid w:val="005020E5"/>
    <w:rsid w:val="00502177"/>
    <w:rsid w:val="00502C27"/>
    <w:rsid w:val="00504D78"/>
    <w:rsid w:val="00504DE8"/>
    <w:rsid w:val="00506D76"/>
    <w:rsid w:val="00510267"/>
    <w:rsid w:val="0051169F"/>
    <w:rsid w:val="005125A1"/>
    <w:rsid w:val="0051354D"/>
    <w:rsid w:val="0051388B"/>
    <w:rsid w:val="00516054"/>
    <w:rsid w:val="0051646C"/>
    <w:rsid w:val="005179DD"/>
    <w:rsid w:val="00517F5D"/>
    <w:rsid w:val="00520002"/>
    <w:rsid w:val="005213BB"/>
    <w:rsid w:val="00522AE2"/>
    <w:rsid w:val="00522CF0"/>
    <w:rsid w:val="005249CC"/>
    <w:rsid w:val="00526EB7"/>
    <w:rsid w:val="0053056C"/>
    <w:rsid w:val="005305AC"/>
    <w:rsid w:val="005339C4"/>
    <w:rsid w:val="00534165"/>
    <w:rsid w:val="0053643B"/>
    <w:rsid w:val="0054217B"/>
    <w:rsid w:val="005424F6"/>
    <w:rsid w:val="0054346B"/>
    <w:rsid w:val="00543F9B"/>
    <w:rsid w:val="00545FE1"/>
    <w:rsid w:val="005461F2"/>
    <w:rsid w:val="00551FC0"/>
    <w:rsid w:val="0055562F"/>
    <w:rsid w:val="0055659C"/>
    <w:rsid w:val="00556E17"/>
    <w:rsid w:val="005625E4"/>
    <w:rsid w:val="005627F3"/>
    <w:rsid w:val="00562E4C"/>
    <w:rsid w:val="00566697"/>
    <w:rsid w:val="00570288"/>
    <w:rsid w:val="0057256E"/>
    <w:rsid w:val="0057379E"/>
    <w:rsid w:val="00576024"/>
    <w:rsid w:val="005770C6"/>
    <w:rsid w:val="00577BB1"/>
    <w:rsid w:val="00581067"/>
    <w:rsid w:val="00584E19"/>
    <w:rsid w:val="005863D8"/>
    <w:rsid w:val="005874E7"/>
    <w:rsid w:val="005913A7"/>
    <w:rsid w:val="005919C9"/>
    <w:rsid w:val="00592C8F"/>
    <w:rsid w:val="0059324F"/>
    <w:rsid w:val="00595C1F"/>
    <w:rsid w:val="005A15BE"/>
    <w:rsid w:val="005A2E6F"/>
    <w:rsid w:val="005A5C8F"/>
    <w:rsid w:val="005B026C"/>
    <w:rsid w:val="005B0498"/>
    <w:rsid w:val="005B23D7"/>
    <w:rsid w:val="005B2CF5"/>
    <w:rsid w:val="005B505C"/>
    <w:rsid w:val="005C3733"/>
    <w:rsid w:val="005D56C3"/>
    <w:rsid w:val="005D6D3A"/>
    <w:rsid w:val="005E2B08"/>
    <w:rsid w:val="005E3D22"/>
    <w:rsid w:val="005E3E53"/>
    <w:rsid w:val="005E4991"/>
    <w:rsid w:val="005E6D3E"/>
    <w:rsid w:val="005F09BE"/>
    <w:rsid w:val="005F308E"/>
    <w:rsid w:val="005F385A"/>
    <w:rsid w:val="005F3B39"/>
    <w:rsid w:val="005F5781"/>
    <w:rsid w:val="005F60F5"/>
    <w:rsid w:val="005F6678"/>
    <w:rsid w:val="005F6D99"/>
    <w:rsid w:val="005F780E"/>
    <w:rsid w:val="00600408"/>
    <w:rsid w:val="00600949"/>
    <w:rsid w:val="0060094D"/>
    <w:rsid w:val="00602075"/>
    <w:rsid w:val="00604838"/>
    <w:rsid w:val="006056B7"/>
    <w:rsid w:val="00610F89"/>
    <w:rsid w:val="006135BE"/>
    <w:rsid w:val="00614A26"/>
    <w:rsid w:val="00616858"/>
    <w:rsid w:val="00617473"/>
    <w:rsid w:val="00623182"/>
    <w:rsid w:val="006232B7"/>
    <w:rsid w:val="0062392A"/>
    <w:rsid w:val="00624BEC"/>
    <w:rsid w:val="00625633"/>
    <w:rsid w:val="006269E3"/>
    <w:rsid w:val="00627868"/>
    <w:rsid w:val="006344A5"/>
    <w:rsid w:val="0063471B"/>
    <w:rsid w:val="00636518"/>
    <w:rsid w:val="006370AB"/>
    <w:rsid w:val="006413C7"/>
    <w:rsid w:val="00642EBD"/>
    <w:rsid w:val="006472A9"/>
    <w:rsid w:val="00647825"/>
    <w:rsid w:val="006503C8"/>
    <w:rsid w:val="006533DB"/>
    <w:rsid w:val="00653A01"/>
    <w:rsid w:val="0065739F"/>
    <w:rsid w:val="00660D67"/>
    <w:rsid w:val="00661061"/>
    <w:rsid w:val="00662930"/>
    <w:rsid w:val="00662C76"/>
    <w:rsid w:val="00662CF4"/>
    <w:rsid w:val="00662DD9"/>
    <w:rsid w:val="006659FB"/>
    <w:rsid w:val="00665FA3"/>
    <w:rsid w:val="00666438"/>
    <w:rsid w:val="00666DA2"/>
    <w:rsid w:val="00671A01"/>
    <w:rsid w:val="006729E9"/>
    <w:rsid w:val="00673593"/>
    <w:rsid w:val="0067567D"/>
    <w:rsid w:val="006764E3"/>
    <w:rsid w:val="00676CF2"/>
    <w:rsid w:val="006801F7"/>
    <w:rsid w:val="00683136"/>
    <w:rsid w:val="006835CE"/>
    <w:rsid w:val="00684CF4"/>
    <w:rsid w:val="00685BBF"/>
    <w:rsid w:val="00686371"/>
    <w:rsid w:val="006864A1"/>
    <w:rsid w:val="00686C42"/>
    <w:rsid w:val="00691F5F"/>
    <w:rsid w:val="00693650"/>
    <w:rsid w:val="00693973"/>
    <w:rsid w:val="00694B7F"/>
    <w:rsid w:val="006A0E37"/>
    <w:rsid w:val="006A1097"/>
    <w:rsid w:val="006A308D"/>
    <w:rsid w:val="006A310A"/>
    <w:rsid w:val="006A41DE"/>
    <w:rsid w:val="006A423E"/>
    <w:rsid w:val="006A4F6D"/>
    <w:rsid w:val="006A526B"/>
    <w:rsid w:val="006A5A1E"/>
    <w:rsid w:val="006A6193"/>
    <w:rsid w:val="006A7386"/>
    <w:rsid w:val="006A761D"/>
    <w:rsid w:val="006A7D6D"/>
    <w:rsid w:val="006B091C"/>
    <w:rsid w:val="006B1202"/>
    <w:rsid w:val="006B138C"/>
    <w:rsid w:val="006B4FFE"/>
    <w:rsid w:val="006C33A8"/>
    <w:rsid w:val="006D097F"/>
    <w:rsid w:val="006D1B4F"/>
    <w:rsid w:val="006D3BA2"/>
    <w:rsid w:val="006D5358"/>
    <w:rsid w:val="006E085F"/>
    <w:rsid w:val="006E1691"/>
    <w:rsid w:val="006E1824"/>
    <w:rsid w:val="006E372E"/>
    <w:rsid w:val="006F1D33"/>
    <w:rsid w:val="006F2B5E"/>
    <w:rsid w:val="006F4D8F"/>
    <w:rsid w:val="006F5E96"/>
    <w:rsid w:val="006F6F48"/>
    <w:rsid w:val="0070374F"/>
    <w:rsid w:val="00704012"/>
    <w:rsid w:val="0070488B"/>
    <w:rsid w:val="00705D61"/>
    <w:rsid w:val="00706055"/>
    <w:rsid w:val="007076B6"/>
    <w:rsid w:val="007124A1"/>
    <w:rsid w:val="00712F92"/>
    <w:rsid w:val="00716DE9"/>
    <w:rsid w:val="007227FF"/>
    <w:rsid w:val="00724291"/>
    <w:rsid w:val="007250F4"/>
    <w:rsid w:val="0072588F"/>
    <w:rsid w:val="00726A49"/>
    <w:rsid w:val="00731B8D"/>
    <w:rsid w:val="00732925"/>
    <w:rsid w:val="00733237"/>
    <w:rsid w:val="007340F8"/>
    <w:rsid w:val="0073541B"/>
    <w:rsid w:val="00740A7C"/>
    <w:rsid w:val="00750172"/>
    <w:rsid w:val="007504A6"/>
    <w:rsid w:val="00752C18"/>
    <w:rsid w:val="00752E7C"/>
    <w:rsid w:val="00753B22"/>
    <w:rsid w:val="007603D4"/>
    <w:rsid w:val="0076164A"/>
    <w:rsid w:val="0076324C"/>
    <w:rsid w:val="00763394"/>
    <w:rsid w:val="0076394C"/>
    <w:rsid w:val="00763DAA"/>
    <w:rsid w:val="007665D9"/>
    <w:rsid w:val="007670BB"/>
    <w:rsid w:val="007672FC"/>
    <w:rsid w:val="00767A8B"/>
    <w:rsid w:val="00774A6B"/>
    <w:rsid w:val="00774B3B"/>
    <w:rsid w:val="00774D39"/>
    <w:rsid w:val="00776FDF"/>
    <w:rsid w:val="0077715D"/>
    <w:rsid w:val="00782A9F"/>
    <w:rsid w:val="00782AA1"/>
    <w:rsid w:val="007850FB"/>
    <w:rsid w:val="007917FD"/>
    <w:rsid w:val="007927C2"/>
    <w:rsid w:val="0079449E"/>
    <w:rsid w:val="00794ECE"/>
    <w:rsid w:val="00795DE3"/>
    <w:rsid w:val="00797364"/>
    <w:rsid w:val="00797EE7"/>
    <w:rsid w:val="007A1A83"/>
    <w:rsid w:val="007A23B3"/>
    <w:rsid w:val="007A2410"/>
    <w:rsid w:val="007A58E5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50D2"/>
    <w:rsid w:val="007C5707"/>
    <w:rsid w:val="007C5BC6"/>
    <w:rsid w:val="007C75CD"/>
    <w:rsid w:val="007D4D90"/>
    <w:rsid w:val="007D5012"/>
    <w:rsid w:val="007D7DCB"/>
    <w:rsid w:val="007D7EB9"/>
    <w:rsid w:val="007E431A"/>
    <w:rsid w:val="007F02E7"/>
    <w:rsid w:val="007F2341"/>
    <w:rsid w:val="007F2596"/>
    <w:rsid w:val="007F47DE"/>
    <w:rsid w:val="007F5206"/>
    <w:rsid w:val="007F7F3B"/>
    <w:rsid w:val="00803959"/>
    <w:rsid w:val="00806974"/>
    <w:rsid w:val="00807E25"/>
    <w:rsid w:val="00813591"/>
    <w:rsid w:val="00813734"/>
    <w:rsid w:val="00814FE4"/>
    <w:rsid w:val="008173BC"/>
    <w:rsid w:val="008175A9"/>
    <w:rsid w:val="00824561"/>
    <w:rsid w:val="00830DA0"/>
    <w:rsid w:val="00831184"/>
    <w:rsid w:val="0083152C"/>
    <w:rsid w:val="008332B3"/>
    <w:rsid w:val="00833E61"/>
    <w:rsid w:val="0083460C"/>
    <w:rsid w:val="008369A4"/>
    <w:rsid w:val="00842274"/>
    <w:rsid w:val="00842EA5"/>
    <w:rsid w:val="00844010"/>
    <w:rsid w:val="008455AA"/>
    <w:rsid w:val="008510BF"/>
    <w:rsid w:val="00856D66"/>
    <w:rsid w:val="00862F84"/>
    <w:rsid w:val="00875844"/>
    <w:rsid w:val="008809BA"/>
    <w:rsid w:val="00880D6A"/>
    <w:rsid w:val="00883242"/>
    <w:rsid w:val="0089041A"/>
    <w:rsid w:val="00891155"/>
    <w:rsid w:val="00893219"/>
    <w:rsid w:val="0089458E"/>
    <w:rsid w:val="00896129"/>
    <w:rsid w:val="00897559"/>
    <w:rsid w:val="00897CCE"/>
    <w:rsid w:val="008A0D7E"/>
    <w:rsid w:val="008A24CB"/>
    <w:rsid w:val="008A4F80"/>
    <w:rsid w:val="008A578E"/>
    <w:rsid w:val="008A688A"/>
    <w:rsid w:val="008A7A59"/>
    <w:rsid w:val="008B01B8"/>
    <w:rsid w:val="008B1A96"/>
    <w:rsid w:val="008B31DD"/>
    <w:rsid w:val="008B33DC"/>
    <w:rsid w:val="008B5E3C"/>
    <w:rsid w:val="008C089F"/>
    <w:rsid w:val="008C25DF"/>
    <w:rsid w:val="008C2A13"/>
    <w:rsid w:val="008C363F"/>
    <w:rsid w:val="008C69AB"/>
    <w:rsid w:val="008D1AF3"/>
    <w:rsid w:val="008D3B8A"/>
    <w:rsid w:val="008D4754"/>
    <w:rsid w:val="008D6302"/>
    <w:rsid w:val="008D7EED"/>
    <w:rsid w:val="008E0D18"/>
    <w:rsid w:val="008E3F2A"/>
    <w:rsid w:val="008F052F"/>
    <w:rsid w:val="008F0A44"/>
    <w:rsid w:val="008F2583"/>
    <w:rsid w:val="00900656"/>
    <w:rsid w:val="00901CFF"/>
    <w:rsid w:val="009054C7"/>
    <w:rsid w:val="009105A6"/>
    <w:rsid w:val="00912644"/>
    <w:rsid w:val="00912DD2"/>
    <w:rsid w:val="00912EA7"/>
    <w:rsid w:val="00914E73"/>
    <w:rsid w:val="00923CDA"/>
    <w:rsid w:val="00924D3D"/>
    <w:rsid w:val="00927BD9"/>
    <w:rsid w:val="00930D95"/>
    <w:rsid w:val="009319C9"/>
    <w:rsid w:val="00932F7B"/>
    <w:rsid w:val="009347D9"/>
    <w:rsid w:val="009439D1"/>
    <w:rsid w:val="0094461D"/>
    <w:rsid w:val="00945458"/>
    <w:rsid w:val="0094585D"/>
    <w:rsid w:val="00952706"/>
    <w:rsid w:val="00956030"/>
    <w:rsid w:val="009560AD"/>
    <w:rsid w:val="0095735A"/>
    <w:rsid w:val="009654CF"/>
    <w:rsid w:val="00965997"/>
    <w:rsid w:val="009677FE"/>
    <w:rsid w:val="00967B76"/>
    <w:rsid w:val="009713EA"/>
    <w:rsid w:val="0097344B"/>
    <w:rsid w:val="00973C3F"/>
    <w:rsid w:val="00975B22"/>
    <w:rsid w:val="00975B94"/>
    <w:rsid w:val="00975EB4"/>
    <w:rsid w:val="00980A82"/>
    <w:rsid w:val="00984BBE"/>
    <w:rsid w:val="00990F89"/>
    <w:rsid w:val="00991C30"/>
    <w:rsid w:val="00992D75"/>
    <w:rsid w:val="00994488"/>
    <w:rsid w:val="009A0EEC"/>
    <w:rsid w:val="009A406D"/>
    <w:rsid w:val="009A429F"/>
    <w:rsid w:val="009A7182"/>
    <w:rsid w:val="009A7EA8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38C5"/>
    <w:rsid w:val="009C399D"/>
    <w:rsid w:val="009C560B"/>
    <w:rsid w:val="009C576F"/>
    <w:rsid w:val="009D31BB"/>
    <w:rsid w:val="009D50A8"/>
    <w:rsid w:val="009D5B09"/>
    <w:rsid w:val="009D7494"/>
    <w:rsid w:val="009E0827"/>
    <w:rsid w:val="009E3B79"/>
    <w:rsid w:val="009E4A3F"/>
    <w:rsid w:val="009F1FF7"/>
    <w:rsid w:val="009F23CD"/>
    <w:rsid w:val="009F2507"/>
    <w:rsid w:val="009F2637"/>
    <w:rsid w:val="009F30E5"/>
    <w:rsid w:val="009F38D9"/>
    <w:rsid w:val="009F490D"/>
    <w:rsid w:val="00A02514"/>
    <w:rsid w:val="00A03DE8"/>
    <w:rsid w:val="00A0404E"/>
    <w:rsid w:val="00A050D6"/>
    <w:rsid w:val="00A07525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2C5E"/>
    <w:rsid w:val="00A24025"/>
    <w:rsid w:val="00A24103"/>
    <w:rsid w:val="00A259E2"/>
    <w:rsid w:val="00A3030F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5043A"/>
    <w:rsid w:val="00A507C0"/>
    <w:rsid w:val="00A50965"/>
    <w:rsid w:val="00A517E7"/>
    <w:rsid w:val="00A52742"/>
    <w:rsid w:val="00A63066"/>
    <w:rsid w:val="00A64FCF"/>
    <w:rsid w:val="00A65A55"/>
    <w:rsid w:val="00A65F66"/>
    <w:rsid w:val="00A82BF6"/>
    <w:rsid w:val="00A8309E"/>
    <w:rsid w:val="00A832A4"/>
    <w:rsid w:val="00A85785"/>
    <w:rsid w:val="00A85C8F"/>
    <w:rsid w:val="00A86872"/>
    <w:rsid w:val="00A94B30"/>
    <w:rsid w:val="00A96E4E"/>
    <w:rsid w:val="00A972C6"/>
    <w:rsid w:val="00AA319C"/>
    <w:rsid w:val="00AA521E"/>
    <w:rsid w:val="00AB118D"/>
    <w:rsid w:val="00AB1981"/>
    <w:rsid w:val="00AB1E61"/>
    <w:rsid w:val="00AB2C78"/>
    <w:rsid w:val="00AB359E"/>
    <w:rsid w:val="00AC2D17"/>
    <w:rsid w:val="00AD1527"/>
    <w:rsid w:val="00AD2EFA"/>
    <w:rsid w:val="00AD4B70"/>
    <w:rsid w:val="00AD752F"/>
    <w:rsid w:val="00AE015F"/>
    <w:rsid w:val="00AE1FD4"/>
    <w:rsid w:val="00AE3199"/>
    <w:rsid w:val="00AE6D14"/>
    <w:rsid w:val="00AF13AC"/>
    <w:rsid w:val="00AF5FB9"/>
    <w:rsid w:val="00AF67F4"/>
    <w:rsid w:val="00B006D8"/>
    <w:rsid w:val="00B035E6"/>
    <w:rsid w:val="00B03B28"/>
    <w:rsid w:val="00B04662"/>
    <w:rsid w:val="00B048EE"/>
    <w:rsid w:val="00B06923"/>
    <w:rsid w:val="00B10193"/>
    <w:rsid w:val="00B111DF"/>
    <w:rsid w:val="00B11496"/>
    <w:rsid w:val="00B129AF"/>
    <w:rsid w:val="00B15763"/>
    <w:rsid w:val="00B20F1C"/>
    <w:rsid w:val="00B226E3"/>
    <w:rsid w:val="00B259FE"/>
    <w:rsid w:val="00B27E53"/>
    <w:rsid w:val="00B31750"/>
    <w:rsid w:val="00B320BA"/>
    <w:rsid w:val="00B32A3E"/>
    <w:rsid w:val="00B3365F"/>
    <w:rsid w:val="00B35507"/>
    <w:rsid w:val="00B37988"/>
    <w:rsid w:val="00B43455"/>
    <w:rsid w:val="00B44883"/>
    <w:rsid w:val="00B44CE6"/>
    <w:rsid w:val="00B463A2"/>
    <w:rsid w:val="00B46914"/>
    <w:rsid w:val="00B469ED"/>
    <w:rsid w:val="00B503A0"/>
    <w:rsid w:val="00B52EC6"/>
    <w:rsid w:val="00B566B8"/>
    <w:rsid w:val="00B570EE"/>
    <w:rsid w:val="00B575C1"/>
    <w:rsid w:val="00B600B2"/>
    <w:rsid w:val="00B60B9B"/>
    <w:rsid w:val="00B62D63"/>
    <w:rsid w:val="00B64F94"/>
    <w:rsid w:val="00B654C4"/>
    <w:rsid w:val="00B65C51"/>
    <w:rsid w:val="00B67120"/>
    <w:rsid w:val="00B70E06"/>
    <w:rsid w:val="00B712FE"/>
    <w:rsid w:val="00B71FD0"/>
    <w:rsid w:val="00B7398A"/>
    <w:rsid w:val="00B74583"/>
    <w:rsid w:val="00B76B30"/>
    <w:rsid w:val="00B801E1"/>
    <w:rsid w:val="00B8064A"/>
    <w:rsid w:val="00B809CA"/>
    <w:rsid w:val="00B81093"/>
    <w:rsid w:val="00B81578"/>
    <w:rsid w:val="00B81A3F"/>
    <w:rsid w:val="00B837C2"/>
    <w:rsid w:val="00B8506A"/>
    <w:rsid w:val="00B87838"/>
    <w:rsid w:val="00B87FDB"/>
    <w:rsid w:val="00B91354"/>
    <w:rsid w:val="00B91641"/>
    <w:rsid w:val="00B9535D"/>
    <w:rsid w:val="00B968E8"/>
    <w:rsid w:val="00B96BBA"/>
    <w:rsid w:val="00B97D35"/>
    <w:rsid w:val="00BA4A8B"/>
    <w:rsid w:val="00BA4E8D"/>
    <w:rsid w:val="00BA5FBA"/>
    <w:rsid w:val="00BB0950"/>
    <w:rsid w:val="00BC263F"/>
    <w:rsid w:val="00BC2AF8"/>
    <w:rsid w:val="00BC3548"/>
    <w:rsid w:val="00BC39C2"/>
    <w:rsid w:val="00BC3BD2"/>
    <w:rsid w:val="00BC5F0F"/>
    <w:rsid w:val="00BC6300"/>
    <w:rsid w:val="00BD1714"/>
    <w:rsid w:val="00BD5B88"/>
    <w:rsid w:val="00BE3440"/>
    <w:rsid w:val="00BE5D2D"/>
    <w:rsid w:val="00BE634F"/>
    <w:rsid w:val="00BE6574"/>
    <w:rsid w:val="00BE6C5F"/>
    <w:rsid w:val="00BF0ACF"/>
    <w:rsid w:val="00BF0C3D"/>
    <w:rsid w:val="00BF2861"/>
    <w:rsid w:val="00BF511C"/>
    <w:rsid w:val="00C024FB"/>
    <w:rsid w:val="00C04496"/>
    <w:rsid w:val="00C0532A"/>
    <w:rsid w:val="00C073C5"/>
    <w:rsid w:val="00C119BD"/>
    <w:rsid w:val="00C14514"/>
    <w:rsid w:val="00C1569B"/>
    <w:rsid w:val="00C16C8D"/>
    <w:rsid w:val="00C17836"/>
    <w:rsid w:val="00C21746"/>
    <w:rsid w:val="00C22AD0"/>
    <w:rsid w:val="00C2429F"/>
    <w:rsid w:val="00C2447C"/>
    <w:rsid w:val="00C245EC"/>
    <w:rsid w:val="00C25D44"/>
    <w:rsid w:val="00C312D1"/>
    <w:rsid w:val="00C324D2"/>
    <w:rsid w:val="00C34B3A"/>
    <w:rsid w:val="00C35C81"/>
    <w:rsid w:val="00C40CFE"/>
    <w:rsid w:val="00C46270"/>
    <w:rsid w:val="00C465E5"/>
    <w:rsid w:val="00C47993"/>
    <w:rsid w:val="00C5332F"/>
    <w:rsid w:val="00C543C7"/>
    <w:rsid w:val="00C60955"/>
    <w:rsid w:val="00C62501"/>
    <w:rsid w:val="00C673AB"/>
    <w:rsid w:val="00C7318D"/>
    <w:rsid w:val="00C7319E"/>
    <w:rsid w:val="00C73689"/>
    <w:rsid w:val="00C74E62"/>
    <w:rsid w:val="00C7712D"/>
    <w:rsid w:val="00C80095"/>
    <w:rsid w:val="00C83BE6"/>
    <w:rsid w:val="00C8432C"/>
    <w:rsid w:val="00C862FE"/>
    <w:rsid w:val="00C900E7"/>
    <w:rsid w:val="00C91751"/>
    <w:rsid w:val="00C91D6D"/>
    <w:rsid w:val="00C9464E"/>
    <w:rsid w:val="00CA37CE"/>
    <w:rsid w:val="00CA37F2"/>
    <w:rsid w:val="00CA39F0"/>
    <w:rsid w:val="00CA458B"/>
    <w:rsid w:val="00CA75B9"/>
    <w:rsid w:val="00CB705A"/>
    <w:rsid w:val="00CC251B"/>
    <w:rsid w:val="00CC678C"/>
    <w:rsid w:val="00CC787A"/>
    <w:rsid w:val="00CD0387"/>
    <w:rsid w:val="00CD2837"/>
    <w:rsid w:val="00CD2887"/>
    <w:rsid w:val="00CE5AC0"/>
    <w:rsid w:val="00CE6C5A"/>
    <w:rsid w:val="00CE7325"/>
    <w:rsid w:val="00CF0532"/>
    <w:rsid w:val="00CF1F26"/>
    <w:rsid w:val="00CF22F3"/>
    <w:rsid w:val="00CF451D"/>
    <w:rsid w:val="00CF46CF"/>
    <w:rsid w:val="00D0045D"/>
    <w:rsid w:val="00D07A7F"/>
    <w:rsid w:val="00D12B5B"/>
    <w:rsid w:val="00D12C12"/>
    <w:rsid w:val="00D1646A"/>
    <w:rsid w:val="00D24722"/>
    <w:rsid w:val="00D32ADB"/>
    <w:rsid w:val="00D35C15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293"/>
    <w:rsid w:val="00D47697"/>
    <w:rsid w:val="00D47786"/>
    <w:rsid w:val="00D4793C"/>
    <w:rsid w:val="00D51D44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709B0"/>
    <w:rsid w:val="00D717EE"/>
    <w:rsid w:val="00D733DC"/>
    <w:rsid w:val="00D76E89"/>
    <w:rsid w:val="00D77EBD"/>
    <w:rsid w:val="00D800BB"/>
    <w:rsid w:val="00D81E97"/>
    <w:rsid w:val="00D90911"/>
    <w:rsid w:val="00D91121"/>
    <w:rsid w:val="00D9232A"/>
    <w:rsid w:val="00D95E2F"/>
    <w:rsid w:val="00DA09B3"/>
    <w:rsid w:val="00DA6B40"/>
    <w:rsid w:val="00DB12D8"/>
    <w:rsid w:val="00DB30EB"/>
    <w:rsid w:val="00DB570A"/>
    <w:rsid w:val="00DB5BDE"/>
    <w:rsid w:val="00DB727C"/>
    <w:rsid w:val="00DC2962"/>
    <w:rsid w:val="00DC4027"/>
    <w:rsid w:val="00DC5FD4"/>
    <w:rsid w:val="00DC6112"/>
    <w:rsid w:val="00DC6B3E"/>
    <w:rsid w:val="00DD0194"/>
    <w:rsid w:val="00DD0C2A"/>
    <w:rsid w:val="00DD2BA2"/>
    <w:rsid w:val="00DD2CDD"/>
    <w:rsid w:val="00DD3A24"/>
    <w:rsid w:val="00DE03D6"/>
    <w:rsid w:val="00DE1C86"/>
    <w:rsid w:val="00DE2D58"/>
    <w:rsid w:val="00DE6977"/>
    <w:rsid w:val="00DF4EBB"/>
    <w:rsid w:val="00DF5F14"/>
    <w:rsid w:val="00DF6E62"/>
    <w:rsid w:val="00DF6FD8"/>
    <w:rsid w:val="00E00318"/>
    <w:rsid w:val="00E05B7D"/>
    <w:rsid w:val="00E060BB"/>
    <w:rsid w:val="00E0708B"/>
    <w:rsid w:val="00E105E9"/>
    <w:rsid w:val="00E11DEB"/>
    <w:rsid w:val="00E13B13"/>
    <w:rsid w:val="00E1587F"/>
    <w:rsid w:val="00E1624C"/>
    <w:rsid w:val="00E163DF"/>
    <w:rsid w:val="00E17856"/>
    <w:rsid w:val="00E20D6A"/>
    <w:rsid w:val="00E24968"/>
    <w:rsid w:val="00E2563E"/>
    <w:rsid w:val="00E26BA6"/>
    <w:rsid w:val="00E26F39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2149"/>
    <w:rsid w:val="00E53128"/>
    <w:rsid w:val="00E55743"/>
    <w:rsid w:val="00E60226"/>
    <w:rsid w:val="00E619C9"/>
    <w:rsid w:val="00E634BC"/>
    <w:rsid w:val="00E668F2"/>
    <w:rsid w:val="00E66970"/>
    <w:rsid w:val="00E70C87"/>
    <w:rsid w:val="00E7122B"/>
    <w:rsid w:val="00E71320"/>
    <w:rsid w:val="00E72B0B"/>
    <w:rsid w:val="00E742AE"/>
    <w:rsid w:val="00E7463B"/>
    <w:rsid w:val="00E74B37"/>
    <w:rsid w:val="00E75F10"/>
    <w:rsid w:val="00E85915"/>
    <w:rsid w:val="00E85F2D"/>
    <w:rsid w:val="00E8782B"/>
    <w:rsid w:val="00E91B8F"/>
    <w:rsid w:val="00E93777"/>
    <w:rsid w:val="00E96F2E"/>
    <w:rsid w:val="00EA0871"/>
    <w:rsid w:val="00EA2025"/>
    <w:rsid w:val="00EA2BFF"/>
    <w:rsid w:val="00EA36EE"/>
    <w:rsid w:val="00EA3B97"/>
    <w:rsid w:val="00EA5F91"/>
    <w:rsid w:val="00EA7AEB"/>
    <w:rsid w:val="00EB1031"/>
    <w:rsid w:val="00EB2B4F"/>
    <w:rsid w:val="00EB3E2B"/>
    <w:rsid w:val="00EB495F"/>
    <w:rsid w:val="00EC0BD3"/>
    <w:rsid w:val="00EC2908"/>
    <w:rsid w:val="00EC3F21"/>
    <w:rsid w:val="00EC605A"/>
    <w:rsid w:val="00EC6B2E"/>
    <w:rsid w:val="00EC6BB7"/>
    <w:rsid w:val="00EC75F5"/>
    <w:rsid w:val="00EC7C4D"/>
    <w:rsid w:val="00EC7CA1"/>
    <w:rsid w:val="00ED4F98"/>
    <w:rsid w:val="00ED51C1"/>
    <w:rsid w:val="00ED656A"/>
    <w:rsid w:val="00EE1015"/>
    <w:rsid w:val="00EE1787"/>
    <w:rsid w:val="00EE1B03"/>
    <w:rsid w:val="00EE2E33"/>
    <w:rsid w:val="00EE58E1"/>
    <w:rsid w:val="00EE67D3"/>
    <w:rsid w:val="00EE7636"/>
    <w:rsid w:val="00EF0400"/>
    <w:rsid w:val="00EF0562"/>
    <w:rsid w:val="00EF09AD"/>
    <w:rsid w:val="00EF16A1"/>
    <w:rsid w:val="00EF181C"/>
    <w:rsid w:val="00EF1C62"/>
    <w:rsid w:val="00EF1D6C"/>
    <w:rsid w:val="00EF6FAD"/>
    <w:rsid w:val="00F021F9"/>
    <w:rsid w:val="00F0577D"/>
    <w:rsid w:val="00F05B1B"/>
    <w:rsid w:val="00F069D1"/>
    <w:rsid w:val="00F0705D"/>
    <w:rsid w:val="00F12288"/>
    <w:rsid w:val="00F14090"/>
    <w:rsid w:val="00F15E0E"/>
    <w:rsid w:val="00F16C5F"/>
    <w:rsid w:val="00F171B2"/>
    <w:rsid w:val="00F24E60"/>
    <w:rsid w:val="00F2557D"/>
    <w:rsid w:val="00F275D5"/>
    <w:rsid w:val="00F27695"/>
    <w:rsid w:val="00F30720"/>
    <w:rsid w:val="00F313BF"/>
    <w:rsid w:val="00F34B48"/>
    <w:rsid w:val="00F3758F"/>
    <w:rsid w:val="00F37D8A"/>
    <w:rsid w:val="00F4213A"/>
    <w:rsid w:val="00F4446B"/>
    <w:rsid w:val="00F473EF"/>
    <w:rsid w:val="00F50354"/>
    <w:rsid w:val="00F51B5E"/>
    <w:rsid w:val="00F527DE"/>
    <w:rsid w:val="00F56EC3"/>
    <w:rsid w:val="00F56FB2"/>
    <w:rsid w:val="00F72AB1"/>
    <w:rsid w:val="00F72E77"/>
    <w:rsid w:val="00F73A3D"/>
    <w:rsid w:val="00F77E1E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520"/>
    <w:rsid w:val="00FA1E59"/>
    <w:rsid w:val="00FA293B"/>
    <w:rsid w:val="00FA4136"/>
    <w:rsid w:val="00FA5C07"/>
    <w:rsid w:val="00FA632E"/>
    <w:rsid w:val="00FB072A"/>
    <w:rsid w:val="00FB0D82"/>
    <w:rsid w:val="00FB25EA"/>
    <w:rsid w:val="00FB3642"/>
    <w:rsid w:val="00FB370B"/>
    <w:rsid w:val="00FC0884"/>
    <w:rsid w:val="00FC34E3"/>
    <w:rsid w:val="00FD0B3C"/>
    <w:rsid w:val="00FD12BC"/>
    <w:rsid w:val="00FD5FCC"/>
    <w:rsid w:val="00FD7846"/>
    <w:rsid w:val="00FD7D17"/>
    <w:rsid w:val="00FE03D3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9"/>
    <o:shapelayout v:ext="edit">
      <o:idmap v:ext="edit" data="1"/>
    </o:shapelayout>
  </w:shapeDefaults>
  <w:decimalSymbol w:val=","/>
  <w:listSeparator w:val=";"/>
  <w15:docId w15:val="{0A1250CB-9D38-4D3D-AA12-78F9205F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07F7C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jc w:val="left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07F7C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Descripcin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online.es" TargetMode="External"/><Relationship Id="rId13" Type="http://schemas.openxmlformats.org/officeDocument/2006/relationships/hyperlink" Target="http://www.rsonline.es" TargetMode="External"/><Relationship Id="rId18" Type="http://schemas.openxmlformats.org/officeDocument/2006/relationships/footer" Target="footer1.xml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rsonline.es" TargetMode="External"/><Relationship Id="rId17" Type="http://schemas.openxmlformats.org/officeDocument/2006/relationships/header" Target="header2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sonline.es" TargetMode="Externa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hyperlink" Target="http://www.rsonline.es" TargetMode="External"/><Relationship Id="rId23" Type="http://schemas.openxmlformats.org/officeDocument/2006/relationships/header" Target="header5.xml"/><Relationship Id="rId28" Type="http://schemas.openxmlformats.org/officeDocument/2006/relationships/header" Target="header9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rsonline.es" TargetMode="External"/><Relationship Id="rId22" Type="http://schemas.openxmlformats.org/officeDocument/2006/relationships/header" Target="header4.xml"/><Relationship Id="rId27" Type="http://schemas.openxmlformats.org/officeDocument/2006/relationships/header" Target="header8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0B5FB-6DD4-482B-B586-91B7CA6F6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9959</TotalTime>
  <Pages>14</Pages>
  <Words>1022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Explorador Autónomo ROB-EA</vt:lpstr>
    </vt:vector>
  </TitlesOfParts>
  <Company>Dirección Regulación – Telefónica España</Company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Explorador Autónomo ROB-EA</dc:title>
  <dc:subject>Documentación</dc:subject>
  <dc:creator>XP-01</dc:creator>
  <cp:lastModifiedBy>ANTONIO ARNAIZ LAGO</cp:lastModifiedBy>
  <cp:revision>137</cp:revision>
  <cp:lastPrinted>2013-01-09T08:14:00Z</cp:lastPrinted>
  <dcterms:created xsi:type="dcterms:W3CDTF">2016-01-22T09:56:00Z</dcterms:created>
  <dcterms:modified xsi:type="dcterms:W3CDTF">2017-06-01T08:29:00Z</dcterms:modified>
  <cp:category>Robótica</cp:category>
</cp:coreProperties>
</file>