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B7" w:rsidRDefault="004D64B7" w:rsidP="00356DEC"/>
    <w:p w:rsidR="002A0C2A" w:rsidRDefault="00B74583" w:rsidP="00356DEC">
      <w:r>
        <w:rPr>
          <w:noProof/>
        </w:rPr>
        <mc:AlternateContent>
          <mc:Choice Requires="wps">
            <w:drawing>
              <wp:anchor distT="0" distB="0" distL="114300" distR="114300" simplePos="0" relativeHeight="251649024"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C52883" id="1 Rectángulo" o:spid="_x0000_s1026" style="position:absolute;margin-left:-32.55pt;margin-top:-41.3pt;width:492pt;height:7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r w:rsidR="00E3508A">
        <w:t xml:space="preserve"> </w:t>
      </w:r>
      <w:r w:rsidR="002A0C2A">
        <w:t xml:space="preserve"> </w: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48000"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C74082" w:rsidRDefault="00C74082"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C74082" w:rsidRDefault="00C74082"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BC3548" w:rsidP="00BC3548">
      <w:pPr>
        <w:pStyle w:val="Ttulo1"/>
      </w:pPr>
      <w:r>
        <w:lastRenderedPageBreak/>
        <w:t>XX</w:t>
      </w:r>
    </w:p>
    <w:p w:rsidR="00BC3548" w:rsidRDefault="00BC3548" w:rsidP="001D6212"/>
    <w:p w:rsidR="00BC3548" w:rsidRDefault="00BC3548" w:rsidP="001D6212">
      <w:r>
        <w:t xml:space="preserve">El sintetizador </w:t>
      </w:r>
      <w:r w:rsidR="00686371">
        <w:t>F</w:t>
      </w:r>
      <w:r>
        <w:t>ormant es un diseño de los años 70 motivo por el cual en la actualidad a</w:t>
      </w:r>
      <w:r w:rsidR="005F385A">
        <w:t>lgunos de los</w:t>
      </w:r>
      <w:r>
        <w:t xml:space="preserve"> componentes electrónicos no están </w:t>
      </w:r>
      <w:r w:rsidR="003F03FB">
        <w:t xml:space="preserve">ya </w:t>
      </w:r>
      <w:r>
        <w:t>disponibles o bien pueden ser encontrados con mucha dificultad en el mercado de segunda mano (cuando no en el de</w:t>
      </w:r>
      <w:r w:rsidR="00686371">
        <w:t>l</w:t>
      </w:r>
      <w:r>
        <w:t xml:space="preserve"> coleccion</w:t>
      </w:r>
      <w:r w:rsidR="003F03FB">
        <w:t>i</w:t>
      </w:r>
      <w:r>
        <w:t>sta).</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como el c</w:t>
      </w:r>
      <w:r w:rsidR="005F385A">
        <w:t>l</w:t>
      </w:r>
      <w:r>
        <w:t>ásico uA726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Default="001C322B" w:rsidP="008C089F">
      <w:pPr>
        <w:ind w:left="284"/>
      </w:pPr>
      <w:r>
        <w:t xml:space="preserve">Los datos relativos a </w:t>
      </w:r>
      <w:r w:rsidR="00EB2B4F">
        <w:t xml:space="preserve">los componentes que </w:t>
      </w:r>
      <w:r w:rsidR="008C089F">
        <w:t>realizan la</w:t>
      </w:r>
      <w:r w:rsidR="00EB2B4F">
        <w:t xml:space="preserve"> sustitución de </w:t>
      </w:r>
      <w:r>
        <w:t xml:space="preserve">estos componentes </w:t>
      </w:r>
      <w:r w:rsidR="00EB2B4F">
        <w:t xml:space="preserve">obsoletos </w:t>
      </w:r>
      <w:r>
        <w:t>(car</w:t>
      </w:r>
      <w:r w:rsidR="006F5E96">
        <w:t>a</w:t>
      </w:r>
      <w:r>
        <w:t xml:space="preserve">cterísticas técnicas, suministradores, precios </w:t>
      </w:r>
      <w:proofErr w:type="spellStart"/>
      <w:r>
        <w:t>etc</w:t>
      </w:r>
      <w:proofErr w:type="spellEnd"/>
      <w:r>
        <w:t>) son válidos en el momento de redactar este documento y pueden dejar de serlo más adelante.</w:t>
      </w:r>
    </w:p>
    <w:p w:rsidR="008C089F" w:rsidRDefault="008C089F" w:rsidP="008C089F"/>
    <w:p w:rsidR="00BC3548" w:rsidRPr="008C089F" w:rsidRDefault="008C089F" w:rsidP="001D6212">
      <w:pPr>
        <w:rPr>
          <w:b/>
        </w:rPr>
      </w:pPr>
      <w:r w:rsidRPr="008C089F">
        <w:rPr>
          <w:b/>
        </w:rPr>
        <w:t>(2)</w:t>
      </w:r>
    </w:p>
    <w:p w:rsidR="00686371" w:rsidRDefault="00686371" w:rsidP="008C089F">
      <w:pPr>
        <w:ind w:left="284"/>
      </w:pPr>
      <w:r>
        <w:t>Anexo a este documento se aportan también las hojas de datos (</w:t>
      </w:r>
      <w:r w:rsidRPr="00686371">
        <w:rPr>
          <w:i/>
        </w:rPr>
        <w:t>datasheet</w:t>
      </w:r>
      <w:r>
        <w:t>) de los componentes afectados, tanto los sustituidos</w:t>
      </w:r>
      <w:r w:rsidR="00281C39">
        <w:t xml:space="preserve"> </w:t>
      </w:r>
      <w:r>
        <w:t>como los nuevos.</w:t>
      </w:r>
    </w:p>
    <w:p w:rsidR="001C322B" w:rsidRDefault="001C322B" w:rsidP="001D6212"/>
    <w:p w:rsidR="001C322B" w:rsidRDefault="00D81E97" w:rsidP="00107F7C">
      <w:pPr>
        <w:pStyle w:val="Ttulo2"/>
      </w:pPr>
      <w:r>
        <w:t>consideraciones de diseño</w:t>
      </w:r>
    </w:p>
    <w:p w:rsidR="001C322B" w:rsidRDefault="001C322B" w:rsidP="001D6212"/>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1C322B" w:rsidRDefault="001C322B" w:rsidP="001D6212"/>
    <w:p w:rsidR="001C322B" w:rsidRDefault="001C322B" w:rsidP="001D6212"/>
    <w:p w:rsidR="001C322B" w:rsidRDefault="001C322B" w:rsidP="001D6212"/>
    <w:p w:rsidR="001C322B" w:rsidRDefault="001C322B" w:rsidP="001D6212"/>
    <w:p w:rsidR="001C322B" w:rsidRDefault="001C322B" w:rsidP="001D6212"/>
    <w:p w:rsidR="001C322B" w:rsidRDefault="001C322B" w:rsidP="001D6212"/>
    <w:p w:rsidR="001C322B" w:rsidRDefault="001C322B" w:rsidP="001D6212"/>
    <w:p w:rsidR="00BC3548" w:rsidRDefault="00BC3548" w:rsidP="001D6212"/>
    <w:p w:rsidR="00BC3548" w:rsidRDefault="00726A49" w:rsidP="00107F7C">
      <w:pPr>
        <w:pStyle w:val="Ttulo2"/>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t>T</w:t>
      </w:r>
      <w:r>
        <w:t>exas Instruments)</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726A49" w:rsidRDefault="00726A49" w:rsidP="001D6212"/>
    <w:p w:rsidR="006659FB" w:rsidRDefault="006659FB" w:rsidP="001D6212"/>
    <w:p w:rsidR="006659FB" w:rsidRDefault="006659FB" w:rsidP="001D6212"/>
    <w:p w:rsidR="006659FB" w:rsidRDefault="006659FB"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D95E2F" w:rsidTr="00C74082">
        <w:tc>
          <w:tcPr>
            <w:tcW w:w="1786" w:type="dxa"/>
            <w:tcBorders>
              <w:top w:val="nil"/>
              <w:left w:val="nil"/>
              <w:bottom w:val="single" w:sz="24" w:space="0" w:color="4F81BD"/>
              <w:right w:val="nil"/>
            </w:tcBorders>
            <w:shd w:val="clear" w:color="auto" w:fill="DDD9C3"/>
            <w:hideMark/>
          </w:tcPr>
          <w:p w:rsidR="00D95E2F" w:rsidRDefault="00D95E2F" w:rsidP="00C74082">
            <w:pPr>
              <w:jc w:val="center"/>
              <w:rPr>
                <w:b/>
                <w:bCs/>
                <w:sz w:val="24"/>
                <w:szCs w:val="24"/>
              </w:rPr>
            </w:pPr>
          </w:p>
        </w:tc>
        <w:tc>
          <w:tcPr>
            <w:tcW w:w="8517" w:type="dxa"/>
            <w:gridSpan w:val="4"/>
            <w:tcBorders>
              <w:top w:val="nil"/>
              <w:left w:val="nil"/>
              <w:bottom w:val="single" w:sz="24" w:space="0" w:color="4F81BD"/>
              <w:right w:val="nil"/>
            </w:tcBorders>
            <w:shd w:val="clear" w:color="auto" w:fill="FFFFFF"/>
          </w:tcPr>
          <w:p w:rsidR="00D95E2F" w:rsidRPr="006659FB" w:rsidRDefault="00D95E2F" w:rsidP="00C74082">
            <w:pPr>
              <w:jc w:val="left"/>
              <w:rPr>
                <w:bCs/>
                <w:sz w:val="24"/>
                <w:szCs w:val="24"/>
              </w:rPr>
            </w:pPr>
            <w:r w:rsidRPr="006659FB">
              <w:rPr>
                <w:bCs/>
                <w:sz w:val="24"/>
                <w:szCs w:val="24"/>
              </w:rPr>
              <w:t xml:space="preserve">Amplificador </w:t>
            </w:r>
            <w:r>
              <w:rPr>
                <w:bCs/>
                <w:sz w:val="24"/>
                <w:szCs w:val="24"/>
              </w:rPr>
              <w:t>Operacional de Transconductancia variable (OTA)</w:t>
            </w:r>
          </w:p>
        </w:tc>
      </w:tr>
      <w:tr w:rsidR="006659FB" w:rsidTr="006659FB">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w:t>
            </w:r>
            <w:bookmarkStart w:id="1" w:name="_GoBack"/>
            <w:bookmarkEnd w:id="1"/>
            <w:r w:rsidR="00D95E2F">
              <w:rPr>
                <w:b/>
                <w:bCs/>
              </w:rPr>
              <w:t>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268"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DA125F" w:rsidTr="006659FB">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57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125"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p>
        </w:tc>
        <w:tc>
          <w:tcPr>
            <w:tcW w:w="2268"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 xml:space="preserve">Dual Operational </w:t>
            </w:r>
            <w:proofErr w:type="spellStart"/>
            <w:r w:rsidRPr="00107F7C">
              <w:rPr>
                <w:lang w:val="en-US"/>
              </w:rPr>
              <w:t>Transconductance</w:t>
            </w:r>
            <w:proofErr w:type="spellEnd"/>
            <w:r w:rsidRPr="00107F7C">
              <w:rPr>
                <w:lang w:val="en-US"/>
              </w:rPr>
              <w:t xml:space="preserve"> Amplifiers</w:t>
            </w:r>
          </w:p>
          <w:p w:rsidR="006659FB" w:rsidRPr="00020BD0" w:rsidRDefault="00020BD0" w:rsidP="00020BD0">
            <w:pPr>
              <w:jc w:val="left"/>
              <w:rPr>
                <w:lang w:val="en-US"/>
              </w:rPr>
            </w:pPr>
            <w:r w:rsidRPr="00107F7C">
              <w:rPr>
                <w:lang w:val="en-US"/>
              </w:rPr>
              <w:t>With Linearizing Diodes and Buffers</w:t>
            </w:r>
          </w:p>
        </w:tc>
        <w:tc>
          <w:tcPr>
            <w:tcW w:w="2551"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 xml:space="preserve">RS </w:t>
            </w:r>
            <w:proofErr w:type="spellStart"/>
            <w:r w:rsidRPr="006659FB">
              <w:rPr>
                <w:lang w:val="en-US"/>
              </w:rPr>
              <w:t>Amidata</w:t>
            </w:r>
            <w:proofErr w:type="spellEnd"/>
          </w:p>
          <w:p w:rsidR="006659FB" w:rsidRPr="006659FB" w:rsidRDefault="00F44E70" w:rsidP="00C74082">
            <w:pPr>
              <w:jc w:val="left"/>
              <w:rPr>
                <w:lang w:val="en-US"/>
              </w:rPr>
            </w:pPr>
            <w:hyperlink r:id="rId8" w:history="1">
              <w:r w:rsidR="006659FB" w:rsidRPr="006659FB">
                <w:rPr>
                  <w:rStyle w:val="Hipervnculo"/>
                  <w:lang w:val="en-US"/>
                </w:rPr>
                <w:t>www.rsonline.es</w:t>
              </w:r>
            </w:hyperlink>
          </w:p>
          <w:p w:rsidR="006659FB" w:rsidRPr="006659FB" w:rsidRDefault="006659FB" w:rsidP="00C74082">
            <w:pPr>
              <w:jc w:val="left"/>
              <w:rPr>
                <w:lang w:val="en-US"/>
              </w:rPr>
            </w:pPr>
            <w:proofErr w:type="spellStart"/>
            <w:r w:rsidRPr="006659FB">
              <w:rPr>
                <w:lang w:val="en-US"/>
              </w:rPr>
              <w:t>C</w:t>
            </w:r>
            <w:r>
              <w:rPr>
                <w:lang w:val="en-US"/>
              </w:rPr>
              <w:t>ódigo</w:t>
            </w:r>
            <w:proofErr w:type="spellEnd"/>
            <w:r>
              <w:rPr>
                <w:lang w:val="en-US"/>
              </w:rPr>
              <w:t xml:space="preserve">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BC3548" w:rsidRPr="006659FB" w:rsidRDefault="00BC3548" w:rsidP="001D6212">
      <w:pPr>
        <w:rPr>
          <w:lang w:val="en-US"/>
        </w:rPr>
      </w:pPr>
    </w:p>
    <w:p w:rsidR="00D51D44" w:rsidRPr="006659FB" w:rsidRDefault="00D51D44" w:rsidP="001D6212">
      <w:pPr>
        <w:rPr>
          <w:lang w:val="en-US"/>
        </w:rPr>
      </w:pPr>
    </w:p>
    <w:p w:rsidR="00D51D44" w:rsidRPr="006659FB" w:rsidRDefault="00020BD0" w:rsidP="001D6212">
      <w:pPr>
        <w:rPr>
          <w:lang w:val="en-US"/>
        </w:rPr>
      </w:pPr>
      <w:r w:rsidRPr="00020BD0">
        <w:rPr>
          <w:noProof/>
        </w:rPr>
        <mc:AlternateContent>
          <mc:Choice Requires="wps">
            <w:drawing>
              <wp:anchor distT="0" distB="0" distL="114300" distR="114300" simplePos="0" relativeHeight="251659264" behindDoc="0" locked="0" layoutInCell="1" allowOverlap="1" wp14:anchorId="331629D3" wp14:editId="744F59E4">
                <wp:simplePos x="0" y="0"/>
                <wp:positionH relativeFrom="column">
                  <wp:posOffset>224790</wp:posOffset>
                </wp:positionH>
                <wp:positionV relativeFrom="paragraph">
                  <wp:posOffset>106681</wp:posOffset>
                </wp:positionV>
                <wp:extent cx="4610100" cy="37528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752850"/>
                        </a:xfrm>
                        <a:prstGeom prst="rect">
                          <a:avLst/>
                        </a:prstGeom>
                        <a:noFill/>
                        <a:ln w="9525">
                          <a:noFill/>
                          <a:miter lim="800000"/>
                          <a:headEnd/>
                          <a:tailEnd/>
                        </a:ln>
                      </wps:spPr>
                      <wps:txbx>
                        <w:txbxContent>
                          <w:p w:rsidR="00C74082" w:rsidRDefault="00C74082" w:rsidP="00020BD0">
                            <w:pPr>
                              <w:jc w:val="center"/>
                            </w:pPr>
                            <w:r>
                              <w:rPr>
                                <w:noProof/>
                              </w:rPr>
                              <w:drawing>
                                <wp:inline distT="0" distB="0" distL="0" distR="0" wp14:anchorId="2A4C89A3" wp14:editId="554906F5">
                                  <wp:extent cx="4676775" cy="36469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7421" cy="36552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629D3" id="_x0000_s1027" type="#_x0000_t202" style="position:absolute;left:0;text-align:left;margin-left:17.7pt;margin-top:8.4pt;width:363pt;height:2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" filled="f" stroked="f">
                <v:textbox>
                  <w:txbxContent>
                    <w:p w:rsidR="00C74082" w:rsidRDefault="00C74082" w:rsidP="00020BD0">
                      <w:pPr>
                        <w:jc w:val="center"/>
                      </w:pPr>
                      <w:r>
                        <w:rPr>
                          <w:noProof/>
                        </w:rPr>
                        <w:drawing>
                          <wp:inline distT="0" distB="0" distL="0" distR="0" wp14:anchorId="2A4C89A3" wp14:editId="554906F5">
                            <wp:extent cx="4676775" cy="36469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7421" cy="3655242"/>
                                    </a:xfrm>
                                    <a:prstGeom prst="rect">
                                      <a:avLst/>
                                    </a:prstGeom>
                                  </pic:spPr>
                                </pic:pic>
                              </a:graphicData>
                            </a:graphic>
                          </wp:inline>
                        </w:drawing>
                      </w:r>
                    </w:p>
                  </w:txbxContent>
                </v:textbox>
              </v:shape>
            </w:pict>
          </mc:Fallback>
        </mc:AlternateContent>
      </w: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BC3548" w:rsidRPr="006659FB" w:rsidRDefault="00BC3548" w:rsidP="001D6212">
      <w:pPr>
        <w:rPr>
          <w:lang w:val="en-US"/>
        </w:rPr>
      </w:pPr>
    </w:p>
    <w:p w:rsidR="00BC3548" w:rsidRPr="006659FB" w:rsidRDefault="00BC3548" w:rsidP="001D6212">
      <w:pPr>
        <w:rPr>
          <w:lang w:val="en-US"/>
        </w:rPr>
      </w:pPr>
    </w:p>
    <w:p w:rsidR="00BC3548" w:rsidRPr="006659FB" w:rsidRDefault="00BC3548" w:rsidP="001D6212">
      <w:pPr>
        <w:rPr>
          <w:lang w:val="en-US"/>
        </w:rPr>
      </w:pPr>
    </w:p>
    <w:p w:rsidR="00BC3548" w:rsidRPr="00107F7C" w:rsidRDefault="00BC3548" w:rsidP="007227FF">
      <w:pPr>
        <w:autoSpaceDE w:val="0"/>
        <w:autoSpaceDN w:val="0"/>
        <w:adjustRightInd w:val="0"/>
        <w:rPr>
          <w:lang w:val="en-US"/>
        </w:rPr>
      </w:pPr>
    </w:p>
    <w:p w:rsidR="00BC3548" w:rsidRPr="007227FF" w:rsidRDefault="007227FF" w:rsidP="000054D9">
      <w:pPr>
        <w:pStyle w:val="Descripcin"/>
        <w:jc w:val="center"/>
      </w:pPr>
      <w:r>
        <w:t xml:space="preserve">Figura </w:t>
      </w:r>
      <w:fldSimple w:instr=" SEQ Figura \* ARABIC ">
        <w:r w:rsidR="000054D9">
          <w:t>1</w:t>
        </w:r>
      </w:fldSimple>
      <w:r>
        <w:t xml:space="preserve">. </w:t>
      </w:r>
      <w:r w:rsidR="000054D9">
        <w:t>C</w:t>
      </w:r>
      <w:r>
        <w:t>ircuito integrado LM13700</w:t>
      </w:r>
      <w:r w:rsidR="000054D9">
        <w:t>.</w:t>
      </w:r>
    </w:p>
    <w:p w:rsidR="007227FF" w:rsidRPr="007227FF" w:rsidRDefault="007227FF" w:rsidP="007227FF">
      <w:pPr>
        <w:autoSpaceDE w:val="0"/>
        <w:autoSpaceDN w:val="0"/>
        <w:adjustRightInd w:val="0"/>
      </w:pPr>
    </w:p>
    <w:p w:rsidR="007227FF" w:rsidRPr="007227FF" w:rsidRDefault="00D95E2F" w:rsidP="007227FF">
      <w:pPr>
        <w:autoSpaceDE w:val="0"/>
        <w:autoSpaceDN w:val="0"/>
        <w:adjustRightInd w:val="0"/>
      </w:pPr>
      <w:r w:rsidRPr="007227FF">
        <w:rPr>
          <w:noProof/>
        </w:rPr>
        <mc:AlternateContent>
          <mc:Choice Requires="wps">
            <w:drawing>
              <wp:anchor distT="0" distB="0" distL="114300" distR="114300" simplePos="0" relativeHeight="251661312" behindDoc="0" locked="0" layoutInCell="1" allowOverlap="1" wp14:anchorId="233882A8" wp14:editId="49F92034">
                <wp:simplePos x="0" y="0"/>
                <wp:positionH relativeFrom="column">
                  <wp:posOffset>872490</wp:posOffset>
                </wp:positionH>
                <wp:positionV relativeFrom="paragraph">
                  <wp:posOffset>136525</wp:posOffset>
                </wp:positionV>
                <wp:extent cx="3514725" cy="32194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219450"/>
                        </a:xfrm>
                        <a:prstGeom prst="rect">
                          <a:avLst/>
                        </a:prstGeom>
                        <a:noFill/>
                        <a:ln w="9525">
                          <a:noFill/>
                          <a:miter lim="800000"/>
                          <a:headEnd/>
                          <a:tailEnd/>
                        </a:ln>
                      </wps:spPr>
                      <wps:txbx>
                        <w:txbxContent>
                          <w:p w:rsidR="00C74082" w:rsidRDefault="00C74082"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82A8" id="_x0000_s1028" type="#_x0000_t202" style="position:absolute;left:0;text-align:left;margin-left:68.7pt;margin-top:10.75pt;width:276.7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" filled="f" stroked="f">
                <v:textbox>
                  <w:txbxContent>
                    <w:p w:rsidR="00C74082" w:rsidRDefault="00C74082"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v:textbox>
              </v:shape>
            </w:pict>
          </mc:Fallback>
        </mc:AlternateContent>
      </w: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0054D9" w:rsidP="000054D9">
      <w:pPr>
        <w:pStyle w:val="Descripcin"/>
        <w:jc w:val="center"/>
      </w:pPr>
      <w:r>
        <w:t xml:space="preserve">Figura </w:t>
      </w:r>
      <w:fldSimple w:instr=" SEQ Figura \* ARABIC ">
        <w:r>
          <w:rPr>
            <w:noProof/>
          </w:rPr>
          <w:t>2</w:t>
        </w:r>
      </w:fldSimple>
      <w:r>
        <w:t>. Circuito integrado CA3080.</w:t>
      </w:r>
    </w:p>
    <w:p w:rsidR="007227FF" w:rsidRPr="007227FF" w:rsidRDefault="007227FF" w:rsidP="001D6212"/>
    <w:p w:rsidR="007227FF" w:rsidRPr="007227FF" w:rsidRDefault="007227FF" w:rsidP="001D6212"/>
    <w:p w:rsidR="007227FF" w:rsidRPr="007227FF" w:rsidRDefault="007227FF" w:rsidP="001D6212"/>
    <w:p w:rsidR="007227FF" w:rsidRPr="007227FF" w:rsidRDefault="00B837C2" w:rsidP="00107F7C">
      <w:pPr>
        <w:pStyle w:val="Ttulo2"/>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 xml:space="preserve">American </w:t>
      </w:r>
      <w:proofErr w:type="spellStart"/>
      <w:r w:rsidRPr="00517F5D">
        <w:rPr>
          <w:i/>
        </w:rPr>
        <w:t>Microsemiconductor</w:t>
      </w:r>
      <w:proofErr w:type="spellEnd"/>
      <w:r w:rsidRPr="00517F5D">
        <w:rPr>
          <w:i/>
        </w:rPr>
        <w:t>, Inc.</w:t>
      </w:r>
      <w:r w:rsidR="00D47293">
        <w:rPr>
          <w:i/>
        </w:rPr>
        <w:t xml:space="preserve">, Intersil </w:t>
      </w:r>
      <w:proofErr w:type="spellStart"/>
      <w:r w:rsidR="00D47293">
        <w:rPr>
          <w:i/>
        </w:rPr>
        <w:t>etc</w:t>
      </w:r>
      <w:proofErr w:type="spellEnd"/>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Pr="006413C7" w:rsidRDefault="00D47293" w:rsidP="001D6212">
      <w:r>
        <w:t xml:space="preserve">Dos de estos transistores son dos </w:t>
      </w:r>
      <w:r w:rsidRPr="006413C7">
        <w:rPr>
          <w:i/>
        </w:rPr>
        <w:t xml:space="preserve">PNP </w:t>
      </w:r>
      <w:proofErr w:type="spellStart"/>
      <w:r w:rsidRPr="006413C7">
        <w:rPr>
          <w:i/>
        </w:rPr>
        <w:t>Matched</w:t>
      </w:r>
      <w:proofErr w:type="spellEnd"/>
      <w:r w:rsidRPr="006413C7">
        <w:rPr>
          <w:i/>
        </w:rPr>
        <w:t xml:space="preserve"> </w:t>
      </w:r>
      <w:proofErr w:type="spellStart"/>
      <w:r w:rsidRPr="006413C7">
        <w:rPr>
          <w:i/>
        </w:rPr>
        <w:t>Transistors</w:t>
      </w:r>
      <w:proofErr w:type="spellEnd"/>
      <w:r w:rsidR="006413C7">
        <w:t xml:space="preserve"> y son utilizados en el Formant en diversos módulos</w:t>
      </w: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B837C2" w:rsidTr="00C74082">
        <w:tc>
          <w:tcPr>
            <w:tcW w:w="1786" w:type="dxa"/>
            <w:tcBorders>
              <w:top w:val="nil"/>
              <w:left w:val="nil"/>
              <w:bottom w:val="single" w:sz="24" w:space="0" w:color="4F81BD"/>
              <w:right w:val="nil"/>
            </w:tcBorders>
            <w:shd w:val="clear" w:color="auto" w:fill="DDD9C3"/>
            <w:hideMark/>
          </w:tcPr>
          <w:p w:rsidR="00B837C2" w:rsidRDefault="00B837C2" w:rsidP="00C74082">
            <w:pPr>
              <w:jc w:val="center"/>
              <w:rPr>
                <w:b/>
                <w:bCs/>
                <w:sz w:val="24"/>
                <w:szCs w:val="24"/>
              </w:rPr>
            </w:pPr>
          </w:p>
        </w:tc>
        <w:tc>
          <w:tcPr>
            <w:tcW w:w="8517" w:type="dxa"/>
            <w:gridSpan w:val="4"/>
            <w:tcBorders>
              <w:top w:val="nil"/>
              <w:left w:val="nil"/>
              <w:bottom w:val="single" w:sz="24" w:space="0" w:color="4F81BD"/>
              <w:right w:val="nil"/>
            </w:tcBorders>
            <w:shd w:val="clear" w:color="auto" w:fill="FFFFFF"/>
          </w:tcPr>
          <w:p w:rsidR="00B837C2" w:rsidRPr="006659FB" w:rsidRDefault="00B837C2" w:rsidP="00C74082">
            <w:pPr>
              <w:jc w:val="left"/>
              <w:rPr>
                <w:bCs/>
                <w:sz w:val="24"/>
                <w:szCs w:val="24"/>
              </w:rPr>
            </w:pPr>
            <w:r w:rsidRPr="006659FB">
              <w:rPr>
                <w:bCs/>
                <w:sz w:val="24"/>
                <w:szCs w:val="24"/>
              </w:rPr>
              <w:t xml:space="preserve">Amplificador </w:t>
            </w:r>
            <w:r>
              <w:rPr>
                <w:bCs/>
                <w:sz w:val="24"/>
                <w:szCs w:val="24"/>
              </w:rPr>
              <w:t>Operacional de Transconductancia variable (OTA)</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DA125F"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proofErr w:type="spellStart"/>
            <w:r>
              <w:t>Nexperia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proofErr w:type="spellStart"/>
            <w:r w:rsidRPr="008D7EED">
              <w:t>matched</w:t>
            </w:r>
            <w:proofErr w:type="spellEnd"/>
            <w:r w:rsidRPr="008D7EED">
              <w:t xml:space="preserve"> </w:t>
            </w:r>
            <w:proofErr w:type="spellStart"/>
            <w:r w:rsidRPr="008D7EED">
              <w:t>double</w:t>
            </w:r>
            <w:proofErr w:type="spellEnd"/>
            <w:r w:rsidRPr="008D7EED">
              <w:t xml:space="preserve"> </w:t>
            </w:r>
            <w:proofErr w:type="spellStart"/>
            <w:r w:rsidRPr="008D7EED">
              <w:t>transistors</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 xml:space="preserve">RS </w:t>
            </w:r>
            <w:proofErr w:type="spellStart"/>
            <w:r w:rsidRPr="006659FB">
              <w:rPr>
                <w:lang w:val="en-US"/>
              </w:rPr>
              <w:t>Amidata</w:t>
            </w:r>
            <w:proofErr w:type="spellEnd"/>
          </w:p>
          <w:p w:rsidR="00B837C2" w:rsidRPr="006659FB" w:rsidRDefault="00F44E70" w:rsidP="00C74082">
            <w:pPr>
              <w:jc w:val="left"/>
              <w:rPr>
                <w:lang w:val="en-US"/>
              </w:rPr>
            </w:pPr>
            <w:hyperlink r:id="rId11" w:history="1">
              <w:r w:rsidR="00B837C2" w:rsidRPr="006659FB">
                <w:rPr>
                  <w:rStyle w:val="Hipervnculo"/>
                  <w:lang w:val="en-US"/>
                </w:rPr>
                <w:t>www.rsonline.es</w:t>
              </w:r>
            </w:hyperlink>
          </w:p>
          <w:p w:rsidR="00B837C2" w:rsidRPr="006659FB" w:rsidRDefault="00B837C2" w:rsidP="00C74082">
            <w:pPr>
              <w:jc w:val="left"/>
              <w:rPr>
                <w:lang w:val="en-US"/>
              </w:rPr>
            </w:pPr>
            <w:proofErr w:type="spellStart"/>
            <w:r w:rsidRPr="006659FB">
              <w:rPr>
                <w:lang w:val="en-US"/>
              </w:rPr>
              <w:t>C</w:t>
            </w:r>
            <w:r>
              <w:rPr>
                <w:lang w:val="en-US"/>
              </w:rPr>
              <w:t>ódigo</w:t>
            </w:r>
            <w:proofErr w:type="spellEnd"/>
            <w:r>
              <w:rPr>
                <w:lang w:val="en-US"/>
              </w:rPr>
              <w:t xml:space="preserve">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Default="00107F7C" w:rsidP="00107F7C">
      <w:pPr>
        <w:pStyle w:val="Ttulo2"/>
        <w:rPr>
          <w:lang w:val="en-US"/>
        </w:rPr>
      </w:pPr>
      <w:r>
        <w:rPr>
          <w:lang w:val="en-US"/>
        </w:rPr>
        <w:t>componente: uA726</w:t>
      </w:r>
    </w:p>
    <w:p w:rsidR="00107F7C" w:rsidRDefault="00107F7C" w:rsidP="00107F7C">
      <w:pPr>
        <w:rPr>
          <w:lang w:val="en-US"/>
        </w:rPr>
      </w:pPr>
    </w:p>
    <w:p w:rsidR="00107F7C" w:rsidRDefault="00107F7C" w:rsidP="00107F7C">
      <w:r w:rsidRPr="00107F7C">
        <w:t>El circuito integrado uA726 es sin duda el componente m</w:t>
      </w:r>
      <w:r w:rsidR="006A526B">
        <w:t>á</w:t>
      </w:r>
      <w:r w:rsidRPr="00107F7C">
        <w:t>s singular del Formant</w:t>
      </w:r>
      <w:r w:rsidR="006A526B">
        <w:t xml:space="preserve">, se trata de un par de transistores NPN con compensación térmica </w:t>
      </w:r>
      <w:r w:rsidR="00880D6A">
        <w:t xml:space="preserve">en el encapsulado, </w:t>
      </w:r>
      <w:r w:rsidR="006A526B">
        <w:t xml:space="preserve">fabricado por </w:t>
      </w:r>
      <w:r w:rsidR="006A526B" w:rsidRPr="006A526B">
        <w:rPr>
          <w:i/>
        </w:rPr>
        <w:t>Fairchild</w:t>
      </w:r>
      <w:r w:rsidR="00880D6A">
        <w:rPr>
          <w:i/>
        </w:rPr>
        <w:t xml:space="preserve"> Semiconductor</w:t>
      </w:r>
      <w:r w:rsidR="006A526B">
        <w:t>.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de la respuesta de los transistores.</w:t>
      </w:r>
    </w:p>
    <w:p w:rsidR="006A526B" w:rsidRPr="006A526B" w:rsidRDefault="00880D6A" w:rsidP="00107F7C">
      <w:r>
        <w:t>En el Formant, s</w:t>
      </w:r>
      <w:r w:rsidR="006A526B">
        <w:t xml:space="preserve">e utiliza en los </w:t>
      </w:r>
      <w:proofErr w:type="spellStart"/>
      <w:r w:rsidR="006A526B">
        <w:t>VCOs</w:t>
      </w:r>
      <w:proofErr w:type="spellEnd"/>
      <w:r w:rsidR="006A526B">
        <w:t xml:space="preserve"> como fuente de corriente constante.</w:t>
      </w:r>
    </w:p>
    <w:p w:rsidR="00107F7C" w:rsidRPr="00107F7C" w:rsidRDefault="00107F7C" w:rsidP="00107F7C"/>
    <w:p w:rsidR="00107F7C" w:rsidRPr="00107F7C" w:rsidRDefault="00107F7C" w:rsidP="00107F7C"/>
    <w:p w:rsidR="00107F7C" w:rsidRPr="00107F7C" w:rsidRDefault="00107F7C" w:rsidP="00107F7C"/>
    <w:p w:rsidR="00107F7C" w:rsidRPr="00107F7C" w:rsidRDefault="00107F7C" w:rsidP="00107F7C"/>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107F7C" w:rsidRPr="00107F7C" w:rsidTr="00C74082">
        <w:tc>
          <w:tcPr>
            <w:tcW w:w="1786" w:type="dxa"/>
            <w:tcBorders>
              <w:top w:val="nil"/>
              <w:left w:val="nil"/>
              <w:bottom w:val="single" w:sz="24" w:space="0" w:color="4F81BD"/>
              <w:right w:val="nil"/>
            </w:tcBorders>
            <w:shd w:val="clear" w:color="auto" w:fill="DDD9C3"/>
            <w:hideMark/>
          </w:tcPr>
          <w:p w:rsidR="00107F7C" w:rsidRPr="00107F7C" w:rsidRDefault="00107F7C" w:rsidP="00107F7C">
            <w:pPr>
              <w:rPr>
                <w:b/>
                <w:bCs/>
              </w:rPr>
            </w:pPr>
          </w:p>
        </w:tc>
        <w:tc>
          <w:tcPr>
            <w:tcW w:w="8517" w:type="dxa"/>
            <w:gridSpan w:val="4"/>
            <w:tcBorders>
              <w:top w:val="nil"/>
              <w:left w:val="nil"/>
              <w:bottom w:val="single" w:sz="24" w:space="0" w:color="4F81BD"/>
              <w:right w:val="nil"/>
            </w:tcBorders>
            <w:shd w:val="clear" w:color="auto" w:fill="FFFFFF"/>
          </w:tcPr>
          <w:p w:rsidR="00107F7C" w:rsidRPr="006F5E96" w:rsidRDefault="006F5E96" w:rsidP="00107F7C">
            <w:pPr>
              <w:rPr>
                <w:bCs/>
                <w:sz w:val="24"/>
                <w:szCs w:val="24"/>
              </w:rPr>
            </w:pPr>
            <w:r>
              <w:rPr>
                <w:bCs/>
                <w:sz w:val="24"/>
                <w:szCs w:val="24"/>
              </w:rPr>
              <w:t xml:space="preserve">Par de transistores </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107F7C">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SUMINISTRADOR</w:t>
            </w:r>
          </w:p>
        </w:tc>
      </w:tr>
      <w:tr w:rsidR="00107F7C" w:rsidRPr="00DA125F"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107F7C" w:rsidRPr="00107F7C" w:rsidRDefault="00107F7C" w:rsidP="00107F7C">
            <w:pPr>
              <w:jc w:val="center"/>
            </w:pPr>
          </w:p>
          <w:p w:rsidR="00107F7C" w:rsidRPr="00107F7C" w:rsidRDefault="00107F7C" w:rsidP="00107F7C">
            <w:pPr>
              <w:jc w:val="center"/>
            </w:pPr>
            <w:r>
              <w:t>uA726</w:t>
            </w:r>
          </w:p>
        </w:tc>
        <w:tc>
          <w:tcPr>
            <w:tcW w:w="1573" w:type="dxa"/>
            <w:tcBorders>
              <w:top w:val="single" w:sz="8" w:space="0" w:color="4F81BD"/>
              <w:left w:val="nil"/>
              <w:bottom w:val="single" w:sz="8" w:space="0" w:color="4F81BD"/>
              <w:right w:val="single" w:sz="8" w:space="0" w:color="4F81BD"/>
            </w:tcBorders>
          </w:tcPr>
          <w:p w:rsidR="00107F7C" w:rsidRPr="00107F7C" w:rsidRDefault="00107F7C" w:rsidP="00107F7C">
            <w:pPr>
              <w:jc w:val="center"/>
              <w:rPr>
                <w:lang w:val="en-US"/>
              </w:rPr>
            </w:pPr>
          </w:p>
          <w:p w:rsidR="00107F7C" w:rsidRPr="00107F7C" w:rsidRDefault="00107F7C" w:rsidP="00107F7C">
            <w:pPr>
              <w:jc w:val="center"/>
              <w:rPr>
                <w:lang w:val="en-US"/>
              </w:rPr>
            </w:pPr>
            <w:r w:rsidRPr="00107F7C">
              <w:t>SSM2212</w:t>
            </w:r>
            <w:r w:rsidR="00956030">
              <w:t>RZ</w:t>
            </w:r>
          </w:p>
        </w:tc>
        <w:tc>
          <w:tcPr>
            <w:tcW w:w="2125" w:type="dxa"/>
            <w:tcBorders>
              <w:top w:val="single" w:sz="8" w:space="0" w:color="4F81BD"/>
              <w:left w:val="single" w:sz="8" w:space="0" w:color="4F81BD"/>
              <w:bottom w:val="single" w:sz="8" w:space="0" w:color="4F81BD"/>
              <w:right w:val="single" w:sz="8" w:space="0" w:color="4F81BD"/>
            </w:tcBorders>
          </w:tcPr>
          <w:p w:rsidR="00107F7C" w:rsidRPr="00107F7C" w:rsidRDefault="00107F7C" w:rsidP="00107F7C">
            <w:pPr>
              <w:jc w:val="center"/>
            </w:pPr>
          </w:p>
          <w:p w:rsidR="00107F7C" w:rsidRPr="00107F7C" w:rsidRDefault="000E41E6" w:rsidP="00107F7C">
            <w:pPr>
              <w:jc w:val="center"/>
            </w:pPr>
            <w:proofErr w:type="spellStart"/>
            <w:r>
              <w:t>Analog</w:t>
            </w:r>
            <w:proofErr w:type="spellEnd"/>
            <w:r>
              <w:t xml:space="preserve"> </w:t>
            </w:r>
            <w:proofErr w:type="spellStart"/>
            <w:r>
              <w:t>Devices</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107F7C" w:rsidRPr="00107F7C" w:rsidRDefault="00107F7C"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107F7C" w:rsidRPr="00107F7C" w:rsidRDefault="00107F7C" w:rsidP="00107F7C">
            <w:pPr>
              <w:rPr>
                <w:lang w:val="en-US"/>
              </w:rPr>
            </w:pPr>
          </w:p>
          <w:p w:rsidR="00107F7C" w:rsidRPr="00107F7C" w:rsidRDefault="00107F7C" w:rsidP="00107F7C">
            <w:pPr>
              <w:rPr>
                <w:lang w:val="en-US"/>
              </w:rPr>
            </w:pPr>
            <w:r w:rsidRPr="00107F7C">
              <w:rPr>
                <w:lang w:val="en-US"/>
              </w:rPr>
              <w:t xml:space="preserve">RS </w:t>
            </w:r>
            <w:proofErr w:type="spellStart"/>
            <w:r w:rsidRPr="00107F7C">
              <w:rPr>
                <w:lang w:val="en-US"/>
              </w:rPr>
              <w:t>Amidata</w:t>
            </w:r>
            <w:proofErr w:type="spellEnd"/>
          </w:p>
          <w:p w:rsidR="00107F7C" w:rsidRPr="00107F7C" w:rsidRDefault="00F44E70" w:rsidP="00107F7C">
            <w:pPr>
              <w:rPr>
                <w:lang w:val="en-US"/>
              </w:rPr>
            </w:pPr>
            <w:hyperlink r:id="rId12" w:history="1">
              <w:r w:rsidR="00107F7C" w:rsidRPr="00107F7C">
                <w:rPr>
                  <w:rStyle w:val="Hipervnculo"/>
                  <w:lang w:val="en-US"/>
                </w:rPr>
                <w:t>www.rsonline.es</w:t>
              </w:r>
            </w:hyperlink>
          </w:p>
          <w:p w:rsidR="00107F7C" w:rsidRPr="00107F7C" w:rsidRDefault="00107F7C" w:rsidP="00107F7C">
            <w:pPr>
              <w:rPr>
                <w:lang w:val="en-US"/>
              </w:rPr>
            </w:pPr>
            <w:proofErr w:type="spellStart"/>
            <w:r w:rsidRPr="00107F7C">
              <w:rPr>
                <w:lang w:val="en-US"/>
              </w:rPr>
              <w:t>Código</w:t>
            </w:r>
            <w:proofErr w:type="spellEnd"/>
            <w:r w:rsidRPr="00107F7C">
              <w:rPr>
                <w:lang w:val="en-US"/>
              </w:rPr>
              <w:t xml:space="preserve"> RS: 802-3679</w:t>
            </w:r>
          </w:p>
          <w:p w:rsidR="00107F7C" w:rsidRPr="00107F7C" w:rsidRDefault="00107F7C" w:rsidP="00107F7C">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 xml:space="preserve">componente: </w:t>
      </w:r>
      <w:r>
        <w:rPr>
          <w:lang w:val="en-US"/>
        </w:rPr>
        <w:t>BF245</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DA125F" w:rsidRPr="00107F7C" w:rsidTr="00840F61">
        <w:tc>
          <w:tcPr>
            <w:tcW w:w="1786" w:type="dxa"/>
            <w:tcBorders>
              <w:top w:val="nil"/>
              <w:left w:val="nil"/>
              <w:bottom w:val="single" w:sz="24" w:space="0" w:color="4F81BD"/>
              <w:right w:val="nil"/>
            </w:tcBorders>
            <w:shd w:val="clear" w:color="auto" w:fill="DDD9C3"/>
            <w:hideMark/>
          </w:tcPr>
          <w:p w:rsidR="00DA125F" w:rsidRPr="00107F7C" w:rsidRDefault="00DA125F" w:rsidP="00840F61">
            <w:pPr>
              <w:rPr>
                <w:b/>
                <w:bCs/>
              </w:rPr>
            </w:pPr>
          </w:p>
        </w:tc>
        <w:tc>
          <w:tcPr>
            <w:tcW w:w="8517" w:type="dxa"/>
            <w:gridSpan w:val="4"/>
            <w:tcBorders>
              <w:top w:val="nil"/>
              <w:left w:val="nil"/>
              <w:bottom w:val="single" w:sz="24" w:space="0" w:color="4F81BD"/>
              <w:right w:val="nil"/>
            </w:tcBorders>
            <w:shd w:val="clear" w:color="auto" w:fill="FFFFFF"/>
          </w:tcPr>
          <w:p w:rsidR="00DA125F" w:rsidRPr="006F5E96" w:rsidRDefault="00DA125F" w:rsidP="00840F61">
            <w:pPr>
              <w:rPr>
                <w:bCs/>
                <w:sz w:val="24"/>
                <w:szCs w:val="24"/>
              </w:rPr>
            </w:pPr>
            <w:r>
              <w:rPr>
                <w:bCs/>
                <w:sz w:val="24"/>
                <w:szCs w:val="24"/>
              </w:rPr>
              <w:t>JFET N Transistor</w:t>
            </w:r>
            <w:r>
              <w:rPr>
                <w:bCs/>
                <w:sz w:val="24"/>
                <w:szCs w:val="24"/>
              </w:rPr>
              <w:t xml:space="preserve"> </w:t>
            </w:r>
          </w:p>
        </w:tc>
      </w:tr>
      <w:tr w:rsidR="00DA125F" w:rsidRPr="00107F7C" w:rsidTr="00840F61">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840F61">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840F61">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840F61">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840F61">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840F61">
            <w:pPr>
              <w:rPr>
                <w:b/>
                <w:bCs/>
              </w:rPr>
            </w:pPr>
            <w:r w:rsidRPr="00107F7C">
              <w:rPr>
                <w:b/>
                <w:bCs/>
              </w:rPr>
              <w:t>SUMINISTRADOR</w:t>
            </w:r>
          </w:p>
        </w:tc>
      </w:tr>
      <w:tr w:rsidR="00DA125F" w:rsidRPr="00DA125F" w:rsidTr="00840F61">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840F61">
            <w:pPr>
              <w:jc w:val="center"/>
            </w:pPr>
          </w:p>
          <w:p w:rsidR="00DA125F" w:rsidRPr="00107F7C" w:rsidRDefault="00DA125F" w:rsidP="00840F61">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840F61">
            <w:pPr>
              <w:jc w:val="center"/>
              <w:rPr>
                <w:lang w:val="en-US"/>
              </w:rPr>
            </w:pPr>
          </w:p>
          <w:p w:rsidR="00DA125F" w:rsidRPr="00107F7C" w:rsidRDefault="00DA125F" w:rsidP="00840F61">
            <w:pPr>
              <w:jc w:val="center"/>
              <w:rPr>
                <w:lang w:val="en-US"/>
              </w:rPr>
            </w:pPr>
            <w:r>
              <w:t>BF545A,B,C</w:t>
            </w:r>
          </w:p>
        </w:tc>
        <w:tc>
          <w:tcPr>
            <w:tcW w:w="2125" w:type="dxa"/>
            <w:tcBorders>
              <w:top w:val="single" w:sz="8" w:space="0" w:color="4F81BD"/>
              <w:left w:val="single" w:sz="8" w:space="0" w:color="4F81BD"/>
              <w:bottom w:val="single" w:sz="8" w:space="0" w:color="4F81BD"/>
              <w:right w:val="single" w:sz="8" w:space="0" w:color="4F81BD"/>
            </w:tcBorders>
          </w:tcPr>
          <w:p w:rsidR="00DA125F" w:rsidRPr="00107F7C" w:rsidRDefault="00DA125F" w:rsidP="00840F61">
            <w:pPr>
              <w:jc w:val="center"/>
            </w:pPr>
          </w:p>
          <w:p w:rsidR="00DA125F" w:rsidRPr="00107F7C" w:rsidRDefault="00DA125F" w:rsidP="00840F61">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DA125F" w:rsidRDefault="00DA125F" w:rsidP="00840F61">
            <w:pPr>
              <w:rPr>
                <w:lang w:val="en-US"/>
              </w:rPr>
            </w:pPr>
          </w:p>
          <w:p w:rsidR="00DA125F" w:rsidRPr="00107F7C" w:rsidRDefault="00DA125F" w:rsidP="00840F61">
            <w:pPr>
              <w:rPr>
                <w:lang w:val="en-US"/>
              </w:rPr>
            </w:pPr>
            <w:r>
              <w:rPr>
                <w:lang w:val="en-US"/>
              </w:rPr>
              <w:t>Transistor JFET, canal N</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840F61">
            <w:pPr>
              <w:rPr>
                <w:lang w:val="en-US"/>
              </w:rPr>
            </w:pPr>
          </w:p>
          <w:p w:rsidR="00DA125F" w:rsidRPr="00107F7C" w:rsidRDefault="00DA125F" w:rsidP="00840F61">
            <w:pPr>
              <w:rPr>
                <w:lang w:val="en-US"/>
              </w:rPr>
            </w:pPr>
            <w:r w:rsidRPr="00107F7C">
              <w:rPr>
                <w:lang w:val="en-US"/>
              </w:rPr>
              <w:t xml:space="preserve">RS </w:t>
            </w:r>
            <w:proofErr w:type="spellStart"/>
            <w:r w:rsidRPr="00107F7C">
              <w:rPr>
                <w:lang w:val="en-US"/>
              </w:rPr>
              <w:t>Amidata</w:t>
            </w:r>
            <w:proofErr w:type="spellEnd"/>
          </w:p>
          <w:p w:rsidR="00DA125F" w:rsidRPr="00107F7C" w:rsidRDefault="00DA125F" w:rsidP="00840F61">
            <w:pPr>
              <w:rPr>
                <w:lang w:val="en-US"/>
              </w:rPr>
            </w:pPr>
            <w:hyperlink r:id="rId13" w:history="1">
              <w:r w:rsidRPr="00107F7C">
                <w:rPr>
                  <w:rStyle w:val="Hipervnculo"/>
                  <w:lang w:val="en-US"/>
                </w:rPr>
                <w:t>www.rsonline.es</w:t>
              </w:r>
            </w:hyperlink>
          </w:p>
          <w:p w:rsidR="00DA125F" w:rsidRPr="00107F7C" w:rsidRDefault="00DA125F" w:rsidP="00840F61">
            <w:pPr>
              <w:rPr>
                <w:lang w:val="en-US"/>
              </w:rPr>
            </w:pPr>
            <w:proofErr w:type="spellStart"/>
            <w:r w:rsidRPr="00107F7C">
              <w:rPr>
                <w:lang w:val="en-US"/>
              </w:rPr>
              <w:t>Código</w:t>
            </w:r>
            <w:proofErr w:type="spellEnd"/>
            <w:r w:rsidRPr="00107F7C">
              <w:rPr>
                <w:lang w:val="en-US"/>
              </w:rPr>
              <w:t xml:space="preserve"> RS: </w:t>
            </w:r>
            <w:r w:rsidRPr="00DA125F">
              <w:rPr>
                <w:lang w:val="en-US"/>
              </w:rPr>
              <w:t>626-2327</w:t>
            </w:r>
          </w:p>
          <w:p w:rsidR="00DA125F" w:rsidRPr="00107F7C" w:rsidRDefault="00DA125F" w:rsidP="00840F61">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 xml:space="preserve">componente: </w:t>
      </w:r>
      <w:r>
        <w:rPr>
          <w:lang w:val="en-US"/>
        </w:rPr>
        <w:t>7413</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0A6C0D" w:rsidRPr="00107F7C" w:rsidTr="00840F61">
        <w:tc>
          <w:tcPr>
            <w:tcW w:w="1786" w:type="dxa"/>
            <w:tcBorders>
              <w:top w:val="nil"/>
              <w:left w:val="nil"/>
              <w:bottom w:val="single" w:sz="24" w:space="0" w:color="4F81BD"/>
              <w:right w:val="nil"/>
            </w:tcBorders>
            <w:shd w:val="clear" w:color="auto" w:fill="DDD9C3"/>
            <w:hideMark/>
          </w:tcPr>
          <w:p w:rsidR="000A6C0D" w:rsidRPr="00107F7C" w:rsidRDefault="000A6C0D" w:rsidP="00840F61">
            <w:pPr>
              <w:rPr>
                <w:b/>
                <w:bCs/>
              </w:rPr>
            </w:pPr>
          </w:p>
        </w:tc>
        <w:tc>
          <w:tcPr>
            <w:tcW w:w="8517" w:type="dxa"/>
            <w:gridSpan w:val="4"/>
            <w:tcBorders>
              <w:top w:val="nil"/>
              <w:left w:val="nil"/>
              <w:bottom w:val="single" w:sz="24" w:space="0" w:color="4F81BD"/>
              <w:right w:val="nil"/>
            </w:tcBorders>
            <w:shd w:val="clear" w:color="auto" w:fill="FFFFFF"/>
          </w:tcPr>
          <w:p w:rsidR="000A6C0D" w:rsidRPr="006F5E96" w:rsidRDefault="000A6C0D" w:rsidP="00840F61">
            <w:pPr>
              <w:rPr>
                <w:bCs/>
                <w:sz w:val="24"/>
                <w:szCs w:val="24"/>
              </w:rPr>
            </w:pPr>
            <w:r>
              <w:rPr>
                <w:bCs/>
                <w:sz w:val="24"/>
                <w:szCs w:val="24"/>
              </w:rPr>
              <w:t xml:space="preserve">Puerta Lógica NAND 4 entradas </w:t>
            </w:r>
            <w:r>
              <w:rPr>
                <w:rFonts w:ascii="Arial" w:hAnsi="Arial" w:cs="Arial"/>
                <w:b/>
                <w:bCs/>
                <w:color w:val="00718A"/>
                <w:sz w:val="26"/>
                <w:szCs w:val="26"/>
              </w:rPr>
              <w:t xml:space="preserve">Schmitt </w:t>
            </w:r>
            <w:proofErr w:type="spellStart"/>
            <w:r>
              <w:rPr>
                <w:rFonts w:ascii="Arial" w:hAnsi="Arial" w:cs="Arial"/>
                <w:b/>
                <w:bCs/>
                <w:color w:val="00718A"/>
                <w:sz w:val="26"/>
                <w:szCs w:val="26"/>
              </w:rPr>
              <w:t>trigger</w:t>
            </w:r>
            <w:proofErr w:type="spellEnd"/>
          </w:p>
        </w:tc>
      </w:tr>
      <w:tr w:rsidR="000A6C0D" w:rsidRPr="00107F7C" w:rsidTr="00840F61">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840F61">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840F61">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840F61">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840F61">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840F61">
            <w:pPr>
              <w:rPr>
                <w:b/>
                <w:bCs/>
              </w:rPr>
            </w:pPr>
            <w:r w:rsidRPr="00107F7C">
              <w:rPr>
                <w:b/>
                <w:bCs/>
              </w:rPr>
              <w:t>SUMINISTRADOR</w:t>
            </w:r>
          </w:p>
        </w:tc>
      </w:tr>
      <w:tr w:rsidR="000A6C0D" w:rsidRPr="00DA125F" w:rsidTr="00840F61">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840F61">
            <w:pPr>
              <w:jc w:val="center"/>
            </w:pPr>
          </w:p>
          <w:p w:rsidR="000A6C0D" w:rsidRPr="00107F7C" w:rsidRDefault="000A6C0D" w:rsidP="00840F61">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840F61">
            <w:pPr>
              <w:jc w:val="center"/>
              <w:rPr>
                <w:lang w:val="en-US"/>
              </w:rPr>
            </w:pPr>
          </w:p>
          <w:p w:rsidR="000A6C0D" w:rsidRPr="00107F7C" w:rsidRDefault="000A6C0D" w:rsidP="00840F61">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840F61">
            <w:pPr>
              <w:jc w:val="center"/>
            </w:pPr>
          </w:p>
          <w:p w:rsidR="000A6C0D" w:rsidRPr="00107F7C" w:rsidRDefault="000A6C0D" w:rsidP="00840F61">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840F61"/>
          <w:p w:rsidR="000A6C0D" w:rsidRPr="000A6C0D" w:rsidRDefault="000A6C0D" w:rsidP="00840F61">
            <w:r w:rsidRPr="000A6C0D">
              <w:t xml:space="preserve">Puerta NAND de cuatro entradas </w:t>
            </w:r>
            <w:proofErr w:type="spellStart"/>
            <w:r w:rsidRPr="000A6C0D">
              <w:t>schimtt</w:t>
            </w:r>
            <w:proofErr w:type="spellEnd"/>
            <w:r w:rsidRPr="000A6C0D">
              <w:t xml:space="preserve"> </w:t>
            </w:r>
            <w:proofErr w:type="spellStart"/>
            <w:r w:rsidRPr="000A6C0D">
              <w:t>trigger</w:t>
            </w:r>
            <w:proofErr w:type="spellEnd"/>
            <w:r w:rsidRPr="000A6C0D">
              <w:t>.</w:t>
            </w:r>
          </w:p>
          <w:p w:rsidR="000A6C0D" w:rsidRPr="000A6C0D" w:rsidRDefault="000A6C0D" w:rsidP="000A6C0D">
            <w:r>
              <w:t xml:space="preserve">Se sustituye por uno C.I. de cuatro  puertas NAND de dos entradas Schmitt </w:t>
            </w:r>
            <w:proofErr w:type="spellStart"/>
            <w:r>
              <w:t>trigger</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840F61"/>
          <w:p w:rsidR="000A6C0D" w:rsidRPr="00107F7C" w:rsidRDefault="000A6C0D" w:rsidP="00840F61">
            <w:pPr>
              <w:rPr>
                <w:lang w:val="en-US"/>
              </w:rPr>
            </w:pPr>
            <w:r w:rsidRPr="00107F7C">
              <w:rPr>
                <w:lang w:val="en-US"/>
              </w:rPr>
              <w:t xml:space="preserve">RS </w:t>
            </w:r>
            <w:proofErr w:type="spellStart"/>
            <w:r w:rsidRPr="00107F7C">
              <w:rPr>
                <w:lang w:val="en-US"/>
              </w:rPr>
              <w:t>Amidata</w:t>
            </w:r>
            <w:proofErr w:type="spellEnd"/>
          </w:p>
          <w:p w:rsidR="000A6C0D" w:rsidRPr="00107F7C" w:rsidRDefault="000A6C0D" w:rsidP="00840F61">
            <w:pPr>
              <w:rPr>
                <w:lang w:val="en-US"/>
              </w:rPr>
            </w:pPr>
            <w:hyperlink r:id="rId14" w:history="1">
              <w:r w:rsidRPr="00107F7C">
                <w:rPr>
                  <w:rStyle w:val="Hipervnculo"/>
                  <w:lang w:val="en-US"/>
                </w:rPr>
                <w:t>www.rsonline.es</w:t>
              </w:r>
            </w:hyperlink>
          </w:p>
          <w:p w:rsidR="000A6C0D" w:rsidRPr="00107F7C" w:rsidRDefault="000A6C0D" w:rsidP="00840F61">
            <w:pPr>
              <w:rPr>
                <w:lang w:val="en-US"/>
              </w:rPr>
            </w:pPr>
            <w:proofErr w:type="spellStart"/>
            <w:r>
              <w:rPr>
                <w:lang w:val="en-US"/>
              </w:rPr>
              <w:t>Código</w:t>
            </w:r>
            <w:proofErr w:type="spellEnd"/>
            <w:r>
              <w:rPr>
                <w:lang w:val="en-US"/>
              </w:rPr>
              <w:t xml:space="preserve"> </w:t>
            </w:r>
            <w:r w:rsidRPr="000A6C0D">
              <w:rPr>
                <w:lang w:val="en-US"/>
              </w:rPr>
              <w:t>RS</w:t>
            </w:r>
            <w:r>
              <w:rPr>
                <w:lang w:val="en-US"/>
              </w:rPr>
              <w:t xml:space="preserve">: </w:t>
            </w:r>
            <w:r w:rsidRPr="000A6C0D">
              <w:rPr>
                <w:lang w:val="en-US"/>
              </w:rPr>
              <w:t>663-0483</w:t>
            </w:r>
          </w:p>
          <w:p w:rsidR="000A6C0D" w:rsidRPr="00107F7C" w:rsidRDefault="000A6C0D" w:rsidP="00840F61">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579"/>
        <w:gridCol w:w="3119"/>
        <w:gridCol w:w="2268"/>
        <w:gridCol w:w="2551"/>
      </w:tblGrid>
      <w:tr w:rsidR="00ED656A" w:rsidRPr="00ED656A" w:rsidTr="00C74082">
        <w:tc>
          <w:tcPr>
            <w:tcW w:w="1786" w:type="dxa"/>
            <w:tcBorders>
              <w:top w:val="nil"/>
              <w:left w:val="nil"/>
              <w:bottom w:val="single" w:sz="24" w:space="0" w:color="4F81BD"/>
              <w:right w:val="nil"/>
            </w:tcBorders>
            <w:shd w:val="clear" w:color="auto" w:fill="DDD9C3"/>
            <w:hideMark/>
          </w:tcPr>
          <w:p w:rsidR="00ED656A" w:rsidRPr="00C673AB" w:rsidRDefault="00C673AB" w:rsidP="00ED656A">
            <w:pPr>
              <w:rPr>
                <w:b/>
                <w:bCs/>
                <w:sz w:val="24"/>
                <w:szCs w:val="24"/>
              </w:rPr>
            </w:pPr>
            <w:r w:rsidRPr="00C673AB">
              <w:rPr>
                <w:b/>
                <w:bCs/>
                <w:sz w:val="24"/>
                <w:szCs w:val="24"/>
              </w:rPr>
              <w:t xml:space="preserve">Back </w:t>
            </w:r>
            <w:proofErr w:type="spellStart"/>
            <w:r w:rsidRPr="00C673AB">
              <w:rPr>
                <w:b/>
                <w:bCs/>
                <w:sz w:val="24"/>
                <w:szCs w:val="24"/>
              </w:rPr>
              <w:t>Plane</w:t>
            </w:r>
            <w:proofErr w:type="spellEnd"/>
          </w:p>
        </w:tc>
        <w:tc>
          <w:tcPr>
            <w:tcW w:w="8517" w:type="dxa"/>
            <w:gridSpan w:val="4"/>
            <w:tcBorders>
              <w:top w:val="nil"/>
              <w:left w:val="nil"/>
              <w:bottom w:val="single" w:sz="24" w:space="0" w:color="4F81BD"/>
              <w:right w:val="nil"/>
            </w:tcBorders>
            <w:shd w:val="clear" w:color="auto" w:fill="FFFFFF"/>
          </w:tcPr>
          <w:p w:rsidR="00ED656A" w:rsidRPr="00ED656A" w:rsidRDefault="00ED656A" w:rsidP="00ED656A">
            <w:pPr>
              <w:rPr>
                <w:bCs/>
                <w:sz w:val="24"/>
                <w:szCs w:val="24"/>
              </w:rPr>
            </w:pPr>
          </w:p>
        </w:tc>
      </w:tr>
      <w:tr w:rsidR="00ED656A" w:rsidRPr="00ED656A" w:rsidTr="00ED656A">
        <w:tc>
          <w:tcPr>
            <w:tcW w:w="2365"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ED656A">
            <w:pPr>
              <w:rPr>
                <w:b/>
                <w:bCs/>
              </w:rPr>
            </w:pPr>
            <w:r w:rsidRPr="00ED656A">
              <w:rPr>
                <w:b/>
                <w:bCs/>
              </w:rPr>
              <w:t xml:space="preserve">COMPONENTE </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ED656A">
            <w:pP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SUMINISTRADOR</w:t>
            </w:r>
          </w:p>
        </w:tc>
      </w:tr>
      <w:tr w:rsidR="00ED656A" w:rsidRPr="00DA125F" w:rsidTr="00ED656A">
        <w:tc>
          <w:tcPr>
            <w:tcW w:w="2365" w:type="dxa"/>
            <w:gridSpan w:val="2"/>
            <w:tcBorders>
              <w:top w:val="single" w:sz="8" w:space="0" w:color="4F81BD"/>
              <w:left w:val="single" w:sz="8" w:space="0" w:color="4F81BD"/>
              <w:bottom w:val="single" w:sz="8" w:space="0" w:color="4F81BD"/>
              <w:right w:val="single" w:sz="8" w:space="0" w:color="4F81BD"/>
            </w:tcBorders>
            <w:shd w:val="clear" w:color="auto" w:fill="FFFFFF"/>
          </w:tcPr>
          <w:p w:rsidR="00ED656A" w:rsidRDefault="00ED656A" w:rsidP="00ED656A">
            <w:pPr>
              <w:rPr>
                <w:lang w:val="en-US"/>
              </w:rPr>
            </w:pPr>
          </w:p>
          <w:p w:rsidR="00ED656A" w:rsidRDefault="00ED656A" w:rsidP="00ED656A">
            <w:pPr>
              <w:rPr>
                <w:lang w:val="en-US"/>
              </w:rPr>
            </w:pPr>
          </w:p>
          <w:p w:rsidR="00ED656A" w:rsidRPr="00ED656A" w:rsidRDefault="00ED656A" w:rsidP="00ED656A">
            <w:pPr>
              <w:rPr>
                <w:lang w:val="en-US"/>
              </w:rPr>
            </w:pPr>
            <w:r>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r w:rsidRPr="00ED656A">
              <w:t>Vero</w:t>
            </w:r>
          </w:p>
          <w:p w:rsidR="00ED656A" w:rsidRPr="00ED656A" w:rsidRDefault="00ED656A" w:rsidP="00ED656A">
            <w:r w:rsidRPr="00ED656A">
              <w:rPr>
                <w:rStyle w:val="keyvalue"/>
              </w:rPr>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r>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 xml:space="preserve">RS </w:t>
            </w:r>
            <w:proofErr w:type="spellStart"/>
            <w:r w:rsidRPr="00107F7C">
              <w:rPr>
                <w:lang w:val="en-US"/>
              </w:rPr>
              <w:t>Amidata</w:t>
            </w:r>
            <w:proofErr w:type="spellEnd"/>
          </w:p>
          <w:p w:rsidR="00ED656A" w:rsidRPr="00107F7C" w:rsidRDefault="00F44E70" w:rsidP="00ED656A">
            <w:pPr>
              <w:rPr>
                <w:lang w:val="en-US"/>
              </w:rPr>
            </w:pPr>
            <w:hyperlink r:id="rId15" w:history="1">
              <w:r w:rsidR="00ED656A" w:rsidRPr="00107F7C">
                <w:rPr>
                  <w:rStyle w:val="Hipervnculo"/>
                  <w:lang w:val="en-US"/>
                </w:rPr>
                <w:t>www.rsonline.es</w:t>
              </w:r>
            </w:hyperlink>
          </w:p>
          <w:p w:rsidR="00ED656A" w:rsidRPr="00107F7C" w:rsidRDefault="00ED656A" w:rsidP="00ED656A">
            <w:pPr>
              <w:rPr>
                <w:lang w:val="en-US"/>
              </w:rPr>
            </w:pPr>
            <w:proofErr w:type="spellStart"/>
            <w:r w:rsidRPr="00107F7C">
              <w:rPr>
                <w:lang w:val="en-US"/>
              </w:rPr>
              <w:t>Código</w:t>
            </w:r>
            <w:proofErr w:type="spellEnd"/>
            <w:r w:rsidRPr="00107F7C">
              <w:rPr>
                <w:lang w:val="en-US"/>
              </w:rPr>
              <w:t xml:space="preserve"> RS: </w:t>
            </w:r>
            <w:r>
              <w:rPr>
                <w:lang w:val="en-US"/>
              </w:rPr>
              <w:t>110-2523</w:t>
            </w:r>
          </w:p>
          <w:p w:rsidR="00ED656A" w:rsidRPr="00ED656A" w:rsidRDefault="00ED656A" w:rsidP="00ED656A">
            <w:pPr>
              <w:rPr>
                <w:lang w:val="en-US"/>
              </w:rPr>
            </w:pPr>
          </w:p>
        </w:tc>
      </w:tr>
      <w:tr w:rsidR="00ED656A" w:rsidRPr="00DA125F" w:rsidTr="00ED656A">
        <w:tc>
          <w:tcPr>
            <w:tcW w:w="2365" w:type="dxa"/>
            <w:gridSpan w:val="2"/>
            <w:tcBorders>
              <w:top w:val="single" w:sz="8" w:space="0" w:color="4F81BD"/>
              <w:left w:val="single" w:sz="8" w:space="0" w:color="4F81BD"/>
              <w:bottom w:val="single" w:sz="8" w:space="0" w:color="4F81BD"/>
              <w:right w:val="single" w:sz="8" w:space="0" w:color="4F81BD"/>
            </w:tcBorders>
            <w:shd w:val="clear" w:color="auto" w:fill="FFFFFF"/>
          </w:tcPr>
          <w:p w:rsidR="00ED656A" w:rsidRDefault="00ED656A" w:rsidP="00ED656A">
            <w:pPr>
              <w:rPr>
                <w:lang w:val="en-US"/>
              </w:rPr>
            </w:pPr>
          </w:p>
          <w:p w:rsidR="00ED656A" w:rsidRDefault="00ED656A" w:rsidP="00ED656A">
            <w:pPr>
              <w:rPr>
                <w:lang w:val="en-US"/>
              </w:rPr>
            </w:pPr>
          </w:p>
          <w:p w:rsidR="00ED656A" w:rsidRDefault="00ED656A" w:rsidP="00ED656A">
            <w:pPr>
              <w:rPr>
                <w:lang w:val="en-US"/>
              </w:rPr>
            </w:pPr>
            <w:r>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Pr>
              <w:rPr>
                <w:lang w:val="en-US"/>
              </w:rPr>
            </w:pPr>
            <w:r w:rsidRPr="00ED656A">
              <w:rPr>
                <w:lang w:val="en-US"/>
              </w:rPr>
              <w:t>Vero</w:t>
            </w:r>
          </w:p>
          <w:p w:rsidR="00ED656A" w:rsidRPr="00ED656A" w:rsidRDefault="00ED656A" w:rsidP="00ED656A">
            <w:pPr>
              <w:rPr>
                <w:lang w:val="en-US"/>
              </w:rPr>
            </w:pPr>
            <w:r w:rsidRPr="005B23D7">
              <w:rPr>
                <w:rStyle w:val="keyvalue"/>
                <w:lang w:val="en-US"/>
              </w:rPr>
              <w:t>http://www.verotl.com/en/product/222-63631-96-96-way-version-10---</w:t>
            </w:r>
            <w:proofErr w:type="spellStart"/>
            <w:r w:rsidRPr="005B23D7">
              <w:rPr>
                <w:rStyle w:val="keyvalue"/>
                <w:lang w:val="en-US"/>
              </w:rPr>
              <w:t>pcb</w:t>
            </w:r>
            <w:proofErr w:type="spellEnd"/>
            <w:r w:rsidRPr="005B23D7">
              <w:rPr>
                <w:rStyle w:val="keyvalue"/>
                <w:lang w:val="en-US"/>
              </w:rPr>
              <w:t>-only</w:t>
            </w:r>
          </w:p>
        </w:tc>
        <w:tc>
          <w:tcPr>
            <w:tcW w:w="2268" w:type="dxa"/>
            <w:tcBorders>
              <w:top w:val="single" w:sz="8" w:space="0" w:color="4F81BD"/>
              <w:left w:val="single" w:sz="8" w:space="0" w:color="4F81BD"/>
              <w:bottom w:val="single" w:sz="8" w:space="0" w:color="4F81BD"/>
              <w:right w:val="single" w:sz="8" w:space="0" w:color="4F81BD"/>
            </w:tcBorders>
          </w:tcPr>
          <w:p w:rsidR="00ED656A" w:rsidRPr="00CB705A" w:rsidRDefault="00CB705A" w:rsidP="00CB705A">
            <w:r>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 xml:space="preserve">RS </w:t>
            </w:r>
            <w:proofErr w:type="spellStart"/>
            <w:r w:rsidRPr="00107F7C">
              <w:rPr>
                <w:lang w:val="en-US"/>
              </w:rPr>
              <w:t>Amidata</w:t>
            </w:r>
            <w:proofErr w:type="spellEnd"/>
          </w:p>
          <w:p w:rsidR="00ED656A" w:rsidRPr="00107F7C" w:rsidRDefault="00F44E70" w:rsidP="00ED656A">
            <w:pPr>
              <w:rPr>
                <w:lang w:val="en-US"/>
              </w:rPr>
            </w:pPr>
            <w:hyperlink r:id="rId16" w:history="1">
              <w:r w:rsidR="00ED656A" w:rsidRPr="00107F7C">
                <w:rPr>
                  <w:rStyle w:val="Hipervnculo"/>
                  <w:lang w:val="en-US"/>
                </w:rPr>
                <w:t>www.rsonline.es</w:t>
              </w:r>
            </w:hyperlink>
          </w:p>
          <w:p w:rsidR="00ED656A" w:rsidRPr="00107F7C" w:rsidRDefault="00ED656A" w:rsidP="00ED656A">
            <w:pPr>
              <w:rPr>
                <w:lang w:val="en-US"/>
              </w:rPr>
            </w:pPr>
            <w:proofErr w:type="spellStart"/>
            <w:r w:rsidRPr="00107F7C">
              <w:rPr>
                <w:lang w:val="en-US"/>
              </w:rPr>
              <w:t>Código</w:t>
            </w:r>
            <w:proofErr w:type="spellEnd"/>
            <w:r w:rsidRPr="00107F7C">
              <w:rPr>
                <w:lang w:val="en-US"/>
              </w:rPr>
              <w:t xml:space="preserve"> RS: </w:t>
            </w:r>
            <w:r>
              <w:rPr>
                <w:lang w:val="en-US"/>
              </w:rPr>
              <w:t>110-2539</w:t>
            </w:r>
          </w:p>
          <w:p w:rsidR="00ED656A" w:rsidRPr="00ED656A" w:rsidRDefault="00ED656A" w:rsidP="00ED656A">
            <w:pPr>
              <w:rPr>
                <w:lang w:val="en-US"/>
              </w:rPr>
            </w:pPr>
          </w:p>
        </w:tc>
      </w:tr>
    </w:tbl>
    <w:p w:rsidR="00ED656A" w:rsidRDefault="00ED656A"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4"/>
        <w:gridCol w:w="2126"/>
        <w:gridCol w:w="3686"/>
        <w:gridCol w:w="2551"/>
      </w:tblGrid>
      <w:tr w:rsidR="00CE6C5A" w:rsidRPr="00ED656A" w:rsidTr="00C74082">
        <w:tc>
          <w:tcPr>
            <w:tcW w:w="1786" w:type="dxa"/>
            <w:tcBorders>
              <w:top w:val="nil"/>
              <w:left w:val="nil"/>
              <w:bottom w:val="single" w:sz="24" w:space="0" w:color="4F81BD"/>
              <w:right w:val="nil"/>
            </w:tcBorders>
            <w:shd w:val="clear" w:color="auto" w:fill="DDD9C3"/>
            <w:hideMark/>
          </w:tcPr>
          <w:p w:rsidR="00CE6C5A" w:rsidRPr="005B23D7" w:rsidRDefault="00CE6C5A" w:rsidP="00C74082">
            <w:pPr>
              <w:rPr>
                <w:b/>
                <w:bCs/>
                <w:lang w:val="en-US"/>
              </w:rPr>
            </w:pPr>
          </w:p>
        </w:tc>
        <w:tc>
          <w:tcPr>
            <w:tcW w:w="8517" w:type="dxa"/>
            <w:gridSpan w:val="4"/>
            <w:tcBorders>
              <w:top w:val="nil"/>
              <w:left w:val="nil"/>
              <w:bottom w:val="single" w:sz="24" w:space="0" w:color="4F81BD"/>
              <w:right w:val="nil"/>
            </w:tcBorders>
            <w:shd w:val="clear" w:color="auto" w:fill="FFFFFF"/>
          </w:tcPr>
          <w:p w:rsidR="00CE6C5A" w:rsidRPr="00ED656A" w:rsidRDefault="00CE6C5A" w:rsidP="00C74082">
            <w:pPr>
              <w:rPr>
                <w:bCs/>
                <w:sz w:val="24"/>
                <w:szCs w:val="24"/>
              </w:rPr>
            </w:pPr>
            <w:r>
              <w:rPr>
                <w:bCs/>
                <w:sz w:val="24"/>
                <w:szCs w:val="24"/>
              </w:rPr>
              <w:t>Interruptor</w:t>
            </w:r>
            <w:r w:rsidRPr="00ED656A">
              <w:rPr>
                <w:bCs/>
                <w:sz w:val="24"/>
                <w:szCs w:val="24"/>
              </w:rPr>
              <w:t xml:space="preserve"> </w:t>
            </w:r>
            <w:r w:rsidR="007C5707">
              <w:rPr>
                <w:bCs/>
                <w:sz w:val="24"/>
                <w:szCs w:val="24"/>
              </w:rPr>
              <w:t>cuádruple analógico con baja resistencia ON</w:t>
            </w:r>
          </w:p>
        </w:tc>
      </w:tr>
      <w:tr w:rsidR="00CE6C5A" w:rsidRPr="00ED656A" w:rsidTr="00CE6C5A">
        <w:tc>
          <w:tcPr>
            <w:tcW w:w="1940"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CE6C5A" w:rsidRPr="00ED656A" w:rsidRDefault="00CE6C5A" w:rsidP="00C74082">
            <w:pPr>
              <w:rPr>
                <w:b/>
                <w:bCs/>
              </w:rPr>
            </w:pPr>
            <w:r w:rsidRPr="00ED656A">
              <w:rPr>
                <w:b/>
                <w:bCs/>
              </w:rPr>
              <w:t xml:space="preserve">COMPONENTE </w:t>
            </w:r>
          </w:p>
        </w:tc>
        <w:tc>
          <w:tcPr>
            <w:tcW w:w="2126" w:type="dxa"/>
            <w:tcBorders>
              <w:top w:val="nil"/>
              <w:left w:val="single" w:sz="8" w:space="0" w:color="4F81BD"/>
              <w:bottom w:val="single" w:sz="8" w:space="0" w:color="4F81BD"/>
              <w:right w:val="single" w:sz="8" w:space="0" w:color="4F81BD"/>
            </w:tcBorders>
            <w:shd w:val="clear" w:color="auto" w:fill="D3DFEE"/>
            <w:hideMark/>
          </w:tcPr>
          <w:p w:rsidR="00CE6C5A" w:rsidRPr="00ED656A" w:rsidRDefault="00CE6C5A" w:rsidP="00C74082">
            <w:pPr>
              <w:rPr>
                <w:b/>
                <w:bCs/>
              </w:rPr>
            </w:pPr>
            <w:r w:rsidRPr="00ED656A">
              <w:rPr>
                <w:b/>
                <w:bCs/>
              </w:rPr>
              <w:t>FABRICANTE(s)</w:t>
            </w:r>
          </w:p>
        </w:tc>
        <w:tc>
          <w:tcPr>
            <w:tcW w:w="3686"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SUMINISTRADOR</w:t>
            </w:r>
          </w:p>
        </w:tc>
      </w:tr>
      <w:tr w:rsidR="00CE6C5A" w:rsidRPr="00DA125F" w:rsidTr="00CE6C5A">
        <w:tc>
          <w:tcPr>
            <w:tcW w:w="1940" w:type="dxa"/>
            <w:gridSpan w:val="2"/>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E6C5A">
            <w:pPr>
              <w:rPr>
                <w:lang w:val="en-US"/>
              </w:rPr>
            </w:pPr>
          </w:p>
          <w:p w:rsidR="00CE6C5A" w:rsidRPr="00ED656A" w:rsidRDefault="00CE6C5A" w:rsidP="00CE6C5A">
            <w:pPr>
              <w:rPr>
                <w:lang w:val="en-US"/>
              </w:rPr>
            </w:pPr>
            <w:r w:rsidRPr="00CE6C5A">
              <w:rPr>
                <w:lang w:val="en-US"/>
              </w:rPr>
              <w:t>ADG1411</w:t>
            </w:r>
          </w:p>
        </w:tc>
        <w:tc>
          <w:tcPr>
            <w:tcW w:w="2126" w:type="dxa"/>
            <w:tcBorders>
              <w:top w:val="single" w:sz="8" w:space="0" w:color="4F81BD"/>
              <w:left w:val="single" w:sz="8" w:space="0" w:color="4F81BD"/>
              <w:bottom w:val="single" w:sz="8" w:space="0" w:color="4F81BD"/>
              <w:right w:val="single" w:sz="8" w:space="0" w:color="4F81BD"/>
            </w:tcBorders>
          </w:tcPr>
          <w:p w:rsidR="00CE6C5A" w:rsidRDefault="00CE6C5A" w:rsidP="00CE6C5A">
            <w:pPr>
              <w:rPr>
                <w:lang w:val="en-US"/>
              </w:rPr>
            </w:pPr>
          </w:p>
          <w:p w:rsidR="00CE6C5A" w:rsidRPr="00CE6C5A" w:rsidRDefault="00CE6C5A" w:rsidP="00CE6C5A">
            <w:pPr>
              <w:rPr>
                <w:lang w:val="en-US"/>
              </w:rPr>
            </w:pPr>
            <w:r>
              <w:rPr>
                <w:lang w:val="en-US"/>
              </w:rPr>
              <w:t>Analog Devices</w:t>
            </w:r>
          </w:p>
        </w:tc>
        <w:tc>
          <w:tcPr>
            <w:tcW w:w="3686"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roofErr w:type="spellStart"/>
            <w:proofErr w:type="gramStart"/>
            <w:r w:rsidRPr="00CE6C5A">
              <w:t>iCMOS</w:t>
            </w:r>
            <w:proofErr w:type="spellEnd"/>
            <w:proofErr w:type="gramEnd"/>
            <w:r w:rsidRPr="00CE6C5A">
              <w:t xml:space="preserve">, </w:t>
            </w:r>
            <w:proofErr w:type="spellStart"/>
            <w:r w:rsidRPr="00CE6C5A">
              <w:t>Quad</w:t>
            </w:r>
            <w:proofErr w:type="spellEnd"/>
            <w:r w:rsidRPr="00CE6C5A">
              <w:t xml:space="preserve"> SPST </w:t>
            </w:r>
            <w:proofErr w:type="spellStart"/>
            <w:r w:rsidRPr="00CE6C5A">
              <w:t>Switches</w:t>
            </w:r>
            <w:proofErr w:type="spellEnd"/>
            <w:r w:rsidRPr="00CE6C5A">
              <w:t>.</w:t>
            </w:r>
          </w:p>
          <w:p w:rsidR="00CE6C5A" w:rsidRPr="00CE6C5A" w:rsidRDefault="00CE6C5A" w:rsidP="00CE6C5A">
            <w:r w:rsidRPr="00CE6C5A">
              <w:t>Cuádruple interruptor SPST con Resistencia interna ON de 1.5</w:t>
            </w:r>
            <w:r>
              <w:t xml:space="preserve"> </w:t>
            </w:r>
            <w:r w:rsidRPr="00CE6C5A">
              <w:rPr>
                <w:lang w:val="en-US"/>
              </w:rPr>
              <w:t>Ω</w:t>
            </w:r>
            <w:r w:rsidRPr="00CE6C5A">
              <w:t xml:space="preserve"> </w:t>
            </w:r>
            <w:r>
              <w:t>y alimentación simétrica de</w:t>
            </w:r>
            <w:r w:rsidRPr="00CE6C5A">
              <w:t xml:space="preserve"> ±15V/+12</w:t>
            </w:r>
            <w:r>
              <w:t>V/±5 V.</w:t>
            </w:r>
          </w:p>
        </w:tc>
        <w:tc>
          <w:tcPr>
            <w:tcW w:w="2551"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 w:rsidR="00CE6C5A" w:rsidRPr="00107F7C" w:rsidRDefault="00CE6C5A" w:rsidP="00C74082">
            <w:pPr>
              <w:rPr>
                <w:lang w:val="en-US"/>
              </w:rPr>
            </w:pPr>
            <w:r w:rsidRPr="00107F7C">
              <w:rPr>
                <w:lang w:val="en-US"/>
              </w:rPr>
              <w:t xml:space="preserve">RS </w:t>
            </w:r>
            <w:proofErr w:type="spellStart"/>
            <w:r w:rsidRPr="00107F7C">
              <w:rPr>
                <w:lang w:val="en-US"/>
              </w:rPr>
              <w:t>Amidata</w:t>
            </w:r>
            <w:proofErr w:type="spellEnd"/>
          </w:p>
          <w:p w:rsidR="00CE6C5A" w:rsidRPr="00107F7C" w:rsidRDefault="00F44E70" w:rsidP="00C74082">
            <w:pPr>
              <w:rPr>
                <w:lang w:val="en-US"/>
              </w:rPr>
            </w:pPr>
            <w:hyperlink r:id="rId17" w:history="1">
              <w:r w:rsidR="00CE6C5A" w:rsidRPr="00107F7C">
                <w:rPr>
                  <w:rStyle w:val="Hipervnculo"/>
                  <w:lang w:val="en-US"/>
                </w:rPr>
                <w:t>www.rsonline.es</w:t>
              </w:r>
            </w:hyperlink>
          </w:p>
          <w:p w:rsidR="00CE6C5A" w:rsidRPr="00107F7C" w:rsidRDefault="00CE6C5A" w:rsidP="00C74082">
            <w:pPr>
              <w:rPr>
                <w:lang w:val="en-US"/>
              </w:rPr>
            </w:pPr>
            <w:proofErr w:type="spellStart"/>
            <w:r w:rsidRPr="00107F7C">
              <w:rPr>
                <w:lang w:val="en-US"/>
              </w:rPr>
              <w:t>Código</w:t>
            </w:r>
            <w:proofErr w:type="spellEnd"/>
            <w:r w:rsidRPr="00107F7C">
              <w:rPr>
                <w:lang w:val="en-US"/>
              </w:rPr>
              <w:t xml:space="preserve"> RS: </w:t>
            </w:r>
            <w:r w:rsidRPr="00CE6C5A">
              <w:rPr>
                <w:lang w:val="en-US"/>
              </w:rPr>
              <w:t>709-7629</w:t>
            </w:r>
          </w:p>
          <w:p w:rsidR="00CE6C5A" w:rsidRPr="00ED656A" w:rsidRDefault="00CE6C5A" w:rsidP="00C74082">
            <w:pPr>
              <w:rPr>
                <w:lang w:val="en-US"/>
              </w:rPr>
            </w:pPr>
          </w:p>
        </w:tc>
      </w:tr>
      <w:tr w:rsidR="00CE6C5A" w:rsidRPr="00DA125F" w:rsidTr="00CE6C5A">
        <w:tc>
          <w:tcPr>
            <w:tcW w:w="1940" w:type="dxa"/>
            <w:gridSpan w:val="2"/>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74082">
            <w:pPr>
              <w:rPr>
                <w:lang w:val="en-US"/>
              </w:rPr>
            </w:pPr>
          </w:p>
        </w:tc>
        <w:tc>
          <w:tcPr>
            <w:tcW w:w="2126"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c>
          <w:tcPr>
            <w:tcW w:w="3686" w:type="dxa"/>
            <w:tcBorders>
              <w:top w:val="single" w:sz="8" w:space="0" w:color="4F81BD"/>
              <w:left w:val="single" w:sz="8" w:space="0" w:color="4F81BD"/>
              <w:bottom w:val="single" w:sz="8" w:space="0" w:color="4F81BD"/>
              <w:right w:val="single" w:sz="8" w:space="0" w:color="4F81BD"/>
            </w:tcBorders>
          </w:tcPr>
          <w:p w:rsidR="00CE6C5A" w:rsidRPr="005B23D7" w:rsidRDefault="00CE6C5A" w:rsidP="00C74082">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r>
    </w:tbl>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Default="00581067" w:rsidP="00581067">
      <w:pPr>
        <w:pStyle w:val="Ttulo2"/>
        <w:rPr>
          <w:lang w:val="en-US"/>
        </w:rPr>
      </w:pPr>
      <w:r>
        <w:rPr>
          <w:lang w:val="en-US"/>
        </w:rPr>
        <w:t>notas</w:t>
      </w:r>
    </w:p>
    <w:p w:rsidR="00581067" w:rsidRDefault="00581067" w:rsidP="00581067">
      <w:pPr>
        <w:rPr>
          <w:lang w:val="en-US"/>
        </w:rPr>
      </w:pPr>
    </w:p>
    <w:p w:rsidR="00581067" w:rsidRDefault="00581067" w:rsidP="00581067">
      <w:pPr>
        <w:rPr>
          <w:lang w:val="en-US"/>
        </w:rPr>
      </w:pPr>
    </w:p>
    <w:p w:rsidR="00581067" w:rsidRDefault="00850C58" w:rsidP="00581067">
      <w:pPr>
        <w:rPr>
          <w:lang w:val="en-US"/>
        </w:rPr>
      </w:pPr>
      <w:r w:rsidRPr="00850C58">
        <w:rPr>
          <w:lang w:val="en-US"/>
        </w:rPr>
        <w:t>https://www.allaboutcircuits.com/projects/diy-synth-series-vco/</w:t>
      </w:r>
    </w:p>
    <w:p w:rsidR="00581067" w:rsidRDefault="00581067" w:rsidP="00581067">
      <w:pPr>
        <w:rPr>
          <w:lang w:val="en-US"/>
        </w:rPr>
      </w:pPr>
    </w:p>
    <w:p w:rsidR="00581067" w:rsidRDefault="00581067" w:rsidP="00581067">
      <w:pPr>
        <w:rPr>
          <w:lang w:val="en-US"/>
        </w:rPr>
      </w:pPr>
    </w:p>
    <w:p w:rsidR="00581067" w:rsidRPr="00892F6A" w:rsidRDefault="00892F6A" w:rsidP="00581067">
      <w:r w:rsidRPr="00892F6A">
        <w:t>1 voltio/Octava</w:t>
      </w:r>
    </w:p>
    <w:p w:rsidR="00892F6A" w:rsidRPr="00892F6A" w:rsidRDefault="00892F6A" w:rsidP="00581067">
      <w:r w:rsidRPr="00892F6A">
        <w:t>Conversor MIDI/</w:t>
      </w:r>
      <w:proofErr w:type="spellStart"/>
      <w:r w:rsidRPr="00892F6A">
        <w:t>VOctava</w:t>
      </w:r>
      <w:proofErr w:type="spellEnd"/>
    </w:p>
    <w:p w:rsidR="00892F6A" w:rsidRPr="00892F6A" w:rsidRDefault="00892F6A" w:rsidP="00581067">
      <w:r w:rsidRPr="00892F6A">
        <w:lastRenderedPageBreak/>
        <w:t>https://www.midi-hardware.com/index.php?section=prod_info&amp;product=MINICV</w:t>
      </w:r>
    </w:p>
    <w:p w:rsidR="00892F6A" w:rsidRDefault="00892F6A" w:rsidP="00581067"/>
    <w:p w:rsidR="00892F6A" w:rsidRDefault="00892F6A" w:rsidP="00581067"/>
    <w:p w:rsidR="00892F6A" w:rsidRDefault="00892F6A" w:rsidP="00581067"/>
    <w:p w:rsidR="00892F6A" w:rsidRDefault="00892F6A" w:rsidP="00581067"/>
    <w:p w:rsidR="00892F6A" w:rsidRPr="00892F6A" w:rsidRDefault="00892F6A" w:rsidP="00581067"/>
    <w:p w:rsidR="00892F6A" w:rsidRDefault="00892F6A" w:rsidP="00892F6A">
      <w:pPr>
        <w:pStyle w:val="Ttulo3"/>
        <w:rPr>
          <w:rFonts w:ascii="Times New Roman" w:hAnsi="Times New Roman" w:cs="Times New Roman"/>
          <w:color w:val="auto"/>
        </w:rPr>
      </w:pPr>
      <w:r>
        <w:t>Synthesizer Type and Music Theory</w:t>
      </w:r>
    </w:p>
    <w:p w:rsidR="00892F6A" w:rsidRPr="00892F6A" w:rsidRDefault="00892F6A" w:rsidP="00892F6A">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892F6A" w:rsidRPr="00892F6A" w:rsidRDefault="00892F6A" w:rsidP="00892F6A">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892F6A" w:rsidRPr="00892F6A" w:rsidRDefault="00892F6A" w:rsidP="00892F6A">
      <w:pPr>
        <w:pStyle w:val="NormalWeb"/>
        <w:rPr>
          <w:lang w:val="en-US"/>
        </w:rPr>
      </w:pPr>
      <w:r w:rsidRPr="00892F6A">
        <w:rPr>
          <w:lang w:val="en-US"/>
        </w:rPr>
        <w:t xml:space="preserve">If you take a piano and play the middle </w:t>
      </w:r>
      <w:proofErr w:type="gramStart"/>
      <w:r w:rsidRPr="00892F6A">
        <w:rPr>
          <w:lang w:val="en-US"/>
        </w:rPr>
        <w:t>A</w:t>
      </w:r>
      <w:proofErr w:type="gramEnd"/>
      <w:r w:rsidRPr="00892F6A">
        <w:rPr>
          <w:lang w:val="en-US"/>
        </w:rPr>
        <w:t xml:space="preserve">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w:t>
      </w:r>
      <w:proofErr w:type="gramStart"/>
      <w:r w:rsidRPr="00892F6A">
        <w:rPr>
          <w:lang w:val="en-US"/>
        </w:rPr>
        <w:t>A</w:t>
      </w:r>
      <w:proofErr w:type="gramEnd"/>
      <w:r w:rsidRPr="00892F6A">
        <w:rPr>
          <w:lang w:val="en-US"/>
        </w:rPr>
        <w:t xml:space="preserve"> note to the right (A6), the note sounds higher pitched than the previous A note; it has a frequency of 1760Hz.</w:t>
      </w:r>
    </w:p>
    <w:p w:rsidR="00892F6A" w:rsidRPr="00892F6A" w:rsidRDefault="00892F6A" w:rsidP="00892F6A">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892F6A" w:rsidRPr="00892F6A" w:rsidRDefault="00892F6A" w:rsidP="00892F6A">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892F6A" w:rsidRPr="00892F6A" w:rsidRDefault="00892F6A" w:rsidP="00892F6A">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92F6A" w:rsidRPr="00892F6A" w:rsidRDefault="00892F6A" w:rsidP="00892F6A">
      <w:pPr>
        <w:pStyle w:val="NormalWeb"/>
        <w:rPr>
          <w:lang w:val="en-US"/>
        </w:rPr>
      </w:pPr>
      <w:r w:rsidRPr="00892F6A">
        <w:rPr>
          <w:lang w:val="en-US"/>
        </w:rPr>
        <w:t>So we need a circuit to take in a linear voltage from the keyboard/controllers and produce an exponential voltage which doubles in value for every octave.</w:t>
      </w:r>
    </w:p>
    <w:p w:rsidR="00892F6A" w:rsidRPr="00892F6A" w:rsidRDefault="00892F6A" w:rsidP="00892F6A">
      <w:pPr>
        <w:pStyle w:val="NormalWeb"/>
        <w:rPr>
          <w:lang w:val="en-US"/>
        </w:rPr>
      </w:pPr>
      <w:r w:rsidRPr="00892F6A">
        <w:rPr>
          <w:lang w:val="en-US"/>
        </w:rPr>
        <w:t>Since our VCO is operating on a single supply 5V rail, the output of the converter needs to be between 0V and 5V. With a 5V input range, that gives the possibility of a 5-octave keyboard with a total of 60 keys.</w:t>
      </w:r>
    </w:p>
    <w:p w:rsidR="00892F6A" w:rsidRPr="00892F6A" w:rsidRDefault="00892F6A" w:rsidP="00892F6A">
      <w:pPr>
        <w:pStyle w:val="NormalWeb"/>
        <w:rPr>
          <w:lang w:val="en-US"/>
        </w:rPr>
      </w:pPr>
      <w:r w:rsidRPr="00892F6A">
        <w:rPr>
          <w:lang w:val="en-US"/>
        </w:rPr>
        <w:t>The table below shows the input voltage from the keyboard and the required output voltage from the converter.</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Pr="004A2D23" w:rsidRDefault="00892F6A" w:rsidP="00892F6A">
      <w:pPr>
        <w:spacing w:before="100" w:beforeAutospacing="1" w:after="100" w:afterAutospacing="1"/>
        <w:jc w:val="left"/>
        <w:rPr>
          <w:rFonts w:ascii="Times New Roman" w:hAnsi="Times New Roman" w:cs="Times New Roman"/>
          <w:color w:val="auto"/>
          <w:sz w:val="24"/>
          <w:szCs w:val="24"/>
          <w:lang w:val="en-US"/>
        </w:rPr>
      </w:pPr>
      <w:r w:rsidRPr="004A2D23">
        <w:rPr>
          <w:rFonts w:ascii="Times New Roman" w:hAnsi="Times New Roman" w:cs="Times New Roman"/>
          <w:color w:val="auto"/>
          <w:sz w:val="24"/>
          <w:szCs w:val="24"/>
          <w:lang w:val="en-US"/>
        </w:rPr>
        <w:t> </w:t>
      </w:r>
    </w:p>
    <w:tbl>
      <w:tblPr>
        <w:tblW w:w="7305" w:type="dxa"/>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5"/>
        <w:gridCol w:w="1659"/>
        <w:gridCol w:w="1701"/>
        <w:gridCol w:w="1601"/>
        <w:gridCol w:w="1379"/>
      </w:tblGrid>
      <w:tr w:rsidR="00892F6A" w:rsidRPr="00892F6A" w:rsidTr="00892F6A">
        <w:trPr>
          <w:trHeight w:val="300"/>
          <w:tblCellSpacing w:w="7" w:type="dxa"/>
          <w:jc w:val="center"/>
        </w:trPr>
        <w:tc>
          <w:tcPr>
            <w:tcW w:w="96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69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72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 xml:space="preserve">1v </w:t>
            </w:r>
            <w:proofErr w:type="spellStart"/>
            <w:r w:rsidRPr="00892F6A">
              <w:rPr>
                <w:rFonts w:ascii="Times New Roman" w:hAnsi="Times New Roman" w:cs="Times New Roman"/>
                <w:b/>
                <w:bCs/>
                <w:color w:val="auto"/>
                <w:sz w:val="24"/>
                <w:szCs w:val="24"/>
              </w:rPr>
              <w:t>Octave</w:t>
            </w:r>
            <w:proofErr w:type="spellEnd"/>
            <w:r w:rsidRPr="00892F6A">
              <w:rPr>
                <w:rFonts w:ascii="Times New Roman" w:hAnsi="Times New Roman" w:cs="Times New Roman"/>
                <w:b/>
                <w:bCs/>
                <w:color w:val="auto"/>
                <w:sz w:val="24"/>
                <w:szCs w:val="24"/>
              </w:rPr>
              <w:t xml:space="preserve"> V</w:t>
            </w:r>
          </w:p>
        </w:tc>
        <w:tc>
          <w:tcPr>
            <w:tcW w:w="162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Expo Output</w:t>
            </w:r>
          </w:p>
        </w:tc>
        <w:tc>
          <w:tcPr>
            <w:tcW w:w="136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proofErr w:type="spellStart"/>
            <w:r w:rsidRPr="00892F6A">
              <w:rPr>
                <w:rFonts w:ascii="Times New Roman" w:hAnsi="Times New Roman" w:cs="Times New Roman"/>
                <w:b/>
                <w:bCs/>
                <w:color w:val="auto"/>
                <w:sz w:val="24"/>
                <w:szCs w:val="24"/>
              </w:rPr>
              <w:t>Frequency</w:t>
            </w:r>
            <w:proofErr w:type="spellEnd"/>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65.4078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0.1754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69.2971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0.1858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73.4177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77.7834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0.2086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82.4086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0.2210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87.3089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0.2341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92.5005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0.2480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98.0009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0.2628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103.8284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0.2784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110.0023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0.2950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116.5434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0.3125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123.4734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130.8155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0.3508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138.5942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0.3716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146.8355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0.3937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155.5668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164.8172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0.4419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174.6178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0.4682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185.0011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0.4961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196.0018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0.5256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207.6567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0.5568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220.0046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0.5899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233.0868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0.6250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246.9468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261.6311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0.7015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277.1885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0.7433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293.6709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0.7875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311.1335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329.6345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0.8839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349.2356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0.9364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370.0022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0.9921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392.0037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1.0511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415.3134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1.1136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440.0092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466.1736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493.8937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1.3243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523.2621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1.4031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554.3769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1.4865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587.3419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1.5749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622.2670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659.2690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1.7678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698.4711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1.8729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740.0044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1.9843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784.0073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2.1022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830.6268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2.2272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880.0185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2.3597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932.3471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987.7874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2.6487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1046.5242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2.8062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1108.7538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2.9730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1174.6838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3.1498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1244.5341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1318.5379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3.5355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1396.9423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3.7458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1480.0088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1568.0147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4.2045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1661.2537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4.4545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1760.0370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4.7194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1864.6942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1975.5747</w:t>
            </w: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proofErr w:type="spellStart"/>
      <w:r>
        <w:lastRenderedPageBreak/>
        <w:t>Where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Ic</w:t>
      </w:r>
      <w:proofErr w:type="spellEnd"/>
      <w:r>
        <w:t xml:space="preserve"> - </w:t>
      </w:r>
      <w:proofErr w:type="spellStart"/>
      <w:r>
        <w:t>Collector</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Is</w:t>
      </w:r>
      <w:proofErr w:type="spellEnd"/>
      <w:r>
        <w:t xml:space="preserve"> - </w:t>
      </w:r>
      <w:proofErr w:type="spellStart"/>
      <w:r>
        <w:t>Saturation</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r>
        <w:rPr>
          <w:rStyle w:val="Textoennegrita"/>
        </w:rPr>
        <w:t>q</w:t>
      </w:r>
      <w:r>
        <w:t xml:space="preserve"> - </w:t>
      </w:r>
      <w:proofErr w:type="spellStart"/>
      <w:r>
        <w:t>Electron</w:t>
      </w:r>
      <w:proofErr w:type="spellEnd"/>
      <w:r>
        <w:t xml:space="preserve"> </w:t>
      </w:r>
      <w:proofErr w:type="spellStart"/>
      <w:r>
        <w:t>charge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Vbe</w:t>
      </w:r>
      <w:proofErr w:type="spellEnd"/>
      <w:r>
        <w:t xml:space="preserve"> - Base-</w:t>
      </w:r>
      <w:proofErr w:type="spellStart"/>
      <w:r>
        <w:t>emitter</w:t>
      </w:r>
      <w:proofErr w:type="spellEnd"/>
      <w:r>
        <w:t xml:space="preserve"> </w:t>
      </w:r>
      <w:proofErr w:type="spellStart"/>
      <w:r>
        <w:t>voltage</w:t>
      </w:r>
      <w:proofErr w:type="spellEnd"/>
    </w:p>
    <w:p w:rsidR="00892F6A" w:rsidRDefault="00892F6A" w:rsidP="00892F6A">
      <w:pPr>
        <w:numPr>
          <w:ilvl w:val="0"/>
          <w:numId w:val="21"/>
        </w:numPr>
        <w:spacing w:before="100" w:beforeAutospacing="1" w:after="100" w:afterAutospacing="1"/>
        <w:jc w:val="left"/>
      </w:pPr>
      <w:r>
        <w:rPr>
          <w:rStyle w:val="Textoennegrita"/>
        </w:rPr>
        <w:t xml:space="preserve">k </w:t>
      </w:r>
      <w:r>
        <w:t xml:space="preserve">- </w:t>
      </w:r>
      <w:proofErr w:type="spellStart"/>
      <w:r>
        <w:t>Boltzmann</w:t>
      </w:r>
      <w:proofErr w:type="spellEnd"/>
      <w:r>
        <w:t xml:space="preserve"> </w:t>
      </w:r>
      <w:proofErr w:type="spellStart"/>
      <w:r>
        <w:t>Constant</w:t>
      </w:r>
      <w:proofErr w:type="spellEnd"/>
    </w:p>
    <w:p w:rsidR="00892F6A" w:rsidRDefault="00892F6A" w:rsidP="00892F6A">
      <w:pPr>
        <w:numPr>
          <w:ilvl w:val="0"/>
          <w:numId w:val="21"/>
        </w:numPr>
        <w:spacing w:before="100" w:beforeAutospacing="1" w:after="100" w:afterAutospacing="1"/>
        <w:jc w:val="left"/>
      </w:pPr>
      <w:r>
        <w:rPr>
          <w:rStyle w:val="Textoennegrita"/>
        </w:rPr>
        <w:t>T</w:t>
      </w:r>
      <w:r>
        <w:t xml:space="preserve"> - </w:t>
      </w:r>
      <w:proofErr w:type="spellStart"/>
      <w:r>
        <w:t>Temperature</w:t>
      </w:r>
      <w:proofErr w:type="spellEnd"/>
      <w:r>
        <w:t xml:space="preserv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20"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581067" w:rsidRDefault="00581067" w:rsidP="00581067">
      <w:pPr>
        <w:rPr>
          <w:lang w:val="en-US"/>
        </w:rPr>
      </w:pPr>
    </w:p>
    <w:p w:rsidR="00581067" w:rsidRDefault="00581067" w:rsidP="00581067">
      <w:pPr>
        <w:rPr>
          <w:lang w:val="en-US"/>
        </w:rPr>
      </w:pPr>
    </w:p>
    <w:p w:rsidR="00581067" w:rsidRDefault="00581067" w:rsidP="00581067">
      <w:pPr>
        <w:rPr>
          <w:lang w:val="en-US"/>
        </w:rPr>
      </w:pPr>
    </w:p>
    <w:p w:rsidR="00581067" w:rsidRDefault="00581067" w:rsidP="00581067">
      <w:pPr>
        <w:rPr>
          <w:lang w:val="en-US"/>
        </w:rPr>
      </w:pPr>
    </w:p>
    <w:p w:rsidR="00581067" w:rsidRDefault="00581067" w:rsidP="00581067">
      <w:pPr>
        <w:rPr>
          <w:lang w:val="en-US"/>
        </w:rPr>
      </w:pPr>
    </w:p>
    <w:p w:rsidR="00581067" w:rsidRPr="00850C58" w:rsidRDefault="00581067" w:rsidP="00581067">
      <w:pPr>
        <w:rPr>
          <w:lang w:val="en-US"/>
        </w:rPr>
      </w:pPr>
    </w:p>
    <w:p w:rsidR="00581067" w:rsidRPr="008B5F62" w:rsidRDefault="00581067" w:rsidP="00581067">
      <w:pPr>
        <w:rPr>
          <w:lang w:val="en-US"/>
        </w:rPr>
      </w:pPr>
    </w:p>
    <w:p w:rsidR="00581067" w:rsidRPr="008B5F62" w:rsidRDefault="00581067" w:rsidP="00581067">
      <w:pPr>
        <w:rPr>
          <w:lang w:val="en-US"/>
        </w:rPr>
      </w:pPr>
    </w:p>
    <w:p w:rsidR="00581067" w:rsidRPr="008B5F62" w:rsidRDefault="00581067" w:rsidP="00581067">
      <w:pPr>
        <w:rPr>
          <w:lang w:val="en-US"/>
        </w:rPr>
      </w:pPr>
    </w:p>
    <w:p w:rsidR="00581067" w:rsidRPr="004A2D23" w:rsidRDefault="004A2D23" w:rsidP="00581067">
      <w:pPr>
        <w:rPr>
          <w:color w:val="00B050"/>
        </w:rPr>
      </w:pPr>
      <w:r w:rsidRPr="004A2D23">
        <w:rPr>
          <w:rStyle w:val="keyvalue"/>
          <w:color w:val="00B050"/>
        </w:rPr>
        <w:t>508-3088</w:t>
      </w:r>
    </w:p>
    <w:p w:rsidR="004A2D23" w:rsidRPr="004A2D23" w:rsidRDefault="004A2D23" w:rsidP="004A2D23">
      <w:pPr>
        <w:rPr>
          <w:rFonts w:ascii="Times New Roman" w:hAnsi="Times New Roman" w:cs="Times New Roman"/>
          <w:color w:val="00B050"/>
        </w:rPr>
      </w:pPr>
      <w:r w:rsidRPr="004A2D23">
        <w:rPr>
          <w:color w:val="00B050"/>
        </w:rPr>
        <w:t xml:space="preserve">Conector DIN 41612 RS Pro, 2.54mm, 64 contactos, 2 filas, Ángulo de 90°, Macho, Clase C1, tipo C, Soldador </w:t>
      </w:r>
    </w:p>
    <w:p w:rsidR="00581067" w:rsidRPr="004A2D23" w:rsidRDefault="00581067" w:rsidP="004A2D23">
      <w:pPr>
        <w:rPr>
          <w:color w:val="00B050"/>
        </w:rPr>
      </w:pPr>
    </w:p>
    <w:p w:rsidR="00581067" w:rsidRPr="004A2D23" w:rsidRDefault="00581067" w:rsidP="00581067">
      <w:pPr>
        <w:rPr>
          <w:color w:val="00B050"/>
        </w:rPr>
      </w:pPr>
    </w:p>
    <w:p w:rsidR="006B3C05" w:rsidRPr="001F4485" w:rsidRDefault="006B3C05" w:rsidP="004A2D23">
      <w:pPr>
        <w:rPr>
          <w:rStyle w:val="keyvalue"/>
          <w:color w:val="00B050"/>
        </w:rPr>
      </w:pPr>
      <w:r w:rsidRPr="001F4485">
        <w:rPr>
          <w:rStyle w:val="keyvalue"/>
          <w:color w:val="00B050"/>
        </w:rPr>
        <w:t>508-3101</w:t>
      </w:r>
    </w:p>
    <w:p w:rsidR="006B3C05" w:rsidRPr="001F4485" w:rsidRDefault="006B3C05" w:rsidP="006B3C05">
      <w:pPr>
        <w:rPr>
          <w:rFonts w:ascii="Times New Roman" w:hAnsi="Times New Roman" w:cs="Times New Roman"/>
          <w:color w:val="00B050"/>
        </w:rPr>
      </w:pPr>
      <w:r w:rsidRPr="001F4485">
        <w:rPr>
          <w:color w:val="00B050"/>
        </w:rPr>
        <w:t>Conector DIN 41612 RS Pro, 2.54mm, 64 contactos, 2 filas, Recto, Hembra, Clase C1, tipo C, Soldador</w:t>
      </w:r>
    </w:p>
    <w:p w:rsidR="004A2D23" w:rsidRPr="004A2D23" w:rsidRDefault="004A2D23" w:rsidP="00581067">
      <w:pPr>
        <w:rPr>
          <w:color w:val="00B050"/>
        </w:rPr>
      </w:pPr>
    </w:p>
    <w:p w:rsidR="004A2D23" w:rsidRPr="004A2D23" w:rsidRDefault="004A2D23" w:rsidP="00581067">
      <w:pPr>
        <w:rPr>
          <w:color w:val="00B050"/>
        </w:rPr>
      </w:pPr>
    </w:p>
    <w:p w:rsidR="004A2D23" w:rsidRPr="00581067" w:rsidRDefault="008B5F62" w:rsidP="00581067">
      <w:r>
        <w:rPr>
          <w:rStyle w:val="keyvalue"/>
        </w:rPr>
        <w:t>663-0483</w:t>
      </w:r>
    </w:p>
    <w:p w:rsidR="00581067" w:rsidRPr="00581067" w:rsidRDefault="00581067" w:rsidP="00581067"/>
    <w:p w:rsidR="00B20F1C" w:rsidRPr="00581067" w:rsidRDefault="00B20F1C" w:rsidP="00581067"/>
    <w:p w:rsidR="00581067" w:rsidRDefault="00062FB6" w:rsidP="00581067">
      <w:pPr>
        <w:rPr>
          <w:rStyle w:val="keyvalue"/>
        </w:rPr>
      </w:pPr>
      <w:r>
        <w:rPr>
          <w:rStyle w:val="keyvalue"/>
        </w:rPr>
        <w:t>728-8743</w:t>
      </w:r>
    </w:p>
    <w:p w:rsidR="00062FB6" w:rsidRDefault="00062FB6" w:rsidP="00062FB6">
      <w:r>
        <w:t xml:space="preserve">Tarjeta </w:t>
      </w:r>
      <w:proofErr w:type="spellStart"/>
      <w:r>
        <w:t>Eurocard</w:t>
      </w:r>
      <w:proofErr w:type="spellEnd"/>
      <w:r>
        <w:t xml:space="preserve"> PCB RE318-LF, Una Cara DIN 41612 C FR4 con 33 x 55 1mm de orificio, 2.54 x 2.54mm de paso,</w:t>
      </w:r>
    </w:p>
    <w:p w:rsidR="00062FB6" w:rsidRDefault="00062FB6" w:rsidP="00062FB6"/>
    <w:p w:rsidR="00062FB6" w:rsidRDefault="00062FB6" w:rsidP="00062FB6"/>
    <w:p w:rsidR="00062FB6" w:rsidRPr="004A2D23" w:rsidRDefault="00666438" w:rsidP="00062FB6">
      <w:pPr>
        <w:rPr>
          <w:rStyle w:val="keyvalue"/>
          <w:color w:val="00B050"/>
        </w:rPr>
      </w:pPr>
      <w:r w:rsidRPr="004A2D23">
        <w:rPr>
          <w:rStyle w:val="keyvalue"/>
          <w:color w:val="00B050"/>
        </w:rPr>
        <w:t>527-9324</w:t>
      </w:r>
    </w:p>
    <w:p w:rsidR="008D3B8A" w:rsidRPr="004A2D23" w:rsidRDefault="008D3B8A" w:rsidP="008D3B8A">
      <w:pPr>
        <w:rPr>
          <w:rFonts w:ascii="Times New Roman" w:hAnsi="Times New Roman" w:cs="Times New Roman"/>
          <w:color w:val="00B050"/>
        </w:rPr>
      </w:pPr>
      <w:r w:rsidRPr="004A2D23">
        <w:rPr>
          <w:color w:val="00B050"/>
        </w:rPr>
        <w:lastRenderedPageBreak/>
        <w:t>Placa de matriz RE320-LF, cara única, DIN 41612 C, FR4, orificios: 37 x 53, diámetro 1mm, paso 2.54 x 2.54mm</w:t>
      </w:r>
    </w:p>
    <w:p w:rsidR="00666438" w:rsidRPr="004A2D23" w:rsidRDefault="00666438" w:rsidP="00062FB6">
      <w:pPr>
        <w:rPr>
          <w:color w:val="00B050"/>
        </w:rPr>
      </w:pPr>
    </w:p>
    <w:p w:rsidR="008D3B8A" w:rsidRDefault="008D3B8A" w:rsidP="00062FB6"/>
    <w:p w:rsidR="008D3B8A" w:rsidRDefault="008D3B8A" w:rsidP="00062FB6"/>
    <w:p w:rsidR="008D3B8A" w:rsidRDefault="008D3B8A" w:rsidP="00062FB6"/>
    <w:p w:rsidR="00062FB6" w:rsidRDefault="00062FB6" w:rsidP="00062FB6">
      <w:pPr>
        <w:rPr>
          <w:rFonts w:ascii="Times New Roman" w:hAnsi="Times New Roman" w:cs="Times New Roman"/>
          <w:color w:val="auto"/>
        </w:rPr>
      </w:pPr>
    </w:p>
    <w:p w:rsidR="00062FB6" w:rsidRDefault="00062FB6" w:rsidP="00581067">
      <w:pPr>
        <w:rPr>
          <w:rStyle w:val="keyvalue"/>
        </w:rPr>
      </w:pPr>
    </w:p>
    <w:p w:rsidR="00062FB6" w:rsidRDefault="00062FB6" w:rsidP="00581067">
      <w:pPr>
        <w:rPr>
          <w:rStyle w:val="keyvalue"/>
        </w:rPr>
      </w:pPr>
    </w:p>
    <w:p w:rsidR="00062FB6" w:rsidRDefault="00062FB6" w:rsidP="00581067">
      <w:pPr>
        <w:rPr>
          <w:rStyle w:val="keyvalue"/>
        </w:rPr>
      </w:pPr>
    </w:p>
    <w:p w:rsidR="00062FB6" w:rsidRPr="00581067" w:rsidRDefault="00062FB6"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807E25" w:rsidP="00581067">
      <w:r>
        <w:t>Amazon</w:t>
      </w:r>
    </w:p>
    <w:p w:rsidR="00807E25" w:rsidRDefault="00807E25" w:rsidP="00807E25">
      <w:pPr>
        <w:rPr>
          <w:rFonts w:ascii="Times New Roman" w:hAnsi="Times New Roman" w:cs="Times New Roman"/>
          <w:color w:val="auto"/>
        </w:rPr>
      </w:pPr>
      <w:proofErr w:type="spellStart"/>
      <w:proofErr w:type="gramStart"/>
      <w:r>
        <w:rPr>
          <w:rStyle w:val="a-size-large"/>
        </w:rPr>
        <w:t>sourcingmap</w:t>
      </w:r>
      <w:proofErr w:type="spellEnd"/>
      <w:proofErr w:type="gramEnd"/>
      <w:r>
        <w:rPr>
          <w:rStyle w:val="a-size-large"/>
        </w:rPr>
        <w:t xml:space="preserve">® 10 PCS hojas A4 Papel de transferencia de tóner por PCB </w:t>
      </w:r>
      <w:proofErr w:type="spellStart"/>
      <w:r>
        <w:rPr>
          <w:rStyle w:val="a-size-large"/>
        </w:rPr>
        <w:t>Electronic</w:t>
      </w:r>
      <w:proofErr w:type="spellEnd"/>
      <w:r>
        <w:rPr>
          <w:rStyle w:val="a-size-large"/>
        </w:rPr>
        <w:t xml:space="preserve">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2" w:name="_Toc417643372"/>
      <w:r>
        <w:lastRenderedPageBreak/>
        <w:t>índice</w:t>
      </w:r>
      <w:bookmarkEnd w:id="2"/>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27"/>
          <w:headerReference w:type="default" r:id="rId28"/>
          <w:headerReference w:type="first" r:id="rId29"/>
          <w:footerReference w:type="first" r:id="rId30"/>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3" w:name="_Toc417643402"/>
      <w:r>
        <w:lastRenderedPageBreak/>
        <w:t>anexo</w:t>
      </w:r>
      <w:bookmarkEnd w:id="3"/>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31"/>
      <w:headerReference w:type="default" r:id="rId32"/>
      <w:headerReference w:type="first" r:id="rId33"/>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E70" w:rsidRDefault="00F44E70">
      <w:r>
        <w:separator/>
      </w:r>
    </w:p>
  </w:endnote>
  <w:endnote w:type="continuationSeparator" w:id="0">
    <w:p w:rsidR="00F44E70" w:rsidRDefault="00F4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C7408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C74082" w:rsidP="00D5609F"/>
  <w:p w:rsidR="00C74082" w:rsidRDefault="00C74082"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C74082" w:rsidRPr="00070E99" w:rsidTr="00584E19">
      <w:tc>
        <w:tcPr>
          <w:tcW w:w="1732" w:type="dxa"/>
        </w:tcPr>
        <w:p w:rsidR="00C74082" w:rsidRDefault="00C74082" w:rsidP="00584E19">
          <w:pPr>
            <w:pStyle w:val="PiePagina"/>
            <w:shd w:val="clear" w:color="auto" w:fill="auto"/>
          </w:pPr>
          <w:r>
            <w:t xml:space="preserve">Página </w:t>
          </w:r>
          <w:r>
            <w:fldChar w:fldCharType="begin"/>
          </w:r>
          <w:r>
            <w:instrText>PAGE   \* MERGEFORMAT</w:instrText>
          </w:r>
          <w:r>
            <w:fldChar w:fldCharType="separate"/>
          </w:r>
          <w:r w:rsidR="00C36FD6">
            <w:rPr>
              <w:noProof/>
            </w:rPr>
            <w:t>4</w:t>
          </w:r>
          <w:r>
            <w:fldChar w:fldCharType="end"/>
          </w:r>
        </w:p>
        <w:p w:rsidR="00C74082" w:rsidRPr="00070E99" w:rsidRDefault="00C74082" w:rsidP="00584E19">
          <w:pPr>
            <w:pStyle w:val="PiePagina"/>
            <w:shd w:val="clear" w:color="auto" w:fill="auto"/>
          </w:pPr>
        </w:p>
      </w:tc>
    </w:tr>
  </w:tbl>
  <w:p w:rsidR="00C74082" w:rsidRDefault="00C74082" w:rsidP="00D5609F">
    <w:pPr>
      <w:pStyle w:val="Piedepgina"/>
    </w:pPr>
  </w:p>
  <w:p w:rsidR="00C74082" w:rsidRDefault="00C7408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C7408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C74082" w:rsidP="00893219"/>
  <w:p w:rsidR="00C74082" w:rsidRDefault="00C74082"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C74082" w:rsidRPr="00070E99" w:rsidTr="00893219">
      <w:tc>
        <w:tcPr>
          <w:tcW w:w="1732" w:type="dxa"/>
        </w:tcPr>
        <w:p w:rsidR="00C74082" w:rsidRDefault="00C74082" w:rsidP="00893219">
          <w:pPr>
            <w:pStyle w:val="PiePagina"/>
            <w:shd w:val="clear" w:color="auto" w:fill="auto"/>
          </w:pPr>
          <w:r>
            <w:t xml:space="preserve">Página </w:t>
          </w:r>
          <w:r>
            <w:fldChar w:fldCharType="begin"/>
          </w:r>
          <w:r>
            <w:instrText>PAGE   \* MERGEFORMAT</w:instrText>
          </w:r>
          <w:r>
            <w:fldChar w:fldCharType="separate"/>
          </w:r>
          <w:r w:rsidR="00C36FD6">
            <w:rPr>
              <w:noProof/>
            </w:rPr>
            <w:t>2</w:t>
          </w:r>
          <w:r>
            <w:fldChar w:fldCharType="end"/>
          </w:r>
        </w:p>
        <w:p w:rsidR="00C74082" w:rsidRPr="00070E99" w:rsidRDefault="00C74082" w:rsidP="00893219">
          <w:pPr>
            <w:pStyle w:val="PiePagina"/>
            <w:shd w:val="clear" w:color="auto" w:fill="auto"/>
          </w:pPr>
        </w:p>
      </w:tc>
    </w:tr>
  </w:tbl>
  <w:p w:rsidR="00C74082" w:rsidRDefault="00C74082"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E70" w:rsidRDefault="00F44E70">
      <w:r>
        <w:separator/>
      </w:r>
    </w:p>
  </w:footnote>
  <w:footnote w:type="continuationSeparator" w:id="0">
    <w:p w:rsidR="00F44E70" w:rsidRDefault="00F44E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F44E7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Pr="00D4094F" w:rsidRDefault="00F44E70" w:rsidP="00D4094F">
    <w:pPr>
      <w:shd w:val="clear" w:color="auto" w:fill="FFFFFF"/>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C74082">
      <w:rPr>
        <w:noProof/>
      </w:rPr>
      <mc:AlternateContent>
        <mc:Choice Requires="wps">
          <w:drawing>
            <wp:anchor distT="0" distB="0" distL="114300" distR="114300" simplePos="0" relativeHeight="251659264" behindDoc="0" locked="0" layoutInCell="1" allowOverlap="1" wp14:anchorId="2B1B0B2D" wp14:editId="478898FC">
              <wp:simplePos x="0" y="0"/>
              <wp:positionH relativeFrom="column">
                <wp:posOffset>-74930</wp:posOffset>
              </wp:positionH>
              <wp:positionV relativeFrom="paragraph">
                <wp:posOffset>-111760</wp:posOffset>
              </wp:positionV>
              <wp:extent cx="4400550" cy="563880"/>
              <wp:effectExtent l="1270" t="2540" r="0"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C74082" w:rsidRPr="00391F59" w:rsidRDefault="00C74082" w:rsidP="00D4094F">
                          <w:pPr>
                            <w:shd w:val="clear" w:color="auto" w:fill="DBE5F1"/>
                            <w:jc w:val="right"/>
                            <w:rPr>
                              <w:b/>
                              <w:color w:val="000000"/>
                            </w:rPr>
                          </w:pPr>
                        </w:p>
                        <w:p w:rsidR="00C74082" w:rsidRPr="00391F59" w:rsidRDefault="00C74082" w:rsidP="00D4094F">
                          <w:pPr>
                            <w:shd w:val="clear" w:color="auto" w:fill="DBE5F1"/>
                            <w:jc w:val="right"/>
                            <w:rPr>
                              <w:b/>
                              <w:color w:val="000000"/>
                            </w:rPr>
                          </w:pPr>
                          <w:r>
                            <w:rPr>
                              <w:b/>
                              <w:color w:val="000000"/>
                            </w:rPr>
                            <w:t>FORMANT V2.0</w:t>
                          </w:r>
                        </w:p>
                        <w:p w:rsidR="00C74082" w:rsidRPr="00391F59" w:rsidRDefault="00C74082" w:rsidP="00D4094F">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29" type="#_x0000_t202" style="position:absolute;margin-left:-5.9pt;margin-top:-8.8pt;width:346.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" fillcolor="#dbe5f1" stroked="f" strokecolor="#dbe5f1">
              <v:textbox>
                <w:txbxContent>
                  <w:p w:rsidR="00C74082" w:rsidRPr="00391F59" w:rsidRDefault="00C74082" w:rsidP="00D4094F">
                    <w:pPr>
                      <w:shd w:val="clear" w:color="auto" w:fill="DBE5F1"/>
                      <w:jc w:val="right"/>
                      <w:rPr>
                        <w:b/>
                        <w:color w:val="000000"/>
                      </w:rPr>
                    </w:pPr>
                  </w:p>
                  <w:p w:rsidR="00C74082" w:rsidRPr="00391F59" w:rsidRDefault="00C74082" w:rsidP="00D4094F">
                    <w:pPr>
                      <w:shd w:val="clear" w:color="auto" w:fill="DBE5F1"/>
                      <w:jc w:val="right"/>
                      <w:rPr>
                        <w:b/>
                        <w:color w:val="000000"/>
                      </w:rPr>
                    </w:pPr>
                    <w:r>
                      <w:rPr>
                        <w:b/>
                        <w:color w:val="000000"/>
                      </w:rPr>
                      <w:t>FORMANT V2.0</w:t>
                    </w:r>
                  </w:p>
                  <w:p w:rsidR="00C74082" w:rsidRPr="00391F59" w:rsidRDefault="00C74082" w:rsidP="00D4094F">
                    <w:pPr>
                      <w:shd w:val="clear" w:color="auto" w:fill="DBE5F1"/>
                      <w:jc w:val="right"/>
                      <w:rPr>
                        <w:color w:val="000000"/>
                      </w:rPr>
                    </w:pPr>
                    <w:r w:rsidRPr="00391F59">
                      <w:rPr>
                        <w:color w:val="000000"/>
                      </w:rPr>
                      <w:t>Documentación de desarrollo</w:t>
                    </w:r>
                  </w:p>
                </w:txbxContent>
              </v:textbox>
            </v:shape>
          </w:pict>
        </mc:Fallback>
      </mc:AlternateContent>
    </w:r>
    <w:r w:rsidR="00C74082">
      <w:rPr>
        <w:noProof/>
      </w:rPr>
      <mc:AlternateContent>
        <mc:Choice Requires="wps">
          <w:drawing>
            <wp:anchor distT="0" distB="0" distL="114300" distR="114300" simplePos="0" relativeHeight="251657216" behindDoc="0" locked="0" layoutInCell="1" allowOverlap="1" wp14:anchorId="5E61DB01" wp14:editId="6B1B9EEF">
              <wp:simplePos x="0" y="0"/>
              <wp:positionH relativeFrom="column">
                <wp:posOffset>4391025</wp:posOffset>
              </wp:positionH>
              <wp:positionV relativeFrom="paragraph">
                <wp:posOffset>-111760</wp:posOffset>
              </wp:positionV>
              <wp:extent cx="967105" cy="575945"/>
              <wp:effectExtent l="9525" t="12065" r="13970" b="1206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C74082" w:rsidRDefault="00C74082" w:rsidP="00B379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0" type="#_x0000_t202" style="position:absolute;margin-left:345.75pt;margin-top:-8.8pt;width:76.15pt;height:4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" strokecolor="#95b3d7">
              <v:textbox>
                <w:txbxContent>
                  <w:p w:rsidR="00C74082" w:rsidRDefault="00C74082" w:rsidP="00B37988"/>
                </w:txbxContent>
              </v:textbox>
            </v:shape>
          </w:pict>
        </mc:Fallback>
      </mc:AlternateContent>
    </w:r>
  </w:p>
  <w:p w:rsidR="00C74082" w:rsidRPr="00B226E3" w:rsidRDefault="00C74082" w:rsidP="00B37988">
    <w:pPr>
      <w:shd w:val="clear" w:color="auto" w:fill="FFFFFF"/>
      <w:jc w:val="right"/>
      <w:rPr>
        <w:sz w:val="16"/>
        <w:szCs w:val="16"/>
      </w:rPr>
    </w:pPr>
  </w:p>
  <w:p w:rsidR="00C74082" w:rsidRDefault="00C74082" w:rsidP="00B37988">
    <w:pPr>
      <w:pBdr>
        <w:bottom w:val="single" w:sz="12" w:space="3" w:color="365F91"/>
      </w:pBdr>
      <w:jc w:val="right"/>
      <w:rPr>
        <w:sz w:val="16"/>
        <w:szCs w:val="16"/>
      </w:rPr>
    </w:pPr>
  </w:p>
  <w:p w:rsidR="00C74082" w:rsidRPr="00B226E3" w:rsidRDefault="00C74082" w:rsidP="00B37988">
    <w:pPr>
      <w:pBdr>
        <w:bottom w:val="single" w:sz="12" w:space="3" w:color="365F91"/>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F44E70"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C74082" w:rsidRDefault="00C74082" w:rsidP="006A41DE">
    <w:pPr>
      <w:shd w:val="clear" w:color="auto" w:fill="FFFFFF"/>
    </w:pPr>
  </w:p>
  <w:p w:rsidR="00C74082" w:rsidRDefault="00C74082" w:rsidP="006A41DE">
    <w:pPr>
      <w:shd w:val="clear" w:color="auto" w:fill="FFFFFF"/>
    </w:pPr>
  </w:p>
  <w:p w:rsidR="00C74082" w:rsidRDefault="00C74082"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F44E7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F44E7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F44E70"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C74082">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C74082" w:rsidRPr="00391F59" w:rsidRDefault="00C74082" w:rsidP="00B226E3">
                          <w:pPr>
                            <w:shd w:val="clear" w:color="auto" w:fill="DBE5F1"/>
                            <w:jc w:val="right"/>
                            <w:rPr>
                              <w:b/>
                              <w:color w:val="000000"/>
                            </w:rPr>
                          </w:pPr>
                        </w:p>
                        <w:p w:rsidR="00C74082" w:rsidRPr="00391F59" w:rsidRDefault="00C74082" w:rsidP="00B226E3">
                          <w:pPr>
                            <w:shd w:val="clear" w:color="auto" w:fill="DBE5F1"/>
                            <w:jc w:val="right"/>
                            <w:rPr>
                              <w:b/>
                              <w:color w:val="000000"/>
                            </w:rPr>
                          </w:pPr>
                          <w:r>
                            <w:rPr>
                              <w:b/>
                              <w:color w:val="000000"/>
                            </w:rPr>
                            <w:t>FORMANT V2.0</w:t>
                          </w:r>
                        </w:p>
                        <w:p w:rsidR="00C74082" w:rsidRPr="00391F59" w:rsidRDefault="00C74082"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31"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C74082" w:rsidRPr="00391F59" w:rsidRDefault="00C74082" w:rsidP="00B226E3">
                    <w:pPr>
                      <w:shd w:val="clear" w:color="auto" w:fill="DBE5F1"/>
                      <w:jc w:val="right"/>
                      <w:rPr>
                        <w:b/>
                        <w:color w:val="000000"/>
                      </w:rPr>
                    </w:pPr>
                  </w:p>
                  <w:p w:rsidR="00C74082" w:rsidRPr="00391F59" w:rsidRDefault="00C74082" w:rsidP="00B226E3">
                    <w:pPr>
                      <w:shd w:val="clear" w:color="auto" w:fill="DBE5F1"/>
                      <w:jc w:val="right"/>
                      <w:rPr>
                        <w:b/>
                        <w:color w:val="000000"/>
                      </w:rPr>
                    </w:pPr>
                    <w:r>
                      <w:rPr>
                        <w:b/>
                        <w:color w:val="000000"/>
                      </w:rPr>
                      <w:t>FORMANT V2.0</w:t>
                    </w:r>
                  </w:p>
                  <w:p w:rsidR="00C74082" w:rsidRPr="00391F59" w:rsidRDefault="00C74082"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sidR="00C74082">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C74082" w:rsidRDefault="00C74082"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32"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C74082" w:rsidRDefault="00C74082" w:rsidP="00B226E3"/>
                </w:txbxContent>
              </v:textbox>
            </v:shape>
          </w:pict>
        </mc:Fallback>
      </mc:AlternateContent>
    </w:r>
  </w:p>
  <w:p w:rsidR="00C74082" w:rsidRPr="00B226E3" w:rsidRDefault="00C74082" w:rsidP="00B226E3">
    <w:pPr>
      <w:shd w:val="clear" w:color="auto" w:fill="FFFFFF"/>
      <w:jc w:val="right"/>
      <w:rPr>
        <w:sz w:val="16"/>
        <w:szCs w:val="16"/>
      </w:rPr>
    </w:pPr>
  </w:p>
  <w:p w:rsidR="00C74082" w:rsidRPr="00B226E3" w:rsidRDefault="00C74082" w:rsidP="00B226E3">
    <w:pPr>
      <w:shd w:val="clear" w:color="auto" w:fill="FFFFFF"/>
      <w:jc w:val="right"/>
      <w:rPr>
        <w:sz w:val="16"/>
        <w:szCs w:val="16"/>
      </w:rPr>
    </w:pPr>
  </w:p>
  <w:p w:rsidR="00C74082" w:rsidRPr="00B226E3" w:rsidRDefault="00C74082"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F44E7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Pr="00194655" w:rsidRDefault="00F44E70"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C74082">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C74082" w:rsidRPr="00391F59" w:rsidRDefault="00C74082" w:rsidP="00391F59">
                          <w:pPr>
                            <w:shd w:val="clear" w:color="auto" w:fill="DBE5F1"/>
                            <w:jc w:val="right"/>
                            <w:rPr>
                              <w:b/>
                              <w:color w:val="000000"/>
                            </w:rPr>
                          </w:pPr>
                        </w:p>
                        <w:p w:rsidR="00C74082" w:rsidRPr="00391F59" w:rsidRDefault="00C74082" w:rsidP="00391F59">
                          <w:pPr>
                            <w:shd w:val="clear" w:color="auto" w:fill="DBE5F1"/>
                            <w:jc w:val="right"/>
                            <w:rPr>
                              <w:b/>
                              <w:color w:val="000000"/>
                            </w:rPr>
                          </w:pPr>
                          <w:r>
                            <w:rPr>
                              <w:b/>
                              <w:color w:val="000000"/>
                            </w:rPr>
                            <w:t>Formant V2.0</w:t>
                          </w:r>
                        </w:p>
                        <w:p w:rsidR="00C74082" w:rsidRPr="00391F59" w:rsidRDefault="00C74082"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3"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C74082" w:rsidRPr="00391F59" w:rsidRDefault="00C74082" w:rsidP="00391F59">
                    <w:pPr>
                      <w:shd w:val="clear" w:color="auto" w:fill="DBE5F1"/>
                      <w:jc w:val="right"/>
                      <w:rPr>
                        <w:b/>
                        <w:color w:val="000000"/>
                      </w:rPr>
                    </w:pPr>
                  </w:p>
                  <w:p w:rsidR="00C74082" w:rsidRPr="00391F59" w:rsidRDefault="00C74082" w:rsidP="00391F59">
                    <w:pPr>
                      <w:shd w:val="clear" w:color="auto" w:fill="DBE5F1"/>
                      <w:jc w:val="right"/>
                      <w:rPr>
                        <w:b/>
                        <w:color w:val="000000"/>
                      </w:rPr>
                    </w:pPr>
                    <w:r>
                      <w:rPr>
                        <w:b/>
                        <w:color w:val="000000"/>
                      </w:rPr>
                      <w:t>Formant V2.0</w:t>
                    </w:r>
                  </w:p>
                  <w:p w:rsidR="00C74082" w:rsidRPr="00391F59" w:rsidRDefault="00C74082"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sidR="00C74082">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C74082" w:rsidRDefault="00C7408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C74082" w:rsidRDefault="00C74082"/>
                </w:txbxContent>
              </v:textbox>
            </v:shape>
          </w:pict>
        </mc:Fallback>
      </mc:AlternateContent>
    </w:r>
  </w:p>
  <w:p w:rsidR="00C74082" w:rsidRDefault="00C74082" w:rsidP="009105A6">
    <w:pPr>
      <w:pBdr>
        <w:bottom w:val="single" w:sz="12" w:space="2" w:color="365F91"/>
      </w:pBdr>
      <w:jc w:val="right"/>
      <w:rPr>
        <w:sz w:val="16"/>
        <w:szCs w:val="16"/>
      </w:rPr>
    </w:pPr>
  </w:p>
  <w:p w:rsidR="00C74082" w:rsidRDefault="00C74082" w:rsidP="009105A6">
    <w:pPr>
      <w:pBdr>
        <w:bottom w:val="single" w:sz="12" w:space="2" w:color="365F91"/>
      </w:pBdr>
      <w:jc w:val="right"/>
      <w:rPr>
        <w:sz w:val="16"/>
        <w:szCs w:val="16"/>
      </w:rPr>
    </w:pPr>
  </w:p>
  <w:p w:rsidR="00C74082" w:rsidRPr="009319C9" w:rsidRDefault="00C74082" w:rsidP="009105A6">
    <w:pPr>
      <w:pBdr>
        <w:bottom w:val="single" w:sz="12" w:space="2" w:color="365F91"/>
      </w:pBdr>
      <w:jc w:val="right"/>
      <w:rPr>
        <w:sz w:val="16"/>
        <w:szCs w:val="16"/>
      </w:rPr>
    </w:pPr>
  </w:p>
  <w:p w:rsidR="00C74082" w:rsidRPr="009319C9" w:rsidRDefault="00C74082">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2" w:rsidRDefault="00F44E70"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C74082">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C74082" w:rsidRPr="00391F59" w:rsidRDefault="00C74082" w:rsidP="00B226E3">
                          <w:pPr>
                            <w:shd w:val="clear" w:color="auto" w:fill="DBE5F1"/>
                            <w:jc w:val="right"/>
                            <w:rPr>
                              <w:b/>
                              <w:color w:val="000000"/>
                            </w:rPr>
                          </w:pPr>
                        </w:p>
                        <w:p w:rsidR="00C74082" w:rsidRPr="00391F59" w:rsidRDefault="00C74082" w:rsidP="00B226E3">
                          <w:pPr>
                            <w:shd w:val="clear" w:color="auto" w:fill="DBE5F1"/>
                            <w:jc w:val="right"/>
                            <w:rPr>
                              <w:b/>
                              <w:color w:val="000000"/>
                            </w:rPr>
                          </w:pPr>
                          <w:r>
                            <w:rPr>
                              <w:b/>
                              <w:color w:val="000000"/>
                            </w:rPr>
                            <w:t>FORMANT v2.0</w:t>
                          </w:r>
                        </w:p>
                        <w:p w:rsidR="00C74082" w:rsidRPr="00391F59" w:rsidRDefault="00C74082"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5"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C74082" w:rsidRPr="00391F59" w:rsidRDefault="00C74082" w:rsidP="00B226E3">
                    <w:pPr>
                      <w:shd w:val="clear" w:color="auto" w:fill="DBE5F1"/>
                      <w:jc w:val="right"/>
                      <w:rPr>
                        <w:b/>
                        <w:color w:val="000000"/>
                      </w:rPr>
                    </w:pPr>
                  </w:p>
                  <w:p w:rsidR="00C74082" w:rsidRPr="00391F59" w:rsidRDefault="00C74082" w:rsidP="00B226E3">
                    <w:pPr>
                      <w:shd w:val="clear" w:color="auto" w:fill="DBE5F1"/>
                      <w:jc w:val="right"/>
                      <w:rPr>
                        <w:b/>
                        <w:color w:val="000000"/>
                      </w:rPr>
                    </w:pPr>
                    <w:r>
                      <w:rPr>
                        <w:b/>
                        <w:color w:val="000000"/>
                      </w:rPr>
                      <w:t>FORMANT v2.0</w:t>
                    </w:r>
                  </w:p>
                  <w:p w:rsidR="00C74082" w:rsidRPr="00391F59" w:rsidRDefault="00C74082" w:rsidP="00B226E3">
                    <w:pPr>
                      <w:shd w:val="clear" w:color="auto" w:fill="DBE5F1"/>
                      <w:jc w:val="right"/>
                      <w:rPr>
                        <w:color w:val="000000"/>
                      </w:rPr>
                    </w:pPr>
                    <w:r w:rsidRPr="00391F59">
                      <w:rPr>
                        <w:color w:val="000000"/>
                      </w:rPr>
                      <w:t>Documentación de desarrollo</w:t>
                    </w:r>
                  </w:p>
                </w:txbxContent>
              </v:textbox>
            </v:shape>
          </w:pict>
        </mc:Fallback>
      </mc:AlternateContent>
    </w:r>
    <w:r w:rsidR="00C74082">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C74082" w:rsidRDefault="00C74082"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C74082" w:rsidRDefault="00C74082" w:rsidP="00B226E3"/>
                </w:txbxContent>
              </v:textbox>
            </v:shape>
          </w:pict>
        </mc:Fallback>
      </mc:AlternateContent>
    </w:r>
  </w:p>
  <w:p w:rsidR="00C74082" w:rsidRPr="00B226E3" w:rsidRDefault="00C74082" w:rsidP="00B226E3">
    <w:pPr>
      <w:shd w:val="clear" w:color="auto" w:fill="FFFFFF"/>
      <w:jc w:val="right"/>
      <w:rPr>
        <w:sz w:val="16"/>
        <w:szCs w:val="16"/>
      </w:rPr>
    </w:pPr>
  </w:p>
  <w:p w:rsidR="00C74082" w:rsidRPr="00B226E3" w:rsidRDefault="00C74082" w:rsidP="00B226E3">
    <w:pPr>
      <w:shd w:val="clear" w:color="auto" w:fill="FFFFFF"/>
      <w:jc w:val="right"/>
      <w:rPr>
        <w:sz w:val="16"/>
        <w:szCs w:val="16"/>
      </w:rPr>
    </w:pPr>
  </w:p>
  <w:p w:rsidR="00C74082" w:rsidRPr="00B226E3" w:rsidRDefault="00C74082"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9"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8"/>
  </w:num>
  <w:num w:numId="4">
    <w:abstractNumId w:val="9"/>
  </w:num>
  <w:num w:numId="5">
    <w:abstractNumId w:val="4"/>
  </w:num>
  <w:num w:numId="6">
    <w:abstractNumId w:val="17"/>
  </w:num>
  <w:num w:numId="7">
    <w:abstractNumId w:val="0"/>
  </w:num>
  <w:num w:numId="8">
    <w:abstractNumId w:val="13"/>
  </w:num>
  <w:num w:numId="9">
    <w:abstractNumId w:val="15"/>
  </w:num>
  <w:num w:numId="10">
    <w:abstractNumId w:val="10"/>
  </w:num>
  <w:num w:numId="11">
    <w:abstractNumId w:val="16"/>
  </w:num>
  <w:num w:numId="12">
    <w:abstractNumId w:val="19"/>
  </w:num>
  <w:num w:numId="13">
    <w:abstractNumId w:val="7"/>
  </w:num>
  <w:num w:numId="14">
    <w:abstractNumId w:val="20"/>
  </w:num>
  <w:num w:numId="15">
    <w:abstractNumId w:val="11"/>
  </w:num>
  <w:num w:numId="16">
    <w:abstractNumId w:val="1"/>
  </w:num>
  <w:num w:numId="17">
    <w:abstractNumId w:val="3"/>
  </w:num>
  <w:num w:numId="18">
    <w:abstractNumId w:val="8"/>
  </w:num>
  <w:num w:numId="19">
    <w:abstractNumId w:val="6"/>
  </w:num>
  <w:num w:numId="20">
    <w:abstractNumId w:val="2"/>
  </w:num>
  <w:num w:numId="2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7541"/>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6A7"/>
    <w:rsid w:val="000A0F84"/>
    <w:rsid w:val="000A2CEB"/>
    <w:rsid w:val="000A2DE7"/>
    <w:rsid w:val="000A486C"/>
    <w:rsid w:val="000A6C0D"/>
    <w:rsid w:val="000A71CC"/>
    <w:rsid w:val="000B0D92"/>
    <w:rsid w:val="000B0E05"/>
    <w:rsid w:val="000B2AFE"/>
    <w:rsid w:val="000B3153"/>
    <w:rsid w:val="000B4BE2"/>
    <w:rsid w:val="000B531A"/>
    <w:rsid w:val="000B58E6"/>
    <w:rsid w:val="000B7CE0"/>
    <w:rsid w:val="000C2D8D"/>
    <w:rsid w:val="000C6E67"/>
    <w:rsid w:val="000C7283"/>
    <w:rsid w:val="000D1D5A"/>
    <w:rsid w:val="000D2DCB"/>
    <w:rsid w:val="000D374D"/>
    <w:rsid w:val="000D6DAC"/>
    <w:rsid w:val="000E0768"/>
    <w:rsid w:val="000E266B"/>
    <w:rsid w:val="000E336B"/>
    <w:rsid w:val="000E41E6"/>
    <w:rsid w:val="000E5529"/>
    <w:rsid w:val="000E656C"/>
    <w:rsid w:val="000F0AB7"/>
    <w:rsid w:val="000F1D38"/>
    <w:rsid w:val="000F24EB"/>
    <w:rsid w:val="000F7158"/>
    <w:rsid w:val="000F71D3"/>
    <w:rsid w:val="000F7F50"/>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847"/>
    <w:rsid w:val="00131656"/>
    <w:rsid w:val="001332E7"/>
    <w:rsid w:val="00133543"/>
    <w:rsid w:val="0013407F"/>
    <w:rsid w:val="0013720A"/>
    <w:rsid w:val="00140123"/>
    <w:rsid w:val="00144A12"/>
    <w:rsid w:val="00147059"/>
    <w:rsid w:val="00150F44"/>
    <w:rsid w:val="00155338"/>
    <w:rsid w:val="001555B5"/>
    <w:rsid w:val="00160398"/>
    <w:rsid w:val="0016190B"/>
    <w:rsid w:val="00162D2E"/>
    <w:rsid w:val="001657E3"/>
    <w:rsid w:val="00173492"/>
    <w:rsid w:val="0017349B"/>
    <w:rsid w:val="00173DA5"/>
    <w:rsid w:val="00174445"/>
    <w:rsid w:val="00175307"/>
    <w:rsid w:val="001821A9"/>
    <w:rsid w:val="00182F97"/>
    <w:rsid w:val="001859DC"/>
    <w:rsid w:val="00192CDF"/>
    <w:rsid w:val="00192D59"/>
    <w:rsid w:val="0019324A"/>
    <w:rsid w:val="00194655"/>
    <w:rsid w:val="00195A4C"/>
    <w:rsid w:val="00195B27"/>
    <w:rsid w:val="00196386"/>
    <w:rsid w:val="00196822"/>
    <w:rsid w:val="001A2DCD"/>
    <w:rsid w:val="001B1E67"/>
    <w:rsid w:val="001B706F"/>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C26"/>
    <w:rsid w:val="00200400"/>
    <w:rsid w:val="002006AB"/>
    <w:rsid w:val="00203CC6"/>
    <w:rsid w:val="002071E1"/>
    <w:rsid w:val="002073EC"/>
    <w:rsid w:val="00207875"/>
    <w:rsid w:val="002156B4"/>
    <w:rsid w:val="00216428"/>
    <w:rsid w:val="0022436E"/>
    <w:rsid w:val="0022521E"/>
    <w:rsid w:val="00230F88"/>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806D4"/>
    <w:rsid w:val="0028119A"/>
    <w:rsid w:val="00281C39"/>
    <w:rsid w:val="00281CBC"/>
    <w:rsid w:val="0028228D"/>
    <w:rsid w:val="002823A1"/>
    <w:rsid w:val="0028294D"/>
    <w:rsid w:val="00283473"/>
    <w:rsid w:val="00284506"/>
    <w:rsid w:val="00284B29"/>
    <w:rsid w:val="002866FB"/>
    <w:rsid w:val="002A0C2A"/>
    <w:rsid w:val="002A55E7"/>
    <w:rsid w:val="002A5825"/>
    <w:rsid w:val="002A6CE1"/>
    <w:rsid w:val="002B0592"/>
    <w:rsid w:val="002B1308"/>
    <w:rsid w:val="002B2A5F"/>
    <w:rsid w:val="002B343C"/>
    <w:rsid w:val="002B4E63"/>
    <w:rsid w:val="002B5A58"/>
    <w:rsid w:val="002B5F0D"/>
    <w:rsid w:val="002B73C8"/>
    <w:rsid w:val="002C005C"/>
    <w:rsid w:val="002C1CDF"/>
    <w:rsid w:val="002C46B0"/>
    <w:rsid w:val="002D074D"/>
    <w:rsid w:val="002D0F6E"/>
    <w:rsid w:val="002D2B07"/>
    <w:rsid w:val="002D5C59"/>
    <w:rsid w:val="002D695C"/>
    <w:rsid w:val="002D70B6"/>
    <w:rsid w:val="002E1014"/>
    <w:rsid w:val="002E5BEC"/>
    <w:rsid w:val="002E7A90"/>
    <w:rsid w:val="002F50CB"/>
    <w:rsid w:val="003006F5"/>
    <w:rsid w:val="00300F69"/>
    <w:rsid w:val="00301D6D"/>
    <w:rsid w:val="00303F01"/>
    <w:rsid w:val="003108B9"/>
    <w:rsid w:val="00310A6A"/>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1AA5"/>
    <w:rsid w:val="00382393"/>
    <w:rsid w:val="003872D8"/>
    <w:rsid w:val="0038777A"/>
    <w:rsid w:val="00390E7F"/>
    <w:rsid w:val="00391F59"/>
    <w:rsid w:val="00393484"/>
    <w:rsid w:val="00393950"/>
    <w:rsid w:val="003A03EA"/>
    <w:rsid w:val="003A06F3"/>
    <w:rsid w:val="003A09AB"/>
    <w:rsid w:val="003A1E74"/>
    <w:rsid w:val="003A558A"/>
    <w:rsid w:val="003A6CDE"/>
    <w:rsid w:val="003B29C9"/>
    <w:rsid w:val="003B3EAF"/>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2026"/>
    <w:rsid w:val="0043441C"/>
    <w:rsid w:val="00437CAA"/>
    <w:rsid w:val="00442A0F"/>
    <w:rsid w:val="004459E9"/>
    <w:rsid w:val="0045010E"/>
    <w:rsid w:val="00450806"/>
    <w:rsid w:val="00451067"/>
    <w:rsid w:val="00457844"/>
    <w:rsid w:val="0046073D"/>
    <w:rsid w:val="00460ABD"/>
    <w:rsid w:val="00461278"/>
    <w:rsid w:val="004622DA"/>
    <w:rsid w:val="00462A1C"/>
    <w:rsid w:val="00463B49"/>
    <w:rsid w:val="00464E68"/>
    <w:rsid w:val="00465384"/>
    <w:rsid w:val="00465A39"/>
    <w:rsid w:val="00465FBA"/>
    <w:rsid w:val="00466896"/>
    <w:rsid w:val="00467DA6"/>
    <w:rsid w:val="0047018B"/>
    <w:rsid w:val="00475998"/>
    <w:rsid w:val="0048219E"/>
    <w:rsid w:val="004824E9"/>
    <w:rsid w:val="0048501C"/>
    <w:rsid w:val="00485FCC"/>
    <w:rsid w:val="00486D90"/>
    <w:rsid w:val="004906D0"/>
    <w:rsid w:val="00495654"/>
    <w:rsid w:val="0049613A"/>
    <w:rsid w:val="004A0D59"/>
    <w:rsid w:val="004A1BB3"/>
    <w:rsid w:val="004A2D23"/>
    <w:rsid w:val="004A451C"/>
    <w:rsid w:val="004A4716"/>
    <w:rsid w:val="004A6268"/>
    <w:rsid w:val="004A6D24"/>
    <w:rsid w:val="004A7075"/>
    <w:rsid w:val="004B4835"/>
    <w:rsid w:val="004B4C8D"/>
    <w:rsid w:val="004B694D"/>
    <w:rsid w:val="004B72D2"/>
    <w:rsid w:val="004C14F3"/>
    <w:rsid w:val="004C263C"/>
    <w:rsid w:val="004C2EB8"/>
    <w:rsid w:val="004C52DD"/>
    <w:rsid w:val="004C5E5C"/>
    <w:rsid w:val="004C78E5"/>
    <w:rsid w:val="004D0852"/>
    <w:rsid w:val="004D0C65"/>
    <w:rsid w:val="004D63DA"/>
    <w:rsid w:val="004D64B7"/>
    <w:rsid w:val="004D6D68"/>
    <w:rsid w:val="004E25E5"/>
    <w:rsid w:val="004E2E05"/>
    <w:rsid w:val="004E44C3"/>
    <w:rsid w:val="004E5F64"/>
    <w:rsid w:val="004E7090"/>
    <w:rsid w:val="004F46E9"/>
    <w:rsid w:val="004F6717"/>
    <w:rsid w:val="004F7D2C"/>
    <w:rsid w:val="005020E5"/>
    <w:rsid w:val="00502177"/>
    <w:rsid w:val="00502C27"/>
    <w:rsid w:val="00504D78"/>
    <w:rsid w:val="00504DE8"/>
    <w:rsid w:val="00506D76"/>
    <w:rsid w:val="00510267"/>
    <w:rsid w:val="0051169F"/>
    <w:rsid w:val="005125A1"/>
    <w:rsid w:val="0051354D"/>
    <w:rsid w:val="0051388B"/>
    <w:rsid w:val="00516054"/>
    <w:rsid w:val="0051646C"/>
    <w:rsid w:val="005179DD"/>
    <w:rsid w:val="00517F5D"/>
    <w:rsid w:val="00520002"/>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FE1"/>
    <w:rsid w:val="005461F2"/>
    <w:rsid w:val="00551FC0"/>
    <w:rsid w:val="0055562F"/>
    <w:rsid w:val="0055659C"/>
    <w:rsid w:val="00556E17"/>
    <w:rsid w:val="005625E4"/>
    <w:rsid w:val="005627F3"/>
    <w:rsid w:val="00562E4C"/>
    <w:rsid w:val="00566697"/>
    <w:rsid w:val="00570288"/>
    <w:rsid w:val="0057256E"/>
    <w:rsid w:val="0057379E"/>
    <w:rsid w:val="00576024"/>
    <w:rsid w:val="005770C6"/>
    <w:rsid w:val="00577BB1"/>
    <w:rsid w:val="00581067"/>
    <w:rsid w:val="00584E19"/>
    <w:rsid w:val="005863D8"/>
    <w:rsid w:val="005874E7"/>
    <w:rsid w:val="005913A7"/>
    <w:rsid w:val="005919C9"/>
    <w:rsid w:val="00592C8F"/>
    <w:rsid w:val="0059324F"/>
    <w:rsid w:val="00595395"/>
    <w:rsid w:val="00595C1F"/>
    <w:rsid w:val="005A15BE"/>
    <w:rsid w:val="005A2E6F"/>
    <w:rsid w:val="005A5C8F"/>
    <w:rsid w:val="005B026C"/>
    <w:rsid w:val="005B0498"/>
    <w:rsid w:val="005B23D7"/>
    <w:rsid w:val="005B2CF5"/>
    <w:rsid w:val="005B505C"/>
    <w:rsid w:val="005C3733"/>
    <w:rsid w:val="005D56C3"/>
    <w:rsid w:val="005D6D3A"/>
    <w:rsid w:val="005E2B08"/>
    <w:rsid w:val="005E3D22"/>
    <w:rsid w:val="005E3E53"/>
    <w:rsid w:val="005E4991"/>
    <w:rsid w:val="005E6D3E"/>
    <w:rsid w:val="005F09BE"/>
    <w:rsid w:val="005F308E"/>
    <w:rsid w:val="005F385A"/>
    <w:rsid w:val="005F3B39"/>
    <w:rsid w:val="005F5781"/>
    <w:rsid w:val="005F60F5"/>
    <w:rsid w:val="005F6678"/>
    <w:rsid w:val="005F6D99"/>
    <w:rsid w:val="005F780E"/>
    <w:rsid w:val="00600408"/>
    <w:rsid w:val="00600949"/>
    <w:rsid w:val="0060094D"/>
    <w:rsid w:val="00602075"/>
    <w:rsid w:val="00604838"/>
    <w:rsid w:val="006056B7"/>
    <w:rsid w:val="00610F89"/>
    <w:rsid w:val="00610FF4"/>
    <w:rsid w:val="006135BE"/>
    <w:rsid w:val="00614A26"/>
    <w:rsid w:val="00616858"/>
    <w:rsid w:val="00617473"/>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739F"/>
    <w:rsid w:val="00660D67"/>
    <w:rsid w:val="00661061"/>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33A8"/>
    <w:rsid w:val="006D097F"/>
    <w:rsid w:val="006D1B4F"/>
    <w:rsid w:val="006D3BA2"/>
    <w:rsid w:val="006D5358"/>
    <w:rsid w:val="006E085F"/>
    <w:rsid w:val="006E1691"/>
    <w:rsid w:val="006E1824"/>
    <w:rsid w:val="006E372E"/>
    <w:rsid w:val="006F1D33"/>
    <w:rsid w:val="006F2B5E"/>
    <w:rsid w:val="006F4D8F"/>
    <w:rsid w:val="006F5E96"/>
    <w:rsid w:val="006F6F48"/>
    <w:rsid w:val="0070374F"/>
    <w:rsid w:val="00704012"/>
    <w:rsid w:val="0070488B"/>
    <w:rsid w:val="00705D61"/>
    <w:rsid w:val="00706055"/>
    <w:rsid w:val="007076B6"/>
    <w:rsid w:val="007124A1"/>
    <w:rsid w:val="00712F92"/>
    <w:rsid w:val="00716DE9"/>
    <w:rsid w:val="007227FF"/>
    <w:rsid w:val="00724291"/>
    <w:rsid w:val="007250F4"/>
    <w:rsid w:val="0072588F"/>
    <w:rsid w:val="00726A49"/>
    <w:rsid w:val="00731B8D"/>
    <w:rsid w:val="00732925"/>
    <w:rsid w:val="00733237"/>
    <w:rsid w:val="007340F8"/>
    <w:rsid w:val="0073541B"/>
    <w:rsid w:val="00740A7C"/>
    <w:rsid w:val="00750172"/>
    <w:rsid w:val="007504A6"/>
    <w:rsid w:val="00752C18"/>
    <w:rsid w:val="00752E7C"/>
    <w:rsid w:val="00753B22"/>
    <w:rsid w:val="007603D4"/>
    <w:rsid w:val="0076164A"/>
    <w:rsid w:val="0076324C"/>
    <w:rsid w:val="00763394"/>
    <w:rsid w:val="0076394C"/>
    <w:rsid w:val="00763DAA"/>
    <w:rsid w:val="007665D9"/>
    <w:rsid w:val="007670BB"/>
    <w:rsid w:val="007672FC"/>
    <w:rsid w:val="00767A8B"/>
    <w:rsid w:val="00774A6B"/>
    <w:rsid w:val="00774B3B"/>
    <w:rsid w:val="00774D39"/>
    <w:rsid w:val="00776FDF"/>
    <w:rsid w:val="0077715D"/>
    <w:rsid w:val="00782A9F"/>
    <w:rsid w:val="00782AA1"/>
    <w:rsid w:val="007850FB"/>
    <w:rsid w:val="007917FD"/>
    <w:rsid w:val="007927C2"/>
    <w:rsid w:val="0079449E"/>
    <w:rsid w:val="00794ECE"/>
    <w:rsid w:val="00795DE3"/>
    <w:rsid w:val="00797364"/>
    <w:rsid w:val="00797EE7"/>
    <w:rsid w:val="007A1A83"/>
    <w:rsid w:val="007A23B3"/>
    <w:rsid w:val="007A2410"/>
    <w:rsid w:val="007A58E5"/>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F02E7"/>
    <w:rsid w:val="007F2341"/>
    <w:rsid w:val="007F2596"/>
    <w:rsid w:val="007F47DE"/>
    <w:rsid w:val="007F5206"/>
    <w:rsid w:val="007F7F3B"/>
    <w:rsid w:val="00803959"/>
    <w:rsid w:val="00806974"/>
    <w:rsid w:val="00807E25"/>
    <w:rsid w:val="00813591"/>
    <w:rsid w:val="00813734"/>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50C58"/>
    <w:rsid w:val="008510BF"/>
    <w:rsid w:val="00856D66"/>
    <w:rsid w:val="00862F84"/>
    <w:rsid w:val="00875844"/>
    <w:rsid w:val="008809BA"/>
    <w:rsid w:val="00880D6A"/>
    <w:rsid w:val="00883242"/>
    <w:rsid w:val="0089041A"/>
    <w:rsid w:val="00891155"/>
    <w:rsid w:val="00892F6A"/>
    <w:rsid w:val="00893219"/>
    <w:rsid w:val="0089458E"/>
    <w:rsid w:val="00896129"/>
    <w:rsid w:val="00897559"/>
    <w:rsid w:val="00897CCE"/>
    <w:rsid w:val="008A0D7E"/>
    <w:rsid w:val="008A24CB"/>
    <w:rsid w:val="008A4F80"/>
    <w:rsid w:val="008A578E"/>
    <w:rsid w:val="008A688A"/>
    <w:rsid w:val="008A7A59"/>
    <w:rsid w:val="008B01B8"/>
    <w:rsid w:val="008B1A96"/>
    <w:rsid w:val="008B31DD"/>
    <w:rsid w:val="008B33DC"/>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F052F"/>
    <w:rsid w:val="008F0A44"/>
    <w:rsid w:val="008F2583"/>
    <w:rsid w:val="00900656"/>
    <w:rsid w:val="00901CFF"/>
    <w:rsid w:val="009054C7"/>
    <w:rsid w:val="009105A6"/>
    <w:rsid w:val="00912644"/>
    <w:rsid w:val="00912DD2"/>
    <w:rsid w:val="00912EA7"/>
    <w:rsid w:val="00914E73"/>
    <w:rsid w:val="00923CDA"/>
    <w:rsid w:val="00924D3D"/>
    <w:rsid w:val="00927BD9"/>
    <w:rsid w:val="00930D95"/>
    <w:rsid w:val="009319C9"/>
    <w:rsid w:val="00932F7B"/>
    <w:rsid w:val="009347D9"/>
    <w:rsid w:val="009439D1"/>
    <w:rsid w:val="0094461D"/>
    <w:rsid w:val="00945458"/>
    <w:rsid w:val="0094585D"/>
    <w:rsid w:val="00952706"/>
    <w:rsid w:val="00956030"/>
    <w:rsid w:val="009560AD"/>
    <w:rsid w:val="0095735A"/>
    <w:rsid w:val="009654CF"/>
    <w:rsid w:val="00965997"/>
    <w:rsid w:val="009677FE"/>
    <w:rsid w:val="00967B76"/>
    <w:rsid w:val="009713EA"/>
    <w:rsid w:val="0097344B"/>
    <w:rsid w:val="00973C3F"/>
    <w:rsid w:val="00975B22"/>
    <w:rsid w:val="00975B94"/>
    <w:rsid w:val="00975EB4"/>
    <w:rsid w:val="00980A82"/>
    <w:rsid w:val="00984BBE"/>
    <w:rsid w:val="00990F89"/>
    <w:rsid w:val="00991C30"/>
    <w:rsid w:val="00992D75"/>
    <w:rsid w:val="00994488"/>
    <w:rsid w:val="009A0EEC"/>
    <w:rsid w:val="009A406D"/>
    <w:rsid w:val="009A429F"/>
    <w:rsid w:val="009A7182"/>
    <w:rsid w:val="009A7EA8"/>
    <w:rsid w:val="009B0608"/>
    <w:rsid w:val="009B1287"/>
    <w:rsid w:val="009B2E22"/>
    <w:rsid w:val="009B404B"/>
    <w:rsid w:val="009B538E"/>
    <w:rsid w:val="009B6229"/>
    <w:rsid w:val="009B63F6"/>
    <w:rsid w:val="009B6D4F"/>
    <w:rsid w:val="009B783B"/>
    <w:rsid w:val="009C38C5"/>
    <w:rsid w:val="009C399D"/>
    <w:rsid w:val="009C560B"/>
    <w:rsid w:val="009C576F"/>
    <w:rsid w:val="009D31BB"/>
    <w:rsid w:val="009D50A8"/>
    <w:rsid w:val="009D5B09"/>
    <w:rsid w:val="009D7494"/>
    <w:rsid w:val="009E0827"/>
    <w:rsid w:val="009E3B79"/>
    <w:rsid w:val="009E4A3F"/>
    <w:rsid w:val="009F1FF7"/>
    <w:rsid w:val="009F23CD"/>
    <w:rsid w:val="009F2507"/>
    <w:rsid w:val="009F2637"/>
    <w:rsid w:val="009F30E5"/>
    <w:rsid w:val="009F38D9"/>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63066"/>
    <w:rsid w:val="00A64FCF"/>
    <w:rsid w:val="00A65A55"/>
    <w:rsid w:val="00A65F66"/>
    <w:rsid w:val="00A82BF6"/>
    <w:rsid w:val="00A8309E"/>
    <w:rsid w:val="00A832A4"/>
    <w:rsid w:val="00A85785"/>
    <w:rsid w:val="00A85C8F"/>
    <w:rsid w:val="00A86872"/>
    <w:rsid w:val="00A94B30"/>
    <w:rsid w:val="00A96E4E"/>
    <w:rsid w:val="00A972C6"/>
    <w:rsid w:val="00AA319C"/>
    <w:rsid w:val="00AA521E"/>
    <w:rsid w:val="00AB118D"/>
    <w:rsid w:val="00AB1981"/>
    <w:rsid w:val="00AB1E61"/>
    <w:rsid w:val="00AB2C78"/>
    <w:rsid w:val="00AB359E"/>
    <w:rsid w:val="00AC2D17"/>
    <w:rsid w:val="00AD1527"/>
    <w:rsid w:val="00AD2EFA"/>
    <w:rsid w:val="00AD4B70"/>
    <w:rsid w:val="00AD752F"/>
    <w:rsid w:val="00AE015F"/>
    <w:rsid w:val="00AE1FD4"/>
    <w:rsid w:val="00AE3199"/>
    <w:rsid w:val="00AE6D14"/>
    <w:rsid w:val="00AF13AC"/>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59FE"/>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838"/>
    <w:rsid w:val="00B87FDB"/>
    <w:rsid w:val="00B91354"/>
    <w:rsid w:val="00B91641"/>
    <w:rsid w:val="00B9535D"/>
    <w:rsid w:val="00B968E8"/>
    <w:rsid w:val="00B96BBA"/>
    <w:rsid w:val="00B97D35"/>
    <w:rsid w:val="00BA4A8B"/>
    <w:rsid w:val="00BA4E8D"/>
    <w:rsid w:val="00BA5FBA"/>
    <w:rsid w:val="00BB0950"/>
    <w:rsid w:val="00BC263F"/>
    <w:rsid w:val="00BC2AF8"/>
    <w:rsid w:val="00BC3548"/>
    <w:rsid w:val="00BC39C2"/>
    <w:rsid w:val="00BC3BD2"/>
    <w:rsid w:val="00BC5F0F"/>
    <w:rsid w:val="00BC6300"/>
    <w:rsid w:val="00BD1714"/>
    <w:rsid w:val="00BD5B88"/>
    <w:rsid w:val="00BE3440"/>
    <w:rsid w:val="00BE5D2D"/>
    <w:rsid w:val="00BE634F"/>
    <w:rsid w:val="00BE6574"/>
    <w:rsid w:val="00BE6C5F"/>
    <w:rsid w:val="00BF0ACF"/>
    <w:rsid w:val="00BF0C3D"/>
    <w:rsid w:val="00BF2861"/>
    <w:rsid w:val="00BF511C"/>
    <w:rsid w:val="00C024FB"/>
    <w:rsid w:val="00C04496"/>
    <w:rsid w:val="00C0532A"/>
    <w:rsid w:val="00C073C5"/>
    <w:rsid w:val="00C119BD"/>
    <w:rsid w:val="00C14514"/>
    <w:rsid w:val="00C1569B"/>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955"/>
    <w:rsid w:val="00C62501"/>
    <w:rsid w:val="00C673AB"/>
    <w:rsid w:val="00C7318D"/>
    <w:rsid w:val="00C7319E"/>
    <w:rsid w:val="00C73689"/>
    <w:rsid w:val="00C74082"/>
    <w:rsid w:val="00C74E62"/>
    <w:rsid w:val="00C7712D"/>
    <w:rsid w:val="00C80095"/>
    <w:rsid w:val="00C83BE6"/>
    <w:rsid w:val="00C8432C"/>
    <w:rsid w:val="00C862FE"/>
    <w:rsid w:val="00C900E7"/>
    <w:rsid w:val="00C91751"/>
    <w:rsid w:val="00C91D6D"/>
    <w:rsid w:val="00C9464E"/>
    <w:rsid w:val="00CA37CE"/>
    <w:rsid w:val="00CA37F2"/>
    <w:rsid w:val="00CA39F0"/>
    <w:rsid w:val="00CA458B"/>
    <w:rsid w:val="00CA75B9"/>
    <w:rsid w:val="00CB705A"/>
    <w:rsid w:val="00CC251B"/>
    <w:rsid w:val="00CC678C"/>
    <w:rsid w:val="00CC787A"/>
    <w:rsid w:val="00CD0387"/>
    <w:rsid w:val="00CD2837"/>
    <w:rsid w:val="00CD2887"/>
    <w:rsid w:val="00CE5AC0"/>
    <w:rsid w:val="00CE6C5A"/>
    <w:rsid w:val="00CE7325"/>
    <w:rsid w:val="00CF0532"/>
    <w:rsid w:val="00CF1F26"/>
    <w:rsid w:val="00CF22F3"/>
    <w:rsid w:val="00CF451D"/>
    <w:rsid w:val="00CF46CF"/>
    <w:rsid w:val="00D0045D"/>
    <w:rsid w:val="00D07A7F"/>
    <w:rsid w:val="00D12B5B"/>
    <w:rsid w:val="00D12C12"/>
    <w:rsid w:val="00D1646A"/>
    <w:rsid w:val="00D24722"/>
    <w:rsid w:val="00D32ADB"/>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D44"/>
    <w:rsid w:val="00D55CCD"/>
    <w:rsid w:val="00D55F58"/>
    <w:rsid w:val="00D5609F"/>
    <w:rsid w:val="00D563EB"/>
    <w:rsid w:val="00D56575"/>
    <w:rsid w:val="00D56638"/>
    <w:rsid w:val="00D60C90"/>
    <w:rsid w:val="00D60D79"/>
    <w:rsid w:val="00D63EDF"/>
    <w:rsid w:val="00D709B0"/>
    <w:rsid w:val="00D717EE"/>
    <w:rsid w:val="00D733DC"/>
    <w:rsid w:val="00D76E89"/>
    <w:rsid w:val="00D77EBD"/>
    <w:rsid w:val="00D800BB"/>
    <w:rsid w:val="00D81E97"/>
    <w:rsid w:val="00D90911"/>
    <w:rsid w:val="00D91121"/>
    <w:rsid w:val="00D9232A"/>
    <w:rsid w:val="00D95E2F"/>
    <w:rsid w:val="00DA09B3"/>
    <w:rsid w:val="00DA125F"/>
    <w:rsid w:val="00DA6B40"/>
    <w:rsid w:val="00DB12D8"/>
    <w:rsid w:val="00DB30EB"/>
    <w:rsid w:val="00DB570A"/>
    <w:rsid w:val="00DB5BDE"/>
    <w:rsid w:val="00DB727C"/>
    <w:rsid w:val="00DC2962"/>
    <w:rsid w:val="00DC4027"/>
    <w:rsid w:val="00DC5FD4"/>
    <w:rsid w:val="00DC6112"/>
    <w:rsid w:val="00DC6B3E"/>
    <w:rsid w:val="00DD0194"/>
    <w:rsid w:val="00DD0C2A"/>
    <w:rsid w:val="00DD2BA2"/>
    <w:rsid w:val="00DD2CDD"/>
    <w:rsid w:val="00DD3A24"/>
    <w:rsid w:val="00DE03D6"/>
    <w:rsid w:val="00DE1C86"/>
    <w:rsid w:val="00DE2D58"/>
    <w:rsid w:val="00DE6977"/>
    <w:rsid w:val="00DF4EBB"/>
    <w:rsid w:val="00DF5F14"/>
    <w:rsid w:val="00DF6E62"/>
    <w:rsid w:val="00DF6FD8"/>
    <w:rsid w:val="00E00318"/>
    <w:rsid w:val="00E05B7D"/>
    <w:rsid w:val="00E060BB"/>
    <w:rsid w:val="00E0708B"/>
    <w:rsid w:val="00E105E9"/>
    <w:rsid w:val="00E11DEB"/>
    <w:rsid w:val="00E13B13"/>
    <w:rsid w:val="00E1587F"/>
    <w:rsid w:val="00E1624C"/>
    <w:rsid w:val="00E163DF"/>
    <w:rsid w:val="00E17856"/>
    <w:rsid w:val="00E20D6A"/>
    <w:rsid w:val="00E24968"/>
    <w:rsid w:val="00E2563E"/>
    <w:rsid w:val="00E26BA6"/>
    <w:rsid w:val="00E26F39"/>
    <w:rsid w:val="00E30C7A"/>
    <w:rsid w:val="00E32064"/>
    <w:rsid w:val="00E3508A"/>
    <w:rsid w:val="00E403A5"/>
    <w:rsid w:val="00E40E71"/>
    <w:rsid w:val="00E439D2"/>
    <w:rsid w:val="00E443C1"/>
    <w:rsid w:val="00E4530F"/>
    <w:rsid w:val="00E47563"/>
    <w:rsid w:val="00E4799F"/>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5915"/>
    <w:rsid w:val="00E85F2D"/>
    <w:rsid w:val="00E8782B"/>
    <w:rsid w:val="00E91B8F"/>
    <w:rsid w:val="00E93777"/>
    <w:rsid w:val="00E96F2E"/>
    <w:rsid w:val="00EA0871"/>
    <w:rsid w:val="00EA2025"/>
    <w:rsid w:val="00EA2BFF"/>
    <w:rsid w:val="00EA36EE"/>
    <w:rsid w:val="00EA3B97"/>
    <w:rsid w:val="00EA5F91"/>
    <w:rsid w:val="00EA7AEB"/>
    <w:rsid w:val="00EB1031"/>
    <w:rsid w:val="00EB2B4F"/>
    <w:rsid w:val="00EB3E2B"/>
    <w:rsid w:val="00EB495F"/>
    <w:rsid w:val="00EC0BD3"/>
    <w:rsid w:val="00EC2908"/>
    <w:rsid w:val="00EC3F21"/>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69D1"/>
    <w:rsid w:val="00F0705D"/>
    <w:rsid w:val="00F12288"/>
    <w:rsid w:val="00F14090"/>
    <w:rsid w:val="00F15E0E"/>
    <w:rsid w:val="00F16C5F"/>
    <w:rsid w:val="00F171B2"/>
    <w:rsid w:val="00F24E60"/>
    <w:rsid w:val="00F2557D"/>
    <w:rsid w:val="00F275D5"/>
    <w:rsid w:val="00F27695"/>
    <w:rsid w:val="00F30720"/>
    <w:rsid w:val="00F313BF"/>
    <w:rsid w:val="00F34B48"/>
    <w:rsid w:val="00F3758F"/>
    <w:rsid w:val="00F37D8A"/>
    <w:rsid w:val="00F4213A"/>
    <w:rsid w:val="00F4446B"/>
    <w:rsid w:val="00F44E70"/>
    <w:rsid w:val="00F473EF"/>
    <w:rsid w:val="00F50354"/>
    <w:rsid w:val="00F51B5E"/>
    <w:rsid w:val="00F527DE"/>
    <w:rsid w:val="00F56EC3"/>
    <w:rsid w:val="00F56FB2"/>
    <w:rsid w:val="00F72AB1"/>
    <w:rsid w:val="00F72E77"/>
    <w:rsid w:val="00F73A3D"/>
    <w:rsid w:val="00F77E1E"/>
    <w:rsid w:val="00F86108"/>
    <w:rsid w:val="00F8655F"/>
    <w:rsid w:val="00F86EB2"/>
    <w:rsid w:val="00F906A6"/>
    <w:rsid w:val="00F90FB3"/>
    <w:rsid w:val="00F926C1"/>
    <w:rsid w:val="00F9474A"/>
    <w:rsid w:val="00F9512D"/>
    <w:rsid w:val="00FA13BC"/>
    <w:rsid w:val="00FA1520"/>
    <w:rsid w:val="00FA1E59"/>
    <w:rsid w:val="00FA293B"/>
    <w:rsid w:val="00FA4136"/>
    <w:rsid w:val="00FA5C07"/>
    <w:rsid w:val="00FA632E"/>
    <w:rsid w:val="00FB072A"/>
    <w:rsid w:val="00FB0D82"/>
    <w:rsid w:val="00FB25EA"/>
    <w:rsid w:val="00FB3642"/>
    <w:rsid w:val="00FB370B"/>
    <w:rsid w:val="00FC0884"/>
    <w:rsid w:val="00FC34E3"/>
    <w:rsid w:val="00FD0B3C"/>
    <w:rsid w:val="00FD12BC"/>
    <w:rsid w:val="00FD5FCC"/>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online.es" TargetMode="External"/><Relationship Id="rId13" Type="http://schemas.openxmlformats.org/officeDocument/2006/relationships/hyperlink" Target="http://www.rsonline.es" TargetMode="External"/><Relationship Id="rId18" Type="http://schemas.openxmlformats.org/officeDocument/2006/relationships/hyperlink" Target="https://www.codecogs.com/eqnedit.php?latex=I_C&amp;space;=&amp;space;I_S&amp;space;(e%5e%7b(\frac%7bqV_%7bbe%7d%7d%7bkT%7d)%7d-1)"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hyperlink" Target="http://www.rsonline.es" TargetMode="External"/><Relationship Id="rId25" Type="http://schemas.openxmlformats.org/officeDocument/2006/relationships/header" Target="header3.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schmitzbits.de/expo_tutorial/index.html"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online.es" TargetMode="External"/><Relationship Id="rId24" Type="http://schemas.openxmlformats.org/officeDocument/2006/relationships/footer" Target="footer2.xml"/><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rsonline.es" TargetMode="Externa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2BE73-97DE-43EB-937A-AC1C30559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9999</TotalTime>
  <Pages>19</Pages>
  <Words>1982</Words>
  <Characters>10906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12863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 LAGO</cp:lastModifiedBy>
  <cp:revision>148</cp:revision>
  <cp:lastPrinted>2013-01-09T08:14:00Z</cp:lastPrinted>
  <dcterms:created xsi:type="dcterms:W3CDTF">2016-01-22T09:56:00Z</dcterms:created>
  <dcterms:modified xsi:type="dcterms:W3CDTF">2017-06-02T09:43:00Z</dcterms:modified>
  <cp:category>Robótica</cp:category>
</cp:coreProperties>
</file>