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91B" w:rsidRDefault="00D8491B" w:rsidP="0040586B">
      <w:pPr>
        <w:pStyle w:val="Ttulo1"/>
      </w:pPr>
      <w:bookmarkStart w:id="0" w:name="_Ref491087396"/>
      <w:r w:rsidRPr="0040586B">
        <w:t>componentes</w:t>
      </w:r>
      <w:r>
        <w:t xml:space="preserve"> FORMANT V2</w:t>
      </w:r>
      <w:bookmarkEnd w:id="0"/>
    </w:p>
    <w:p w:rsidR="00D8491B" w:rsidRDefault="00D8491B" w:rsidP="001D6212"/>
    <w:p w:rsidR="00D8491B" w:rsidRDefault="00D8491B" w:rsidP="001D6212">
      <w:r>
        <w:t>Los distintos circuitos que dan vida al sintetizador formant son el resultado de un diseño de los años 70 motivo por el cual en la actualidad algunos de los componentes electrónicos que incorporan no están ya disponibles o bien pueden ser encontrados con mucha dificultad en el mercado de segunda mano (¡cuando no en el del coleccionista!).</w:t>
      </w:r>
    </w:p>
    <w:p w:rsidR="00D8491B" w:rsidRDefault="00D8491B" w:rsidP="001D6212"/>
    <w:p w:rsidR="00D8491B" w:rsidRDefault="00D8491B" w:rsidP="001D6212">
      <w:r>
        <w:t>Esta problemática afecta en particular a determinados componentes utilizados en circuitos críticos del formant siendo quizás el más famoso de todos ellos el circuito integrado µA726 (par de transistores pareados compensados térmicamente) que forma parte de un módulo tan importante como el VCO.</w:t>
      </w:r>
    </w:p>
    <w:p w:rsidR="00D8491B" w:rsidRDefault="00D8491B" w:rsidP="001D6212"/>
    <w:p w:rsidR="00D8491B" w:rsidRDefault="00D8491B" w:rsidP="001D6212">
      <w:r>
        <w:t>En este capítulo se aportará información sobre el reemplazo de los componentes obsoletos y la solución tomada para su sustitución en esta versión del Formant V2.</w:t>
      </w:r>
    </w:p>
    <w:p w:rsidR="00D8491B" w:rsidRDefault="00D8491B" w:rsidP="001D6212"/>
    <w:p w:rsidR="00D8491B" w:rsidRDefault="00D8491B" w:rsidP="001D6212">
      <w:pPr>
        <w:rPr>
          <w:b/>
        </w:rPr>
      </w:pPr>
      <w:r w:rsidRPr="001C322B">
        <w:rPr>
          <w:b/>
        </w:rPr>
        <w:t>Importante:</w:t>
      </w:r>
    </w:p>
    <w:p w:rsidR="00D8491B" w:rsidRPr="00BA5E82" w:rsidRDefault="00D8491B" w:rsidP="001D6212"/>
    <w:p w:rsidR="00D8491B" w:rsidRPr="00B12F6A" w:rsidRDefault="00D8491B" w:rsidP="00B12F6A">
      <w:pPr>
        <w:ind w:right="566"/>
      </w:pPr>
    </w:p>
    <w:p w:rsidR="00D8491B" w:rsidRPr="00545C0F" w:rsidRDefault="00D8491B" w:rsidP="00BA5E82">
      <w:pPr>
        <w:ind w:left="567" w:right="566"/>
        <w:rPr>
          <w:i/>
        </w:rPr>
      </w:pPr>
      <w:r w:rsidRPr="00545C0F">
        <w:rPr>
          <w:i/>
        </w:rPr>
        <w:t>Los datos relativos a los componentes que realizan la sustitución de estos componentes obsoletos (características técnicas, suministradores, precios, etc) son válidos en el momento de redactar este documento y pueden dejar de serlo más adelante.</w:t>
      </w:r>
    </w:p>
    <w:p w:rsidR="00D8491B" w:rsidRDefault="00D8491B" w:rsidP="00BA5E82"/>
    <w:p w:rsidR="00D8491B" w:rsidRDefault="00D8491B" w:rsidP="00CF305C">
      <w:r>
        <w:t>Anexo a este documento se ha creado una estructura de carpetas que organizan las distintas hojas de datos (</w:t>
      </w:r>
      <w:r w:rsidRPr="00CF305C">
        <w:rPr>
          <w:i/>
        </w:rPr>
        <w:t>datasheet</w:t>
      </w:r>
      <w:r>
        <w:t xml:space="preserve">) de todos los componentes del Formant V2, </w:t>
      </w:r>
    </w:p>
    <w:p w:rsidR="00D8491B" w:rsidRDefault="00D8491B" w:rsidP="001D6212"/>
    <w:p w:rsidR="00D8491B" w:rsidRDefault="00D8491B" w:rsidP="001D6212">
      <w:r>
        <w:rPr>
          <w:noProof/>
        </w:rPr>
        <mc:AlternateContent>
          <mc:Choice Requires="wps">
            <w:drawing>
              <wp:anchor distT="45720" distB="45720" distL="114300" distR="114300" simplePos="0" relativeHeight="251675136" behindDoc="0" locked="0" layoutInCell="1" allowOverlap="1" wp14:anchorId="51803234" wp14:editId="3E12CB0F">
                <wp:simplePos x="0" y="0"/>
                <wp:positionH relativeFrom="column">
                  <wp:posOffset>1043305</wp:posOffset>
                </wp:positionH>
                <wp:positionV relativeFrom="paragraph">
                  <wp:posOffset>43180</wp:posOffset>
                </wp:positionV>
                <wp:extent cx="2752725" cy="1404620"/>
                <wp:effectExtent l="0" t="0" r="9525"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D8491B" w:rsidRDefault="00D8491B" w:rsidP="00BA5E82">
                            <w:pPr>
                              <w:jc w:val="center"/>
                              <w:rPr>
                                <w:noProof/>
                              </w:rPr>
                            </w:pPr>
                          </w:p>
                          <w:p w:rsidR="00D8491B" w:rsidRDefault="00D8491B" w:rsidP="00BA5E82">
                            <w:pPr>
                              <w:jc w:val="center"/>
                              <w:rPr>
                                <w:noProof/>
                              </w:rPr>
                            </w:pPr>
                            <w:r>
                              <w:rPr>
                                <w:noProof/>
                              </w:rPr>
                              <w:drawing>
                                <wp:inline distT="0" distB="0" distL="0" distR="0" wp14:anchorId="22C458AA" wp14:editId="618A2BD3">
                                  <wp:extent cx="1704975" cy="628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D8491B" w:rsidRDefault="00D8491B" w:rsidP="00BA5E82">
                            <w:pPr>
                              <w:jc w:val="cente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803234" id="_x0000_t202" coordsize="21600,21600" o:spt="202" path="m,l,21600r21600,l21600,xe">
                <v:stroke joinstyle="miter"/>
                <v:path gradientshapeok="t" o:connecttype="rect"/>
              </v:shapetype>
              <v:shape id="Cuadro de texto 2" o:spid="_x0000_s1026" type="#_x0000_t202" style="position:absolute;left:0;text-align:left;margin-left:82.15pt;margin-top:3.4pt;width:216.7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" stroked="f">
                <v:textbox style="mso-fit-shape-to-text:t">
                  <w:txbxContent>
                    <w:p w:rsidR="00D8491B" w:rsidRDefault="00D8491B" w:rsidP="00BA5E82">
                      <w:pPr>
                        <w:jc w:val="center"/>
                        <w:rPr>
                          <w:noProof/>
                        </w:rPr>
                      </w:pPr>
                    </w:p>
                    <w:p w:rsidR="00D8491B" w:rsidRDefault="00D8491B" w:rsidP="00BA5E82">
                      <w:pPr>
                        <w:jc w:val="center"/>
                        <w:rPr>
                          <w:noProof/>
                        </w:rPr>
                      </w:pPr>
                      <w:r>
                        <w:rPr>
                          <w:noProof/>
                        </w:rPr>
                        <w:drawing>
                          <wp:inline distT="0" distB="0" distL="0" distR="0" wp14:anchorId="22C458AA" wp14:editId="618A2BD3">
                            <wp:extent cx="1704975" cy="628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D8491B" w:rsidRDefault="00D8491B" w:rsidP="00BA5E82">
                      <w:pPr>
                        <w:jc w:val="center"/>
                        <w:rPr>
                          <w:noProof/>
                        </w:rPr>
                      </w:pPr>
                    </w:p>
                  </w:txbxContent>
                </v:textbox>
                <w10:wrap type="square"/>
              </v:shape>
            </w:pict>
          </mc:Fallback>
        </mc:AlternateContent>
      </w:r>
    </w:p>
    <w:p w:rsidR="00D8491B" w:rsidRDefault="00D8491B" w:rsidP="001D6212"/>
    <w:p w:rsidR="00D8491B" w:rsidRDefault="00D8491B" w:rsidP="001D6212"/>
    <w:p w:rsidR="00D8491B" w:rsidRDefault="00D8491B" w:rsidP="001D6212"/>
    <w:p w:rsidR="00D8491B" w:rsidRDefault="00D8491B" w:rsidP="001D6212"/>
    <w:p w:rsidR="00D8491B" w:rsidRDefault="00D8491B" w:rsidP="001D6212"/>
    <w:p w:rsidR="00D8491B" w:rsidRDefault="00D8491B" w:rsidP="001D6212"/>
    <w:p w:rsidR="00D8491B" w:rsidRPr="007A5D77" w:rsidRDefault="00D8491B" w:rsidP="00BA3683">
      <w:pPr>
        <w:pStyle w:val="Prrafodelista"/>
        <w:numPr>
          <w:ilvl w:val="0"/>
          <w:numId w:val="23"/>
        </w:numPr>
        <w:rPr>
          <w:b/>
        </w:rPr>
      </w:pPr>
      <w:r w:rsidRPr="007A5D77">
        <w:rPr>
          <w:b/>
        </w:rPr>
        <w:t>Formant_V2_Reemplazados.</w:t>
      </w:r>
    </w:p>
    <w:p w:rsidR="00D8491B" w:rsidRDefault="00D8491B" w:rsidP="007A5D77">
      <w:pPr>
        <w:pStyle w:val="Prrafodelista"/>
      </w:pPr>
      <w:r>
        <w:t>Contiene información sobre los componentes reemplazados (obsoletos), así como la de los nuevos componentes que los reemplazan.</w:t>
      </w:r>
    </w:p>
    <w:p w:rsidR="00D8491B" w:rsidRDefault="00D8491B" w:rsidP="001D6212"/>
    <w:p w:rsidR="00D8491B" w:rsidRPr="007A5D77" w:rsidRDefault="00D8491B" w:rsidP="007A5D77">
      <w:pPr>
        <w:pStyle w:val="Prrafodelista"/>
        <w:numPr>
          <w:ilvl w:val="0"/>
          <w:numId w:val="23"/>
        </w:numPr>
        <w:rPr>
          <w:b/>
        </w:rPr>
      </w:pPr>
      <w:r w:rsidRPr="007A5D77">
        <w:rPr>
          <w:b/>
        </w:rPr>
        <w:t>Formant_V2_Utilizados.</w:t>
      </w:r>
    </w:p>
    <w:p w:rsidR="00D8491B" w:rsidRDefault="00D8491B" w:rsidP="007A5D77">
      <w:pPr>
        <w:pStyle w:val="Prrafodelista"/>
      </w:pPr>
      <w:r>
        <w:t>Resto de componentes, tanto los originales que forman partes de los circuitos del Formant original como los de los nuevos circuitos utilizados en esta versión.</w:t>
      </w:r>
    </w:p>
    <w:p w:rsidR="00D8491B" w:rsidRDefault="00D8491B" w:rsidP="001D6212"/>
    <w:p w:rsidR="00D8491B" w:rsidRPr="00CF305C" w:rsidRDefault="00D8491B" w:rsidP="00CF305C">
      <w:pPr>
        <w:pStyle w:val="Prrafodelista"/>
        <w:numPr>
          <w:ilvl w:val="0"/>
          <w:numId w:val="23"/>
        </w:numPr>
        <w:rPr>
          <w:b/>
        </w:rPr>
      </w:pPr>
      <w:r w:rsidRPr="00CF305C">
        <w:rPr>
          <w:b/>
        </w:rPr>
        <w:t>Notas.</w:t>
      </w:r>
    </w:p>
    <w:p w:rsidR="00D8491B" w:rsidRDefault="00D8491B" w:rsidP="00CF305C">
      <w:pPr>
        <w:ind w:left="709"/>
      </w:pPr>
      <w:r>
        <w:t>Contiene diversas informaciones que se han manejado durante el diseño y construcción de esta nueva versión del Formant V2.</w:t>
      </w:r>
    </w:p>
    <w:p w:rsidR="00D8491B" w:rsidRDefault="00D8491B" w:rsidP="001D6212"/>
    <w:p w:rsidR="00D8491B" w:rsidRDefault="00D8491B" w:rsidP="001D6212"/>
    <w:p w:rsidR="00D8491B" w:rsidRDefault="00D8491B" w:rsidP="001D6212"/>
    <w:p w:rsidR="00D8491B" w:rsidRDefault="00D8491B" w:rsidP="001D6212">
      <w:r>
        <w:t>En la mayoría de los casos, los componentes obsoletos no pueden reemplazarse “pin a pin” dado que el nuevo componente o circuito equivalente que lo sustituye no es compatible en forma o encapsulado o bien porque simplemente se trata de un circuito equivalente formando por varios componentes que realizan la tarea del componente sustituido.</w:t>
      </w:r>
    </w:p>
    <w:p w:rsidR="00D8491B" w:rsidRDefault="00D8491B" w:rsidP="008A2562">
      <w:pPr>
        <w:pStyle w:val="Ttulo2"/>
      </w:pPr>
      <w:r>
        <w:t>Reemplazo de componentes</w:t>
      </w:r>
    </w:p>
    <w:p w:rsidR="00D8491B" w:rsidRDefault="00D8491B" w:rsidP="001D6212">
      <w:r>
        <w:t>En este apartado se describen los componentes que han sido reemplazados en la nueva versión del Formant V2.</w:t>
      </w:r>
    </w:p>
    <w:p w:rsidR="00D8491B" w:rsidRDefault="00D8491B" w:rsidP="009F0647">
      <w:pPr>
        <w:pStyle w:val="Ttulo3"/>
      </w:pPr>
      <w:r>
        <w:t>componente: ca3080</w:t>
      </w:r>
    </w:p>
    <w:p w:rsidR="00D8491B" w:rsidRDefault="00D8491B" w:rsidP="001D6212"/>
    <w:p w:rsidR="00D8491B" w:rsidRDefault="00D8491B"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 xml:space="preserve">ia variable </w:t>
      </w:r>
      <w:r w:rsidRPr="00726A49">
        <w:t>(OTA)</w:t>
      </w:r>
      <w:r>
        <w:t>.</w:t>
      </w:r>
    </w:p>
    <w:p w:rsidR="00D8491B" w:rsidRDefault="00D8491B"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hoy día su producción está descontinuada.</w:t>
      </w:r>
    </w:p>
    <w:p w:rsidR="00D8491B" w:rsidRDefault="00D8491B" w:rsidP="00726A49">
      <w:pPr>
        <w:autoSpaceDE w:val="0"/>
        <w:autoSpaceDN w:val="0"/>
        <w:adjustRightInd w:val="0"/>
      </w:pPr>
    </w:p>
    <w:p w:rsidR="00D8491B" w:rsidRDefault="00D8491B" w:rsidP="00726A49">
      <w:pPr>
        <w:autoSpaceDE w:val="0"/>
        <w:autoSpaceDN w:val="0"/>
        <w:adjustRightInd w:val="0"/>
      </w:pPr>
      <w:r>
        <w:t xml:space="preserve">Una de las principales aplicaciones de este tipo de amplificadores 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D8491B" w:rsidRDefault="00D8491B" w:rsidP="00726A49">
      <w:pPr>
        <w:autoSpaceDE w:val="0"/>
        <w:autoSpaceDN w:val="0"/>
        <w:adjustRightInd w:val="0"/>
      </w:pPr>
    </w:p>
    <w:p w:rsidR="00D8491B" w:rsidRDefault="00D8491B" w:rsidP="001D6212">
      <w:r>
        <w:t xml:space="preserve">La sustitución de este circuito se realizará utilizando el circuito </w:t>
      </w:r>
      <w:r w:rsidRPr="0073541B">
        <w:rPr>
          <w:b/>
        </w:rPr>
        <w:t>LM13700</w:t>
      </w:r>
      <w:r>
        <w:t xml:space="preserve"> (</w:t>
      </w:r>
      <w:r w:rsidRPr="00100F31">
        <w:rPr>
          <w:i/>
        </w:rPr>
        <w:t>Texas Instruments</w:t>
      </w:r>
      <w:r>
        <w:t>), este circuito integrado además es doble, contiene dos amplificadores OTA independientes, pudiendo sustituir dos CA3080 por un LM13700.</w:t>
      </w:r>
    </w:p>
    <w:p w:rsidR="00D8491B" w:rsidRDefault="00D8491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D8491B" w:rsidTr="00204C28">
        <w:tc>
          <w:tcPr>
            <w:tcW w:w="10348" w:type="dxa"/>
            <w:gridSpan w:val="5"/>
            <w:tcBorders>
              <w:top w:val="nil"/>
              <w:left w:val="nil"/>
              <w:bottom w:val="single" w:sz="24" w:space="0" w:color="4F81BD"/>
              <w:right w:val="nil"/>
            </w:tcBorders>
            <w:shd w:val="clear" w:color="auto" w:fill="DDD9C3"/>
            <w:hideMark/>
          </w:tcPr>
          <w:p w:rsidR="00D8491B" w:rsidRPr="00204C28" w:rsidRDefault="00D8491B" w:rsidP="00C74082">
            <w:pPr>
              <w:jc w:val="left"/>
              <w:rPr>
                <w:b/>
                <w:bCs/>
                <w:sz w:val="24"/>
                <w:szCs w:val="24"/>
              </w:rPr>
            </w:pPr>
            <w:r w:rsidRPr="00204C28">
              <w:rPr>
                <w:rFonts w:ascii="Arial" w:hAnsi="Arial" w:cs="Arial"/>
                <w:b/>
                <w:bCs/>
                <w:sz w:val="24"/>
                <w:szCs w:val="24"/>
              </w:rPr>
              <w:t>Amplificador Operacional de Transconductancia variable (OTA)</w:t>
            </w:r>
          </w:p>
        </w:tc>
      </w:tr>
      <w:tr w:rsidR="00D8491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Default="00D8491B" w:rsidP="00C74082">
            <w:pPr>
              <w:jc w:val="center"/>
              <w:rPr>
                <w:b/>
                <w:bCs/>
              </w:rPr>
            </w:pPr>
            <w:r>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D8491B" w:rsidRDefault="00D8491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D8491B" w:rsidRDefault="00D8491B" w:rsidP="00C74082">
            <w:pPr>
              <w:jc w:val="center"/>
              <w:rPr>
                <w:b/>
                <w:bCs/>
              </w:rPr>
            </w:pPr>
            <w:r>
              <w:rPr>
                <w:b/>
                <w:bCs/>
              </w:rPr>
              <w:t>FABRICANTE(s)</w:t>
            </w:r>
          </w:p>
        </w:tc>
        <w:tc>
          <w:tcPr>
            <w:tcW w:w="2127" w:type="dxa"/>
            <w:tcBorders>
              <w:top w:val="nil"/>
              <w:left w:val="single" w:sz="8" w:space="0" w:color="4F81BD"/>
              <w:bottom w:val="single" w:sz="8" w:space="0" w:color="4F81BD"/>
              <w:right w:val="single" w:sz="8" w:space="0" w:color="4F81BD"/>
            </w:tcBorders>
            <w:shd w:val="clear" w:color="auto" w:fill="D3DFEE"/>
          </w:tcPr>
          <w:p w:rsidR="00D8491B" w:rsidRDefault="00D8491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D8491B" w:rsidRDefault="00D8491B" w:rsidP="00C74082">
            <w:pPr>
              <w:jc w:val="center"/>
              <w:rPr>
                <w:b/>
                <w:bCs/>
              </w:rPr>
            </w:pPr>
            <w:r>
              <w:rPr>
                <w:b/>
                <w:bCs/>
              </w:rPr>
              <w:t>SUMINISTRADOR</w:t>
            </w:r>
          </w:p>
        </w:tc>
      </w:tr>
      <w:tr w:rsidR="00D8491B" w:rsidRPr="009D3579"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491B" w:rsidRDefault="00D8491B" w:rsidP="00107F7C">
            <w:pPr>
              <w:jc w:val="center"/>
            </w:pPr>
          </w:p>
          <w:p w:rsidR="00D8491B" w:rsidRDefault="00D8491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491B" w:rsidRDefault="00D8491B" w:rsidP="00107F7C">
            <w:pPr>
              <w:jc w:val="center"/>
              <w:rPr>
                <w:lang w:val="en-US"/>
              </w:rPr>
            </w:pPr>
          </w:p>
          <w:p w:rsidR="00D8491B" w:rsidRDefault="00D8491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491B" w:rsidRDefault="00D8491B" w:rsidP="00107F7C">
            <w:pPr>
              <w:jc w:val="center"/>
            </w:pPr>
          </w:p>
          <w:p w:rsidR="00D8491B" w:rsidRDefault="00D8491B" w:rsidP="00107F7C">
            <w:pPr>
              <w:jc w:val="center"/>
            </w:pPr>
            <w:r>
              <w:t>Texas Instruments,</w:t>
            </w:r>
          </w:p>
          <w:p w:rsidR="00D8491B" w:rsidRDefault="00D8491B"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D8491B" w:rsidRPr="00107F7C" w:rsidRDefault="00D8491B" w:rsidP="00020BD0">
            <w:pPr>
              <w:jc w:val="left"/>
              <w:rPr>
                <w:lang w:val="en-US"/>
              </w:rPr>
            </w:pPr>
            <w:r w:rsidRPr="00107F7C">
              <w:rPr>
                <w:lang w:val="en-US"/>
              </w:rPr>
              <w:t>Dual Operational Transconductance Amplifiers</w:t>
            </w:r>
          </w:p>
          <w:p w:rsidR="00D8491B" w:rsidRPr="00020BD0" w:rsidRDefault="00D8491B"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D8491B" w:rsidRDefault="00D8491B" w:rsidP="00C74082">
            <w:pPr>
              <w:jc w:val="left"/>
              <w:rPr>
                <w:lang w:val="en-US"/>
              </w:rPr>
            </w:pPr>
          </w:p>
          <w:p w:rsidR="00D8491B" w:rsidRPr="006659FB" w:rsidRDefault="00D8491B" w:rsidP="00C74082">
            <w:pPr>
              <w:jc w:val="left"/>
              <w:rPr>
                <w:lang w:val="en-US"/>
              </w:rPr>
            </w:pPr>
            <w:r w:rsidRPr="006659FB">
              <w:rPr>
                <w:lang w:val="en-US"/>
              </w:rPr>
              <w:t>RS Amidata</w:t>
            </w:r>
          </w:p>
          <w:p w:rsidR="00D8491B" w:rsidRPr="006659FB" w:rsidRDefault="00D8491B" w:rsidP="00C74082">
            <w:pPr>
              <w:jc w:val="left"/>
              <w:rPr>
                <w:lang w:val="en-US"/>
              </w:rPr>
            </w:pPr>
            <w:hyperlink r:id="rId9" w:history="1">
              <w:r w:rsidRPr="006659FB">
                <w:rPr>
                  <w:rStyle w:val="Hipervnculo"/>
                  <w:lang w:val="en-US"/>
                </w:rPr>
                <w:t>www.rsonline.es</w:t>
              </w:r>
            </w:hyperlink>
          </w:p>
          <w:p w:rsidR="00D8491B" w:rsidRPr="006659FB" w:rsidRDefault="00D8491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D8491B" w:rsidRPr="006659FB" w:rsidRDefault="00D8491B" w:rsidP="00C74082">
            <w:pPr>
              <w:jc w:val="left"/>
              <w:rPr>
                <w:lang w:val="en-US"/>
              </w:rPr>
            </w:pPr>
          </w:p>
        </w:tc>
      </w:tr>
    </w:tbl>
    <w:p w:rsidR="00D8491B" w:rsidRPr="006659FB" w:rsidRDefault="00D8491B" w:rsidP="001D6212">
      <w:pPr>
        <w:rPr>
          <w:lang w:val="en-US"/>
        </w:rPr>
      </w:pPr>
      <w:r>
        <w:rPr>
          <w:noProof/>
        </w:rPr>
        <mc:AlternateContent>
          <mc:Choice Requires="wps">
            <w:drawing>
              <wp:anchor distT="45720" distB="45720" distL="114300" distR="114300" simplePos="0" relativeHeight="251679232" behindDoc="0" locked="0" layoutInCell="1" allowOverlap="1" wp14:anchorId="7204D3F1" wp14:editId="3E43A80E">
                <wp:simplePos x="0" y="0"/>
                <wp:positionH relativeFrom="column">
                  <wp:posOffset>1062990</wp:posOffset>
                </wp:positionH>
                <wp:positionV relativeFrom="paragraph">
                  <wp:posOffset>139700</wp:posOffset>
                </wp:positionV>
                <wp:extent cx="2933700" cy="1962150"/>
                <wp:effectExtent l="0" t="0" r="0" b="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962150"/>
                        </a:xfrm>
                        <a:prstGeom prst="rect">
                          <a:avLst/>
                        </a:prstGeom>
                        <a:solidFill>
                          <a:srgbClr val="FFFFFF"/>
                        </a:solidFill>
                        <a:ln w="9525">
                          <a:noFill/>
                          <a:miter lim="800000"/>
                          <a:headEnd/>
                          <a:tailEnd/>
                        </a:ln>
                      </wps:spPr>
                      <wps:txbx>
                        <w:txbxContent>
                          <w:p w:rsidR="00D8491B" w:rsidRDefault="00D8491B" w:rsidP="00E50D18">
                            <w:pPr>
                              <w:jc w:val="center"/>
                            </w:pPr>
                            <w:r>
                              <w:rPr>
                                <w:noProof/>
                              </w:rPr>
                              <w:drawing>
                                <wp:inline distT="0" distB="0" distL="0" distR="0" wp14:anchorId="4DA6679D" wp14:editId="03E1E128">
                                  <wp:extent cx="2447925" cy="190907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4D3F1" id="_x0000_s1027" type="#_x0000_t202" style="position:absolute;left:0;text-align:left;margin-left:83.7pt;margin-top:11pt;width:231pt;height:154.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" stroked="f">
                <v:textbox>
                  <w:txbxContent>
                    <w:p w:rsidR="00D8491B" w:rsidRDefault="00D8491B" w:rsidP="00E50D18">
                      <w:pPr>
                        <w:jc w:val="center"/>
                      </w:pPr>
                      <w:r>
                        <w:rPr>
                          <w:noProof/>
                        </w:rPr>
                        <w:drawing>
                          <wp:inline distT="0" distB="0" distL="0" distR="0" wp14:anchorId="4DA6679D" wp14:editId="03E1E128">
                            <wp:extent cx="2447925" cy="190907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v:textbox>
                <w10:wrap type="square"/>
              </v:shape>
            </w:pict>
          </mc:Fallback>
        </mc:AlternateContent>
      </w:r>
    </w:p>
    <w:p w:rsidR="00D8491B" w:rsidRPr="006659FB" w:rsidRDefault="00D8491B" w:rsidP="00E872B6">
      <w:pPr>
        <w:tabs>
          <w:tab w:val="left" w:pos="2226"/>
        </w:tabs>
        <w:rPr>
          <w:lang w:val="en-US"/>
        </w:rPr>
      </w:pPr>
    </w:p>
    <w:p w:rsidR="00D8491B" w:rsidRPr="006659FB" w:rsidRDefault="00D8491B" w:rsidP="00705220">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Pr="006659FB" w:rsidRDefault="00D8491B" w:rsidP="001D6212">
      <w:pPr>
        <w:rPr>
          <w:lang w:val="en-US"/>
        </w:rPr>
      </w:pPr>
    </w:p>
    <w:p w:rsidR="00D8491B" w:rsidRPr="000B27E7" w:rsidRDefault="00D8491B" w:rsidP="007227FF">
      <w:pPr>
        <w:autoSpaceDE w:val="0"/>
        <w:autoSpaceDN w:val="0"/>
        <w:adjustRightInd w:val="0"/>
        <w:rPr>
          <w:lang w:val="en-US"/>
        </w:rPr>
      </w:pPr>
    </w:p>
    <w:p w:rsidR="00D8491B" w:rsidRPr="000B27E7" w:rsidRDefault="00D8491B" w:rsidP="007227FF">
      <w:pPr>
        <w:autoSpaceDE w:val="0"/>
        <w:autoSpaceDN w:val="0"/>
        <w:adjustRightInd w:val="0"/>
        <w:rPr>
          <w:lang w:val="en-US"/>
        </w:rPr>
      </w:pPr>
    </w:p>
    <w:p w:rsidR="00D8491B" w:rsidRDefault="00D8491B" w:rsidP="006C23C2">
      <w:pPr>
        <w:pStyle w:val="Descripcin"/>
        <w:jc w:val="center"/>
      </w:pPr>
      <w:r>
        <w:t xml:space="preserve">Figura </w:t>
      </w:r>
      <w:fldSimple w:instr=" SEQ Figura \* ARABIC ">
        <w:r>
          <w:rPr>
            <w:noProof/>
          </w:rPr>
          <w:t>6</w:t>
        </w:r>
      </w:fldSimple>
      <w:r>
        <w:t>. Circuito integrado LM13700.</w:t>
      </w: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r>
        <w:rPr>
          <w:noProof/>
        </w:rPr>
        <mc:AlternateContent>
          <mc:Choice Requires="wps">
            <w:drawing>
              <wp:anchor distT="45720" distB="45720" distL="114300" distR="114300" simplePos="0" relativeHeight="251676160" behindDoc="0" locked="0" layoutInCell="1" allowOverlap="1" wp14:anchorId="44930351" wp14:editId="56F31949">
                <wp:simplePos x="0" y="0"/>
                <wp:positionH relativeFrom="column">
                  <wp:posOffset>1386840</wp:posOffset>
                </wp:positionH>
                <wp:positionV relativeFrom="paragraph">
                  <wp:posOffset>5080</wp:posOffset>
                </wp:positionV>
                <wp:extent cx="2381250" cy="2076450"/>
                <wp:effectExtent l="0" t="0" r="0" b="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76450"/>
                        </a:xfrm>
                        <a:prstGeom prst="rect">
                          <a:avLst/>
                        </a:prstGeom>
                        <a:solidFill>
                          <a:srgbClr val="FFFFFF"/>
                        </a:solidFill>
                        <a:ln w="9525">
                          <a:noFill/>
                          <a:miter lim="800000"/>
                          <a:headEnd/>
                          <a:tailEnd/>
                        </a:ln>
                      </wps:spPr>
                      <wps:txbx>
                        <w:txbxContent>
                          <w:p w:rsidR="00D8491B" w:rsidRDefault="00D8491B" w:rsidP="00E872B6">
                            <w:pPr>
                              <w:jc w:val="center"/>
                            </w:pPr>
                            <w:r>
                              <w:rPr>
                                <w:noProof/>
                              </w:rPr>
                              <w:drawing>
                                <wp:inline distT="0" distB="0" distL="0" distR="0" wp14:anchorId="03263091" wp14:editId="6B21CD5E">
                                  <wp:extent cx="2019300" cy="2126151"/>
                                  <wp:effectExtent l="0" t="0" r="0" b="7620"/>
                                  <wp:docPr id="673" name="Imagen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30351" id="Cuadro de texto 27" o:spid="_x0000_s1028" type="#_x0000_t202" style="position:absolute;left:0;text-align:left;margin-left:109.2pt;margin-top:.4pt;width:187.5pt;height:163.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HvKAIAACw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" stroked="f">
                <v:textbox>
                  <w:txbxContent>
                    <w:p w:rsidR="00D8491B" w:rsidRDefault="00D8491B" w:rsidP="00E872B6">
                      <w:pPr>
                        <w:jc w:val="center"/>
                      </w:pPr>
                      <w:r>
                        <w:rPr>
                          <w:noProof/>
                        </w:rPr>
                        <w:drawing>
                          <wp:inline distT="0" distB="0" distL="0" distR="0" wp14:anchorId="03263091" wp14:editId="6B21CD5E">
                            <wp:extent cx="2019300" cy="2126151"/>
                            <wp:effectExtent l="0" t="0" r="0" b="7620"/>
                            <wp:docPr id="673" name="Imagen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v:textbox>
                <w10:wrap type="square"/>
              </v:shape>
            </w:pict>
          </mc:Fallback>
        </mc:AlternateContent>
      </w: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7227FF">
      <w:pPr>
        <w:autoSpaceDE w:val="0"/>
        <w:autoSpaceDN w:val="0"/>
        <w:adjustRightInd w:val="0"/>
      </w:pPr>
    </w:p>
    <w:p w:rsidR="00D8491B" w:rsidRDefault="00D8491B" w:rsidP="00E50D18">
      <w:pPr>
        <w:autoSpaceDE w:val="0"/>
        <w:autoSpaceDN w:val="0"/>
        <w:adjustRightInd w:val="0"/>
      </w:pPr>
    </w:p>
    <w:p w:rsidR="00D8491B" w:rsidRDefault="00D8491B" w:rsidP="00E50D18"/>
    <w:p w:rsidR="00D8491B" w:rsidRDefault="00D8491B" w:rsidP="00E50D18"/>
    <w:p w:rsidR="00D8491B" w:rsidRDefault="00D8491B" w:rsidP="00E50D18"/>
    <w:p w:rsidR="00D8491B" w:rsidRDefault="00D8491B" w:rsidP="00E50D18"/>
    <w:p w:rsidR="00D8491B" w:rsidRDefault="00D8491B" w:rsidP="006C23C2">
      <w:pPr>
        <w:pStyle w:val="Descripcin"/>
        <w:jc w:val="center"/>
      </w:pPr>
      <w:r>
        <w:t xml:space="preserve">Figura </w:t>
      </w:r>
      <w:fldSimple w:instr=" SEQ Figura \* ARABIC ">
        <w:r>
          <w:rPr>
            <w:noProof/>
          </w:rPr>
          <w:t>7</w:t>
        </w:r>
      </w:fldSimple>
      <w:r>
        <w:t>. Circuito integrado CA3080.</w:t>
      </w:r>
    </w:p>
    <w:p w:rsidR="00D8491B" w:rsidRPr="007227FF" w:rsidRDefault="00D8491B" w:rsidP="009F0647">
      <w:pPr>
        <w:pStyle w:val="Ttulo3"/>
      </w:pPr>
      <w:r>
        <w:t>componente: ca3084</w:t>
      </w:r>
    </w:p>
    <w:p w:rsidR="00D8491B" w:rsidRPr="007227FF" w:rsidRDefault="00D8491B" w:rsidP="001D6212"/>
    <w:p w:rsidR="00D8491B" w:rsidRPr="007227FF" w:rsidRDefault="00D8491B" w:rsidP="001D6212">
      <w:r>
        <w:t xml:space="preserve">El CA3084 es un circuito integrado manufacturado por </w:t>
      </w:r>
      <w:r w:rsidRPr="00517F5D">
        <w:rPr>
          <w:i/>
        </w:rPr>
        <w:t>American Microsemiconductor, Inc.</w:t>
      </w:r>
      <w:r>
        <w:rPr>
          <w:i/>
        </w:rPr>
        <w:t>, Intersil etc</w:t>
      </w:r>
      <w:r>
        <w:t xml:space="preserve"> y que contiene una serie de transistores de pequeña señal de propósito general en varias configuraciones, hoy día su producción está descontinuada.</w:t>
      </w:r>
    </w:p>
    <w:p w:rsidR="00D8491B" w:rsidRDefault="00D8491B" w:rsidP="001D6212">
      <w:r>
        <w:t xml:space="preserve">Dentro del CA3084, dos de estos transistores son del tipo </w:t>
      </w:r>
      <w:r w:rsidRPr="006413C7">
        <w:rPr>
          <w:i/>
        </w:rPr>
        <w:t>PNP Matched Transistors</w:t>
      </w:r>
      <w:r>
        <w:t xml:space="preserve"> y son utilizados en el Formant en diversos módulos.</w:t>
      </w:r>
    </w:p>
    <w:p w:rsidR="00D8491B" w:rsidRPr="007227FF" w:rsidRDefault="00D8491B"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D8491B" w:rsidTr="005F7944">
        <w:tc>
          <w:tcPr>
            <w:tcW w:w="10303" w:type="dxa"/>
            <w:gridSpan w:val="5"/>
            <w:tcBorders>
              <w:top w:val="nil"/>
              <w:left w:val="nil"/>
              <w:bottom w:val="single" w:sz="24" w:space="0" w:color="4F81BD"/>
              <w:right w:val="nil"/>
            </w:tcBorders>
            <w:shd w:val="clear" w:color="auto" w:fill="DDD9C3"/>
            <w:hideMark/>
          </w:tcPr>
          <w:p w:rsidR="00D8491B" w:rsidRPr="00204C28" w:rsidRDefault="00D8491B"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D8491B"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Default="00D8491B"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8491B" w:rsidRDefault="00D8491B"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D8491B" w:rsidRDefault="00D8491B"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8491B" w:rsidRDefault="00D8491B"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8491B" w:rsidRDefault="00D8491B" w:rsidP="00C74082">
            <w:pPr>
              <w:jc w:val="center"/>
              <w:rPr>
                <w:b/>
                <w:bCs/>
              </w:rPr>
            </w:pPr>
            <w:r>
              <w:rPr>
                <w:b/>
                <w:bCs/>
              </w:rPr>
              <w:t>SUMINISTRADOR</w:t>
            </w:r>
          </w:p>
        </w:tc>
      </w:tr>
      <w:tr w:rsidR="00D8491B" w:rsidRPr="009D3579"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8491B" w:rsidRDefault="00D8491B" w:rsidP="00107F7C">
            <w:pPr>
              <w:jc w:val="center"/>
            </w:pPr>
          </w:p>
          <w:p w:rsidR="00D8491B" w:rsidRDefault="00D8491B" w:rsidP="00107F7C">
            <w:pPr>
              <w:jc w:val="center"/>
            </w:pPr>
          </w:p>
          <w:p w:rsidR="00D8491B" w:rsidRDefault="00D8491B"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D8491B" w:rsidRDefault="00D8491B" w:rsidP="00107F7C">
            <w:pPr>
              <w:jc w:val="center"/>
              <w:rPr>
                <w:lang w:val="en-US"/>
              </w:rPr>
            </w:pPr>
          </w:p>
          <w:p w:rsidR="00D8491B" w:rsidRDefault="00D8491B" w:rsidP="00107F7C">
            <w:pPr>
              <w:jc w:val="center"/>
              <w:rPr>
                <w:lang w:val="en-US"/>
              </w:rPr>
            </w:pPr>
          </w:p>
          <w:p w:rsidR="00D8491B" w:rsidRDefault="00D8491B"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D8491B" w:rsidRDefault="00D8491B" w:rsidP="00107F7C">
            <w:pPr>
              <w:jc w:val="center"/>
            </w:pPr>
          </w:p>
          <w:p w:rsidR="00D8491B" w:rsidRDefault="00D8491B" w:rsidP="00107F7C">
            <w:pPr>
              <w:jc w:val="center"/>
            </w:pPr>
          </w:p>
          <w:p w:rsidR="00D8491B" w:rsidRDefault="00D8491B"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D8491B" w:rsidRDefault="00D8491B" w:rsidP="00C74082">
            <w:pPr>
              <w:jc w:val="left"/>
            </w:pPr>
            <w:r w:rsidRPr="008D7EED">
              <w:t>matched double transistors</w:t>
            </w:r>
          </w:p>
          <w:p w:rsidR="00D8491B" w:rsidRDefault="00D8491B" w:rsidP="004E056F">
            <w:pPr>
              <w:rPr>
                <w:color w:val="FF0000"/>
              </w:rPr>
            </w:pPr>
            <w:r>
              <w:rPr>
                <w:color w:val="FF0000"/>
              </w:rPr>
              <w:t>Nota:</w:t>
            </w:r>
          </w:p>
          <w:p w:rsidR="00D8491B" w:rsidRPr="004E056F" w:rsidRDefault="00D8491B" w:rsidP="004E056F">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D8491B" w:rsidRPr="004E056F" w:rsidRDefault="00D8491B" w:rsidP="00C74082">
            <w:pPr>
              <w:jc w:val="left"/>
            </w:pPr>
          </w:p>
        </w:tc>
        <w:tc>
          <w:tcPr>
            <w:tcW w:w="2551" w:type="dxa"/>
            <w:tcBorders>
              <w:top w:val="single" w:sz="8" w:space="0" w:color="4F81BD"/>
              <w:left w:val="single" w:sz="8" w:space="0" w:color="4F81BD"/>
              <w:bottom w:val="single" w:sz="8" w:space="0" w:color="4F81BD"/>
              <w:right w:val="single" w:sz="8" w:space="0" w:color="4F81BD"/>
            </w:tcBorders>
          </w:tcPr>
          <w:p w:rsidR="00D8491B" w:rsidRPr="00881777" w:rsidRDefault="00D8491B" w:rsidP="00C74082">
            <w:pPr>
              <w:jc w:val="left"/>
            </w:pPr>
          </w:p>
          <w:p w:rsidR="00D8491B" w:rsidRPr="006659FB" w:rsidRDefault="00D8491B" w:rsidP="00C74082">
            <w:pPr>
              <w:jc w:val="left"/>
              <w:rPr>
                <w:lang w:val="en-US"/>
              </w:rPr>
            </w:pPr>
            <w:r w:rsidRPr="006659FB">
              <w:rPr>
                <w:lang w:val="en-US"/>
              </w:rPr>
              <w:t>RS Amidata</w:t>
            </w:r>
          </w:p>
          <w:p w:rsidR="00D8491B" w:rsidRPr="006659FB" w:rsidRDefault="00D8491B" w:rsidP="00C74082">
            <w:pPr>
              <w:jc w:val="left"/>
              <w:rPr>
                <w:lang w:val="en-US"/>
              </w:rPr>
            </w:pPr>
            <w:hyperlink r:id="rId12" w:history="1">
              <w:r w:rsidRPr="006659FB">
                <w:rPr>
                  <w:rStyle w:val="Hipervnculo"/>
                  <w:lang w:val="en-US"/>
                </w:rPr>
                <w:t>www.rsonline.es</w:t>
              </w:r>
            </w:hyperlink>
          </w:p>
          <w:p w:rsidR="00D8491B" w:rsidRPr="006659FB" w:rsidRDefault="00D8491B" w:rsidP="0014797C">
            <w:pPr>
              <w:jc w:val="left"/>
              <w:rPr>
                <w:lang w:val="en-US"/>
              </w:rPr>
            </w:pPr>
            <w:r w:rsidRPr="006659FB">
              <w:rPr>
                <w:lang w:val="en-US"/>
              </w:rPr>
              <w:t>C</w:t>
            </w:r>
            <w:r>
              <w:rPr>
                <w:lang w:val="en-US"/>
              </w:rPr>
              <w:t>ódigo RS:</w:t>
            </w:r>
            <w:r w:rsidRPr="00B837C2">
              <w:rPr>
                <w:lang w:val="en-US"/>
              </w:rPr>
              <w:t xml:space="preserve"> </w:t>
            </w:r>
            <w:r w:rsidRPr="00107F7C">
              <w:rPr>
                <w:rStyle w:val="keyvalue"/>
                <w:lang w:val="en-US"/>
              </w:rPr>
              <w:t>792-0847</w:t>
            </w:r>
          </w:p>
        </w:tc>
      </w:tr>
    </w:tbl>
    <w:p w:rsidR="00D8491B" w:rsidRDefault="00D8491B" w:rsidP="001D6212">
      <w:pPr>
        <w:rPr>
          <w:lang w:val="en-US"/>
        </w:rPr>
      </w:pPr>
      <w:r w:rsidRPr="00BB074C">
        <w:rPr>
          <w:noProof/>
        </w:rPr>
        <mc:AlternateContent>
          <mc:Choice Requires="wps">
            <w:drawing>
              <wp:anchor distT="45720" distB="45720" distL="114300" distR="114300" simplePos="0" relativeHeight="251678208" behindDoc="0" locked="0" layoutInCell="1" allowOverlap="1" wp14:anchorId="471DDDB6" wp14:editId="5FCF60F0">
                <wp:simplePos x="0" y="0"/>
                <wp:positionH relativeFrom="column">
                  <wp:posOffset>1200150</wp:posOffset>
                </wp:positionH>
                <wp:positionV relativeFrom="paragraph">
                  <wp:posOffset>102870</wp:posOffset>
                </wp:positionV>
                <wp:extent cx="2943225" cy="1609725"/>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609725"/>
                        </a:xfrm>
                        <a:prstGeom prst="rect">
                          <a:avLst/>
                        </a:prstGeom>
                        <a:solidFill>
                          <a:srgbClr val="FFFFFF"/>
                        </a:solidFill>
                        <a:ln w="9525">
                          <a:noFill/>
                          <a:miter lim="800000"/>
                          <a:headEnd/>
                          <a:tailEnd/>
                        </a:ln>
                      </wps:spPr>
                      <wps:txbx>
                        <w:txbxContent>
                          <w:p w:rsidR="00D8491B" w:rsidRDefault="00D8491B" w:rsidP="006C23C2">
                            <w:pPr>
                              <w:jc w:val="center"/>
                            </w:pPr>
                            <w:r>
                              <w:rPr>
                                <w:noProof/>
                              </w:rPr>
                              <w:drawing>
                                <wp:inline distT="0" distB="0" distL="0" distR="0" wp14:anchorId="7239351B" wp14:editId="17B75136">
                                  <wp:extent cx="2247900" cy="1549095"/>
                                  <wp:effectExtent l="0" t="0" r="0" b="0"/>
                                  <wp:docPr id="674" name="Imagen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DDDB6" id="_x0000_s1029" type="#_x0000_t202" style="position:absolute;left:0;text-align:left;margin-left:94.5pt;margin-top:8.1pt;width:231.75pt;height:126.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0TKAIAACs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" stroked="f">
                <v:textbox>
                  <w:txbxContent>
                    <w:p w:rsidR="00D8491B" w:rsidRDefault="00D8491B" w:rsidP="006C23C2">
                      <w:pPr>
                        <w:jc w:val="center"/>
                      </w:pPr>
                      <w:r>
                        <w:rPr>
                          <w:noProof/>
                        </w:rPr>
                        <w:drawing>
                          <wp:inline distT="0" distB="0" distL="0" distR="0" wp14:anchorId="7239351B" wp14:editId="17B75136">
                            <wp:extent cx="2247900" cy="1549095"/>
                            <wp:effectExtent l="0" t="0" r="0" b="0"/>
                            <wp:docPr id="674" name="Imagen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v:textbox>
                <w10:wrap type="square"/>
              </v:shape>
            </w:pict>
          </mc:Fallback>
        </mc:AlternateContent>
      </w: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Default="00D8491B" w:rsidP="001D6212">
      <w:pPr>
        <w:rPr>
          <w:lang w:val="en-US"/>
        </w:rPr>
      </w:pPr>
    </w:p>
    <w:p w:rsidR="00D8491B" w:rsidRPr="00CB665E" w:rsidRDefault="00D8491B" w:rsidP="006C23C2">
      <w:pPr>
        <w:pStyle w:val="Descripcin"/>
        <w:jc w:val="center"/>
      </w:pPr>
      <w:r>
        <w:t xml:space="preserve">Figura </w:t>
      </w:r>
      <w:fldSimple w:instr=" SEQ Figura \* ARABIC ">
        <w:r>
          <w:rPr>
            <w:noProof/>
          </w:rPr>
          <w:t>8</w:t>
        </w:r>
      </w:fldSimple>
      <w:r>
        <w:t>. Circuito integrado CA3084.</w:t>
      </w:r>
    </w:p>
    <w:p w:rsidR="00D8491B" w:rsidRPr="00CB665E" w:rsidRDefault="00D8491B" w:rsidP="001D6212"/>
    <w:p w:rsidR="00D8491B" w:rsidRPr="00CB665E" w:rsidRDefault="00D8491B" w:rsidP="001D6212">
      <w:r w:rsidRPr="00CB665E">
        <w:rPr>
          <w:noProof/>
        </w:rPr>
        <mc:AlternateContent>
          <mc:Choice Requires="wps">
            <w:drawing>
              <wp:anchor distT="45720" distB="45720" distL="114300" distR="114300" simplePos="0" relativeHeight="251680256" behindDoc="0" locked="0" layoutInCell="1" allowOverlap="1" wp14:anchorId="31C6BE84" wp14:editId="308793F0">
                <wp:simplePos x="0" y="0"/>
                <wp:positionH relativeFrom="column">
                  <wp:posOffset>1196340</wp:posOffset>
                </wp:positionH>
                <wp:positionV relativeFrom="paragraph">
                  <wp:posOffset>6350</wp:posOffset>
                </wp:positionV>
                <wp:extent cx="2962275" cy="1600200"/>
                <wp:effectExtent l="0" t="0" r="9525" b="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600200"/>
                        </a:xfrm>
                        <a:prstGeom prst="rect">
                          <a:avLst/>
                        </a:prstGeom>
                        <a:solidFill>
                          <a:srgbClr val="FFFFFF"/>
                        </a:solidFill>
                        <a:ln w="9525">
                          <a:noFill/>
                          <a:miter lim="800000"/>
                          <a:headEnd/>
                          <a:tailEnd/>
                        </a:ln>
                      </wps:spPr>
                      <wps:txbx>
                        <w:txbxContent>
                          <w:p w:rsidR="00D8491B" w:rsidRDefault="00D8491B" w:rsidP="00CB665E">
                            <w:pPr>
                              <w:jc w:val="center"/>
                            </w:pPr>
                            <w:r>
                              <w:rPr>
                                <w:noProof/>
                              </w:rPr>
                              <w:drawing>
                                <wp:inline distT="0" distB="0" distL="0" distR="0" wp14:anchorId="455D0A0E" wp14:editId="1D578FD5">
                                  <wp:extent cx="2171700" cy="1550189"/>
                                  <wp:effectExtent l="0" t="0" r="0" b="0"/>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6BE84" id="_x0000_s1030" type="#_x0000_t202" style="position:absolute;left:0;text-align:left;margin-left:94.2pt;margin-top:.5pt;width:233.25pt;height:126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" stroked="f">
                <v:textbox>
                  <w:txbxContent>
                    <w:p w:rsidR="00D8491B" w:rsidRDefault="00D8491B" w:rsidP="00CB665E">
                      <w:pPr>
                        <w:jc w:val="center"/>
                      </w:pPr>
                      <w:r>
                        <w:rPr>
                          <w:noProof/>
                        </w:rPr>
                        <w:drawing>
                          <wp:inline distT="0" distB="0" distL="0" distR="0" wp14:anchorId="455D0A0E" wp14:editId="1D578FD5">
                            <wp:extent cx="2171700" cy="1550189"/>
                            <wp:effectExtent l="0" t="0" r="0" b="0"/>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v:textbox>
                <w10:wrap type="square"/>
              </v:shape>
            </w:pict>
          </mc:Fallback>
        </mc:AlternateContent>
      </w:r>
    </w:p>
    <w:p w:rsidR="00D8491B" w:rsidRPr="00CB665E" w:rsidRDefault="00D8491B" w:rsidP="001D6212"/>
    <w:p w:rsidR="00D8491B" w:rsidRPr="00CB665E" w:rsidRDefault="00D8491B" w:rsidP="001D6212"/>
    <w:p w:rsidR="00D8491B" w:rsidRPr="00CB665E" w:rsidRDefault="00D8491B" w:rsidP="001D6212"/>
    <w:p w:rsidR="00D8491B" w:rsidRPr="00CB665E" w:rsidRDefault="00D8491B" w:rsidP="001D6212"/>
    <w:p w:rsidR="00D8491B" w:rsidRPr="00CB665E" w:rsidRDefault="00D8491B" w:rsidP="001D6212"/>
    <w:p w:rsidR="00D8491B" w:rsidRPr="00CB665E" w:rsidRDefault="00D8491B" w:rsidP="001D6212"/>
    <w:p w:rsidR="00D8491B" w:rsidRPr="00CB665E" w:rsidRDefault="00D8491B" w:rsidP="001D6212"/>
    <w:p w:rsidR="00D8491B" w:rsidRPr="00CB665E" w:rsidRDefault="00D8491B" w:rsidP="001D6212"/>
    <w:p w:rsidR="00D8491B" w:rsidRPr="00CB665E" w:rsidRDefault="00D8491B" w:rsidP="001D6212"/>
    <w:p w:rsidR="00D8491B" w:rsidRDefault="00D8491B" w:rsidP="001D6212"/>
    <w:p w:rsidR="00D8491B" w:rsidRPr="00CB665E" w:rsidRDefault="00D8491B" w:rsidP="001D6212"/>
    <w:p w:rsidR="00D8491B" w:rsidRDefault="00D8491B" w:rsidP="00A578E4">
      <w:pPr>
        <w:pStyle w:val="Descripcin"/>
        <w:jc w:val="center"/>
      </w:pPr>
      <w:r>
        <w:t xml:space="preserve">Figura </w:t>
      </w:r>
      <w:fldSimple w:instr=" SEQ Figura \* ARABIC ">
        <w:r>
          <w:rPr>
            <w:noProof/>
          </w:rPr>
          <w:t>9</w:t>
        </w:r>
      </w:fldSimple>
      <w:r>
        <w:t>. Circuito integrado BCM856.</w:t>
      </w:r>
    </w:p>
    <w:p w:rsidR="00D8491B" w:rsidRDefault="00D8491B" w:rsidP="009F0647">
      <w:pPr>
        <w:pStyle w:val="Ttulo3"/>
        <w:rPr>
          <w:lang w:val="en-US"/>
        </w:rPr>
      </w:pPr>
      <w:r>
        <w:rPr>
          <w:lang w:val="en-US"/>
        </w:rPr>
        <w:t>componente: µA726</w:t>
      </w:r>
    </w:p>
    <w:p w:rsidR="00D8491B" w:rsidRDefault="00D8491B" w:rsidP="00107F7C">
      <w:pPr>
        <w:rPr>
          <w:lang w:val="en-US"/>
        </w:rPr>
      </w:pPr>
    </w:p>
    <w:p w:rsidR="00D8491B" w:rsidRPr="007227FF" w:rsidRDefault="00D8491B" w:rsidP="00D766F9">
      <w:r w:rsidRPr="00107F7C">
        <w:t xml:space="preserve">El circuito integrado </w:t>
      </w:r>
      <w:r>
        <w:t>µ</w:t>
      </w:r>
      <w:r w:rsidRPr="00107F7C">
        <w:t>A726 es sin duda el componente m</w:t>
      </w:r>
      <w:r>
        <w:t>á</w:t>
      </w:r>
      <w:r w:rsidRPr="00107F7C">
        <w:t>s singular del Formant</w:t>
      </w:r>
      <w:r>
        <w:t>, se trata de un par de transistores NPN pareados con compensación térmica en el encapsulado (</w:t>
      </w:r>
      <w:r w:rsidRPr="00A90E74">
        <w:rPr>
          <w:i/>
        </w:rPr>
        <w:t>Temperature-controller differential par</w:t>
      </w:r>
      <w:r>
        <w:t xml:space="preserve">), fabricado por </w:t>
      </w:r>
      <w:r w:rsidRPr="006A526B">
        <w:rPr>
          <w:i/>
        </w:rPr>
        <w:t>Fairchild</w:t>
      </w:r>
      <w:r>
        <w:rPr>
          <w:i/>
        </w:rPr>
        <w:t xml:space="preserve"> Semiconductor,</w:t>
      </w:r>
      <w:r>
        <w:t xml:space="preserve"> hoy día su producción está descontinuada.</w:t>
      </w:r>
    </w:p>
    <w:p w:rsidR="00D8491B" w:rsidRDefault="00D8491B" w:rsidP="00107F7C">
      <w:r>
        <w:t>En efecto, este circuito integrado incluye una compensación de temperatura que mantiene constante la temperatura del componente lo que asegura la linealidad y estabilidad de la respuesta de los transistores lo que se traduce en una baja deriva de tensión debido a temperatura.</w:t>
      </w:r>
    </w:p>
    <w:p w:rsidR="00D8491B" w:rsidRPr="006A526B" w:rsidRDefault="00D8491B" w:rsidP="00107F7C">
      <w:r>
        <w:t>En el Formant, se utiliza en los VCOs como fuente de corriente constante.</w:t>
      </w:r>
    </w:p>
    <w:p w:rsidR="00D8491B" w:rsidRPr="00107F7C" w:rsidRDefault="00D8491B" w:rsidP="00107F7C"/>
    <w:p w:rsidR="00D8491B" w:rsidRDefault="00D8491B" w:rsidP="00107F7C">
      <w:r>
        <w:t xml:space="preserve">Para su sustitución se ha optado por un par de transistores pareados de </w:t>
      </w:r>
      <w:r w:rsidRPr="00604328">
        <w:rPr>
          <w:i/>
        </w:rPr>
        <w:t>Analog Devices</w:t>
      </w:r>
      <w:r>
        <w:t>, el MAT01GHZ/MAT01AHZ. Este componente es un excelente reemplazo dado que entre otras cosas tienen aún mejores prestaciones en cuanto a deriva térmica que el original µA726 (la versión MAT01AHZ), se trata de un componente realizado con tecnología actual, si bien es necesario recalcar que su precio es alto (a fecha de redacción de este documento y disponible en RS Amidata su precio ronda los 15€ para el MAT01GHZ y los 20€ para el MAT01AHZ).</w:t>
      </w:r>
    </w:p>
    <w:p w:rsidR="00D8491B" w:rsidRDefault="00D8491B" w:rsidP="00107F7C">
      <w:r>
        <w:t>Dependiendo del presupuesto manejado podremos optar por una u otra versión.</w:t>
      </w:r>
    </w:p>
    <w:p w:rsidR="00D8491B" w:rsidRDefault="00D8491B" w:rsidP="00107F7C"/>
    <w:p w:rsidR="00D8491B" w:rsidRDefault="00D8491B" w:rsidP="00107F7C">
      <w:r>
        <w:t>Seguidamente se muestra una comparativa del parámetro de deriva térmica de estos componentes con respecto al µA276.</w:t>
      </w:r>
    </w:p>
    <w:p w:rsidR="00D8491B" w:rsidRDefault="00D8491B"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D8491B" w:rsidTr="00CA3CFF">
        <w:trPr>
          <w:jc w:val="center"/>
        </w:trPr>
        <w:tc>
          <w:tcPr>
            <w:tcW w:w="2105" w:type="dxa"/>
            <w:tcBorders>
              <w:top w:val="nil"/>
              <w:left w:val="nil"/>
              <w:bottom w:val="single" w:sz="24" w:space="0" w:color="4F81BD"/>
              <w:right w:val="nil"/>
            </w:tcBorders>
            <w:shd w:val="clear" w:color="auto" w:fill="auto"/>
            <w:hideMark/>
          </w:tcPr>
          <w:p w:rsidR="00D8491B" w:rsidRPr="00204C28" w:rsidRDefault="00D8491B"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D8491B" w:rsidRPr="00CA3CFF" w:rsidRDefault="00D8491B" w:rsidP="00CA3CFF">
            <w:pPr>
              <w:jc w:val="center"/>
              <w:rPr>
                <w:rFonts w:ascii="Arial" w:hAnsi="Arial" w:cs="Arial"/>
                <w:bCs/>
                <w:sz w:val="24"/>
                <w:szCs w:val="24"/>
              </w:rPr>
            </w:pPr>
            <w:r w:rsidRPr="00CA3CFF">
              <w:rPr>
                <w:bCs/>
              </w:rPr>
              <w:t>Average Offset Voltage Drift</w:t>
            </w:r>
          </w:p>
        </w:tc>
      </w:tr>
      <w:tr w:rsidR="00D8491B"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D8491B" w:rsidRDefault="00D8491B"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D8491B" w:rsidRPr="00CA3CFF" w:rsidRDefault="00D8491B"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D8491B" w:rsidRPr="00CA3CFF" w:rsidRDefault="00D8491B"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D8491B" w:rsidRPr="00CA3CFF" w:rsidRDefault="00D8491B"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D8491B" w:rsidRPr="00CA3CFF" w:rsidRDefault="00D8491B" w:rsidP="00CA3CFF">
            <w:pPr>
              <w:jc w:val="center"/>
              <w:rPr>
                <w:bCs/>
              </w:rPr>
            </w:pPr>
            <w:r w:rsidRPr="00CA3CFF">
              <w:rPr>
                <w:bCs/>
              </w:rPr>
              <w:t>Units</w:t>
            </w:r>
          </w:p>
        </w:tc>
      </w:tr>
      <w:tr w:rsidR="00D8491B"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D8491B" w:rsidRPr="00D51A45" w:rsidRDefault="00D8491B"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D8491B" w:rsidRPr="00100F31" w:rsidRDefault="00D8491B"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μV/°C</w:t>
            </w:r>
          </w:p>
        </w:tc>
      </w:tr>
      <w:tr w:rsidR="00D8491B"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D8491B" w:rsidRPr="00D51A45" w:rsidRDefault="00D8491B"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D8491B" w:rsidRPr="00100F31" w:rsidRDefault="00D8491B"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μV/°C</w:t>
            </w:r>
          </w:p>
        </w:tc>
      </w:tr>
      <w:tr w:rsidR="00D8491B"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D8491B" w:rsidRPr="00D51A45" w:rsidRDefault="00D8491B" w:rsidP="00585A1A">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D8491B" w:rsidRPr="00100F31" w:rsidRDefault="00D8491B"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D8491B" w:rsidRPr="00100F31" w:rsidRDefault="00D8491B" w:rsidP="00CA3CFF">
            <w:pPr>
              <w:jc w:val="center"/>
              <w:rPr>
                <w:bCs/>
              </w:rPr>
            </w:pPr>
            <w:r w:rsidRPr="00100F31">
              <w:rPr>
                <w:bCs/>
              </w:rPr>
              <w:t>μV/°C</w:t>
            </w:r>
          </w:p>
        </w:tc>
      </w:tr>
    </w:tbl>
    <w:p w:rsidR="00D8491B" w:rsidRPr="001F7AA0" w:rsidRDefault="00D8491B" w:rsidP="00D51A45">
      <w:pPr>
        <w:rPr>
          <w:b/>
          <w:bCs/>
          <w:lang w:val="en-US"/>
        </w:rPr>
      </w:pPr>
    </w:p>
    <w:p w:rsidR="00D8491B" w:rsidRDefault="00D8491B" w:rsidP="00107F7C">
      <w:r>
        <w:t>La deriva de tensión a largo plazo es, en ambos modelos mejor que la del µA726</w:t>
      </w:r>
    </w:p>
    <w:p w:rsidR="00D8491B" w:rsidRDefault="00D8491B"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D8491B" w:rsidTr="00FC51EC">
        <w:trPr>
          <w:jc w:val="center"/>
        </w:trPr>
        <w:tc>
          <w:tcPr>
            <w:tcW w:w="2105" w:type="dxa"/>
            <w:tcBorders>
              <w:top w:val="nil"/>
              <w:left w:val="nil"/>
              <w:bottom w:val="single" w:sz="24" w:space="0" w:color="4F81BD"/>
              <w:right w:val="nil"/>
            </w:tcBorders>
            <w:shd w:val="clear" w:color="auto" w:fill="auto"/>
            <w:hideMark/>
          </w:tcPr>
          <w:p w:rsidR="00D8491B" w:rsidRPr="00204C28" w:rsidRDefault="00D8491B"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D8491B" w:rsidRPr="00CA3CFF" w:rsidRDefault="00D8491B" w:rsidP="00FC51EC">
            <w:pPr>
              <w:jc w:val="center"/>
              <w:rPr>
                <w:rFonts w:ascii="Arial" w:hAnsi="Arial" w:cs="Arial"/>
                <w:bCs/>
                <w:sz w:val="24"/>
                <w:szCs w:val="24"/>
              </w:rPr>
            </w:pPr>
            <w:r>
              <w:rPr>
                <w:bCs/>
              </w:rPr>
              <w:t>Long-Term</w:t>
            </w:r>
            <w:r w:rsidRPr="00CA3CFF">
              <w:rPr>
                <w:bCs/>
              </w:rPr>
              <w:t xml:space="preserve"> Voltage Drift</w:t>
            </w:r>
          </w:p>
        </w:tc>
      </w:tr>
      <w:tr w:rsidR="00D8491B"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D8491B" w:rsidRDefault="00D8491B"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D8491B" w:rsidRPr="00CA3CFF" w:rsidRDefault="00D8491B"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D8491B" w:rsidRPr="00CA3CFF" w:rsidRDefault="00D8491B"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D8491B" w:rsidRPr="00CA3CFF" w:rsidRDefault="00D8491B"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D8491B" w:rsidRPr="00CA3CFF" w:rsidRDefault="00D8491B" w:rsidP="00FC51EC">
            <w:pPr>
              <w:jc w:val="center"/>
              <w:rPr>
                <w:bCs/>
              </w:rPr>
            </w:pPr>
            <w:r w:rsidRPr="00CA3CFF">
              <w:rPr>
                <w:bCs/>
              </w:rPr>
              <w:t>Units</w:t>
            </w:r>
          </w:p>
        </w:tc>
      </w:tr>
      <w:tr w:rsidR="00D8491B"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D8491B" w:rsidRPr="00D51A45" w:rsidRDefault="00D8491B"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D8491B" w:rsidRPr="00100F31" w:rsidRDefault="00D8491B"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D8491B" w:rsidRPr="00100F31" w:rsidRDefault="00D8491B"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D8491B" w:rsidRPr="00100F31" w:rsidRDefault="00D8491B"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D8491B" w:rsidRPr="00100F31" w:rsidRDefault="00D8491B" w:rsidP="00936D47">
            <w:pPr>
              <w:jc w:val="center"/>
              <w:rPr>
                <w:bCs/>
              </w:rPr>
            </w:pPr>
            <w:r w:rsidRPr="00100F31">
              <w:rPr>
                <w:bCs/>
              </w:rPr>
              <w:t>μV/Mes</w:t>
            </w:r>
          </w:p>
        </w:tc>
      </w:tr>
      <w:tr w:rsidR="00D8491B"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D8491B" w:rsidRPr="00D51A45" w:rsidRDefault="00D8491B"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D8491B" w:rsidRPr="00100F31" w:rsidRDefault="00D8491B"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D8491B" w:rsidRPr="00100F31" w:rsidRDefault="00D8491B"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D8491B" w:rsidRPr="00100F31" w:rsidRDefault="00D8491B"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D8491B" w:rsidRPr="00100F31" w:rsidRDefault="00D8491B" w:rsidP="00936D47">
            <w:pPr>
              <w:jc w:val="center"/>
              <w:rPr>
                <w:bCs/>
              </w:rPr>
            </w:pPr>
            <w:r w:rsidRPr="00100F31">
              <w:rPr>
                <w:bCs/>
              </w:rPr>
              <w:t>μV/Mes</w:t>
            </w:r>
          </w:p>
        </w:tc>
      </w:tr>
      <w:tr w:rsidR="00D8491B"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D8491B" w:rsidRPr="00D51A45" w:rsidRDefault="00D8491B" w:rsidP="00FC51EC">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D8491B" w:rsidRPr="00100F31" w:rsidRDefault="00D8491B"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D8491B" w:rsidRPr="00100F31" w:rsidRDefault="00D8491B"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D8491B" w:rsidRPr="00100F31" w:rsidRDefault="00D8491B"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D8491B" w:rsidRPr="00100F31" w:rsidRDefault="00D8491B" w:rsidP="00936D47">
            <w:pPr>
              <w:jc w:val="center"/>
              <w:rPr>
                <w:bCs/>
              </w:rPr>
            </w:pPr>
            <w:r w:rsidRPr="00100F31">
              <w:rPr>
                <w:bCs/>
              </w:rPr>
              <w:t>μV/Semana</w:t>
            </w:r>
          </w:p>
        </w:tc>
      </w:tr>
    </w:tbl>
    <w:p w:rsidR="00D8491B" w:rsidRPr="00107F7C" w:rsidRDefault="00D8491B"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D8491B" w:rsidRPr="00107F7C" w:rsidTr="005F7944">
        <w:tc>
          <w:tcPr>
            <w:tcW w:w="10303" w:type="dxa"/>
            <w:gridSpan w:val="5"/>
            <w:tcBorders>
              <w:top w:val="nil"/>
              <w:left w:val="nil"/>
              <w:bottom w:val="single" w:sz="24" w:space="0" w:color="4F81BD"/>
              <w:right w:val="nil"/>
            </w:tcBorders>
            <w:shd w:val="clear" w:color="auto" w:fill="DDD9C3"/>
            <w:hideMark/>
          </w:tcPr>
          <w:p w:rsidR="00D8491B" w:rsidRPr="00204C28" w:rsidRDefault="00D8491B"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 con compensación de temperatura</w:t>
            </w:r>
          </w:p>
        </w:tc>
      </w:tr>
      <w:tr w:rsidR="00D8491B"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Pr="00107F7C" w:rsidRDefault="00D8491B"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SUMINISTRADOR</w:t>
            </w:r>
          </w:p>
        </w:tc>
      </w:tr>
      <w:tr w:rsidR="00D8491B" w:rsidRPr="009D3579" w:rsidTr="00911D00">
        <w:tc>
          <w:tcPr>
            <w:tcW w:w="1786" w:type="dxa"/>
            <w:tcBorders>
              <w:left w:val="single" w:sz="8" w:space="0" w:color="4F81BD"/>
              <w:right w:val="single" w:sz="8" w:space="0" w:color="4F81BD"/>
            </w:tcBorders>
            <w:shd w:val="clear" w:color="auto" w:fill="FFFFFF"/>
          </w:tcPr>
          <w:p w:rsidR="00D8491B" w:rsidRDefault="00D8491B" w:rsidP="00107F7C">
            <w:pPr>
              <w:jc w:val="center"/>
              <w:rPr>
                <w:lang w:val="en-US"/>
              </w:rPr>
            </w:pPr>
          </w:p>
          <w:p w:rsidR="00D8491B" w:rsidRDefault="00D8491B" w:rsidP="00107F7C">
            <w:pPr>
              <w:jc w:val="center"/>
              <w:rPr>
                <w:lang w:val="en-US"/>
              </w:rPr>
            </w:pPr>
          </w:p>
          <w:p w:rsidR="00D8491B" w:rsidRDefault="00D8491B" w:rsidP="00107F7C">
            <w:pPr>
              <w:jc w:val="center"/>
              <w:rPr>
                <w:lang w:val="en-US"/>
              </w:rPr>
            </w:pPr>
          </w:p>
          <w:p w:rsidR="00D8491B" w:rsidRPr="00861FB1" w:rsidRDefault="00D8491B"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D8491B" w:rsidRDefault="00D8491B" w:rsidP="00861FB1">
            <w:pPr>
              <w:jc w:val="center"/>
              <w:rPr>
                <w:lang w:val="en-US"/>
              </w:rPr>
            </w:pPr>
          </w:p>
          <w:p w:rsidR="00D8491B" w:rsidRPr="00107F7C" w:rsidRDefault="00D8491B"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D8491B" w:rsidRDefault="00D8491B" w:rsidP="00107F7C">
            <w:pPr>
              <w:jc w:val="center"/>
            </w:pPr>
          </w:p>
          <w:p w:rsidR="00D8491B" w:rsidRPr="00107F7C" w:rsidRDefault="00D8491B"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D8491B" w:rsidRPr="00107F7C" w:rsidRDefault="00D8491B"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D8491B" w:rsidRPr="00107F7C" w:rsidRDefault="00D8491B" w:rsidP="00861FB1">
            <w:pPr>
              <w:rPr>
                <w:lang w:val="en-US"/>
              </w:rPr>
            </w:pPr>
            <w:r w:rsidRPr="00107F7C">
              <w:rPr>
                <w:lang w:val="en-US"/>
              </w:rPr>
              <w:t>RS Amidata</w:t>
            </w:r>
          </w:p>
          <w:p w:rsidR="00D8491B" w:rsidRPr="00107F7C" w:rsidRDefault="00D8491B" w:rsidP="00861FB1">
            <w:pPr>
              <w:rPr>
                <w:lang w:val="en-US"/>
              </w:rPr>
            </w:pPr>
            <w:hyperlink r:id="rId15" w:history="1">
              <w:r w:rsidRPr="00107F7C">
                <w:rPr>
                  <w:rStyle w:val="Hipervnculo"/>
                  <w:lang w:val="en-US"/>
                </w:rPr>
                <w:t>www.rsonline.es</w:t>
              </w:r>
            </w:hyperlink>
          </w:p>
          <w:p w:rsidR="00D8491B" w:rsidRPr="00107F7C" w:rsidRDefault="00D8491B" w:rsidP="00861FB1">
            <w:pPr>
              <w:rPr>
                <w:lang w:val="en-US"/>
              </w:rPr>
            </w:pPr>
            <w:r w:rsidRPr="00107F7C">
              <w:rPr>
                <w:lang w:val="en-US"/>
              </w:rPr>
              <w:t xml:space="preserve">Código RS: </w:t>
            </w:r>
            <w:r w:rsidRPr="00861FB1">
              <w:rPr>
                <w:lang w:val="en-US"/>
              </w:rPr>
              <w:t>709-8512</w:t>
            </w:r>
          </w:p>
          <w:p w:rsidR="00D8491B" w:rsidRPr="00107F7C" w:rsidRDefault="00D8491B" w:rsidP="00107F7C">
            <w:pPr>
              <w:rPr>
                <w:lang w:val="en-US"/>
              </w:rPr>
            </w:pPr>
          </w:p>
        </w:tc>
      </w:tr>
      <w:tr w:rsidR="00D8491B" w:rsidRPr="009D3579" w:rsidTr="00DD2A90">
        <w:tc>
          <w:tcPr>
            <w:tcW w:w="1786" w:type="dxa"/>
            <w:tcBorders>
              <w:left w:val="single" w:sz="8" w:space="0" w:color="4F81BD"/>
              <w:bottom w:val="single" w:sz="8" w:space="0" w:color="4F81BD"/>
              <w:right w:val="single" w:sz="8" w:space="0" w:color="4F81BD"/>
            </w:tcBorders>
            <w:shd w:val="clear" w:color="auto" w:fill="FFFFFF"/>
          </w:tcPr>
          <w:p w:rsidR="00D8491B" w:rsidRDefault="00D8491B"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D8491B" w:rsidRDefault="00D8491B" w:rsidP="00911D00">
            <w:pPr>
              <w:jc w:val="center"/>
              <w:rPr>
                <w:lang w:val="en-US"/>
              </w:rPr>
            </w:pPr>
          </w:p>
          <w:p w:rsidR="00D8491B" w:rsidRPr="00107F7C" w:rsidRDefault="00D8491B"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D8491B" w:rsidRDefault="00D8491B" w:rsidP="00911D00">
            <w:pPr>
              <w:jc w:val="center"/>
            </w:pPr>
          </w:p>
          <w:p w:rsidR="00D8491B" w:rsidRPr="00107F7C" w:rsidRDefault="00D8491B"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D8491B" w:rsidRPr="00107F7C" w:rsidRDefault="00D8491B"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D8491B" w:rsidRPr="00107F7C" w:rsidRDefault="00D8491B" w:rsidP="00911D00">
            <w:pPr>
              <w:rPr>
                <w:lang w:val="en-US"/>
              </w:rPr>
            </w:pPr>
            <w:r w:rsidRPr="00107F7C">
              <w:rPr>
                <w:lang w:val="en-US"/>
              </w:rPr>
              <w:t>RS Amidata</w:t>
            </w:r>
          </w:p>
          <w:p w:rsidR="00D8491B" w:rsidRPr="00107F7C" w:rsidRDefault="00D8491B" w:rsidP="00911D00">
            <w:pPr>
              <w:rPr>
                <w:lang w:val="en-US"/>
              </w:rPr>
            </w:pPr>
            <w:hyperlink r:id="rId16" w:history="1">
              <w:r w:rsidRPr="00107F7C">
                <w:rPr>
                  <w:rStyle w:val="Hipervnculo"/>
                  <w:lang w:val="en-US"/>
                </w:rPr>
                <w:t>www.rsonline.es</w:t>
              </w:r>
            </w:hyperlink>
          </w:p>
          <w:p w:rsidR="00D8491B" w:rsidRPr="00107F7C" w:rsidRDefault="00D8491B" w:rsidP="00911D00">
            <w:pPr>
              <w:rPr>
                <w:lang w:val="en-US"/>
              </w:rPr>
            </w:pPr>
            <w:r w:rsidRPr="00107F7C">
              <w:rPr>
                <w:lang w:val="en-US"/>
              </w:rPr>
              <w:t xml:space="preserve">Código RS: </w:t>
            </w:r>
            <w:r w:rsidRPr="00861FB1">
              <w:rPr>
                <w:lang w:val="en-US"/>
              </w:rPr>
              <w:t>709-851</w:t>
            </w:r>
            <w:r>
              <w:rPr>
                <w:lang w:val="en-US"/>
              </w:rPr>
              <w:t>8</w:t>
            </w:r>
          </w:p>
          <w:p w:rsidR="00D8491B" w:rsidRPr="00107F7C" w:rsidRDefault="00D8491B" w:rsidP="00911D00">
            <w:pPr>
              <w:rPr>
                <w:lang w:val="en-US"/>
              </w:rPr>
            </w:pPr>
          </w:p>
        </w:tc>
      </w:tr>
    </w:tbl>
    <w:p w:rsidR="00D8491B" w:rsidRDefault="00D8491B" w:rsidP="00107F7C">
      <w:pPr>
        <w:rPr>
          <w:lang w:val="en-US"/>
        </w:rPr>
      </w:pPr>
    </w:p>
    <w:p w:rsidR="00D8491B" w:rsidRDefault="00D8491B" w:rsidP="00107F7C">
      <w:pPr>
        <w:rPr>
          <w:lang w:val="en-US"/>
        </w:rPr>
      </w:pPr>
      <w:r w:rsidRPr="004A6A9F">
        <w:rPr>
          <w:noProof/>
        </w:rPr>
        <mc:AlternateContent>
          <mc:Choice Requires="wps">
            <w:drawing>
              <wp:anchor distT="45720" distB="45720" distL="114300" distR="114300" simplePos="0" relativeHeight="251674112" behindDoc="0" locked="0" layoutInCell="1" allowOverlap="1" wp14:anchorId="5C432AB0" wp14:editId="17C98D3D">
                <wp:simplePos x="0" y="0"/>
                <wp:positionH relativeFrom="column">
                  <wp:posOffset>948690</wp:posOffset>
                </wp:positionH>
                <wp:positionV relativeFrom="paragraph">
                  <wp:posOffset>9525</wp:posOffset>
                </wp:positionV>
                <wp:extent cx="3305175" cy="19907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990725"/>
                        </a:xfrm>
                        <a:prstGeom prst="rect">
                          <a:avLst/>
                        </a:prstGeom>
                        <a:solidFill>
                          <a:srgbClr val="FFFFFF"/>
                        </a:solidFill>
                        <a:ln w="9525">
                          <a:noFill/>
                          <a:miter lim="800000"/>
                          <a:headEnd/>
                          <a:tailEnd/>
                        </a:ln>
                      </wps:spPr>
                      <wps:txbx>
                        <w:txbxContent>
                          <w:p w:rsidR="00D8491B" w:rsidRDefault="00D8491B" w:rsidP="00AA6F77">
                            <w:pPr>
                              <w:jc w:val="center"/>
                            </w:pPr>
                            <w:r>
                              <w:rPr>
                                <w:noProof/>
                              </w:rPr>
                              <w:drawing>
                                <wp:inline distT="0" distB="0" distL="0" distR="0" wp14:anchorId="504DFE71" wp14:editId="5B270A18">
                                  <wp:extent cx="1990725" cy="1945895"/>
                                  <wp:effectExtent l="0" t="0" r="0" b="0"/>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32AB0" id="_x0000_s1031" type="#_x0000_t202" style="position:absolute;left:0;text-align:left;margin-left:74.7pt;margin-top:.75pt;width:260.25pt;height:156.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" stroked="f">
                <v:textbox>
                  <w:txbxContent>
                    <w:p w:rsidR="00D8491B" w:rsidRDefault="00D8491B" w:rsidP="00AA6F77">
                      <w:pPr>
                        <w:jc w:val="center"/>
                      </w:pPr>
                      <w:r>
                        <w:rPr>
                          <w:noProof/>
                        </w:rPr>
                        <w:drawing>
                          <wp:inline distT="0" distB="0" distL="0" distR="0" wp14:anchorId="504DFE71" wp14:editId="5B270A18">
                            <wp:extent cx="1990725" cy="1945895"/>
                            <wp:effectExtent l="0" t="0" r="0" b="0"/>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045EB5">
      <w:pPr>
        <w:pStyle w:val="Descripcin"/>
        <w:jc w:val="center"/>
      </w:pPr>
      <w:r>
        <w:t xml:space="preserve">Figura </w:t>
      </w:r>
      <w:fldSimple w:instr=" SEQ Figura \* ARABIC ">
        <w:r>
          <w:rPr>
            <w:noProof/>
          </w:rPr>
          <w:t>10</w:t>
        </w:r>
      </w:fldSimple>
      <w:r>
        <w:t xml:space="preserve">. Circuito integrado </w:t>
      </w:r>
      <w:r w:rsidRPr="00DD2A90">
        <w:t>MAT01GHZ</w:t>
      </w:r>
      <w:r>
        <w:t>/</w:t>
      </w:r>
      <w:r w:rsidRPr="00002E2E">
        <w:t xml:space="preserve"> </w:t>
      </w:r>
      <w:r w:rsidRPr="00DD2A90">
        <w:t>MAT01</w:t>
      </w:r>
      <w:r>
        <w:t>A</w:t>
      </w:r>
      <w:r w:rsidRPr="00DD2A90">
        <w:t>HZ</w:t>
      </w:r>
    </w:p>
    <w:p w:rsidR="00D8491B" w:rsidRPr="00EB6B01" w:rsidRDefault="00D8491B" w:rsidP="00107F7C"/>
    <w:p w:rsidR="00D8491B" w:rsidRPr="00EB6B01" w:rsidRDefault="00D8491B" w:rsidP="00107F7C">
      <w:r>
        <w:rPr>
          <w:noProof/>
        </w:rPr>
        <mc:AlternateContent>
          <mc:Choice Requires="wps">
            <w:drawing>
              <wp:anchor distT="45720" distB="45720" distL="114300" distR="114300" simplePos="0" relativeHeight="251677184" behindDoc="0" locked="0" layoutInCell="1" allowOverlap="1" wp14:anchorId="2A3C14D5" wp14:editId="5DF807A5">
                <wp:simplePos x="0" y="0"/>
                <wp:positionH relativeFrom="column">
                  <wp:posOffset>996315</wp:posOffset>
                </wp:positionH>
                <wp:positionV relativeFrom="paragraph">
                  <wp:posOffset>10160</wp:posOffset>
                </wp:positionV>
                <wp:extent cx="3257550" cy="198120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981200"/>
                        </a:xfrm>
                        <a:prstGeom prst="rect">
                          <a:avLst/>
                        </a:prstGeom>
                        <a:solidFill>
                          <a:srgbClr val="FFFFFF"/>
                        </a:solidFill>
                        <a:ln w="9525">
                          <a:noFill/>
                          <a:miter lim="800000"/>
                          <a:headEnd/>
                          <a:tailEnd/>
                        </a:ln>
                      </wps:spPr>
                      <wps:txbx>
                        <w:txbxContent>
                          <w:p w:rsidR="00D8491B" w:rsidRDefault="00D8491B" w:rsidP="00AA6F77">
                            <w:pPr>
                              <w:jc w:val="center"/>
                            </w:pPr>
                            <w:r>
                              <w:rPr>
                                <w:noProof/>
                              </w:rPr>
                              <w:drawing>
                                <wp:inline distT="0" distB="0" distL="0" distR="0" wp14:anchorId="446A9914" wp14:editId="487F5B39">
                                  <wp:extent cx="1771650" cy="1938175"/>
                                  <wp:effectExtent l="0" t="0" r="0" b="5080"/>
                                  <wp:docPr id="678" name="Imagen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C14D5" id="_x0000_s1032" type="#_x0000_t202" style="position:absolute;left:0;text-align:left;margin-left:78.45pt;margin-top:.8pt;width:256.5pt;height:156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" stroked="f">
                <v:textbox>
                  <w:txbxContent>
                    <w:p w:rsidR="00D8491B" w:rsidRDefault="00D8491B" w:rsidP="00AA6F77">
                      <w:pPr>
                        <w:jc w:val="center"/>
                      </w:pPr>
                      <w:r>
                        <w:rPr>
                          <w:noProof/>
                        </w:rPr>
                        <w:drawing>
                          <wp:inline distT="0" distB="0" distL="0" distR="0" wp14:anchorId="446A9914" wp14:editId="487F5B39">
                            <wp:extent cx="1771650" cy="1938175"/>
                            <wp:effectExtent l="0" t="0" r="0" b="5080"/>
                            <wp:docPr id="678" name="Imagen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D8491B" w:rsidRPr="00EB6B01" w:rsidRDefault="00D8491B" w:rsidP="00107F7C"/>
    <w:p w:rsidR="00D8491B" w:rsidRDefault="00D8491B" w:rsidP="003A2B40"/>
    <w:p w:rsidR="00D8491B" w:rsidRPr="00DD2A90"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Pr="00EB6B01" w:rsidRDefault="00D8491B" w:rsidP="00107F7C"/>
    <w:p w:rsidR="00D8491B" w:rsidRDefault="00D8491B" w:rsidP="00045EB5">
      <w:pPr>
        <w:pStyle w:val="Descripcin"/>
        <w:jc w:val="center"/>
      </w:pPr>
      <w:r>
        <w:t xml:space="preserve">Figura </w:t>
      </w:r>
      <w:fldSimple w:instr=" SEQ Figura \* ARABIC ">
        <w:r>
          <w:rPr>
            <w:noProof/>
          </w:rPr>
          <w:t>11</w:t>
        </w:r>
      </w:fldSimple>
      <w:r>
        <w:t>. Circuito integrado µA726.</w:t>
      </w:r>
    </w:p>
    <w:p w:rsidR="00D8491B" w:rsidRDefault="00D8491B" w:rsidP="009F0647">
      <w:pPr>
        <w:pStyle w:val="Ttulo3"/>
        <w:rPr>
          <w:lang w:val="en-US"/>
        </w:rPr>
      </w:pPr>
      <w:r>
        <w:rPr>
          <w:lang w:val="en-US"/>
        </w:rPr>
        <w:t>componente: BF245</w:t>
      </w:r>
    </w:p>
    <w:p w:rsidR="00D8491B" w:rsidRDefault="00D8491B" w:rsidP="00107F7C"/>
    <w:p w:rsidR="00D8491B" w:rsidRDefault="00D8491B" w:rsidP="00107F7C">
      <w:r w:rsidRPr="004306A0">
        <w:t xml:space="preserve">Se trata de un transistor </w:t>
      </w:r>
      <w:r>
        <w:t xml:space="preserve">JFET </w:t>
      </w:r>
      <w:r w:rsidRPr="004306A0">
        <w:t xml:space="preserve">ampliamente utilizado en la </w:t>
      </w:r>
      <w:r>
        <w:t>época de diseño del Formant.</w:t>
      </w:r>
    </w:p>
    <w:p w:rsidR="00D8491B" w:rsidRPr="004306A0" w:rsidRDefault="00D8491B" w:rsidP="00107F7C">
      <w:r>
        <w:t>En la actualidad se puede reemplazar fácilmente.</w:t>
      </w:r>
    </w:p>
    <w:p w:rsidR="00D8491B" w:rsidRDefault="00D8491B" w:rsidP="00107F7C"/>
    <w:p w:rsidR="00D8491B" w:rsidRDefault="00D8491B" w:rsidP="00107F7C"/>
    <w:p w:rsidR="00D8491B" w:rsidRDefault="00D8491B" w:rsidP="00107F7C"/>
    <w:p w:rsidR="00D8491B" w:rsidRPr="004306A0" w:rsidRDefault="00D8491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D8491B" w:rsidRPr="00107F7C" w:rsidTr="00900399">
        <w:tc>
          <w:tcPr>
            <w:tcW w:w="10460" w:type="dxa"/>
            <w:gridSpan w:val="5"/>
            <w:tcBorders>
              <w:top w:val="nil"/>
              <w:left w:val="nil"/>
              <w:bottom w:val="single" w:sz="24" w:space="0" w:color="4F81BD"/>
              <w:right w:val="nil"/>
            </w:tcBorders>
            <w:shd w:val="clear" w:color="auto" w:fill="DDD9C3"/>
            <w:hideMark/>
          </w:tcPr>
          <w:p w:rsidR="00D8491B" w:rsidRPr="00204C28" w:rsidRDefault="00D8491B" w:rsidP="005F7944">
            <w:pPr>
              <w:rPr>
                <w:rFonts w:ascii="Arial" w:hAnsi="Arial" w:cs="Arial"/>
                <w:b/>
                <w:bCs/>
                <w:sz w:val="24"/>
                <w:szCs w:val="24"/>
              </w:rPr>
            </w:pPr>
            <w:r w:rsidRPr="00204C28">
              <w:rPr>
                <w:rFonts w:ascii="Arial" w:hAnsi="Arial" w:cs="Arial"/>
                <w:b/>
                <w:bCs/>
                <w:sz w:val="24"/>
                <w:szCs w:val="24"/>
              </w:rPr>
              <w:t xml:space="preserve">JFET N Transistor </w:t>
            </w:r>
          </w:p>
        </w:tc>
      </w:tr>
      <w:tr w:rsidR="00D8491B" w:rsidRPr="00107F7C" w:rsidTr="004E056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Pr="00107F7C" w:rsidRDefault="00D8491B"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SUMINISTRADOR</w:t>
            </w:r>
          </w:p>
        </w:tc>
      </w:tr>
      <w:tr w:rsidR="00D8491B" w:rsidRPr="009D3579" w:rsidTr="004E056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8491B" w:rsidRPr="00107F7C" w:rsidRDefault="00D8491B" w:rsidP="005F7944">
            <w:pPr>
              <w:jc w:val="center"/>
            </w:pPr>
          </w:p>
          <w:p w:rsidR="00D8491B" w:rsidRDefault="00D8491B" w:rsidP="005F7944">
            <w:pPr>
              <w:jc w:val="center"/>
            </w:pPr>
          </w:p>
          <w:p w:rsidR="00D8491B" w:rsidRDefault="00D8491B" w:rsidP="005F7944">
            <w:pPr>
              <w:jc w:val="center"/>
            </w:pPr>
          </w:p>
          <w:p w:rsidR="00D8491B" w:rsidRDefault="00D8491B" w:rsidP="005F7944">
            <w:pPr>
              <w:jc w:val="center"/>
            </w:pPr>
          </w:p>
          <w:p w:rsidR="00D8491B" w:rsidRDefault="00D8491B" w:rsidP="005F7944">
            <w:pPr>
              <w:jc w:val="center"/>
            </w:pPr>
          </w:p>
          <w:p w:rsidR="00D8491B" w:rsidRDefault="00D8491B" w:rsidP="005F7944">
            <w:pPr>
              <w:jc w:val="center"/>
            </w:pPr>
          </w:p>
          <w:p w:rsidR="00D8491B" w:rsidRPr="00107F7C" w:rsidRDefault="00D8491B"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D8491B" w:rsidRPr="002505EC" w:rsidRDefault="00D8491B" w:rsidP="005F7944">
            <w:pPr>
              <w:jc w:val="center"/>
            </w:pPr>
          </w:p>
          <w:p w:rsidR="00D8491B" w:rsidRDefault="00D8491B" w:rsidP="005F7944">
            <w:pPr>
              <w:jc w:val="center"/>
            </w:pPr>
            <w:r>
              <w:t>BF545A,B,C</w:t>
            </w:r>
          </w:p>
          <w:p w:rsidR="00D8491B" w:rsidRDefault="00D8491B" w:rsidP="005F7944">
            <w:pPr>
              <w:jc w:val="center"/>
            </w:pPr>
          </w:p>
          <w:p w:rsidR="00D8491B" w:rsidRPr="002505EC" w:rsidRDefault="00D8491B" w:rsidP="005F7944">
            <w:pPr>
              <w:jc w:val="center"/>
            </w:pPr>
          </w:p>
          <w:p w:rsidR="00D8491B" w:rsidRPr="002505EC" w:rsidRDefault="00D8491B" w:rsidP="005F7944">
            <w:pPr>
              <w:jc w:val="center"/>
            </w:pPr>
          </w:p>
          <w:p w:rsidR="00D8491B" w:rsidRPr="002505EC" w:rsidRDefault="00D8491B" w:rsidP="005F7944">
            <w:pPr>
              <w:jc w:val="center"/>
            </w:pPr>
          </w:p>
          <w:p w:rsidR="00D8491B" w:rsidRPr="002505EC" w:rsidRDefault="00D8491B" w:rsidP="005F7944">
            <w:pPr>
              <w:jc w:val="center"/>
            </w:pPr>
          </w:p>
          <w:p w:rsidR="00D8491B" w:rsidRDefault="00D8491B" w:rsidP="005F7944">
            <w:pPr>
              <w:jc w:val="center"/>
            </w:pPr>
            <w:r w:rsidRPr="002505EC">
              <w:t>BF256B</w:t>
            </w:r>
          </w:p>
          <w:p w:rsidR="00D8491B" w:rsidRDefault="00D8491B" w:rsidP="005F7944">
            <w:pPr>
              <w:jc w:val="center"/>
            </w:pPr>
          </w:p>
          <w:p w:rsidR="00D8491B" w:rsidRDefault="00D8491B" w:rsidP="005F7944">
            <w:pPr>
              <w:jc w:val="center"/>
            </w:pPr>
          </w:p>
          <w:p w:rsidR="00D8491B" w:rsidRDefault="00D8491B" w:rsidP="005F7944">
            <w:pPr>
              <w:jc w:val="center"/>
            </w:pPr>
          </w:p>
          <w:p w:rsidR="00D8491B" w:rsidRPr="002505EC" w:rsidRDefault="00D8491B"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D8491B" w:rsidRPr="00107F7C" w:rsidRDefault="00D8491B" w:rsidP="005F7944">
            <w:pPr>
              <w:jc w:val="center"/>
            </w:pPr>
          </w:p>
          <w:p w:rsidR="00D8491B" w:rsidRDefault="00D8491B" w:rsidP="005F7944">
            <w:pPr>
              <w:jc w:val="center"/>
            </w:pPr>
            <w:r>
              <w:t>NXP/Philips</w:t>
            </w:r>
          </w:p>
          <w:p w:rsidR="00D8491B" w:rsidRDefault="00D8491B" w:rsidP="005F7944">
            <w:pPr>
              <w:jc w:val="center"/>
            </w:pPr>
          </w:p>
          <w:p w:rsidR="00D8491B" w:rsidRDefault="00D8491B" w:rsidP="005F7944">
            <w:pPr>
              <w:jc w:val="center"/>
            </w:pPr>
          </w:p>
          <w:p w:rsidR="00D8491B" w:rsidRDefault="00D8491B" w:rsidP="005F7944">
            <w:pPr>
              <w:jc w:val="center"/>
            </w:pPr>
          </w:p>
          <w:p w:rsidR="00D8491B" w:rsidRDefault="00D8491B" w:rsidP="005F7944">
            <w:pPr>
              <w:jc w:val="center"/>
            </w:pPr>
          </w:p>
          <w:p w:rsidR="00D8491B" w:rsidRDefault="00D8491B" w:rsidP="005F7944">
            <w:pPr>
              <w:jc w:val="center"/>
            </w:pPr>
          </w:p>
          <w:p w:rsidR="00D8491B" w:rsidRDefault="00D8491B" w:rsidP="005F7944">
            <w:pPr>
              <w:jc w:val="center"/>
            </w:pPr>
            <w:r>
              <w:t>Fairchild</w:t>
            </w:r>
          </w:p>
          <w:p w:rsidR="00D8491B" w:rsidRDefault="00D8491B" w:rsidP="005F7944">
            <w:pPr>
              <w:jc w:val="center"/>
            </w:pPr>
          </w:p>
          <w:p w:rsidR="00D8491B" w:rsidRDefault="00D8491B" w:rsidP="005F7944">
            <w:pPr>
              <w:jc w:val="center"/>
            </w:pPr>
          </w:p>
          <w:p w:rsidR="00D8491B" w:rsidRDefault="00D8491B" w:rsidP="005F7944">
            <w:pPr>
              <w:jc w:val="center"/>
            </w:pPr>
          </w:p>
          <w:p w:rsidR="00D8491B" w:rsidRPr="00107F7C" w:rsidRDefault="00D8491B"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D8491B" w:rsidRPr="00092542" w:rsidRDefault="00D8491B" w:rsidP="005F7944"/>
          <w:p w:rsidR="00D8491B" w:rsidRPr="00092542" w:rsidRDefault="00D8491B" w:rsidP="005F7944">
            <w:r w:rsidRPr="00092542">
              <w:t>JFET, canal N</w:t>
            </w:r>
          </w:p>
          <w:p w:rsidR="00D8491B" w:rsidRDefault="00D8491B" w:rsidP="005F7944">
            <w:pPr>
              <w:rPr>
                <w:color w:val="FF0000"/>
              </w:rPr>
            </w:pPr>
            <w:r>
              <w:rPr>
                <w:color w:val="FF0000"/>
              </w:rPr>
              <w:t>Nota:</w:t>
            </w:r>
          </w:p>
          <w:p w:rsidR="00D8491B" w:rsidRPr="004E056F" w:rsidRDefault="00D8491B" w:rsidP="005F7944">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D8491B" w:rsidRPr="00092542" w:rsidRDefault="00D8491B" w:rsidP="004E557C">
            <w:pPr>
              <w:jc w:val="center"/>
            </w:pPr>
          </w:p>
          <w:p w:rsidR="00D8491B" w:rsidRPr="00092542" w:rsidRDefault="00D8491B" w:rsidP="004E557C">
            <w:pPr>
              <w:jc w:val="center"/>
            </w:pPr>
          </w:p>
          <w:p w:rsidR="00D8491B" w:rsidRPr="00610F20" w:rsidRDefault="00D8491B" w:rsidP="005F7944">
            <w:pPr>
              <w:rPr>
                <w:lang w:val="en-US"/>
              </w:rPr>
            </w:pPr>
            <w:r w:rsidRPr="00610F20">
              <w:rPr>
                <w:lang w:val="en-US"/>
              </w:rPr>
              <w:t>JFET, canal N</w:t>
            </w:r>
          </w:p>
          <w:p w:rsidR="00D8491B" w:rsidRPr="00610F20" w:rsidRDefault="00D8491B" w:rsidP="004E557C">
            <w:pPr>
              <w:jc w:val="center"/>
              <w:rPr>
                <w:lang w:val="en-US"/>
              </w:rPr>
            </w:pPr>
          </w:p>
          <w:p w:rsidR="00D8491B" w:rsidRPr="00610F20" w:rsidRDefault="00D8491B" w:rsidP="004E557C">
            <w:pPr>
              <w:jc w:val="center"/>
              <w:rPr>
                <w:lang w:val="en-US"/>
              </w:rPr>
            </w:pPr>
          </w:p>
          <w:p w:rsidR="00D8491B" w:rsidRPr="00610F20" w:rsidRDefault="00D8491B" w:rsidP="004E557C">
            <w:pPr>
              <w:jc w:val="center"/>
              <w:rPr>
                <w:lang w:val="en-US"/>
              </w:rPr>
            </w:pPr>
          </w:p>
          <w:p w:rsidR="00D8491B" w:rsidRPr="00FA7363" w:rsidRDefault="00D8491B" w:rsidP="00092542">
            <w:pPr>
              <w:rPr>
                <w:b/>
                <w:sz w:val="16"/>
                <w:szCs w:val="16"/>
                <w:lang w:val="en-US"/>
              </w:rPr>
            </w:pPr>
            <w:r w:rsidRPr="00610F20">
              <w:rPr>
                <w:lang w:val="en-US"/>
              </w:rPr>
              <w:t>JFET, canal N</w:t>
            </w:r>
          </w:p>
        </w:tc>
        <w:tc>
          <w:tcPr>
            <w:tcW w:w="2425" w:type="dxa"/>
            <w:tcBorders>
              <w:top w:val="single" w:sz="8" w:space="0" w:color="4F81BD"/>
              <w:left w:val="single" w:sz="8" w:space="0" w:color="4F81BD"/>
              <w:bottom w:val="single" w:sz="8" w:space="0" w:color="4F81BD"/>
              <w:right w:val="single" w:sz="8" w:space="0" w:color="4F81BD"/>
            </w:tcBorders>
          </w:tcPr>
          <w:p w:rsidR="00D8491B" w:rsidRPr="00107F7C" w:rsidRDefault="00D8491B" w:rsidP="005F7944">
            <w:pPr>
              <w:rPr>
                <w:lang w:val="en-US"/>
              </w:rPr>
            </w:pPr>
          </w:p>
          <w:p w:rsidR="00D8491B" w:rsidRPr="00107F7C" w:rsidRDefault="00D8491B" w:rsidP="005F7944">
            <w:pPr>
              <w:rPr>
                <w:lang w:val="en-US"/>
              </w:rPr>
            </w:pPr>
            <w:r w:rsidRPr="00107F7C">
              <w:rPr>
                <w:lang w:val="en-US"/>
              </w:rPr>
              <w:t>RS Amidata</w:t>
            </w:r>
          </w:p>
          <w:p w:rsidR="00D8491B" w:rsidRPr="00107F7C" w:rsidRDefault="00D8491B" w:rsidP="005F7944">
            <w:pPr>
              <w:rPr>
                <w:lang w:val="en-US"/>
              </w:rPr>
            </w:pPr>
            <w:hyperlink r:id="rId19" w:history="1">
              <w:r w:rsidRPr="00107F7C">
                <w:rPr>
                  <w:rStyle w:val="Hipervnculo"/>
                  <w:lang w:val="en-US"/>
                </w:rPr>
                <w:t>www.rsonline.es</w:t>
              </w:r>
            </w:hyperlink>
          </w:p>
          <w:p w:rsidR="00D8491B" w:rsidRDefault="00D8491B" w:rsidP="005F7944">
            <w:pPr>
              <w:rPr>
                <w:lang w:val="en-US"/>
              </w:rPr>
            </w:pPr>
            <w:r w:rsidRPr="00107F7C">
              <w:rPr>
                <w:lang w:val="en-US"/>
              </w:rPr>
              <w:t xml:space="preserve">Código RS: </w:t>
            </w:r>
            <w:r w:rsidRPr="00DA125F">
              <w:rPr>
                <w:lang w:val="en-US"/>
              </w:rPr>
              <w:t>626-2327</w:t>
            </w:r>
          </w:p>
          <w:p w:rsidR="00D8491B" w:rsidRDefault="00D8491B" w:rsidP="005F7944">
            <w:pPr>
              <w:rPr>
                <w:lang w:val="en-US"/>
              </w:rPr>
            </w:pPr>
          </w:p>
          <w:p w:rsidR="00D8491B" w:rsidRDefault="00D8491B" w:rsidP="005F7944">
            <w:pPr>
              <w:rPr>
                <w:lang w:val="en-US"/>
              </w:rPr>
            </w:pPr>
          </w:p>
          <w:p w:rsidR="00D8491B" w:rsidRPr="00107F7C" w:rsidRDefault="00D8491B" w:rsidP="002505EC">
            <w:pPr>
              <w:rPr>
                <w:lang w:val="en-US"/>
              </w:rPr>
            </w:pPr>
            <w:r w:rsidRPr="00107F7C">
              <w:rPr>
                <w:lang w:val="en-US"/>
              </w:rPr>
              <w:t>RS Amidata</w:t>
            </w:r>
          </w:p>
          <w:p w:rsidR="00D8491B" w:rsidRPr="00107F7C" w:rsidRDefault="00D8491B" w:rsidP="002505EC">
            <w:pPr>
              <w:rPr>
                <w:lang w:val="en-US"/>
              </w:rPr>
            </w:pPr>
            <w:hyperlink r:id="rId20" w:history="1">
              <w:r w:rsidRPr="00107F7C">
                <w:rPr>
                  <w:rStyle w:val="Hipervnculo"/>
                  <w:lang w:val="en-US"/>
                </w:rPr>
                <w:t>www.rsonline.es</w:t>
              </w:r>
            </w:hyperlink>
          </w:p>
          <w:p w:rsidR="00D8491B" w:rsidRDefault="00D8491B" w:rsidP="002505EC">
            <w:pPr>
              <w:rPr>
                <w:lang w:val="en-US"/>
              </w:rPr>
            </w:pPr>
            <w:r w:rsidRPr="00107F7C">
              <w:rPr>
                <w:lang w:val="en-US"/>
              </w:rPr>
              <w:t xml:space="preserve">Código RS: </w:t>
            </w:r>
            <w:r w:rsidRPr="002505EC">
              <w:rPr>
                <w:lang w:val="en-US"/>
              </w:rPr>
              <w:t>806-1719</w:t>
            </w:r>
          </w:p>
          <w:p w:rsidR="00D8491B" w:rsidRDefault="00D8491B" w:rsidP="002505EC">
            <w:pPr>
              <w:rPr>
                <w:lang w:val="en-US"/>
              </w:rPr>
            </w:pPr>
          </w:p>
          <w:p w:rsidR="00D8491B" w:rsidRPr="00107F7C" w:rsidRDefault="00D8491B" w:rsidP="002505EC">
            <w:pPr>
              <w:rPr>
                <w:lang w:val="en-US"/>
              </w:rPr>
            </w:pPr>
            <w:r w:rsidRPr="00107F7C">
              <w:rPr>
                <w:lang w:val="en-US"/>
              </w:rPr>
              <w:t>RS Amidata</w:t>
            </w:r>
          </w:p>
          <w:p w:rsidR="00D8491B" w:rsidRPr="00107F7C" w:rsidRDefault="00D8491B" w:rsidP="002505EC">
            <w:pPr>
              <w:rPr>
                <w:lang w:val="en-US"/>
              </w:rPr>
            </w:pPr>
            <w:hyperlink r:id="rId21" w:history="1">
              <w:r w:rsidRPr="00107F7C">
                <w:rPr>
                  <w:rStyle w:val="Hipervnculo"/>
                  <w:lang w:val="en-US"/>
                </w:rPr>
                <w:t>www.rsonline.es</w:t>
              </w:r>
            </w:hyperlink>
          </w:p>
          <w:p w:rsidR="00D8491B" w:rsidRPr="00107F7C" w:rsidRDefault="00D8491B" w:rsidP="002505EC">
            <w:pPr>
              <w:rPr>
                <w:lang w:val="en-US"/>
              </w:rPr>
            </w:pPr>
            <w:r w:rsidRPr="00107F7C">
              <w:rPr>
                <w:lang w:val="en-US"/>
              </w:rPr>
              <w:t xml:space="preserve">Código RS: </w:t>
            </w:r>
            <w:r w:rsidRPr="00CC417F">
              <w:rPr>
                <w:rStyle w:val="keyvalue"/>
                <w:lang w:val="en-US"/>
              </w:rPr>
              <w:t>708-2832</w:t>
            </w:r>
          </w:p>
        </w:tc>
      </w:tr>
    </w:tbl>
    <w:p w:rsidR="00D8491B" w:rsidRDefault="00D8491B" w:rsidP="00107F7C">
      <w:pPr>
        <w:rPr>
          <w:lang w:val="en-US"/>
        </w:rPr>
      </w:pPr>
    </w:p>
    <w:p w:rsidR="00D8491B" w:rsidRPr="009922B8" w:rsidRDefault="00D8491B" w:rsidP="00107F7C">
      <w:r w:rsidRPr="009922B8">
        <w:t xml:space="preserve">De las opciones propuestas, se ha utilizado el </w:t>
      </w:r>
      <w:r w:rsidRPr="00FE204A">
        <w:rPr>
          <w:b/>
        </w:rPr>
        <w:t>BF256B</w:t>
      </w:r>
      <w:r>
        <w:t xml:space="preserve"> por ser el más fácil de encontrar.</w:t>
      </w:r>
    </w:p>
    <w:p w:rsidR="00D8491B" w:rsidRDefault="00D8491B" w:rsidP="009F0647">
      <w:pPr>
        <w:pStyle w:val="Ttulo3"/>
        <w:rPr>
          <w:lang w:val="en-US"/>
        </w:rPr>
      </w:pPr>
      <w:r>
        <w:rPr>
          <w:lang w:val="en-US"/>
        </w:rPr>
        <w:t>componente: µA723</w:t>
      </w:r>
    </w:p>
    <w:p w:rsidR="00D8491B" w:rsidRDefault="00D8491B" w:rsidP="00107F7C"/>
    <w:p w:rsidR="00D8491B" w:rsidRDefault="00D8491B" w:rsidP="00107F7C">
      <w:r w:rsidRPr="00151F8B">
        <w:t>Se trata de un regulador de tensi</w:t>
      </w:r>
      <w:r>
        <w:t>ón de precisión y se utiliza en la fuente de alimentación del Formant para obtener las diferentes tensiones que se suministran a los circuitos (+15V/-15V/+5V).</w:t>
      </w:r>
    </w:p>
    <w:p w:rsidR="00D8491B" w:rsidRDefault="00D8491B" w:rsidP="00107F7C">
      <w:r>
        <w:t>En la actualidad se sigue suministrando por diversos fabricantes y se puede conseguir bajo otra denominación (</w:t>
      </w:r>
      <w:r w:rsidRPr="00151F8B">
        <w:t>µ</w:t>
      </w:r>
      <w:r>
        <w:t xml:space="preserve">A723 </w:t>
      </w:r>
      <w:r>
        <w:sym w:font="Wingdings" w:char="F0E0"/>
      </w:r>
      <w:r>
        <w:t xml:space="preserve"> LM723).</w:t>
      </w:r>
    </w:p>
    <w:p w:rsidR="00D8491B" w:rsidRDefault="00D8491B" w:rsidP="00107F7C"/>
    <w:p w:rsidR="00D8491B" w:rsidRPr="00151F8B" w:rsidRDefault="00D8491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D8491B" w:rsidRPr="00107F7C" w:rsidTr="005D7756">
        <w:tc>
          <w:tcPr>
            <w:tcW w:w="10460" w:type="dxa"/>
            <w:gridSpan w:val="5"/>
            <w:tcBorders>
              <w:top w:val="nil"/>
              <w:left w:val="nil"/>
              <w:bottom w:val="single" w:sz="24" w:space="0" w:color="4F81BD"/>
              <w:right w:val="nil"/>
            </w:tcBorders>
            <w:shd w:val="clear" w:color="auto" w:fill="DDD9C3"/>
            <w:hideMark/>
          </w:tcPr>
          <w:p w:rsidR="00D8491B" w:rsidRPr="00204C28" w:rsidRDefault="00D8491B" w:rsidP="005D7756">
            <w:pPr>
              <w:rPr>
                <w:rFonts w:ascii="Arial" w:hAnsi="Arial" w:cs="Arial"/>
                <w:b/>
                <w:bCs/>
                <w:sz w:val="24"/>
                <w:szCs w:val="24"/>
              </w:rPr>
            </w:pPr>
            <w:r>
              <w:rPr>
                <w:rFonts w:ascii="Arial" w:hAnsi="Arial" w:cs="Arial"/>
                <w:b/>
                <w:bCs/>
                <w:sz w:val="24"/>
                <w:szCs w:val="24"/>
              </w:rPr>
              <w:t>Regulador de Tensión de precisión</w:t>
            </w:r>
            <w:r w:rsidRPr="00204C28">
              <w:rPr>
                <w:rFonts w:ascii="Arial" w:hAnsi="Arial" w:cs="Arial"/>
                <w:b/>
                <w:bCs/>
                <w:sz w:val="24"/>
                <w:szCs w:val="24"/>
              </w:rPr>
              <w:t xml:space="preserve"> </w:t>
            </w:r>
          </w:p>
        </w:tc>
      </w:tr>
      <w:tr w:rsidR="00D8491B"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Pr="00107F7C" w:rsidRDefault="00D8491B"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SUMINISTRADOR</w:t>
            </w:r>
          </w:p>
        </w:tc>
      </w:tr>
      <w:tr w:rsidR="00D8491B" w:rsidRPr="009D3579"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8491B" w:rsidRPr="00107F7C" w:rsidRDefault="00D8491B" w:rsidP="005D7756">
            <w:pPr>
              <w:jc w:val="center"/>
            </w:pPr>
          </w:p>
          <w:p w:rsidR="00D8491B" w:rsidRPr="00107F7C" w:rsidRDefault="00D8491B" w:rsidP="005D7756">
            <w:pPr>
              <w:jc w:val="center"/>
            </w:pPr>
            <w:r>
              <w:rPr>
                <w:lang w:val="en-US"/>
              </w:rPr>
              <w:t>µ</w:t>
            </w:r>
            <w:r>
              <w:t>A723</w:t>
            </w:r>
          </w:p>
        </w:tc>
        <w:tc>
          <w:tcPr>
            <w:tcW w:w="1573" w:type="dxa"/>
            <w:tcBorders>
              <w:top w:val="single" w:sz="8" w:space="0" w:color="4F81BD"/>
              <w:left w:val="nil"/>
              <w:bottom w:val="single" w:sz="8" w:space="0" w:color="4F81BD"/>
              <w:right w:val="single" w:sz="8" w:space="0" w:color="4F81BD"/>
            </w:tcBorders>
          </w:tcPr>
          <w:p w:rsidR="00D8491B" w:rsidRDefault="00D8491B" w:rsidP="005D7756">
            <w:pPr>
              <w:jc w:val="center"/>
              <w:rPr>
                <w:lang w:val="en-US"/>
              </w:rPr>
            </w:pPr>
          </w:p>
          <w:p w:rsidR="00D8491B" w:rsidRPr="00107F7C" w:rsidRDefault="00D8491B"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D8491B" w:rsidRDefault="00D8491B" w:rsidP="005D7756">
            <w:pPr>
              <w:jc w:val="center"/>
            </w:pPr>
          </w:p>
          <w:p w:rsidR="00D8491B" w:rsidRDefault="00D8491B" w:rsidP="005D7756">
            <w:pPr>
              <w:jc w:val="center"/>
            </w:pPr>
            <w:r>
              <w:t>STMicroelectronics</w:t>
            </w:r>
          </w:p>
          <w:p w:rsidR="00D8491B" w:rsidRDefault="00D8491B" w:rsidP="005D7756">
            <w:pPr>
              <w:jc w:val="center"/>
            </w:pPr>
            <w:r>
              <w:t xml:space="preserve">Ref. </w:t>
            </w:r>
            <w:r>
              <w:rPr>
                <w:rStyle w:val="keyvalue"/>
              </w:rPr>
              <w:t>LM723CN</w:t>
            </w:r>
          </w:p>
          <w:p w:rsidR="00D8491B" w:rsidRPr="00107F7C" w:rsidRDefault="00D8491B"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D8491B" w:rsidRPr="00F36BB4" w:rsidRDefault="00D8491B" w:rsidP="005D7756"/>
          <w:p w:rsidR="00D8491B" w:rsidRPr="00F36BB4" w:rsidRDefault="00D8491B"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D8491B" w:rsidRPr="000B27E7" w:rsidRDefault="00D8491B" w:rsidP="005D7756">
            <w:pPr>
              <w:rPr>
                <w:lang w:val="en-US"/>
              </w:rPr>
            </w:pPr>
          </w:p>
          <w:p w:rsidR="00D8491B" w:rsidRPr="00107F7C" w:rsidRDefault="00D8491B" w:rsidP="005D7756">
            <w:pPr>
              <w:rPr>
                <w:lang w:val="en-US"/>
              </w:rPr>
            </w:pPr>
            <w:r w:rsidRPr="00107F7C">
              <w:rPr>
                <w:lang w:val="en-US"/>
              </w:rPr>
              <w:t>RS Amidata</w:t>
            </w:r>
          </w:p>
          <w:p w:rsidR="00D8491B" w:rsidRPr="00107F7C" w:rsidRDefault="00D8491B" w:rsidP="005D7756">
            <w:pPr>
              <w:rPr>
                <w:lang w:val="en-US"/>
              </w:rPr>
            </w:pPr>
            <w:hyperlink r:id="rId22" w:history="1">
              <w:r w:rsidRPr="00107F7C">
                <w:rPr>
                  <w:rStyle w:val="Hipervnculo"/>
                  <w:lang w:val="en-US"/>
                </w:rPr>
                <w:t>www.rsonline.es</w:t>
              </w:r>
            </w:hyperlink>
          </w:p>
          <w:p w:rsidR="00D8491B" w:rsidRPr="00107F7C" w:rsidRDefault="00D8491B" w:rsidP="005D7756">
            <w:pPr>
              <w:rPr>
                <w:lang w:val="en-US"/>
              </w:rPr>
            </w:pPr>
            <w:r w:rsidRPr="00107F7C">
              <w:rPr>
                <w:lang w:val="en-US"/>
              </w:rPr>
              <w:t xml:space="preserve">Código RS: </w:t>
            </w:r>
            <w:r w:rsidRPr="000B27E7">
              <w:rPr>
                <w:rStyle w:val="keyvalue"/>
                <w:lang w:val="en-US"/>
              </w:rPr>
              <w:t>714-0837</w:t>
            </w:r>
          </w:p>
          <w:p w:rsidR="00D8491B" w:rsidRPr="00107F7C" w:rsidRDefault="00D8491B" w:rsidP="005D7756">
            <w:pPr>
              <w:rPr>
                <w:lang w:val="en-US"/>
              </w:rPr>
            </w:pPr>
          </w:p>
        </w:tc>
      </w:tr>
    </w:tbl>
    <w:p w:rsidR="00D8491B" w:rsidRPr="00206B60" w:rsidRDefault="00D8491B" w:rsidP="004235F1">
      <w:pPr>
        <w:rPr>
          <w:lang w:val="en-US"/>
        </w:rPr>
      </w:pPr>
    </w:p>
    <w:p w:rsidR="00D8491B" w:rsidRPr="00206B60" w:rsidRDefault="00D8491B" w:rsidP="004235F1">
      <w:pPr>
        <w:rPr>
          <w:lang w:val="en-US"/>
        </w:rPr>
      </w:pPr>
    </w:p>
    <w:p w:rsidR="00D8491B" w:rsidRPr="00206B60" w:rsidRDefault="00D8491B" w:rsidP="004235F1">
      <w:pPr>
        <w:rPr>
          <w:lang w:val="en-US"/>
        </w:rPr>
      </w:pPr>
    </w:p>
    <w:p w:rsidR="00D8491B" w:rsidRDefault="00D8491B" w:rsidP="009F0647">
      <w:pPr>
        <w:pStyle w:val="Ttulo3"/>
        <w:rPr>
          <w:lang w:val="en-US"/>
        </w:rPr>
      </w:pPr>
      <w:r>
        <w:rPr>
          <w:lang w:val="en-US"/>
        </w:rPr>
        <w:t>componente µA741</w:t>
      </w:r>
    </w:p>
    <w:p w:rsidR="00D8491B" w:rsidRDefault="00D8491B" w:rsidP="004235F1">
      <w:r w:rsidRPr="00E536D2">
        <w:t>El amplificador operacional µA741 es quiz</w:t>
      </w:r>
      <w:r>
        <w:t>ás el modelo más utilizado del mundo.</w:t>
      </w:r>
    </w:p>
    <w:p w:rsidR="00D8491B" w:rsidRPr="00E536D2" w:rsidRDefault="00D8491B" w:rsidP="004235F1">
      <w:r>
        <w:t>Se trata de un operacional “clásico”  muy versátil que es utilizado aún en nuestros días.</w:t>
      </w:r>
    </w:p>
    <w:p w:rsidR="00D8491B" w:rsidRDefault="00D8491B" w:rsidP="004235F1">
      <w:r>
        <w:t xml:space="preserve">En la actualidad es posible encontrar en el mercado números amplificadores operacionales que mejoran notablemente las características técnicas del </w:t>
      </w:r>
      <w:r w:rsidRPr="00E536D2">
        <w:t>µA741</w:t>
      </w:r>
      <w:r>
        <w:t xml:space="preserve"> a unos precios muy asequibles.</w:t>
      </w:r>
    </w:p>
    <w:p w:rsidR="00D8491B" w:rsidRDefault="00D8491B" w:rsidP="004235F1"/>
    <w:p w:rsidR="00D8491B" w:rsidRDefault="00D8491B" w:rsidP="004235F1"/>
    <w:p w:rsidR="00D8491B" w:rsidRPr="00E536D2" w:rsidRDefault="00D8491B" w:rsidP="004235F1"/>
    <w:tbl>
      <w:tblPr>
        <w:tblW w:w="10587"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855"/>
        <w:gridCol w:w="2126"/>
        <w:gridCol w:w="1843"/>
        <w:gridCol w:w="2977"/>
      </w:tblGrid>
      <w:tr w:rsidR="00D8491B" w:rsidRPr="00107F7C" w:rsidTr="00476621">
        <w:tc>
          <w:tcPr>
            <w:tcW w:w="10587" w:type="dxa"/>
            <w:gridSpan w:val="5"/>
            <w:tcBorders>
              <w:top w:val="nil"/>
              <w:left w:val="nil"/>
              <w:bottom w:val="single" w:sz="24" w:space="0" w:color="4F81BD"/>
              <w:right w:val="nil"/>
            </w:tcBorders>
            <w:shd w:val="clear" w:color="auto" w:fill="DDD9C3"/>
            <w:hideMark/>
          </w:tcPr>
          <w:p w:rsidR="00D8491B" w:rsidRPr="00204C28" w:rsidRDefault="00D8491B" w:rsidP="00415A07">
            <w:pPr>
              <w:rPr>
                <w:rFonts w:ascii="Arial" w:hAnsi="Arial" w:cs="Arial"/>
                <w:b/>
                <w:bCs/>
                <w:sz w:val="24"/>
                <w:szCs w:val="24"/>
              </w:rPr>
            </w:pPr>
            <w:r>
              <w:rPr>
                <w:rFonts w:ascii="Arial" w:hAnsi="Arial" w:cs="Arial"/>
                <w:b/>
                <w:bCs/>
                <w:sz w:val="24"/>
                <w:szCs w:val="24"/>
              </w:rPr>
              <w:t>Amplificador Operacional</w:t>
            </w:r>
            <w:r w:rsidRPr="00204C28">
              <w:rPr>
                <w:rFonts w:ascii="Arial" w:hAnsi="Arial" w:cs="Arial"/>
                <w:b/>
                <w:bCs/>
                <w:sz w:val="24"/>
                <w:szCs w:val="24"/>
              </w:rPr>
              <w:t xml:space="preserve"> </w:t>
            </w:r>
          </w:p>
        </w:tc>
      </w:tr>
      <w:tr w:rsidR="00D8491B" w:rsidRPr="00107F7C" w:rsidTr="0047662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Pr="00107F7C" w:rsidRDefault="00D8491B" w:rsidP="00E536D2">
            <w:pPr>
              <w:jc w:val="center"/>
              <w:rPr>
                <w:b/>
                <w:bCs/>
              </w:rPr>
            </w:pPr>
            <w:r w:rsidRPr="00107F7C">
              <w:rPr>
                <w:b/>
                <w:bCs/>
              </w:rPr>
              <w:t>COMPONENTE OBSOLETO</w:t>
            </w:r>
          </w:p>
        </w:tc>
        <w:tc>
          <w:tcPr>
            <w:tcW w:w="1855" w:type="dxa"/>
            <w:tcBorders>
              <w:top w:val="single" w:sz="24" w:space="0" w:color="4F81BD"/>
              <w:left w:val="nil"/>
              <w:bottom w:val="single" w:sz="8" w:space="0" w:color="4F81BD"/>
              <w:right w:val="single" w:sz="8" w:space="0" w:color="4F81BD"/>
            </w:tcBorders>
            <w:shd w:val="clear" w:color="auto" w:fill="D3DFEE"/>
            <w:hideMark/>
          </w:tcPr>
          <w:p w:rsidR="00D8491B" w:rsidRPr="00107F7C" w:rsidRDefault="00D8491B" w:rsidP="00E536D2">
            <w:pPr>
              <w:jc w:val="center"/>
              <w:rPr>
                <w:b/>
                <w:bCs/>
              </w:rPr>
            </w:pPr>
            <w:r w:rsidRPr="00107F7C">
              <w:rPr>
                <w:b/>
                <w:bCs/>
              </w:rPr>
              <w:t>REEMPLAZO</w:t>
            </w:r>
          </w:p>
        </w:tc>
        <w:tc>
          <w:tcPr>
            <w:tcW w:w="2126" w:type="dxa"/>
            <w:tcBorders>
              <w:top w:val="nil"/>
              <w:left w:val="single" w:sz="8" w:space="0" w:color="4F81BD"/>
              <w:bottom w:val="single" w:sz="8" w:space="0" w:color="4F81BD"/>
              <w:right w:val="single" w:sz="8" w:space="0" w:color="4F81BD"/>
            </w:tcBorders>
            <w:shd w:val="clear" w:color="auto" w:fill="D3DFEE"/>
            <w:hideMark/>
          </w:tcPr>
          <w:p w:rsidR="00D8491B" w:rsidRPr="00107F7C" w:rsidRDefault="00D8491B" w:rsidP="00E536D2">
            <w:pPr>
              <w:jc w:val="center"/>
              <w:rPr>
                <w:b/>
                <w:bCs/>
              </w:rPr>
            </w:pPr>
            <w:r w:rsidRPr="00107F7C">
              <w:rPr>
                <w:b/>
                <w:bCs/>
              </w:rPr>
              <w:t>FABRICANTE(s)</w:t>
            </w:r>
          </w:p>
        </w:tc>
        <w:tc>
          <w:tcPr>
            <w:tcW w:w="1843"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E536D2">
            <w:pPr>
              <w:jc w:val="center"/>
              <w:rPr>
                <w:b/>
                <w:bCs/>
              </w:rPr>
            </w:pPr>
            <w:r w:rsidRPr="00107F7C">
              <w:rPr>
                <w:b/>
                <w:bCs/>
              </w:rPr>
              <w:t>DESCRIPCIÓN</w:t>
            </w:r>
          </w:p>
        </w:tc>
        <w:tc>
          <w:tcPr>
            <w:tcW w:w="2977"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E536D2">
            <w:pPr>
              <w:jc w:val="center"/>
              <w:rPr>
                <w:b/>
                <w:bCs/>
              </w:rPr>
            </w:pPr>
            <w:r w:rsidRPr="00107F7C">
              <w:rPr>
                <w:b/>
                <w:bCs/>
              </w:rPr>
              <w:t>SUMINISTRADOR</w:t>
            </w:r>
          </w:p>
        </w:tc>
      </w:tr>
      <w:tr w:rsidR="00D8491B" w:rsidRPr="004235F1" w:rsidTr="00E86945">
        <w:tc>
          <w:tcPr>
            <w:tcW w:w="1786" w:type="dxa"/>
            <w:vMerge w:val="restart"/>
            <w:tcBorders>
              <w:top w:val="single" w:sz="8" w:space="0" w:color="4F81BD"/>
              <w:left w:val="single" w:sz="8" w:space="0" w:color="4F81BD"/>
              <w:right w:val="single" w:sz="8" w:space="0" w:color="4F81BD"/>
            </w:tcBorders>
            <w:shd w:val="clear" w:color="auto" w:fill="FFFFFF"/>
            <w:hideMark/>
          </w:tcPr>
          <w:p w:rsidR="00D8491B" w:rsidRDefault="00D8491B" w:rsidP="00E536D2">
            <w:pPr>
              <w:jc w:val="center"/>
            </w:pPr>
          </w:p>
          <w:p w:rsidR="00D8491B" w:rsidRPr="00107F7C" w:rsidRDefault="00D8491B" w:rsidP="00E536D2">
            <w:pPr>
              <w:jc w:val="center"/>
            </w:pPr>
          </w:p>
          <w:p w:rsidR="00D8491B" w:rsidRDefault="00D8491B" w:rsidP="004235F1">
            <w:pPr>
              <w:jc w:val="center"/>
              <w:rPr>
                <w:lang w:val="en-US"/>
              </w:rPr>
            </w:pPr>
          </w:p>
          <w:p w:rsidR="00D8491B" w:rsidRDefault="00D8491B" w:rsidP="004235F1">
            <w:pPr>
              <w:jc w:val="center"/>
              <w:rPr>
                <w:lang w:val="en-US"/>
              </w:rPr>
            </w:pPr>
          </w:p>
          <w:p w:rsidR="00D8491B" w:rsidRDefault="00D8491B" w:rsidP="004235F1">
            <w:pPr>
              <w:jc w:val="center"/>
              <w:rPr>
                <w:lang w:val="en-US"/>
              </w:rPr>
            </w:pPr>
          </w:p>
          <w:p w:rsidR="00D8491B" w:rsidRDefault="00D8491B" w:rsidP="004235F1">
            <w:pPr>
              <w:jc w:val="center"/>
              <w:rPr>
                <w:lang w:val="en-US"/>
              </w:rPr>
            </w:pPr>
          </w:p>
          <w:p w:rsidR="00D8491B" w:rsidRDefault="00D8491B" w:rsidP="004235F1">
            <w:pPr>
              <w:jc w:val="center"/>
              <w:rPr>
                <w:lang w:val="en-US"/>
              </w:rPr>
            </w:pPr>
          </w:p>
          <w:p w:rsidR="00D8491B" w:rsidRPr="00107F7C" w:rsidRDefault="00D8491B" w:rsidP="004235F1">
            <w:pPr>
              <w:jc w:val="center"/>
            </w:pPr>
            <w:r>
              <w:rPr>
                <w:lang w:val="en-US"/>
              </w:rPr>
              <w:t>µ</w:t>
            </w:r>
            <w:r>
              <w:t>A741</w:t>
            </w:r>
          </w:p>
        </w:tc>
        <w:tc>
          <w:tcPr>
            <w:tcW w:w="1855" w:type="dxa"/>
            <w:tcBorders>
              <w:top w:val="single" w:sz="8" w:space="0" w:color="4F81BD"/>
              <w:left w:val="nil"/>
              <w:bottom w:val="single" w:sz="8" w:space="0" w:color="4F81BD"/>
              <w:right w:val="single" w:sz="8" w:space="0" w:color="4F81BD"/>
            </w:tcBorders>
          </w:tcPr>
          <w:p w:rsidR="00D8491B" w:rsidRDefault="00D8491B" w:rsidP="00E536D2">
            <w:pPr>
              <w:jc w:val="center"/>
              <w:rPr>
                <w:lang w:val="en-US"/>
              </w:rPr>
            </w:pPr>
          </w:p>
          <w:p w:rsidR="00D8491B" w:rsidRDefault="00D8491B" w:rsidP="00E536D2">
            <w:pPr>
              <w:jc w:val="center"/>
              <w:rPr>
                <w:lang w:val="en-US"/>
              </w:rPr>
            </w:pPr>
            <w:r>
              <w:rPr>
                <w:lang w:val="en-US"/>
              </w:rPr>
              <w:t>TL071 (1 Amp)</w:t>
            </w:r>
          </w:p>
          <w:p w:rsidR="00D8491B" w:rsidRDefault="00D8491B" w:rsidP="00E536D2">
            <w:pPr>
              <w:jc w:val="center"/>
              <w:rPr>
                <w:lang w:val="en-US"/>
              </w:rPr>
            </w:pPr>
            <w:r>
              <w:rPr>
                <w:lang w:val="en-US"/>
              </w:rPr>
              <w:t>TL072 (2 amp)</w:t>
            </w:r>
          </w:p>
          <w:p w:rsidR="00D8491B" w:rsidRPr="00107F7C" w:rsidRDefault="00D8491B" w:rsidP="00E536D2">
            <w:pPr>
              <w:jc w:val="center"/>
              <w:rPr>
                <w:lang w:val="en-US"/>
              </w:rPr>
            </w:pPr>
            <w:r>
              <w:rPr>
                <w:lang w:val="en-US"/>
              </w:rPr>
              <w:t>TL074 (4 Amp)</w:t>
            </w:r>
          </w:p>
        </w:tc>
        <w:tc>
          <w:tcPr>
            <w:tcW w:w="2126" w:type="dxa"/>
            <w:tcBorders>
              <w:top w:val="single" w:sz="8" w:space="0" w:color="4F81BD"/>
              <w:left w:val="single" w:sz="8" w:space="0" w:color="4F81BD"/>
              <w:bottom w:val="single" w:sz="8" w:space="0" w:color="4F81BD"/>
              <w:right w:val="single" w:sz="8" w:space="0" w:color="4F81BD"/>
            </w:tcBorders>
          </w:tcPr>
          <w:p w:rsidR="00D8491B" w:rsidRPr="004235F1" w:rsidRDefault="00D8491B" w:rsidP="00E536D2">
            <w:pPr>
              <w:jc w:val="center"/>
              <w:rPr>
                <w:lang w:val="en-US"/>
              </w:rPr>
            </w:pPr>
          </w:p>
          <w:p w:rsidR="00D8491B" w:rsidRPr="00476621" w:rsidRDefault="00D8491B" w:rsidP="00476621">
            <w:pPr>
              <w:jc w:val="center"/>
              <w:rPr>
                <w:lang w:val="en-US"/>
              </w:rPr>
            </w:pPr>
            <w:r w:rsidRPr="00476621">
              <w:rPr>
                <w:lang w:val="en-US"/>
              </w:rPr>
              <w:t>Texas Instruments. TL07xx Low-Noise JFET-Input Operational Amplifiers</w:t>
            </w:r>
          </w:p>
        </w:tc>
        <w:tc>
          <w:tcPr>
            <w:tcW w:w="1843" w:type="dxa"/>
            <w:tcBorders>
              <w:top w:val="single" w:sz="8" w:space="0" w:color="4F81BD"/>
              <w:left w:val="single" w:sz="8" w:space="0" w:color="4F81BD"/>
              <w:bottom w:val="single" w:sz="8" w:space="0" w:color="4F81BD"/>
              <w:right w:val="single" w:sz="8" w:space="0" w:color="4F81BD"/>
            </w:tcBorders>
          </w:tcPr>
          <w:p w:rsidR="00D8491B" w:rsidRDefault="00D8491B" w:rsidP="00E536D2">
            <w:pPr>
              <w:rPr>
                <w:lang w:val="en-US"/>
              </w:rPr>
            </w:pPr>
          </w:p>
          <w:p w:rsidR="00D8491B" w:rsidRPr="00F36BB4" w:rsidRDefault="00D8491B" w:rsidP="00E536D2">
            <w:pPr>
              <w:rPr>
                <w:b/>
              </w:rPr>
            </w:pPr>
            <w:r>
              <w:t>Amplificadores operacionales con entradas JFET de bajo ruido</w:t>
            </w:r>
          </w:p>
        </w:tc>
        <w:tc>
          <w:tcPr>
            <w:tcW w:w="2977" w:type="dxa"/>
            <w:tcBorders>
              <w:top w:val="single" w:sz="8" w:space="0" w:color="4F81BD"/>
              <w:left w:val="single" w:sz="8" w:space="0" w:color="4F81BD"/>
              <w:bottom w:val="single" w:sz="8" w:space="0" w:color="4F81BD"/>
              <w:right w:val="single" w:sz="8" w:space="0" w:color="4F81BD"/>
            </w:tcBorders>
          </w:tcPr>
          <w:p w:rsidR="00D8491B" w:rsidRPr="004235F1" w:rsidRDefault="00D8491B" w:rsidP="00E536D2"/>
          <w:p w:rsidR="00D8491B" w:rsidRPr="00107F7C" w:rsidRDefault="00D8491B" w:rsidP="00E536D2">
            <w:pPr>
              <w:rPr>
                <w:lang w:val="en-US"/>
              </w:rPr>
            </w:pPr>
            <w:r w:rsidRPr="00107F7C">
              <w:rPr>
                <w:lang w:val="en-US"/>
              </w:rPr>
              <w:t>RS Amidata</w:t>
            </w:r>
          </w:p>
          <w:p w:rsidR="00D8491B" w:rsidRPr="00107F7C" w:rsidRDefault="00D8491B" w:rsidP="00E536D2">
            <w:pPr>
              <w:rPr>
                <w:lang w:val="en-US"/>
              </w:rPr>
            </w:pPr>
            <w:hyperlink r:id="rId23" w:history="1">
              <w:r w:rsidRPr="00107F7C">
                <w:rPr>
                  <w:rStyle w:val="Hipervnculo"/>
                  <w:lang w:val="en-US"/>
                </w:rPr>
                <w:t>www.rsonline.es</w:t>
              </w:r>
            </w:hyperlink>
          </w:p>
          <w:p w:rsidR="00D8491B" w:rsidRPr="00206B60" w:rsidRDefault="00D8491B" w:rsidP="00E536D2">
            <w:pPr>
              <w:rPr>
                <w:rStyle w:val="keyvalue"/>
                <w:lang w:val="en-US"/>
              </w:rPr>
            </w:pPr>
            <w:r w:rsidRPr="00206B60">
              <w:rPr>
                <w:lang w:val="en-US"/>
              </w:rPr>
              <w:t xml:space="preserve">Código RS </w:t>
            </w:r>
            <w:r w:rsidRPr="00206B60">
              <w:rPr>
                <w:rStyle w:val="keyvalue"/>
                <w:lang w:val="en-US"/>
              </w:rPr>
              <w:t>TL071: 304-245</w:t>
            </w:r>
          </w:p>
          <w:p w:rsidR="00D8491B" w:rsidRPr="004235F1" w:rsidRDefault="00D8491B" w:rsidP="004235F1">
            <w:pPr>
              <w:rPr>
                <w:rStyle w:val="keyvalue"/>
              </w:rPr>
            </w:pPr>
            <w:r w:rsidRPr="004235F1">
              <w:t xml:space="preserve">Código RS </w:t>
            </w:r>
            <w:r w:rsidRPr="004235F1">
              <w:rPr>
                <w:rStyle w:val="keyvalue"/>
              </w:rPr>
              <w:t>TL07</w:t>
            </w:r>
            <w:r>
              <w:rPr>
                <w:rStyle w:val="keyvalue"/>
              </w:rPr>
              <w:t>2:</w:t>
            </w:r>
            <w:r>
              <w:t xml:space="preserve"> </w:t>
            </w:r>
            <w:r w:rsidRPr="004235F1">
              <w:rPr>
                <w:rStyle w:val="keyvalue"/>
              </w:rPr>
              <w:t>526-296</w:t>
            </w:r>
          </w:p>
          <w:p w:rsidR="00D8491B" w:rsidRPr="004235F1" w:rsidRDefault="00D8491B" w:rsidP="004235F1">
            <w:pPr>
              <w:rPr>
                <w:rStyle w:val="keyvalue"/>
              </w:rPr>
            </w:pPr>
            <w:r w:rsidRPr="004235F1">
              <w:t xml:space="preserve">Código RS </w:t>
            </w:r>
            <w:r w:rsidRPr="004235F1">
              <w:rPr>
                <w:rStyle w:val="keyvalue"/>
              </w:rPr>
              <w:t>TL07</w:t>
            </w:r>
            <w:r>
              <w:rPr>
                <w:rStyle w:val="keyvalue"/>
              </w:rPr>
              <w:t>4:</w:t>
            </w:r>
            <w:r>
              <w:t xml:space="preserve"> </w:t>
            </w:r>
            <w:r w:rsidRPr="004235F1">
              <w:rPr>
                <w:rStyle w:val="keyvalue"/>
              </w:rPr>
              <w:t>527-968</w:t>
            </w:r>
          </w:p>
          <w:p w:rsidR="00D8491B" w:rsidRPr="004235F1" w:rsidRDefault="00D8491B" w:rsidP="00E536D2"/>
        </w:tc>
      </w:tr>
      <w:tr w:rsidR="00D8491B" w:rsidRPr="009D3579" w:rsidTr="00E86945">
        <w:tc>
          <w:tcPr>
            <w:tcW w:w="1786" w:type="dxa"/>
            <w:vMerge/>
            <w:tcBorders>
              <w:left w:val="single" w:sz="8" w:space="0" w:color="4F81BD"/>
              <w:right w:val="single" w:sz="8" w:space="0" w:color="4F81BD"/>
            </w:tcBorders>
            <w:shd w:val="clear" w:color="auto" w:fill="FFFFFF"/>
          </w:tcPr>
          <w:p w:rsidR="00D8491B" w:rsidRDefault="00D8491B" w:rsidP="00E536D2">
            <w:pPr>
              <w:jc w:val="center"/>
            </w:pPr>
          </w:p>
        </w:tc>
        <w:tc>
          <w:tcPr>
            <w:tcW w:w="1855" w:type="dxa"/>
            <w:tcBorders>
              <w:top w:val="single" w:sz="8" w:space="0" w:color="4F81BD"/>
              <w:left w:val="nil"/>
              <w:bottom w:val="single" w:sz="8" w:space="0" w:color="4F81BD"/>
              <w:right w:val="single" w:sz="8" w:space="0" w:color="4F81BD"/>
            </w:tcBorders>
          </w:tcPr>
          <w:p w:rsidR="00D8491B" w:rsidRPr="00881777" w:rsidRDefault="00D8491B" w:rsidP="00E536D2">
            <w:pPr>
              <w:jc w:val="center"/>
            </w:pPr>
          </w:p>
          <w:p w:rsidR="00D8491B" w:rsidRDefault="00D8491B" w:rsidP="00E536D2">
            <w:pPr>
              <w:jc w:val="center"/>
              <w:rPr>
                <w:lang w:val="en-US"/>
              </w:rPr>
            </w:pPr>
            <w:r>
              <w:rPr>
                <w:lang w:val="en-US"/>
              </w:rPr>
              <w:t>LM1458</w:t>
            </w:r>
          </w:p>
          <w:p w:rsidR="00D8491B" w:rsidRDefault="00D8491B" w:rsidP="00E536D2">
            <w:pPr>
              <w:jc w:val="center"/>
              <w:rPr>
                <w:lang w:val="en-US"/>
              </w:rPr>
            </w:pPr>
            <w:r>
              <w:rPr>
                <w:lang w:val="en-US"/>
              </w:rPr>
              <w:t>(2 amp)</w:t>
            </w:r>
          </w:p>
        </w:tc>
        <w:tc>
          <w:tcPr>
            <w:tcW w:w="2126" w:type="dxa"/>
            <w:tcBorders>
              <w:top w:val="single" w:sz="8" w:space="0" w:color="4F81BD"/>
              <w:left w:val="single" w:sz="8" w:space="0" w:color="4F81BD"/>
              <w:bottom w:val="single" w:sz="8" w:space="0" w:color="4F81BD"/>
              <w:right w:val="single" w:sz="8" w:space="0" w:color="4F81BD"/>
            </w:tcBorders>
          </w:tcPr>
          <w:p w:rsidR="00D8491B" w:rsidRDefault="00D8491B" w:rsidP="00E536D2">
            <w:pPr>
              <w:jc w:val="center"/>
              <w:rPr>
                <w:lang w:val="en-US"/>
              </w:rPr>
            </w:pPr>
          </w:p>
          <w:p w:rsidR="00D8491B" w:rsidRPr="004235F1" w:rsidRDefault="00D8491B" w:rsidP="00E536D2">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D8491B" w:rsidRPr="000852C9" w:rsidRDefault="00D8491B" w:rsidP="00E536D2">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D8491B" w:rsidRPr="00107F7C" w:rsidRDefault="00D8491B" w:rsidP="000852C9">
            <w:pPr>
              <w:rPr>
                <w:lang w:val="en-US"/>
              </w:rPr>
            </w:pPr>
            <w:r w:rsidRPr="00107F7C">
              <w:rPr>
                <w:lang w:val="en-US"/>
              </w:rPr>
              <w:t>RS Amidata</w:t>
            </w:r>
          </w:p>
          <w:p w:rsidR="00D8491B" w:rsidRPr="00107F7C" w:rsidRDefault="00D8491B" w:rsidP="000852C9">
            <w:pPr>
              <w:rPr>
                <w:lang w:val="en-US"/>
              </w:rPr>
            </w:pPr>
            <w:hyperlink r:id="rId24" w:history="1">
              <w:r w:rsidRPr="00107F7C">
                <w:rPr>
                  <w:rStyle w:val="Hipervnculo"/>
                  <w:lang w:val="en-US"/>
                </w:rPr>
                <w:t>www.rsonline.es</w:t>
              </w:r>
            </w:hyperlink>
          </w:p>
          <w:p w:rsidR="00D8491B" w:rsidRPr="00881777" w:rsidRDefault="00D8491B" w:rsidP="000852C9">
            <w:pPr>
              <w:rPr>
                <w:lang w:val="en-US"/>
              </w:rPr>
            </w:pPr>
            <w:r w:rsidRPr="00206B60">
              <w:rPr>
                <w:lang w:val="en-US"/>
              </w:rPr>
              <w:t>Código RS</w:t>
            </w:r>
            <w:r w:rsidRPr="00206B60">
              <w:rPr>
                <w:rStyle w:val="keyvalue"/>
                <w:lang w:val="en-US"/>
              </w:rPr>
              <w:t xml:space="preserve">: </w:t>
            </w:r>
            <w:r w:rsidRPr="000852C9">
              <w:rPr>
                <w:rStyle w:val="keyvalue"/>
                <w:lang w:val="en-US"/>
              </w:rPr>
              <w:t>461-060</w:t>
            </w:r>
          </w:p>
        </w:tc>
      </w:tr>
      <w:tr w:rsidR="00D8491B" w:rsidRPr="009D3579" w:rsidTr="00E86945">
        <w:tc>
          <w:tcPr>
            <w:tcW w:w="1786" w:type="dxa"/>
            <w:vMerge/>
            <w:tcBorders>
              <w:left w:val="single" w:sz="8" w:space="0" w:color="4F81BD"/>
              <w:bottom w:val="single" w:sz="8" w:space="0" w:color="4F81BD"/>
              <w:right w:val="single" w:sz="8" w:space="0" w:color="4F81BD"/>
            </w:tcBorders>
            <w:shd w:val="clear" w:color="auto" w:fill="FFFFFF"/>
          </w:tcPr>
          <w:p w:rsidR="00D8491B" w:rsidRPr="00881777" w:rsidRDefault="00D8491B" w:rsidP="00E536D2">
            <w:pPr>
              <w:jc w:val="center"/>
              <w:rPr>
                <w:lang w:val="en-US"/>
              </w:rPr>
            </w:pPr>
          </w:p>
        </w:tc>
        <w:tc>
          <w:tcPr>
            <w:tcW w:w="1855" w:type="dxa"/>
            <w:tcBorders>
              <w:top w:val="single" w:sz="8" w:space="0" w:color="4F81BD"/>
              <w:left w:val="nil"/>
              <w:bottom w:val="single" w:sz="8" w:space="0" w:color="4F81BD"/>
              <w:right w:val="single" w:sz="8" w:space="0" w:color="4F81BD"/>
            </w:tcBorders>
          </w:tcPr>
          <w:p w:rsidR="00D8491B" w:rsidRDefault="00D8491B" w:rsidP="000852C9">
            <w:pPr>
              <w:jc w:val="center"/>
              <w:rPr>
                <w:lang w:val="en-US"/>
              </w:rPr>
            </w:pPr>
          </w:p>
          <w:p w:rsidR="00D8491B" w:rsidRDefault="00D8491B" w:rsidP="000852C9">
            <w:pPr>
              <w:jc w:val="center"/>
              <w:rPr>
                <w:lang w:val="en-US"/>
              </w:rPr>
            </w:pPr>
            <w:r>
              <w:rPr>
                <w:lang w:val="en-US"/>
              </w:rPr>
              <w:t>LM324</w:t>
            </w:r>
          </w:p>
          <w:p w:rsidR="00D8491B" w:rsidRDefault="00D8491B" w:rsidP="000852C9">
            <w:pPr>
              <w:jc w:val="center"/>
              <w:rPr>
                <w:lang w:val="en-US"/>
              </w:rPr>
            </w:pPr>
            <w:r>
              <w:rPr>
                <w:lang w:val="en-US"/>
              </w:rPr>
              <w:t>(4 amp)</w:t>
            </w:r>
          </w:p>
        </w:tc>
        <w:tc>
          <w:tcPr>
            <w:tcW w:w="2126" w:type="dxa"/>
            <w:tcBorders>
              <w:top w:val="single" w:sz="8" w:space="0" w:color="4F81BD"/>
              <w:left w:val="single" w:sz="8" w:space="0" w:color="4F81BD"/>
              <w:bottom w:val="single" w:sz="8" w:space="0" w:color="4F81BD"/>
              <w:right w:val="single" w:sz="8" w:space="0" w:color="4F81BD"/>
            </w:tcBorders>
          </w:tcPr>
          <w:p w:rsidR="00D8491B" w:rsidRDefault="00D8491B" w:rsidP="00E86945">
            <w:pPr>
              <w:jc w:val="center"/>
              <w:rPr>
                <w:lang w:val="en-US"/>
              </w:rPr>
            </w:pPr>
          </w:p>
          <w:p w:rsidR="00D8491B" w:rsidRPr="004235F1" w:rsidRDefault="00D8491B" w:rsidP="00E86945">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D8491B" w:rsidRPr="000852C9" w:rsidRDefault="00D8491B" w:rsidP="00E86945">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D8491B" w:rsidRPr="00107F7C" w:rsidRDefault="00D8491B" w:rsidP="000852C9">
            <w:pPr>
              <w:rPr>
                <w:lang w:val="en-US"/>
              </w:rPr>
            </w:pPr>
            <w:r w:rsidRPr="00107F7C">
              <w:rPr>
                <w:lang w:val="en-US"/>
              </w:rPr>
              <w:t>RS Amidata</w:t>
            </w:r>
          </w:p>
          <w:p w:rsidR="00D8491B" w:rsidRDefault="00D8491B" w:rsidP="000852C9">
            <w:pPr>
              <w:rPr>
                <w:lang w:val="en-US"/>
              </w:rPr>
            </w:pPr>
            <w:hyperlink r:id="rId25" w:history="1">
              <w:r w:rsidRPr="00107F7C">
                <w:rPr>
                  <w:rStyle w:val="Hipervnculo"/>
                  <w:lang w:val="en-US"/>
                </w:rPr>
                <w:t>www.rsonline.es</w:t>
              </w:r>
            </w:hyperlink>
          </w:p>
          <w:p w:rsidR="00D8491B" w:rsidRPr="00107F7C" w:rsidRDefault="00D8491B" w:rsidP="000852C9">
            <w:pPr>
              <w:rPr>
                <w:lang w:val="en-US"/>
              </w:rPr>
            </w:pPr>
            <w:r>
              <w:rPr>
                <w:lang w:val="en-US"/>
              </w:rPr>
              <w:t xml:space="preserve">Códgio RS: </w:t>
            </w:r>
            <w:r w:rsidRPr="000852C9">
              <w:rPr>
                <w:lang w:val="en-US"/>
              </w:rPr>
              <w:t>533-8215</w:t>
            </w:r>
          </w:p>
        </w:tc>
      </w:tr>
    </w:tbl>
    <w:p w:rsidR="00D8491B" w:rsidRDefault="00D8491B" w:rsidP="004235F1">
      <w:pPr>
        <w:rPr>
          <w:lang w:val="en-US"/>
        </w:rPr>
      </w:pPr>
    </w:p>
    <w:p w:rsidR="00D8491B" w:rsidRDefault="00D8491B" w:rsidP="004235F1">
      <w:pPr>
        <w:rPr>
          <w:lang w:val="en-US"/>
        </w:rPr>
      </w:pPr>
    </w:p>
    <w:p w:rsidR="00D8491B" w:rsidRPr="000852C9" w:rsidRDefault="00D8491B" w:rsidP="004235F1">
      <w:pPr>
        <w:rPr>
          <w:lang w:val="en-US"/>
        </w:rPr>
      </w:pPr>
    </w:p>
    <w:p w:rsidR="00D8491B" w:rsidRDefault="00D8491B" w:rsidP="009F0647">
      <w:pPr>
        <w:pStyle w:val="Ttulo3"/>
        <w:rPr>
          <w:lang w:val="en-US"/>
        </w:rPr>
      </w:pPr>
      <w:r>
        <w:rPr>
          <w:lang w:val="en-US"/>
        </w:rPr>
        <w:t>componente: 7413</w:t>
      </w:r>
    </w:p>
    <w:p w:rsidR="00D8491B" w:rsidRDefault="00D8491B" w:rsidP="00107F7C">
      <w:pPr>
        <w:rPr>
          <w:lang w:val="en-US"/>
        </w:rPr>
      </w:pPr>
    </w:p>
    <w:p w:rsidR="00D8491B" w:rsidRDefault="00D8491B" w:rsidP="00107F7C">
      <w:r w:rsidRPr="004B3411">
        <w:t>Se trata de un circuito de l</w:t>
      </w:r>
      <w:r>
        <w:t xml:space="preserve">ógica discreta TTL formado por dos puertas NAND </w:t>
      </w:r>
      <w:r w:rsidRPr="000A6C0D">
        <w:t>schm</w:t>
      </w:r>
      <w:r>
        <w:t>i</w:t>
      </w:r>
      <w:r w:rsidRPr="000A6C0D">
        <w:t>tt trigger</w:t>
      </w:r>
      <w:r>
        <w:t xml:space="preserve"> de cuatro entradas, que forma parte del oscilador primario (CCO) en los VCOs.</w:t>
      </w:r>
    </w:p>
    <w:p w:rsidR="00D8491B" w:rsidRDefault="00D8491B" w:rsidP="00107F7C">
      <w:r>
        <w:t>Solamente se utiliza en el módulo VCO.</w:t>
      </w:r>
    </w:p>
    <w:p w:rsidR="00D8491B" w:rsidRDefault="00D8491B" w:rsidP="00107F7C">
      <w:r>
        <w:t xml:space="preserve">Se sustituye por otro más moderno de la misma familia que incorpora cuatro puertas NAND </w:t>
      </w:r>
      <w:r w:rsidRPr="000A6C0D">
        <w:t>schm</w:t>
      </w:r>
      <w:r>
        <w:t>i</w:t>
      </w:r>
      <w:r w:rsidRPr="000A6C0D">
        <w:t>tt trigger</w:t>
      </w:r>
      <w:r>
        <w:t xml:space="preserve"> de dos entradas. Como se puede ver en el diagrama del VCO solamente se utiliza una sola puerta y además montada como puerta NAND de 2 entradas.</w:t>
      </w:r>
    </w:p>
    <w:p w:rsidR="00D8491B" w:rsidRDefault="00D8491B" w:rsidP="00107F7C"/>
    <w:p w:rsidR="00D8491B" w:rsidRPr="004B3411" w:rsidRDefault="00D8491B"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D8491B" w:rsidRPr="00107F7C" w:rsidTr="005F7944">
        <w:tc>
          <w:tcPr>
            <w:tcW w:w="10303" w:type="dxa"/>
            <w:gridSpan w:val="5"/>
            <w:tcBorders>
              <w:top w:val="nil"/>
              <w:left w:val="nil"/>
              <w:bottom w:val="single" w:sz="24" w:space="0" w:color="4F81BD"/>
              <w:right w:val="nil"/>
            </w:tcBorders>
            <w:shd w:val="clear" w:color="auto" w:fill="DDD9C3"/>
            <w:hideMark/>
          </w:tcPr>
          <w:p w:rsidR="00D8491B" w:rsidRPr="00204C28" w:rsidRDefault="00D8491B"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783FA9">
              <w:rPr>
                <w:rFonts w:ascii="Arial" w:hAnsi="Arial" w:cs="Arial"/>
                <w:b/>
                <w:bCs/>
                <w:sz w:val="24"/>
                <w:szCs w:val="24"/>
              </w:rPr>
              <w:t>Schmitt Trigger</w:t>
            </w:r>
          </w:p>
        </w:tc>
      </w:tr>
      <w:tr w:rsidR="00D8491B"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Pr="00107F7C" w:rsidRDefault="00D8491B"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D8491B" w:rsidRPr="00107F7C" w:rsidRDefault="00D8491B"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8491B" w:rsidRPr="00107F7C" w:rsidRDefault="00D8491B" w:rsidP="00FA7363">
            <w:pPr>
              <w:jc w:val="center"/>
              <w:rPr>
                <w:b/>
                <w:bCs/>
              </w:rPr>
            </w:pPr>
            <w:r w:rsidRPr="00107F7C">
              <w:rPr>
                <w:b/>
                <w:bCs/>
              </w:rPr>
              <w:t>SUMINISTRADOR</w:t>
            </w:r>
          </w:p>
        </w:tc>
      </w:tr>
      <w:tr w:rsidR="00D8491B" w:rsidRPr="009D3579"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8491B" w:rsidRPr="00107F7C" w:rsidRDefault="00D8491B" w:rsidP="005F7944">
            <w:pPr>
              <w:jc w:val="center"/>
            </w:pPr>
          </w:p>
          <w:p w:rsidR="00D8491B" w:rsidRDefault="00D8491B" w:rsidP="005F7944">
            <w:pPr>
              <w:jc w:val="center"/>
            </w:pPr>
          </w:p>
          <w:p w:rsidR="00D8491B" w:rsidRDefault="00D8491B" w:rsidP="005F7944">
            <w:pPr>
              <w:jc w:val="center"/>
            </w:pPr>
          </w:p>
          <w:p w:rsidR="00D8491B" w:rsidRPr="00107F7C" w:rsidRDefault="00D8491B" w:rsidP="005F7944">
            <w:pPr>
              <w:jc w:val="center"/>
            </w:pPr>
            <w:r>
              <w:t>7413</w:t>
            </w:r>
          </w:p>
        </w:tc>
        <w:tc>
          <w:tcPr>
            <w:tcW w:w="1573" w:type="dxa"/>
            <w:tcBorders>
              <w:top w:val="single" w:sz="8" w:space="0" w:color="4F81BD"/>
              <w:left w:val="nil"/>
              <w:bottom w:val="single" w:sz="8" w:space="0" w:color="4F81BD"/>
              <w:right w:val="single" w:sz="8" w:space="0" w:color="4F81BD"/>
            </w:tcBorders>
          </w:tcPr>
          <w:p w:rsidR="00D8491B" w:rsidRPr="00107F7C" w:rsidRDefault="00D8491B" w:rsidP="005F7944">
            <w:pPr>
              <w:jc w:val="center"/>
              <w:rPr>
                <w:lang w:val="en-US"/>
              </w:rPr>
            </w:pPr>
          </w:p>
          <w:p w:rsidR="00D8491B" w:rsidRDefault="00D8491B" w:rsidP="005F7944">
            <w:pPr>
              <w:jc w:val="center"/>
            </w:pPr>
          </w:p>
          <w:p w:rsidR="00D8491B" w:rsidRDefault="00D8491B" w:rsidP="005F7944">
            <w:pPr>
              <w:jc w:val="center"/>
            </w:pPr>
          </w:p>
          <w:p w:rsidR="00D8491B" w:rsidRPr="00107F7C" w:rsidRDefault="00D8491B"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D8491B" w:rsidRPr="00107F7C" w:rsidRDefault="00D8491B" w:rsidP="005F7944">
            <w:pPr>
              <w:jc w:val="center"/>
            </w:pPr>
          </w:p>
          <w:p w:rsidR="00D8491B" w:rsidRDefault="00D8491B" w:rsidP="005F7944">
            <w:pPr>
              <w:jc w:val="center"/>
            </w:pPr>
          </w:p>
          <w:p w:rsidR="00D8491B" w:rsidRDefault="00D8491B" w:rsidP="005F7944">
            <w:pPr>
              <w:jc w:val="center"/>
            </w:pPr>
          </w:p>
          <w:p w:rsidR="00D8491B" w:rsidRPr="00107F7C" w:rsidRDefault="00D8491B"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D8491B" w:rsidRPr="00F662C7" w:rsidRDefault="00D8491B" w:rsidP="00F662C7">
            <w:pPr>
              <w:jc w:val="left"/>
            </w:pPr>
            <w:r w:rsidRPr="00F662C7">
              <w:t>Puerta NAND de cuatro entradas schmitt trigger.</w:t>
            </w:r>
          </w:p>
          <w:p w:rsidR="00D8491B" w:rsidRPr="000A6C0D" w:rsidRDefault="00D8491B" w:rsidP="00F662C7">
            <w:pPr>
              <w:jc w:val="left"/>
            </w:pPr>
            <w:r w:rsidRPr="00F662C7">
              <w:t>Se sustituye por uno C.I. de cuatro  puertas NAND de dos entradas</w:t>
            </w:r>
            <w:r>
              <w:t xml:space="preserve"> Schmitt trigger</w:t>
            </w:r>
          </w:p>
        </w:tc>
        <w:tc>
          <w:tcPr>
            <w:tcW w:w="2551" w:type="dxa"/>
            <w:tcBorders>
              <w:top w:val="single" w:sz="8" w:space="0" w:color="4F81BD"/>
              <w:left w:val="single" w:sz="8" w:space="0" w:color="4F81BD"/>
              <w:bottom w:val="single" w:sz="8" w:space="0" w:color="4F81BD"/>
              <w:right w:val="single" w:sz="8" w:space="0" w:color="4F81BD"/>
            </w:tcBorders>
          </w:tcPr>
          <w:p w:rsidR="00D8491B" w:rsidRPr="000A6C0D" w:rsidRDefault="00D8491B" w:rsidP="005F7944"/>
          <w:p w:rsidR="00D8491B" w:rsidRPr="00107F7C" w:rsidRDefault="00D8491B" w:rsidP="005F7944">
            <w:pPr>
              <w:rPr>
                <w:lang w:val="en-US"/>
              </w:rPr>
            </w:pPr>
            <w:r w:rsidRPr="00107F7C">
              <w:rPr>
                <w:lang w:val="en-US"/>
              </w:rPr>
              <w:t>RS Amidata</w:t>
            </w:r>
          </w:p>
          <w:p w:rsidR="00D8491B" w:rsidRPr="00107F7C" w:rsidRDefault="00D8491B" w:rsidP="005F7944">
            <w:pPr>
              <w:rPr>
                <w:lang w:val="en-US"/>
              </w:rPr>
            </w:pPr>
            <w:hyperlink r:id="rId26" w:history="1">
              <w:r w:rsidRPr="00107F7C">
                <w:rPr>
                  <w:rStyle w:val="Hipervnculo"/>
                  <w:lang w:val="en-US"/>
                </w:rPr>
                <w:t>www.rsonline.es</w:t>
              </w:r>
            </w:hyperlink>
          </w:p>
          <w:p w:rsidR="00D8491B" w:rsidRPr="00107F7C" w:rsidRDefault="00D8491B"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D8491B" w:rsidRPr="00107F7C" w:rsidRDefault="00D8491B" w:rsidP="005F7944">
            <w:pPr>
              <w:rPr>
                <w:lang w:val="en-US"/>
              </w:rPr>
            </w:pPr>
          </w:p>
        </w:tc>
      </w:tr>
    </w:tbl>
    <w:p w:rsidR="00D8491B" w:rsidRDefault="00D8491B" w:rsidP="00107F7C">
      <w:pPr>
        <w:rPr>
          <w:lang w:val="en-US"/>
        </w:rPr>
      </w:pPr>
    </w:p>
    <w:p w:rsidR="00D8491B" w:rsidRDefault="00D8491B" w:rsidP="00107F7C">
      <w:pPr>
        <w:rPr>
          <w:lang w:val="en-US"/>
        </w:rPr>
      </w:pPr>
      <w:r w:rsidRPr="007745C3">
        <w:rPr>
          <w:noProof/>
        </w:rPr>
        <mc:AlternateContent>
          <mc:Choice Requires="wps">
            <w:drawing>
              <wp:anchor distT="45720" distB="45720" distL="114300" distR="114300" simplePos="0" relativeHeight="251681280" behindDoc="0" locked="0" layoutInCell="1" allowOverlap="1" wp14:anchorId="0F4A1DBC" wp14:editId="29637224">
                <wp:simplePos x="0" y="0"/>
                <wp:positionH relativeFrom="column">
                  <wp:posOffset>1291590</wp:posOffset>
                </wp:positionH>
                <wp:positionV relativeFrom="paragraph">
                  <wp:posOffset>1270</wp:posOffset>
                </wp:positionV>
                <wp:extent cx="2705100" cy="2009775"/>
                <wp:effectExtent l="0" t="0" r="0" b="952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09775"/>
                        </a:xfrm>
                        <a:prstGeom prst="rect">
                          <a:avLst/>
                        </a:prstGeom>
                        <a:solidFill>
                          <a:srgbClr val="FFFFFF"/>
                        </a:solidFill>
                        <a:ln w="9525">
                          <a:noFill/>
                          <a:miter lim="800000"/>
                          <a:headEnd/>
                          <a:tailEnd/>
                        </a:ln>
                      </wps:spPr>
                      <wps:txbx>
                        <w:txbxContent>
                          <w:p w:rsidR="00D8491B" w:rsidRDefault="00D8491B">
                            <w:r>
                              <w:rPr>
                                <w:noProof/>
                              </w:rPr>
                              <w:drawing>
                                <wp:inline distT="0" distB="0" distL="0" distR="0" wp14:anchorId="13D18709" wp14:editId="68360EC0">
                                  <wp:extent cx="2513391" cy="1962150"/>
                                  <wp:effectExtent l="0" t="0" r="1270" b="0"/>
                                  <wp:docPr id="680" name="Imagen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A1DBC" id="_x0000_s1033" type="#_x0000_t202" style="position:absolute;left:0;text-align:left;margin-left:101.7pt;margin-top:.1pt;width:213pt;height:158.2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" stroked="f">
                <v:textbox>
                  <w:txbxContent>
                    <w:p w:rsidR="00D8491B" w:rsidRDefault="00D8491B">
                      <w:r>
                        <w:rPr>
                          <w:noProof/>
                        </w:rPr>
                        <w:drawing>
                          <wp:inline distT="0" distB="0" distL="0" distR="0" wp14:anchorId="13D18709" wp14:editId="68360EC0">
                            <wp:extent cx="2513391" cy="1962150"/>
                            <wp:effectExtent l="0" t="0" r="1270" b="0"/>
                            <wp:docPr id="680" name="Imagen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Default="00D8491B" w:rsidP="00107F7C">
      <w:pPr>
        <w:rPr>
          <w:lang w:val="en-US"/>
        </w:rPr>
      </w:pPr>
    </w:p>
    <w:p w:rsidR="00D8491B" w:rsidRPr="00F05FEB" w:rsidRDefault="00D8491B" w:rsidP="007745C3">
      <w:pPr>
        <w:pStyle w:val="Descripcin"/>
        <w:jc w:val="center"/>
      </w:pPr>
      <w:r>
        <w:t xml:space="preserve">Figura </w:t>
      </w:r>
      <w:fldSimple w:instr=" SEQ Figura \* ARABIC ">
        <w:r>
          <w:rPr>
            <w:noProof/>
          </w:rPr>
          <w:t>12</w:t>
        </w:r>
      </w:fldSimple>
      <w:r>
        <w:t>. Circuito integrado 7413.</w:t>
      </w:r>
    </w:p>
    <w:p w:rsidR="00D8491B" w:rsidRPr="00F05FEB" w:rsidRDefault="00D8491B" w:rsidP="00107F7C"/>
    <w:p w:rsidR="00D8491B" w:rsidRPr="00F05FEB" w:rsidRDefault="00D8491B" w:rsidP="00107F7C">
      <w:r w:rsidRPr="00973564">
        <w:rPr>
          <w:noProof/>
        </w:rPr>
        <mc:AlternateContent>
          <mc:Choice Requires="wps">
            <w:drawing>
              <wp:anchor distT="45720" distB="45720" distL="114300" distR="114300" simplePos="0" relativeHeight="251682304" behindDoc="0" locked="0" layoutInCell="1" allowOverlap="1" wp14:anchorId="671E956F" wp14:editId="1B57B2AC">
                <wp:simplePos x="0" y="0"/>
                <wp:positionH relativeFrom="column">
                  <wp:posOffset>1815465</wp:posOffset>
                </wp:positionH>
                <wp:positionV relativeFrom="paragraph">
                  <wp:posOffset>13335</wp:posOffset>
                </wp:positionV>
                <wp:extent cx="1762125" cy="1924050"/>
                <wp:effectExtent l="0" t="0" r="9525"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924050"/>
                        </a:xfrm>
                        <a:prstGeom prst="rect">
                          <a:avLst/>
                        </a:prstGeom>
                        <a:solidFill>
                          <a:srgbClr val="FFFFFF"/>
                        </a:solidFill>
                        <a:ln w="9525">
                          <a:noFill/>
                          <a:miter lim="800000"/>
                          <a:headEnd/>
                          <a:tailEnd/>
                        </a:ln>
                      </wps:spPr>
                      <wps:txbx>
                        <w:txbxContent>
                          <w:p w:rsidR="00D8491B" w:rsidRDefault="00D8491B" w:rsidP="00973564">
                            <w:pPr>
                              <w:jc w:val="center"/>
                            </w:pPr>
                            <w:r>
                              <w:rPr>
                                <w:noProof/>
                              </w:rPr>
                              <w:drawing>
                                <wp:inline distT="0" distB="0" distL="0" distR="0" wp14:anchorId="1C705213" wp14:editId="1C09763A">
                                  <wp:extent cx="1297955" cy="1943735"/>
                                  <wp:effectExtent l="0" t="0" r="0" b="0"/>
                                  <wp:docPr id="682" name="Imagen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E956F" id="_x0000_s1034" type="#_x0000_t202" style="position:absolute;left:0;text-align:left;margin-left:142.95pt;margin-top:1.05pt;width:138.75pt;height:151.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" stroked="f">
                <v:textbox>
                  <w:txbxContent>
                    <w:p w:rsidR="00D8491B" w:rsidRDefault="00D8491B" w:rsidP="00973564">
                      <w:pPr>
                        <w:jc w:val="center"/>
                      </w:pPr>
                      <w:r>
                        <w:rPr>
                          <w:noProof/>
                        </w:rPr>
                        <w:drawing>
                          <wp:inline distT="0" distB="0" distL="0" distR="0" wp14:anchorId="1C705213" wp14:editId="1C09763A">
                            <wp:extent cx="1297955" cy="1943735"/>
                            <wp:effectExtent l="0" t="0" r="0" b="0"/>
                            <wp:docPr id="682" name="Imagen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v:textbox>
                <w10:wrap type="square"/>
              </v:shape>
            </w:pict>
          </mc:Fallback>
        </mc:AlternateContent>
      </w:r>
    </w:p>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Pr="00F05FEB" w:rsidRDefault="00D8491B" w:rsidP="00107F7C"/>
    <w:p w:rsidR="00D8491B" w:rsidRDefault="00D8491B" w:rsidP="00F05FEB">
      <w:pPr>
        <w:pStyle w:val="Descripcin"/>
        <w:jc w:val="center"/>
      </w:pPr>
      <w:r>
        <w:t xml:space="preserve">Figura </w:t>
      </w:r>
      <w:fldSimple w:instr=" SEQ Figura \* ARABIC ">
        <w:r>
          <w:rPr>
            <w:noProof/>
          </w:rPr>
          <w:t>13</w:t>
        </w:r>
      </w:fldSimple>
      <w:r>
        <w:t>. Circuito integrado 74HCT132.</w:t>
      </w:r>
    </w:p>
    <w:p w:rsidR="00D8491B" w:rsidRDefault="00D8491B" w:rsidP="008A2562">
      <w:pPr>
        <w:pStyle w:val="Ttulo2"/>
        <w:rPr>
          <w:lang w:val="en-US"/>
        </w:rPr>
      </w:pPr>
      <w:r>
        <w:rPr>
          <w:lang w:val="en-US"/>
        </w:rPr>
        <w:t>otros componentes</w:t>
      </w:r>
    </w:p>
    <w:p w:rsidR="00D8491B" w:rsidRDefault="00D8491B" w:rsidP="00107F7C">
      <w:pPr>
        <w:rPr>
          <w:lang w:val="en-US"/>
        </w:rPr>
      </w:pPr>
    </w:p>
    <w:p w:rsidR="00D8491B" w:rsidRPr="00287FA8" w:rsidRDefault="00D8491B" w:rsidP="00107F7C">
      <w:r w:rsidRPr="00287FA8">
        <w:t>En este apartado se relacionan el resto de component</w:t>
      </w:r>
      <w:r>
        <w:t>e</w:t>
      </w:r>
      <w:r w:rsidRPr="00287FA8">
        <w:t>s que se han utilizado en la construcci</w:t>
      </w:r>
      <w:r>
        <w:t>ón del Formant V2 y que resultan significativos.</w:t>
      </w:r>
    </w:p>
    <w:p w:rsidR="00D8491B" w:rsidRPr="00287FA8" w:rsidRDefault="00D8491B" w:rsidP="00107F7C"/>
    <w:p w:rsidR="00D8491B" w:rsidRPr="00287FA8" w:rsidRDefault="00D8491B"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D8491B" w:rsidRPr="00ED656A" w:rsidTr="005F7944">
        <w:tc>
          <w:tcPr>
            <w:tcW w:w="10303" w:type="dxa"/>
            <w:gridSpan w:val="4"/>
            <w:tcBorders>
              <w:top w:val="nil"/>
              <w:left w:val="nil"/>
              <w:bottom w:val="single" w:sz="24" w:space="0" w:color="4F81BD"/>
              <w:right w:val="nil"/>
            </w:tcBorders>
            <w:shd w:val="clear" w:color="auto" w:fill="DDD9C3"/>
            <w:hideMark/>
          </w:tcPr>
          <w:p w:rsidR="00D8491B" w:rsidRPr="00312852" w:rsidRDefault="00D8491B" w:rsidP="00312852">
            <w:pPr>
              <w:rPr>
                <w:rFonts w:ascii="Arial" w:hAnsi="Arial" w:cs="Arial"/>
                <w:bCs/>
                <w:sz w:val="24"/>
                <w:szCs w:val="24"/>
              </w:rPr>
            </w:pPr>
            <w:r w:rsidRPr="00312852">
              <w:rPr>
                <w:rFonts w:ascii="Arial" w:hAnsi="Arial" w:cs="Arial"/>
                <w:b/>
                <w:bCs/>
                <w:sz w:val="24"/>
                <w:szCs w:val="24"/>
              </w:rPr>
              <w:t>Componentes y Elementos</w:t>
            </w:r>
            <w:r>
              <w:rPr>
                <w:rFonts w:ascii="Arial" w:hAnsi="Arial" w:cs="Arial"/>
                <w:b/>
                <w:bCs/>
                <w:sz w:val="24"/>
                <w:szCs w:val="24"/>
              </w:rPr>
              <w:t xml:space="preserve"> diversos</w:t>
            </w:r>
          </w:p>
        </w:tc>
      </w:tr>
      <w:tr w:rsidR="00D8491B"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D8491B" w:rsidRPr="00ED656A" w:rsidRDefault="00D8491B"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D8491B" w:rsidRPr="00ED656A" w:rsidRDefault="00D8491B"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8491B" w:rsidRPr="00ED656A" w:rsidRDefault="00D8491B"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8491B" w:rsidRPr="00ED656A" w:rsidRDefault="00D8491B" w:rsidP="00232E50">
            <w:pPr>
              <w:jc w:val="center"/>
              <w:rPr>
                <w:b/>
                <w:bCs/>
              </w:rPr>
            </w:pPr>
            <w:r w:rsidRPr="00ED656A">
              <w:rPr>
                <w:b/>
                <w:bCs/>
              </w:rPr>
              <w:t>SUMINISTRADOR</w:t>
            </w:r>
          </w:p>
        </w:tc>
      </w:tr>
      <w:tr w:rsidR="00D8491B"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Pr="00FC51EC" w:rsidRDefault="00D8491B" w:rsidP="00ED656A">
            <w:pPr>
              <w:rPr>
                <w:lang w:val="en-US"/>
              </w:rPr>
            </w:pPr>
          </w:p>
          <w:p w:rsidR="00D8491B" w:rsidRDefault="00D8491B" w:rsidP="00ED656A">
            <w:pPr>
              <w:rPr>
                <w:lang w:val="en-US"/>
              </w:rPr>
            </w:pPr>
          </w:p>
          <w:p w:rsidR="00D8491B" w:rsidRPr="00FC51EC" w:rsidRDefault="00D8491B" w:rsidP="00ED656A">
            <w:pPr>
              <w:rPr>
                <w:lang w:val="en-US"/>
              </w:rPr>
            </w:pPr>
          </w:p>
          <w:p w:rsidR="00D8491B" w:rsidRPr="00FC51EC" w:rsidRDefault="00D8491B"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ED656A"/>
          <w:p w:rsidR="00D8491B" w:rsidRPr="000B27E7" w:rsidRDefault="00D8491B" w:rsidP="00ED656A">
            <w:r w:rsidRPr="000B27E7">
              <w:t>Vero</w:t>
            </w:r>
          </w:p>
          <w:p w:rsidR="00D8491B" w:rsidRPr="000B27E7" w:rsidRDefault="00D8491B" w:rsidP="00ED656A">
            <w:r w:rsidRPr="000B27E7">
              <w:t xml:space="preserve">Ref. </w:t>
            </w:r>
            <w:r>
              <w:rPr>
                <w:rStyle w:val="keyvalue"/>
              </w:rPr>
              <w:t>222-63630</w:t>
            </w:r>
          </w:p>
          <w:p w:rsidR="00D8491B" w:rsidRPr="000B27E7" w:rsidRDefault="00D8491B"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D8491B" w:rsidRPr="000B27E7" w:rsidRDefault="00D8491B" w:rsidP="00ED656A"/>
          <w:p w:rsidR="00D8491B" w:rsidRPr="000B27E7" w:rsidRDefault="00D8491B" w:rsidP="00ED656A"/>
          <w:p w:rsidR="00D8491B" w:rsidRPr="00F36BB4" w:rsidRDefault="00D8491B"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D8491B" w:rsidRDefault="00D8491B" w:rsidP="00ED656A"/>
          <w:p w:rsidR="00D8491B" w:rsidRPr="00ED656A" w:rsidRDefault="00D8491B" w:rsidP="00ED656A"/>
          <w:p w:rsidR="00D8491B" w:rsidRPr="00107F7C" w:rsidRDefault="00D8491B" w:rsidP="00ED656A">
            <w:pPr>
              <w:rPr>
                <w:lang w:val="en-US"/>
              </w:rPr>
            </w:pPr>
            <w:r w:rsidRPr="00107F7C">
              <w:rPr>
                <w:lang w:val="en-US"/>
              </w:rPr>
              <w:t>RS Amidata</w:t>
            </w:r>
          </w:p>
          <w:p w:rsidR="00D8491B" w:rsidRPr="00107F7C" w:rsidRDefault="00D8491B" w:rsidP="00ED656A">
            <w:pPr>
              <w:rPr>
                <w:lang w:val="en-US"/>
              </w:rPr>
            </w:pPr>
            <w:hyperlink r:id="rId29" w:history="1">
              <w:r w:rsidRPr="00107F7C">
                <w:rPr>
                  <w:rStyle w:val="Hipervnculo"/>
                  <w:lang w:val="en-US"/>
                </w:rPr>
                <w:t>www.rsonline.es</w:t>
              </w:r>
            </w:hyperlink>
          </w:p>
          <w:p w:rsidR="00D8491B" w:rsidRDefault="00D8491B" w:rsidP="00ED656A">
            <w:pPr>
              <w:rPr>
                <w:lang w:val="en-US"/>
              </w:rPr>
            </w:pPr>
            <w:r w:rsidRPr="00107F7C">
              <w:rPr>
                <w:lang w:val="en-US"/>
              </w:rPr>
              <w:t xml:space="preserve">Código RS: </w:t>
            </w:r>
            <w:r>
              <w:rPr>
                <w:lang w:val="en-US"/>
              </w:rPr>
              <w:t>110-2523</w:t>
            </w:r>
          </w:p>
          <w:p w:rsidR="00D8491B" w:rsidRPr="00107F7C" w:rsidRDefault="00D8491B" w:rsidP="00ED656A">
            <w:pPr>
              <w:rPr>
                <w:lang w:val="en-US"/>
              </w:rPr>
            </w:pPr>
            <w:r>
              <w:rPr>
                <w:lang w:val="en-US"/>
              </w:rPr>
              <w:t>178,54€</w:t>
            </w:r>
          </w:p>
          <w:p w:rsidR="00D8491B" w:rsidRPr="00ED656A" w:rsidRDefault="00D8491B" w:rsidP="00ED656A">
            <w:pPr>
              <w:rPr>
                <w:lang w:val="en-US"/>
              </w:rPr>
            </w:pPr>
          </w:p>
        </w:tc>
      </w:tr>
      <w:tr w:rsidR="00D8491B" w:rsidRPr="00C16031" w:rsidTr="00B741C9">
        <w:trPr>
          <w:trHeight w:val="1851"/>
        </w:trPr>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Default="00D8491B" w:rsidP="00ED656A">
            <w:pPr>
              <w:rPr>
                <w:lang w:val="en-US"/>
              </w:rPr>
            </w:pPr>
          </w:p>
          <w:p w:rsidR="00D8491B" w:rsidRDefault="00D8491B" w:rsidP="00ED656A">
            <w:pPr>
              <w:rPr>
                <w:lang w:val="en-US"/>
              </w:rPr>
            </w:pPr>
          </w:p>
          <w:p w:rsidR="00D8491B" w:rsidRDefault="00D8491B" w:rsidP="00ED656A">
            <w:pPr>
              <w:rPr>
                <w:lang w:val="en-US"/>
              </w:rPr>
            </w:pPr>
          </w:p>
          <w:p w:rsidR="00D8491B" w:rsidRPr="00C16031" w:rsidRDefault="00D8491B"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D8491B" w:rsidRPr="00861FB1" w:rsidRDefault="00D8491B" w:rsidP="00FD0E8D">
            <w:pPr>
              <w:rPr>
                <w:lang w:val="en-US"/>
              </w:rPr>
            </w:pPr>
          </w:p>
          <w:p w:rsidR="00D8491B" w:rsidRPr="00861FB1" w:rsidRDefault="00D8491B" w:rsidP="00FD0E8D">
            <w:pPr>
              <w:rPr>
                <w:lang w:val="en-US"/>
              </w:rPr>
            </w:pPr>
          </w:p>
          <w:p w:rsidR="00D8491B" w:rsidRDefault="00D8491B" w:rsidP="00FD0E8D"/>
          <w:p w:rsidR="00D8491B" w:rsidRDefault="00D8491B" w:rsidP="00FD0E8D">
            <w:pPr>
              <w:rPr>
                <w:lang w:val="en-US"/>
              </w:rPr>
            </w:pPr>
            <w:r w:rsidRPr="00BD5C60">
              <w:t>Schroff</w:t>
            </w:r>
            <w:r w:rsidRPr="00861FB1">
              <w:rPr>
                <w:lang w:val="en-US"/>
              </w:rPr>
              <w:t xml:space="preserve"> </w:t>
            </w:r>
          </w:p>
          <w:p w:rsidR="00D8491B" w:rsidRPr="00861FB1" w:rsidRDefault="00D8491B" w:rsidP="00FD0E8D">
            <w:pPr>
              <w:rPr>
                <w:lang w:val="en-US"/>
              </w:rPr>
            </w:pPr>
            <w:r>
              <w:rPr>
                <w:lang w:val="en-US"/>
              </w:rPr>
              <w:t xml:space="preserve">Codigo </w:t>
            </w:r>
            <w:r w:rsidRPr="00BD5C60">
              <w:t>24563132</w:t>
            </w:r>
          </w:p>
        </w:tc>
        <w:tc>
          <w:tcPr>
            <w:tcW w:w="2268" w:type="dxa"/>
            <w:tcBorders>
              <w:top w:val="single" w:sz="8" w:space="0" w:color="4F81BD"/>
              <w:left w:val="single" w:sz="8" w:space="0" w:color="4F81BD"/>
              <w:bottom w:val="single" w:sz="8" w:space="0" w:color="4F81BD"/>
              <w:right w:val="single" w:sz="8" w:space="0" w:color="4F81BD"/>
            </w:tcBorders>
          </w:tcPr>
          <w:p w:rsidR="00D8491B" w:rsidRPr="00FD0E8D" w:rsidRDefault="00D8491B" w:rsidP="00CB705A">
            <w:r w:rsidRPr="00BD5C60">
              <w:t>Chasis de montaje en rack Schroff 24563132, 3U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D8491B" w:rsidRPr="00F36BB4" w:rsidRDefault="00D8491B" w:rsidP="00C16031"/>
          <w:p w:rsidR="00D8491B" w:rsidRPr="00F36BB4" w:rsidRDefault="00D8491B" w:rsidP="00C16031"/>
          <w:p w:rsidR="00D8491B" w:rsidRPr="00861FB1" w:rsidRDefault="00D8491B" w:rsidP="00C16031">
            <w:pPr>
              <w:rPr>
                <w:lang w:val="en-US"/>
              </w:rPr>
            </w:pPr>
            <w:r w:rsidRPr="00861FB1">
              <w:rPr>
                <w:lang w:val="en-US"/>
              </w:rPr>
              <w:t>RS Amidata</w:t>
            </w:r>
          </w:p>
          <w:p w:rsidR="00D8491B" w:rsidRDefault="00D8491B" w:rsidP="00C16031">
            <w:pPr>
              <w:rPr>
                <w:lang w:val="en-US"/>
              </w:rPr>
            </w:pPr>
            <w:hyperlink r:id="rId30" w:history="1">
              <w:r w:rsidRPr="005D36B2">
                <w:rPr>
                  <w:rStyle w:val="Hipervnculo"/>
                  <w:lang w:val="en-US"/>
                </w:rPr>
                <w:t>www.rsonline.es</w:t>
              </w:r>
            </w:hyperlink>
          </w:p>
          <w:p w:rsidR="00D8491B" w:rsidRDefault="00D8491B" w:rsidP="00C16031">
            <w:pPr>
              <w:rPr>
                <w:lang w:val="en-US"/>
              </w:rPr>
            </w:pPr>
            <w:r w:rsidRPr="00107F7C">
              <w:rPr>
                <w:lang w:val="en-US"/>
              </w:rPr>
              <w:t>C</w:t>
            </w:r>
            <w:r>
              <w:rPr>
                <w:lang w:val="en-US"/>
              </w:rPr>
              <w:t>ó</w:t>
            </w:r>
            <w:r w:rsidRPr="00107F7C">
              <w:rPr>
                <w:lang w:val="en-US"/>
              </w:rPr>
              <w:t xml:space="preserve">digo RS: </w:t>
            </w:r>
            <w:r w:rsidRPr="00BD5C60">
              <w:rPr>
                <w:lang w:val="en-US"/>
              </w:rPr>
              <w:t>437-2602</w:t>
            </w:r>
          </w:p>
          <w:p w:rsidR="00D8491B" w:rsidRDefault="00D8491B" w:rsidP="00C16031">
            <w:pPr>
              <w:rPr>
                <w:lang w:val="en-US"/>
              </w:rPr>
            </w:pPr>
            <w:r>
              <w:rPr>
                <w:lang w:val="en-US"/>
              </w:rPr>
              <w:t>67,90€</w:t>
            </w:r>
          </w:p>
          <w:p w:rsidR="00D8491B" w:rsidRDefault="00D8491B" w:rsidP="00C16031">
            <w:pPr>
              <w:rPr>
                <w:lang w:val="en-US"/>
              </w:rPr>
            </w:pPr>
          </w:p>
          <w:p w:rsidR="00D8491B" w:rsidRPr="00C16031" w:rsidRDefault="00D8491B" w:rsidP="00C16031">
            <w:pPr>
              <w:rPr>
                <w:lang w:val="en-US"/>
              </w:rPr>
            </w:pPr>
          </w:p>
        </w:tc>
      </w:tr>
      <w:tr w:rsidR="00D8491B"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Default="00D8491B" w:rsidP="00ED656A">
            <w:pPr>
              <w:rPr>
                <w:lang w:val="en-US"/>
              </w:rPr>
            </w:pPr>
          </w:p>
          <w:p w:rsidR="00D8491B" w:rsidRDefault="00D8491B" w:rsidP="00ED656A">
            <w:pPr>
              <w:rPr>
                <w:lang w:val="en-US"/>
              </w:rPr>
            </w:pPr>
          </w:p>
          <w:p w:rsidR="00D8491B" w:rsidRDefault="00D8491B" w:rsidP="00ED656A">
            <w:pPr>
              <w:rPr>
                <w:lang w:val="en-US"/>
              </w:rPr>
            </w:pPr>
          </w:p>
          <w:p w:rsidR="00D8491B" w:rsidRPr="00C16031" w:rsidRDefault="00D8491B"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ED656A"/>
          <w:p w:rsidR="00D8491B" w:rsidRDefault="00D8491B" w:rsidP="00ED656A"/>
          <w:p w:rsidR="00D8491B" w:rsidRDefault="00D8491B" w:rsidP="00ED656A"/>
          <w:p w:rsidR="00D8491B" w:rsidRDefault="00D8491B" w:rsidP="00ED656A">
            <w:r w:rsidRPr="00BD5C60">
              <w:t>Schroff</w:t>
            </w:r>
          </w:p>
          <w:p w:rsidR="00D8491B" w:rsidRPr="00BD5C60" w:rsidRDefault="00D8491B" w:rsidP="00ED656A">
            <w:r>
              <w:t xml:space="preserve">Código </w:t>
            </w:r>
            <w:r w:rsidRPr="00BD5C60">
              <w:t>24563432</w:t>
            </w:r>
          </w:p>
        </w:tc>
        <w:tc>
          <w:tcPr>
            <w:tcW w:w="2268" w:type="dxa"/>
            <w:tcBorders>
              <w:top w:val="single" w:sz="8" w:space="0" w:color="4F81BD"/>
              <w:left w:val="single" w:sz="8" w:space="0" w:color="4F81BD"/>
              <w:bottom w:val="single" w:sz="8" w:space="0" w:color="4F81BD"/>
              <w:right w:val="single" w:sz="8" w:space="0" w:color="4F81BD"/>
            </w:tcBorders>
          </w:tcPr>
          <w:p w:rsidR="00D8491B" w:rsidRPr="00FD0E8D" w:rsidRDefault="00D8491B" w:rsidP="00CB705A">
            <w:r w:rsidRPr="00BD5C60">
              <w:t>Chasis de montaje en rack Schroff 24563432, 6U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D8491B" w:rsidRPr="00602F8A" w:rsidRDefault="00D8491B" w:rsidP="00C16031"/>
          <w:p w:rsidR="00D8491B" w:rsidRPr="00861FB1" w:rsidRDefault="00D8491B" w:rsidP="00C16031">
            <w:pPr>
              <w:rPr>
                <w:lang w:val="en-US"/>
              </w:rPr>
            </w:pPr>
            <w:r w:rsidRPr="00861FB1">
              <w:rPr>
                <w:lang w:val="en-US"/>
              </w:rPr>
              <w:t>RS Amidata</w:t>
            </w:r>
          </w:p>
          <w:p w:rsidR="00D8491B" w:rsidRPr="00107F7C" w:rsidRDefault="00D8491B" w:rsidP="00C16031">
            <w:pPr>
              <w:rPr>
                <w:lang w:val="en-US"/>
              </w:rPr>
            </w:pPr>
            <w:hyperlink r:id="rId31" w:history="1">
              <w:r w:rsidRPr="00107F7C">
                <w:rPr>
                  <w:rStyle w:val="Hipervnculo"/>
                  <w:lang w:val="en-US"/>
                </w:rPr>
                <w:t>www.rsonline.es</w:t>
              </w:r>
            </w:hyperlink>
          </w:p>
          <w:p w:rsidR="00D8491B" w:rsidRDefault="00D8491B" w:rsidP="00C16031">
            <w:pPr>
              <w:rPr>
                <w:lang w:val="en-US"/>
              </w:rPr>
            </w:pPr>
            <w:r w:rsidRPr="00107F7C">
              <w:rPr>
                <w:lang w:val="en-US"/>
              </w:rPr>
              <w:t xml:space="preserve">Código RS: </w:t>
            </w:r>
            <w:r w:rsidRPr="00BD5C60">
              <w:rPr>
                <w:lang w:val="en-US"/>
              </w:rPr>
              <w:t>437-2551</w:t>
            </w:r>
          </w:p>
          <w:p w:rsidR="00D8491B" w:rsidRDefault="00D8491B" w:rsidP="00C16031">
            <w:pPr>
              <w:rPr>
                <w:lang w:val="en-US"/>
              </w:rPr>
            </w:pPr>
            <w:r w:rsidRPr="00BD5C60">
              <w:rPr>
                <w:lang w:val="en-US"/>
              </w:rPr>
              <w:t>98,30</w:t>
            </w:r>
            <w:r>
              <w:rPr>
                <w:lang w:val="en-US"/>
              </w:rPr>
              <w:t>€</w:t>
            </w:r>
          </w:p>
          <w:p w:rsidR="00D8491B" w:rsidRDefault="00D8491B" w:rsidP="00C16031">
            <w:pPr>
              <w:rPr>
                <w:lang w:val="en-US"/>
              </w:rPr>
            </w:pPr>
          </w:p>
          <w:p w:rsidR="00D8491B" w:rsidRPr="00C16031" w:rsidRDefault="00D8491B" w:rsidP="00C16031">
            <w:pPr>
              <w:rPr>
                <w:lang w:val="en-US"/>
              </w:rPr>
            </w:pPr>
          </w:p>
        </w:tc>
      </w:tr>
      <w:tr w:rsidR="00D8491B" w:rsidRPr="00BD5C6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Default="00D8491B" w:rsidP="00C16031">
            <w:pPr>
              <w:rPr>
                <w:lang w:val="en-US"/>
              </w:rPr>
            </w:pPr>
          </w:p>
          <w:p w:rsidR="00D8491B" w:rsidRDefault="00D8491B" w:rsidP="00C16031">
            <w:pPr>
              <w:rPr>
                <w:lang w:val="en-US"/>
              </w:rPr>
            </w:pPr>
          </w:p>
          <w:p w:rsidR="00D8491B" w:rsidRPr="00C16031" w:rsidRDefault="00D8491B"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C16031">
            <w:pPr>
              <w:rPr>
                <w:rStyle w:val="keyvalue"/>
              </w:rPr>
            </w:pPr>
          </w:p>
          <w:p w:rsidR="00D8491B" w:rsidRDefault="00D8491B" w:rsidP="00C16031">
            <w:pPr>
              <w:rPr>
                <w:rStyle w:val="keyvalue"/>
              </w:rPr>
            </w:pPr>
            <w:r w:rsidRPr="00FC51EC">
              <w:rPr>
                <w:rStyle w:val="keyvalue"/>
              </w:rPr>
              <w:t>Schroff</w:t>
            </w:r>
          </w:p>
          <w:p w:rsidR="00D8491B" w:rsidRDefault="00D8491B" w:rsidP="00C16031">
            <w:pPr>
              <w:rPr>
                <w:rStyle w:val="keyvalue"/>
              </w:rPr>
            </w:pPr>
            <w:r>
              <w:rPr>
                <w:rStyle w:val="keyvalue"/>
              </w:rPr>
              <w:t>Ref. 24560-351</w:t>
            </w:r>
          </w:p>
          <w:p w:rsidR="00D8491B" w:rsidRPr="00C16031" w:rsidRDefault="00D8491B"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D8491B" w:rsidRPr="00B278B5" w:rsidRDefault="00D8491B" w:rsidP="00A80C0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D8491B" w:rsidRPr="00107F7C" w:rsidRDefault="00D8491B" w:rsidP="00C16031">
            <w:pPr>
              <w:rPr>
                <w:lang w:val="en-US"/>
              </w:rPr>
            </w:pPr>
            <w:r w:rsidRPr="00107F7C">
              <w:rPr>
                <w:lang w:val="en-US"/>
              </w:rPr>
              <w:t>RS Amidata</w:t>
            </w:r>
          </w:p>
          <w:p w:rsidR="00D8491B" w:rsidRDefault="00D8491B" w:rsidP="00C16031">
            <w:pPr>
              <w:rPr>
                <w:lang w:val="en-US"/>
              </w:rPr>
            </w:pPr>
            <w:hyperlink r:id="rId32" w:history="1">
              <w:r w:rsidRPr="005D36B2">
                <w:rPr>
                  <w:rStyle w:val="Hipervnculo"/>
                  <w:lang w:val="en-US"/>
                </w:rPr>
                <w:t>www.rsonline.es</w:t>
              </w:r>
            </w:hyperlink>
          </w:p>
          <w:p w:rsidR="00D8491B" w:rsidRDefault="00D8491B" w:rsidP="00C16031">
            <w:pPr>
              <w:rPr>
                <w:lang w:val="en-US"/>
              </w:rPr>
            </w:pPr>
            <w:r w:rsidRPr="00107F7C">
              <w:rPr>
                <w:lang w:val="en-US"/>
              </w:rPr>
              <w:t xml:space="preserve">Código RS: </w:t>
            </w:r>
            <w:r w:rsidRPr="00A23CB3">
              <w:rPr>
                <w:lang w:val="en-US"/>
              </w:rPr>
              <w:t>484-8418</w:t>
            </w:r>
          </w:p>
          <w:p w:rsidR="00D8491B" w:rsidRPr="00C16031" w:rsidRDefault="00D8491B" w:rsidP="000C2885">
            <w:pPr>
              <w:rPr>
                <w:lang w:val="en-US"/>
              </w:rPr>
            </w:pPr>
            <w:r w:rsidRPr="00A23CB3">
              <w:t>6,34 €  (Bolsa de 10)</w:t>
            </w:r>
          </w:p>
        </w:tc>
      </w:tr>
      <w:tr w:rsidR="00D8491B" w:rsidRPr="009D3579"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Pr="00602F8A" w:rsidRDefault="00D8491B" w:rsidP="00C16031"/>
          <w:p w:rsidR="00D8491B" w:rsidRPr="00602F8A" w:rsidRDefault="00D8491B" w:rsidP="00C16031"/>
          <w:p w:rsidR="00D8491B" w:rsidRPr="00B278B5" w:rsidRDefault="00D8491B" w:rsidP="00B278B5">
            <w:r w:rsidRPr="00B278B5">
              <w:t>Tarjeta de montaje wrapping EUROCARD</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C16031">
            <w:pPr>
              <w:rPr>
                <w:rStyle w:val="keyvalue"/>
              </w:rPr>
            </w:pPr>
          </w:p>
          <w:p w:rsidR="00D8491B" w:rsidRDefault="00D8491B" w:rsidP="00C16031">
            <w:pPr>
              <w:rPr>
                <w:rStyle w:val="keyvalue"/>
              </w:rPr>
            </w:pPr>
          </w:p>
          <w:p w:rsidR="00D8491B" w:rsidRPr="00F36BB4" w:rsidRDefault="00D8491B" w:rsidP="00C16031">
            <w:pPr>
              <w:rPr>
                <w:lang w:val="en-US"/>
              </w:rPr>
            </w:pPr>
            <w:r w:rsidRPr="00F36BB4">
              <w:rPr>
                <w:lang w:val="en-US"/>
              </w:rPr>
              <w:t>Roth Elektronik</w:t>
            </w:r>
          </w:p>
          <w:p w:rsidR="00D8491B" w:rsidRPr="00C16031" w:rsidRDefault="00D8491B" w:rsidP="00C16031">
            <w:pPr>
              <w:rPr>
                <w:lang w:val="en-US"/>
              </w:rPr>
            </w:pPr>
            <w:r w:rsidRPr="00F36BB4">
              <w:rPr>
                <w:lang w:val="en-US"/>
              </w:rPr>
              <w:t xml:space="preserve">Ref. </w:t>
            </w:r>
            <w:r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8491B" w:rsidRDefault="00D8491B" w:rsidP="00D93BF0">
            <w:pPr>
              <w:rPr>
                <w:rFonts w:ascii="Times New Roman" w:hAnsi="Times New Roman" w:cs="Times New Roman"/>
                <w:color w:val="auto"/>
              </w:rPr>
            </w:pPr>
            <w:r>
              <w:t xml:space="preserve">Placa de matriz RE320-LF, cara única, DIN 41612 C, FR4, orificios: 37 x 53, diámetro 1mm, paso 2.54 x 2.54mm </w:t>
            </w:r>
          </w:p>
          <w:p w:rsidR="00D8491B" w:rsidRPr="00D93BF0" w:rsidRDefault="00D8491B" w:rsidP="00C16031"/>
        </w:tc>
        <w:tc>
          <w:tcPr>
            <w:tcW w:w="2551" w:type="dxa"/>
            <w:tcBorders>
              <w:top w:val="single" w:sz="8" w:space="0" w:color="4F81BD"/>
              <w:left w:val="single" w:sz="8" w:space="0" w:color="4F81BD"/>
              <w:bottom w:val="single" w:sz="8" w:space="0" w:color="4F81BD"/>
              <w:right w:val="single" w:sz="8" w:space="0" w:color="4F81BD"/>
            </w:tcBorders>
          </w:tcPr>
          <w:p w:rsidR="00D8491B" w:rsidRPr="00B278B5" w:rsidRDefault="00D8491B" w:rsidP="00D93BF0"/>
          <w:p w:rsidR="00D8491B" w:rsidRPr="00B278B5" w:rsidRDefault="00D8491B" w:rsidP="00D93BF0"/>
          <w:p w:rsidR="00D8491B" w:rsidRPr="00107F7C" w:rsidRDefault="00D8491B" w:rsidP="00D93BF0">
            <w:pPr>
              <w:rPr>
                <w:lang w:val="en-US"/>
              </w:rPr>
            </w:pPr>
            <w:r w:rsidRPr="00107F7C">
              <w:rPr>
                <w:lang w:val="en-US"/>
              </w:rPr>
              <w:t>RS Amidata</w:t>
            </w:r>
          </w:p>
          <w:p w:rsidR="00D8491B" w:rsidRPr="00107F7C" w:rsidRDefault="00D8491B" w:rsidP="00D93BF0">
            <w:pPr>
              <w:rPr>
                <w:lang w:val="en-US"/>
              </w:rPr>
            </w:pPr>
            <w:hyperlink r:id="rId33" w:history="1">
              <w:r w:rsidRPr="00107F7C">
                <w:rPr>
                  <w:rStyle w:val="Hipervnculo"/>
                  <w:lang w:val="en-US"/>
                </w:rPr>
                <w:t>www.rsonline.es</w:t>
              </w:r>
            </w:hyperlink>
          </w:p>
          <w:p w:rsidR="00D8491B" w:rsidRPr="00D93BF0" w:rsidRDefault="00D8491B" w:rsidP="00D93BF0">
            <w:pPr>
              <w:rPr>
                <w:lang w:val="en-US"/>
              </w:rPr>
            </w:pPr>
            <w:r w:rsidRPr="00107F7C">
              <w:rPr>
                <w:lang w:val="en-US"/>
              </w:rPr>
              <w:t xml:space="preserve">Código RS: </w:t>
            </w:r>
            <w:r w:rsidRPr="00D93BF0">
              <w:rPr>
                <w:rStyle w:val="keyvalue"/>
                <w:lang w:val="en-US"/>
              </w:rPr>
              <w:t>527-9324</w:t>
            </w:r>
          </w:p>
        </w:tc>
      </w:tr>
      <w:tr w:rsidR="00D8491B" w:rsidRPr="00602F8A"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Pr="00F36BB4" w:rsidRDefault="00D8491B" w:rsidP="00C16031">
            <w:pPr>
              <w:rPr>
                <w:lang w:val="en-US"/>
              </w:rPr>
            </w:pPr>
          </w:p>
          <w:p w:rsidR="00D8491B" w:rsidRPr="00F36BB4" w:rsidRDefault="00D8491B" w:rsidP="00C16031">
            <w:pPr>
              <w:rPr>
                <w:lang w:val="en-US"/>
              </w:rPr>
            </w:pPr>
          </w:p>
          <w:p w:rsidR="00D8491B" w:rsidRPr="00A921F9" w:rsidRDefault="00D8491B"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C16031"/>
          <w:p w:rsidR="00D8491B" w:rsidRDefault="00D8491B" w:rsidP="00A921F9"/>
          <w:p w:rsidR="00D8491B" w:rsidRDefault="00D8491B" w:rsidP="00A921F9"/>
          <w:p w:rsidR="00D8491B" w:rsidRPr="00A921F9" w:rsidRDefault="00D8491B"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D8491B" w:rsidRPr="00A921F9" w:rsidRDefault="00D8491B" w:rsidP="00A921F9">
            <w:r w:rsidRPr="00A921F9">
              <w:t xml:space="preserve">Conector DIN 41612 RS Pro, 2.54mm, 64 contactos, 2 filas, Ángulo de 90°, Macho, Clase C1, tipo C, Soldador </w:t>
            </w:r>
          </w:p>
          <w:p w:rsidR="00D8491B" w:rsidRDefault="00D8491B" w:rsidP="00D93BF0"/>
        </w:tc>
        <w:tc>
          <w:tcPr>
            <w:tcW w:w="2551" w:type="dxa"/>
            <w:tcBorders>
              <w:top w:val="single" w:sz="8" w:space="0" w:color="4F81BD"/>
              <w:left w:val="single" w:sz="8" w:space="0" w:color="4F81BD"/>
              <w:bottom w:val="single" w:sz="8" w:space="0" w:color="4F81BD"/>
              <w:right w:val="single" w:sz="8" w:space="0" w:color="4F81BD"/>
            </w:tcBorders>
          </w:tcPr>
          <w:p w:rsidR="00D8491B" w:rsidRDefault="00D8491B" w:rsidP="00A921F9"/>
          <w:p w:rsidR="00D8491B" w:rsidRPr="00B278B5" w:rsidRDefault="00D8491B" w:rsidP="00A921F9"/>
          <w:p w:rsidR="00D8491B" w:rsidRPr="00107F7C" w:rsidRDefault="00D8491B" w:rsidP="00A921F9">
            <w:pPr>
              <w:rPr>
                <w:lang w:val="en-US"/>
              </w:rPr>
            </w:pPr>
            <w:r w:rsidRPr="00107F7C">
              <w:rPr>
                <w:lang w:val="en-US"/>
              </w:rPr>
              <w:t>RS Amidata</w:t>
            </w:r>
          </w:p>
          <w:p w:rsidR="00D8491B" w:rsidRPr="00107F7C" w:rsidRDefault="00D8491B" w:rsidP="00A921F9">
            <w:pPr>
              <w:rPr>
                <w:lang w:val="en-US"/>
              </w:rPr>
            </w:pPr>
            <w:hyperlink r:id="rId34" w:history="1">
              <w:r w:rsidRPr="00107F7C">
                <w:rPr>
                  <w:rStyle w:val="Hipervnculo"/>
                  <w:lang w:val="en-US"/>
                </w:rPr>
                <w:t>www.rsonline.es</w:t>
              </w:r>
            </w:hyperlink>
          </w:p>
          <w:p w:rsidR="00D8491B" w:rsidRDefault="00D8491B" w:rsidP="00A921F9">
            <w:pPr>
              <w:rPr>
                <w:rStyle w:val="keyvalue"/>
                <w:lang w:val="en-US"/>
              </w:rPr>
            </w:pPr>
            <w:r w:rsidRPr="00107F7C">
              <w:rPr>
                <w:lang w:val="en-US"/>
              </w:rPr>
              <w:t xml:space="preserve">Código RS: </w:t>
            </w:r>
            <w:r w:rsidRPr="00A921F9">
              <w:rPr>
                <w:rStyle w:val="keyvalue"/>
                <w:lang w:val="en-US"/>
              </w:rPr>
              <w:t>508-3088</w:t>
            </w:r>
          </w:p>
          <w:p w:rsidR="00D8491B" w:rsidRPr="00E255B9" w:rsidRDefault="00D8491B" w:rsidP="00A921F9">
            <w:pPr>
              <w:rPr>
                <w:lang w:val="en-US"/>
              </w:rPr>
            </w:pPr>
            <w:r w:rsidRPr="00E255B9">
              <w:rPr>
                <w:color w:val="00B050"/>
                <w:lang w:val="en-US"/>
              </w:rPr>
              <w:t>Código RS: 527-9330</w:t>
            </w:r>
          </w:p>
        </w:tc>
      </w:tr>
      <w:tr w:rsidR="00D8491B" w:rsidRPr="009D3579"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Pr="00E255B9" w:rsidRDefault="00D8491B" w:rsidP="00A921F9"/>
          <w:p w:rsidR="00D8491B" w:rsidRPr="00E255B9" w:rsidRDefault="00D8491B" w:rsidP="00A921F9"/>
          <w:p w:rsidR="00D8491B" w:rsidRPr="00A921F9" w:rsidRDefault="00D8491B"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A921F9"/>
          <w:p w:rsidR="00D8491B" w:rsidRDefault="00D8491B" w:rsidP="00A921F9"/>
          <w:p w:rsidR="00D8491B" w:rsidRDefault="00D8491B" w:rsidP="00A921F9"/>
          <w:p w:rsidR="00D8491B" w:rsidRPr="00A921F9" w:rsidRDefault="00D8491B"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D8491B" w:rsidRPr="00A921F9" w:rsidRDefault="00D8491B" w:rsidP="00A921F9">
            <w:r w:rsidRPr="00A921F9">
              <w:t>Conector DIN 41612 RS Pro, 2.54mm, 64 contactos, 2 filas, Recto, Hembra, Clase C1, tipo C, Soldador</w:t>
            </w:r>
          </w:p>
          <w:p w:rsidR="00D8491B" w:rsidRPr="00A921F9" w:rsidRDefault="00D8491B" w:rsidP="00A921F9"/>
        </w:tc>
        <w:tc>
          <w:tcPr>
            <w:tcW w:w="2551" w:type="dxa"/>
            <w:tcBorders>
              <w:top w:val="single" w:sz="8" w:space="0" w:color="4F81BD"/>
              <w:left w:val="single" w:sz="8" w:space="0" w:color="4F81BD"/>
              <w:bottom w:val="single" w:sz="8" w:space="0" w:color="4F81BD"/>
              <w:right w:val="single" w:sz="8" w:space="0" w:color="4F81BD"/>
            </w:tcBorders>
          </w:tcPr>
          <w:p w:rsidR="00D8491B" w:rsidRDefault="00D8491B" w:rsidP="00A921F9"/>
          <w:p w:rsidR="00D8491B" w:rsidRPr="00A921F9" w:rsidRDefault="00D8491B" w:rsidP="00A921F9"/>
          <w:p w:rsidR="00D8491B" w:rsidRPr="00107F7C" w:rsidRDefault="00D8491B" w:rsidP="00A921F9">
            <w:pPr>
              <w:rPr>
                <w:lang w:val="en-US"/>
              </w:rPr>
            </w:pPr>
            <w:r w:rsidRPr="00107F7C">
              <w:rPr>
                <w:lang w:val="en-US"/>
              </w:rPr>
              <w:t>RS Amidata</w:t>
            </w:r>
          </w:p>
          <w:p w:rsidR="00D8491B" w:rsidRPr="00107F7C" w:rsidRDefault="00D8491B" w:rsidP="00A921F9">
            <w:pPr>
              <w:rPr>
                <w:lang w:val="en-US"/>
              </w:rPr>
            </w:pPr>
            <w:hyperlink r:id="rId35" w:history="1">
              <w:r w:rsidRPr="00107F7C">
                <w:rPr>
                  <w:rStyle w:val="Hipervnculo"/>
                  <w:lang w:val="en-US"/>
                </w:rPr>
                <w:t>www.rsonline.es</w:t>
              </w:r>
            </w:hyperlink>
          </w:p>
          <w:p w:rsidR="00D8491B" w:rsidRDefault="00D8491B" w:rsidP="00A921F9">
            <w:pPr>
              <w:rPr>
                <w:rStyle w:val="keyvalue"/>
                <w:lang w:val="en-US"/>
              </w:rPr>
            </w:pPr>
            <w:r w:rsidRPr="00107F7C">
              <w:rPr>
                <w:lang w:val="en-US"/>
              </w:rPr>
              <w:t xml:space="preserve">Código RS: </w:t>
            </w:r>
            <w:r w:rsidRPr="00A921F9">
              <w:rPr>
                <w:rStyle w:val="keyvalue"/>
                <w:lang w:val="en-US"/>
              </w:rPr>
              <w:t>508-3101</w:t>
            </w:r>
          </w:p>
          <w:p w:rsidR="00D8491B" w:rsidRPr="00A921F9" w:rsidRDefault="00D8491B" w:rsidP="00A921F9">
            <w:pPr>
              <w:rPr>
                <w:lang w:val="en-US"/>
              </w:rPr>
            </w:pPr>
          </w:p>
        </w:tc>
      </w:tr>
      <w:tr w:rsidR="00D8491B"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Pr="001107E0" w:rsidRDefault="00D8491B" w:rsidP="00A921F9">
            <w:r w:rsidRPr="001107E0">
              <w:t>Incluir adaptadores SMD a DIP8, DIP14 y DIP16</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A921F9"/>
        </w:tc>
        <w:tc>
          <w:tcPr>
            <w:tcW w:w="2268" w:type="dxa"/>
            <w:tcBorders>
              <w:top w:val="single" w:sz="8" w:space="0" w:color="4F81BD"/>
              <w:left w:val="single" w:sz="8" w:space="0" w:color="4F81BD"/>
              <w:bottom w:val="single" w:sz="8" w:space="0" w:color="4F81BD"/>
              <w:right w:val="single" w:sz="8" w:space="0" w:color="4F81BD"/>
            </w:tcBorders>
          </w:tcPr>
          <w:p w:rsidR="00D8491B" w:rsidRPr="00A921F9" w:rsidRDefault="00D8491B" w:rsidP="00A921F9"/>
        </w:tc>
        <w:tc>
          <w:tcPr>
            <w:tcW w:w="2551" w:type="dxa"/>
            <w:tcBorders>
              <w:top w:val="single" w:sz="8" w:space="0" w:color="4F81BD"/>
              <w:left w:val="single" w:sz="8" w:space="0" w:color="4F81BD"/>
              <w:bottom w:val="single" w:sz="8" w:space="0" w:color="4F81BD"/>
              <w:right w:val="single" w:sz="8" w:space="0" w:color="4F81BD"/>
            </w:tcBorders>
          </w:tcPr>
          <w:p w:rsidR="00D8491B" w:rsidRDefault="00D8491B" w:rsidP="00A921F9"/>
        </w:tc>
      </w:tr>
      <w:tr w:rsidR="00D8491B" w:rsidRPr="00B85BE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8491B" w:rsidRPr="00B85BE5" w:rsidRDefault="00D8491B" w:rsidP="00B85BE5">
            <w:pPr>
              <w:jc w:val="left"/>
              <w:rPr>
                <w:lang w:val="en-US"/>
              </w:rPr>
            </w:pPr>
            <w:r>
              <w:rPr>
                <w:lang w:val="en-US"/>
              </w:rPr>
              <w:t xml:space="preserve">Teclado </w:t>
            </w:r>
            <w:r w:rsidRPr="00B85BE5">
              <w:rPr>
                <w:lang w:val="en-US"/>
              </w:rPr>
              <w:t>Samson Carbon 49 - USB MIDI Controller</w:t>
            </w:r>
          </w:p>
        </w:tc>
        <w:tc>
          <w:tcPr>
            <w:tcW w:w="3119" w:type="dxa"/>
            <w:tcBorders>
              <w:top w:val="single" w:sz="8" w:space="0" w:color="4F81BD"/>
              <w:left w:val="single" w:sz="8" w:space="0" w:color="4F81BD"/>
              <w:bottom w:val="single" w:sz="8" w:space="0" w:color="4F81BD"/>
              <w:right w:val="single" w:sz="8" w:space="0" w:color="4F81BD"/>
            </w:tcBorders>
          </w:tcPr>
          <w:p w:rsidR="00D8491B" w:rsidRDefault="00D8491B" w:rsidP="00A921F9">
            <w:pPr>
              <w:rPr>
                <w:lang w:val="en-US"/>
              </w:rPr>
            </w:pPr>
          </w:p>
          <w:p w:rsidR="00D8491B" w:rsidRPr="00B85BE5" w:rsidRDefault="00D8491B" w:rsidP="00A921F9">
            <w:pPr>
              <w:rPr>
                <w:lang w:val="en-US"/>
              </w:rPr>
            </w:pPr>
            <w:r>
              <w:rPr>
                <w:lang w:val="en-US"/>
              </w:rPr>
              <w:t>Samson</w:t>
            </w:r>
          </w:p>
        </w:tc>
        <w:tc>
          <w:tcPr>
            <w:tcW w:w="2268" w:type="dxa"/>
            <w:tcBorders>
              <w:top w:val="single" w:sz="8" w:space="0" w:color="4F81BD"/>
              <w:left w:val="single" w:sz="8" w:space="0" w:color="4F81BD"/>
              <w:bottom w:val="single" w:sz="8" w:space="0" w:color="4F81BD"/>
              <w:right w:val="single" w:sz="8" w:space="0" w:color="4F81BD"/>
            </w:tcBorders>
          </w:tcPr>
          <w:p w:rsidR="00D8491B" w:rsidRPr="00B85BE5" w:rsidRDefault="00D8491B" w:rsidP="00A921F9">
            <w:pPr>
              <w:rPr>
                <w:lang w:val="en-US"/>
              </w:rPr>
            </w:pPr>
            <w:r>
              <w:rPr>
                <w:lang w:val="en-US"/>
              </w:rPr>
              <w:t>Teclado MIDI de 49 teclas.</w:t>
            </w:r>
          </w:p>
        </w:tc>
        <w:tc>
          <w:tcPr>
            <w:tcW w:w="2551" w:type="dxa"/>
            <w:tcBorders>
              <w:top w:val="single" w:sz="8" w:space="0" w:color="4F81BD"/>
              <w:left w:val="single" w:sz="8" w:space="0" w:color="4F81BD"/>
              <w:bottom w:val="single" w:sz="8" w:space="0" w:color="4F81BD"/>
              <w:right w:val="single" w:sz="8" w:space="0" w:color="4F81BD"/>
            </w:tcBorders>
          </w:tcPr>
          <w:p w:rsidR="00D8491B" w:rsidRDefault="00D8491B" w:rsidP="00A921F9">
            <w:pPr>
              <w:rPr>
                <w:lang w:val="en-US"/>
              </w:rPr>
            </w:pPr>
          </w:p>
          <w:p w:rsidR="00D8491B" w:rsidRPr="00B85BE5" w:rsidRDefault="00D8491B" w:rsidP="00A921F9">
            <w:pPr>
              <w:rPr>
                <w:lang w:val="en-US"/>
              </w:rPr>
            </w:pPr>
            <w:r>
              <w:rPr>
                <w:lang w:val="en-US"/>
              </w:rPr>
              <w:t>www.Amazon.es</w:t>
            </w:r>
          </w:p>
        </w:tc>
      </w:tr>
    </w:tbl>
    <w:p w:rsidR="00D8491B" w:rsidRPr="00B85BE5" w:rsidRDefault="00D8491B" w:rsidP="00107F7C">
      <w:pPr>
        <w:rPr>
          <w:lang w:val="en-US"/>
        </w:rPr>
      </w:pPr>
    </w:p>
    <w:p w:rsidR="00D8491B" w:rsidRPr="00B85BE5" w:rsidRDefault="00D8491B" w:rsidP="00B278B5">
      <w:pPr>
        <w:rPr>
          <w:lang w:val="en-US"/>
        </w:rPr>
      </w:pPr>
    </w:p>
    <w:p w:rsidR="00D8491B" w:rsidRPr="00B85BE5" w:rsidRDefault="00D8491B" w:rsidP="00107F7C">
      <w:pPr>
        <w:rPr>
          <w:lang w:val="en-US"/>
        </w:rPr>
      </w:pPr>
    </w:p>
    <w:sectPr w:rsidR="00D8491B" w:rsidRPr="00B85BE5" w:rsidSect="0040586B">
      <w:headerReference w:type="even" r:id="rId36"/>
      <w:headerReference w:type="first" r:id="rId37"/>
      <w:type w:val="continuous"/>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40B" w:rsidRDefault="0021440B">
      <w:r>
        <w:separator/>
      </w:r>
    </w:p>
  </w:endnote>
  <w:endnote w:type="continuationSeparator" w:id="0">
    <w:p w:rsidR="0021440B" w:rsidRDefault="0021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40B" w:rsidRDefault="0021440B">
      <w:r>
        <w:separator/>
      </w:r>
    </w:p>
  </w:footnote>
  <w:footnote w:type="continuationSeparator" w:id="0">
    <w:p w:rsidR="0021440B" w:rsidRDefault="00214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21440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21440B" w:rsidP="0040586B">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5107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2E24877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60D2"/>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B09"/>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4C5D"/>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2F1"/>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440B"/>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586B"/>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87EBE"/>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0701"/>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1623"/>
    <w:rsid w:val="006C23C2"/>
    <w:rsid w:val="006C2651"/>
    <w:rsid w:val="006C33A8"/>
    <w:rsid w:val="006C3E0F"/>
    <w:rsid w:val="006C5536"/>
    <w:rsid w:val="006C604B"/>
    <w:rsid w:val="006D097F"/>
    <w:rsid w:val="006D1B4F"/>
    <w:rsid w:val="006D2C8D"/>
    <w:rsid w:val="006D3BA2"/>
    <w:rsid w:val="006D5358"/>
    <w:rsid w:val="006D5805"/>
    <w:rsid w:val="006E085F"/>
    <w:rsid w:val="006E1362"/>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EF9"/>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301A"/>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2F6A"/>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91B"/>
    <w:rsid w:val="00D84CE5"/>
    <w:rsid w:val="00D84FE8"/>
    <w:rsid w:val="00D90911"/>
    <w:rsid w:val="00D91121"/>
    <w:rsid w:val="00D9189C"/>
    <w:rsid w:val="00D920FF"/>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73F"/>
    <w:rsid w:val="00E4799F"/>
    <w:rsid w:val="00E50D18"/>
    <w:rsid w:val="00E52149"/>
    <w:rsid w:val="00E53128"/>
    <w:rsid w:val="00E536D2"/>
    <w:rsid w:val="00E550D6"/>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67971"/>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414E2E29-AE6D-4B8C-9C94-6A73A6A2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40586B"/>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0586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yperlink" Target="http://www.rsonline.es" TargetMode="Externa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hyperlink" Target="http://www.rsonline.es" TargetMode="External"/><Relationship Id="rId33" Type="http://schemas.openxmlformats.org/officeDocument/2006/relationships/hyperlink" Target="http://www.rsonline.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sonline.es"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hyperlink" Target="http://www.rsonline.es" TargetMode="External"/><Relationship Id="rId27" Type="http://schemas.openxmlformats.org/officeDocument/2006/relationships/image" Target="media/image8.png"/><Relationship Id="rId30" Type="http://schemas.openxmlformats.org/officeDocument/2006/relationships/hyperlink" Target="http://www.rsonline.es" TargetMode="External"/><Relationship Id="rId35" Type="http://schemas.openxmlformats.org/officeDocument/2006/relationships/hyperlink" Target="http://www.rsonlin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92E77-E535-4B03-A963-47F74197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Pages>
  <Words>1912</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681</cp:revision>
  <cp:lastPrinted>2013-01-09T08:14:00Z</cp:lastPrinted>
  <dcterms:created xsi:type="dcterms:W3CDTF">2016-01-22T09:56:00Z</dcterms:created>
  <dcterms:modified xsi:type="dcterms:W3CDTF">2017-11-20T15:28:00Z</dcterms:modified>
  <cp:category>Sintetizador Musical</cp:category>
</cp:coreProperties>
</file>