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A60" w:rsidRDefault="00F22A60" w:rsidP="00D57498">
      <w:pPr>
        <w:pStyle w:val="Ttulo1"/>
      </w:pPr>
      <w:r>
        <w:t xml:space="preserve">formant v2: módulos </w:t>
      </w:r>
    </w:p>
    <w:p w:rsidR="00F22A60" w:rsidRDefault="00F22A60" w:rsidP="00581067"/>
    <w:p w:rsidR="00F22A60" w:rsidRDefault="00F22A60" w:rsidP="00581067">
      <w:r>
        <w:t>En este capítulo se analizarán los distintos módulos que integran el Formant V2.</w:t>
      </w:r>
    </w:p>
    <w:p w:rsidR="00F22A60" w:rsidRDefault="00F22A60" w:rsidP="00581067">
      <w:r>
        <w:t>Para cada módulo se detallarán las modificaciones realizadas (en caso de haberlas) y se dará referencia del capítulo que recoge la información del módulo en cuestión en el documento original del formant (</w:t>
      </w:r>
      <w:r w:rsidRPr="008A3256">
        <w:rPr>
          <w:i/>
        </w:rPr>
        <w:t>ElektorFormantMusicSynthesiser.pdf</w:t>
      </w:r>
      <w:r w:rsidRPr="008A3256">
        <w:t>).</w:t>
      </w:r>
      <w:r>
        <w:t xml:space="preserve"> </w:t>
      </w:r>
    </w:p>
    <w:p w:rsidR="00F22A60" w:rsidRDefault="00F22A60" w:rsidP="00581067">
      <w:r>
        <w:t xml:space="preserve">Las mejoras introducidas han dotado al Formant V2 de una mayor capacidad y versatilidad de utilización pero </w:t>
      </w:r>
      <w:r w:rsidRPr="00BA28E3">
        <w:rPr>
          <w:b/>
        </w:rPr>
        <w:t xml:space="preserve">siempre manteniendo </w:t>
      </w:r>
      <w:r w:rsidRPr="00E82B84">
        <w:rPr>
          <w:b/>
        </w:rPr>
        <w:t>intacta la esencia del diseño original</w:t>
      </w:r>
      <w:r>
        <w:t>, esto es, la generación de un sonido puramente analógico que es la característica más importante de este sintetizador de música tan especial.</w:t>
      </w:r>
    </w:p>
    <w:p w:rsidR="00F22A60" w:rsidRDefault="00F22A60" w:rsidP="00F22A60">
      <w:pPr>
        <w:pStyle w:val="Ttulo2"/>
        <w:tabs>
          <w:tab w:val="num" w:pos="7242"/>
        </w:tabs>
        <w:ind w:left="851" w:hanging="851"/>
      </w:pPr>
      <w:r>
        <w:t>módulo interfaz de teclado</w:t>
      </w:r>
    </w:p>
    <w:p w:rsidR="00F22A60" w:rsidRDefault="00F22A60" w:rsidP="009F4135"/>
    <w:p w:rsidR="00F22A60" w:rsidRDefault="00F22A60" w:rsidP="00DE180C">
      <w:pPr>
        <w:pBdr>
          <w:top w:val="single" w:sz="4" w:space="1" w:color="auto"/>
        </w:pBdr>
      </w:pPr>
    </w:p>
    <w:p w:rsidR="00F22A60" w:rsidRDefault="00F22A60" w:rsidP="009F4135">
      <w:r>
        <w:t xml:space="preserve">Documentación original </w:t>
      </w:r>
      <w:r w:rsidRPr="00B35BE1">
        <w:rPr>
          <w:b/>
          <w:i/>
        </w:rPr>
        <w:t>ElektorFormantMusicSynthesiser.pdf</w:t>
      </w:r>
      <w:r>
        <w:t xml:space="preserve">: Capítulo </w:t>
      </w:r>
      <w:r w:rsidRPr="00DE180C">
        <w:rPr>
          <w:b/>
          <w:sz w:val="28"/>
          <w:szCs w:val="28"/>
        </w:rPr>
        <w:t>3</w:t>
      </w:r>
    </w:p>
    <w:p w:rsidR="00F22A60" w:rsidRDefault="00F22A60" w:rsidP="00DE180C">
      <w:pPr>
        <w:pBdr>
          <w:bottom w:val="single" w:sz="4" w:space="1" w:color="auto"/>
          <w:between w:val="single" w:sz="4" w:space="1" w:color="auto"/>
        </w:pBdr>
      </w:pPr>
    </w:p>
    <w:p w:rsidR="00F22A60" w:rsidRDefault="00F22A60" w:rsidP="009F4135"/>
    <w:p w:rsidR="00F22A60" w:rsidRDefault="00F22A60" w:rsidP="009F4135">
      <w:r>
        <w:t xml:space="preserve">Con el fin de dotar al Formant V2 de una mayor capacidad de control y versatilidad, se ha optado por sustituir el teclado clásico original por una interfaz MIDI. </w:t>
      </w:r>
    </w:p>
    <w:p w:rsidR="00F22A60" w:rsidRDefault="00F22A60" w:rsidP="009F4135">
      <w:r>
        <w:t>Las ventajas de esta modificación son evidentes,</w:t>
      </w:r>
    </w:p>
    <w:p w:rsidR="00F22A60" w:rsidRDefault="00F22A60" w:rsidP="009F4135"/>
    <w:p w:rsidR="00F22A60" w:rsidRDefault="00F22A60" w:rsidP="000E5A34">
      <w:pPr>
        <w:pStyle w:val="Prrafodelista"/>
        <w:numPr>
          <w:ilvl w:val="0"/>
          <w:numId w:val="23"/>
        </w:numPr>
      </w:pPr>
      <w:r>
        <w:t>Posibilidad de utilización de un moderno teclado MIDI.</w:t>
      </w:r>
    </w:p>
    <w:p w:rsidR="00F22A60" w:rsidRDefault="00F22A60" w:rsidP="000E5A34">
      <w:pPr>
        <w:pStyle w:val="Prrafodelista"/>
        <w:numPr>
          <w:ilvl w:val="0"/>
          <w:numId w:val="23"/>
        </w:numPr>
      </w:pPr>
      <w:r>
        <w:t>Integración del Formant V2 en un sistema de generación de música por ordenador.</w:t>
      </w:r>
    </w:p>
    <w:p w:rsidR="00F22A60" w:rsidRDefault="00F22A60" w:rsidP="009F4135"/>
    <w:p w:rsidR="00F22A60" w:rsidRDefault="00F22A60" w:rsidP="009F4135">
      <w:r>
        <w:t>La siguiente figura ilustra el interfaz propuesto,</w: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0144" behindDoc="0" locked="0" layoutInCell="1" allowOverlap="1" wp14:anchorId="312EF96B" wp14:editId="72235635">
                <wp:simplePos x="0" y="0"/>
                <wp:positionH relativeFrom="column">
                  <wp:posOffset>400795</wp:posOffset>
                </wp:positionH>
                <wp:positionV relativeFrom="paragraph">
                  <wp:posOffset>11264</wp:posOffset>
                </wp:positionV>
                <wp:extent cx="4572000" cy="1838325"/>
                <wp:effectExtent l="38100" t="0" r="76200" b="28575"/>
                <wp:wrapNone/>
                <wp:docPr id="738" name="Grupo 738"/>
                <wp:cNvGraphicFramePr/>
                <a:graphic xmlns:a="http://schemas.openxmlformats.org/drawingml/2006/main">
                  <a:graphicData uri="http://schemas.microsoft.com/office/word/2010/wordprocessingGroup">
                    <wpg:wgp>
                      <wpg:cNvGrpSpPr/>
                      <wpg:grpSpPr>
                        <a:xfrm>
                          <a:off x="0" y="0"/>
                          <a:ext cx="4572000" cy="1838325"/>
                          <a:chOff x="0" y="0"/>
                          <a:chExt cx="4572000" cy="1838325"/>
                        </a:xfrm>
                      </wpg:grpSpPr>
                      <wps:wsp>
                        <wps:cNvPr id="704" name="Cuadro de texto 2"/>
                        <wps:cNvSpPr txBox="1">
                          <a:spLocks noChangeArrowheads="1"/>
                        </wps:cNvSpPr>
                        <wps:spPr bwMode="auto">
                          <a:xfrm>
                            <a:off x="2743200" y="133350"/>
                            <a:ext cx="971550" cy="742950"/>
                          </a:xfrm>
                          <a:prstGeom prst="rect">
                            <a:avLst/>
                          </a:prstGeom>
                          <a:noFill/>
                          <a:ln w="9525">
                            <a:noFill/>
                            <a:miter lim="800000"/>
                            <a:headEnd/>
                            <a:tailEnd/>
                          </a:ln>
                        </wps:spPr>
                        <wps:txbx>
                          <w:txbxContent>
                            <w:p w:rsidR="00F22A60" w:rsidRPr="007C0133" w:rsidRDefault="00F22A60" w:rsidP="004C1EC3">
                              <w:pPr>
                                <w:jc w:val="center"/>
                                <w:rPr>
                                  <w:sz w:val="16"/>
                                  <w:szCs w:val="16"/>
                                </w:rPr>
                              </w:pPr>
                              <w:r>
                                <w:rPr>
                                  <w:sz w:val="16"/>
                                  <w:szCs w:val="16"/>
                                </w:rPr>
                                <w:t>INTERFACE TECLADO</w:t>
                              </w:r>
                              <w:r w:rsidR="00E077A3">
                                <w:rPr>
                                  <w:sz w:val="16"/>
                                  <w:szCs w:val="16"/>
                                </w:rPr>
                                <w:t xml:space="preserve"> ORIGINAL</w:t>
                              </w:r>
                              <w:r>
                                <w:rPr>
                                  <w:sz w:val="16"/>
                                  <w:szCs w:val="16"/>
                                </w:rPr>
                                <w:t xml:space="preserve"> FORMANT</w:t>
                              </w:r>
                            </w:p>
                          </w:txbxContent>
                        </wps:txbx>
                        <wps:bodyPr rot="0" vert="horz" wrap="square" lIns="91440" tIns="45720" rIns="91440" bIns="45720" anchor="t" anchorCtr="0">
                          <a:noAutofit/>
                        </wps:bodyPr>
                      </wps:wsp>
                      <wpg:grpSp>
                        <wpg:cNvPr id="725" name="Grupo 725"/>
                        <wpg:cNvGrpSpPr/>
                        <wpg:grpSpPr>
                          <a:xfrm>
                            <a:off x="0" y="0"/>
                            <a:ext cx="4572000" cy="1838325"/>
                            <a:chOff x="0" y="0"/>
                            <a:chExt cx="4572000" cy="1838325"/>
                          </a:xfrm>
                        </wpg:grpSpPr>
                        <wpg:grpSp>
                          <wpg:cNvPr id="223" name="Grupo 223"/>
                          <wpg:cNvGrpSpPr/>
                          <wpg:grpSpPr>
                            <a:xfrm>
                              <a:off x="3619500" y="38100"/>
                              <a:ext cx="952500" cy="809625"/>
                              <a:chOff x="0" y="0"/>
                              <a:chExt cx="952500" cy="809625"/>
                            </a:xfrm>
                          </wpg:grpSpPr>
                          <wps:wsp>
                            <wps:cNvPr id="220" name="Conector recto de flecha 220"/>
                            <wps:cNvCnPr/>
                            <wps:spPr>
                              <a:xfrm>
                                <a:off x="9525" y="25717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Conector recto de flecha 219"/>
                            <wps:cNvCnPr/>
                            <wps:spPr>
                              <a:xfrm>
                                <a:off x="0" y="80962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Cuadro de texto 2"/>
                            <wps:cNvSpPr txBox="1">
                              <a:spLocks noChangeArrowheads="1"/>
                            </wps:cNvSpPr>
                            <wps:spPr bwMode="auto">
                              <a:xfrm>
                                <a:off x="47625" y="0"/>
                                <a:ext cx="762000" cy="209550"/>
                              </a:xfrm>
                              <a:prstGeom prst="rect">
                                <a:avLst/>
                              </a:prstGeom>
                              <a:noFill/>
                              <a:ln w="9525">
                                <a:noFill/>
                                <a:miter lim="800000"/>
                                <a:headEnd/>
                                <a:tailEnd/>
                              </a:ln>
                            </wps:spPr>
                            <wps:txbx>
                              <w:txbxContent>
                                <w:p w:rsidR="00F22A60" w:rsidRPr="006D2188" w:rsidRDefault="00F22A60" w:rsidP="00A32BBD">
                                  <w:pPr>
                                    <w:rPr>
                                      <w:color w:val="000000" w:themeColor="text1"/>
                                      <w:sz w:val="16"/>
                                      <w:szCs w:val="16"/>
                                    </w:rPr>
                                  </w:pPr>
                                  <w:r w:rsidRPr="006D2188">
                                    <w:rPr>
                                      <w:color w:val="000000" w:themeColor="text1"/>
                                      <w:sz w:val="16"/>
                                      <w:szCs w:val="16"/>
                                    </w:rPr>
                                    <w:t>KOV</w:t>
                                  </w:r>
                                </w:p>
                              </w:txbxContent>
                            </wps:txbx>
                            <wps:bodyPr rot="0" vert="horz" wrap="square" lIns="91440" tIns="45720" rIns="91440" bIns="45720" anchor="t" anchorCtr="0">
                              <a:noAutofit/>
                            </wps:bodyPr>
                          </wps:wsp>
                          <wps:wsp>
                            <wps:cNvPr id="222" name="Cuadro de texto 2"/>
                            <wps:cNvSpPr txBox="1">
                              <a:spLocks noChangeArrowheads="1"/>
                            </wps:cNvSpPr>
                            <wps:spPr bwMode="auto">
                              <a:xfrm>
                                <a:off x="38100" y="571500"/>
                                <a:ext cx="762000" cy="209550"/>
                              </a:xfrm>
                              <a:prstGeom prst="rect">
                                <a:avLst/>
                              </a:prstGeom>
                              <a:noFill/>
                              <a:ln w="9525">
                                <a:noFill/>
                                <a:miter lim="800000"/>
                                <a:headEnd/>
                                <a:tailEnd/>
                              </a:ln>
                            </wps:spPr>
                            <wps:txbx>
                              <w:txbxContent>
                                <w:p w:rsidR="00F22A60" w:rsidRPr="006D2188" w:rsidRDefault="00F22A60" w:rsidP="00A32BBD">
                                  <w:pPr>
                                    <w:rPr>
                                      <w:color w:val="000000" w:themeColor="text1"/>
                                      <w:sz w:val="16"/>
                                      <w:szCs w:val="16"/>
                                    </w:rPr>
                                  </w:pPr>
                                  <w:r w:rsidRPr="006D2188">
                                    <w:rPr>
                                      <w:color w:val="000000" w:themeColor="text1"/>
                                      <w:sz w:val="16"/>
                                      <w:szCs w:val="16"/>
                                    </w:rPr>
                                    <w:t>GATE</w:t>
                                  </w:r>
                                </w:p>
                              </w:txbxContent>
                            </wps:txbx>
                            <wps:bodyPr rot="0" vert="horz" wrap="square" lIns="91440" tIns="45720" rIns="91440" bIns="45720" anchor="t" anchorCtr="0">
                              <a:noAutofit/>
                            </wps:bodyPr>
                          </wps:wsp>
                        </wpg:grpSp>
                        <wpg:grpSp>
                          <wpg:cNvPr id="724" name="Grupo 724"/>
                          <wpg:cNvGrpSpPr/>
                          <wpg:grpSpPr>
                            <a:xfrm>
                              <a:off x="0" y="0"/>
                              <a:ext cx="3619500" cy="1838325"/>
                              <a:chOff x="0" y="0"/>
                              <a:chExt cx="3619500" cy="1838325"/>
                            </a:xfrm>
                          </wpg:grpSpPr>
                          <wpg:grpSp>
                            <wpg:cNvPr id="211" name="Grupo 211"/>
                            <wpg:cNvGrpSpPr/>
                            <wpg:grpSpPr>
                              <a:xfrm>
                                <a:off x="0" y="0"/>
                                <a:ext cx="1914525" cy="1047750"/>
                                <a:chOff x="0" y="0"/>
                                <a:chExt cx="1914525" cy="1047750"/>
                              </a:xfrm>
                            </wpg:grpSpPr>
                            <wps:wsp>
                              <wps:cNvPr id="195" name="Cuadro de texto 2"/>
                              <wps:cNvSpPr txBox="1">
                                <a:spLocks noChangeArrowheads="1"/>
                              </wps:cNvSpPr>
                              <wps:spPr bwMode="auto">
                                <a:xfrm>
                                  <a:off x="66675" y="628650"/>
                                  <a:ext cx="742950" cy="223520"/>
                                </a:xfrm>
                                <a:prstGeom prst="rect">
                                  <a:avLst/>
                                </a:prstGeom>
                                <a:noFill/>
                                <a:ln w="9525">
                                  <a:noFill/>
                                  <a:miter lim="800000"/>
                                  <a:headEnd/>
                                  <a:tailEnd/>
                                </a:ln>
                              </wps:spPr>
                              <wps:txbx>
                                <w:txbxContent>
                                  <w:p w:rsidR="00F22A60" w:rsidRPr="006D2188" w:rsidRDefault="00F22A60">
                                    <w:pPr>
                                      <w:rPr>
                                        <w:color w:val="000000" w:themeColor="text1"/>
                                        <w:sz w:val="16"/>
                                        <w:szCs w:val="16"/>
                                      </w:rPr>
                                    </w:pPr>
                                    <w:r w:rsidRPr="006D2188">
                                      <w:rPr>
                                        <w:color w:val="000000" w:themeColor="text1"/>
                                        <w:sz w:val="16"/>
                                        <w:szCs w:val="16"/>
                                      </w:rPr>
                                      <w:t>MIDI IN</w:t>
                                    </w:r>
                                  </w:p>
                                </w:txbxContent>
                              </wps:txbx>
                              <wps:bodyPr rot="0" vert="horz" wrap="square" lIns="91440" tIns="45720" rIns="91440" bIns="45720" anchor="t" anchorCtr="0">
                                <a:spAutoFit/>
                              </wps:bodyPr>
                            </wps:wsp>
                            <wps:wsp>
                              <wps:cNvPr id="205" name="Cuadro de texto 2"/>
                              <wps:cNvSpPr txBox="1">
                                <a:spLocks noChangeArrowheads="1"/>
                              </wps:cNvSpPr>
                              <wps:spPr bwMode="auto">
                                <a:xfrm>
                                  <a:off x="85725" y="0"/>
                                  <a:ext cx="762000" cy="209550"/>
                                </a:xfrm>
                                <a:prstGeom prst="rect">
                                  <a:avLst/>
                                </a:prstGeom>
                                <a:noFill/>
                                <a:ln w="9525">
                                  <a:noFill/>
                                  <a:miter lim="800000"/>
                                  <a:headEnd/>
                                  <a:tailEnd/>
                                </a:ln>
                              </wps:spPr>
                              <wps:txbx>
                                <w:txbxContent>
                                  <w:p w:rsidR="00F22A60" w:rsidRPr="006D2188" w:rsidRDefault="00F22A60" w:rsidP="007C0133">
                                    <w:pPr>
                                      <w:rPr>
                                        <w:color w:val="000000" w:themeColor="text1"/>
                                        <w:sz w:val="16"/>
                                        <w:szCs w:val="16"/>
                                      </w:rPr>
                                    </w:pPr>
                                    <w:r w:rsidRPr="006D2188">
                                      <w:rPr>
                                        <w:color w:val="000000" w:themeColor="text1"/>
                                        <w:sz w:val="16"/>
                                        <w:szCs w:val="16"/>
                                      </w:rPr>
                                      <w:t>MIDI THRU</w:t>
                                    </w:r>
                                  </w:p>
                                </w:txbxContent>
                              </wps:txbx>
                              <wps:bodyPr rot="0" vert="horz" wrap="square" lIns="91440" tIns="45720" rIns="91440" bIns="45720" anchor="t" anchorCtr="0">
                                <a:noAutofit/>
                              </wps:bodyPr>
                            </wps:wsp>
                            <wpg:grpSp>
                              <wpg:cNvPr id="210" name="Grupo 210"/>
                              <wpg:cNvGrpSpPr/>
                              <wpg:grpSpPr>
                                <a:xfrm>
                                  <a:off x="0" y="0"/>
                                  <a:ext cx="1914525" cy="1047750"/>
                                  <a:chOff x="0" y="0"/>
                                  <a:chExt cx="1914525" cy="1047750"/>
                                </a:xfrm>
                              </wpg:grpSpPr>
                              <wps:wsp>
                                <wps:cNvPr id="314" name="Rectángulo 314"/>
                                <wps:cNvSpPr/>
                                <wps:spPr>
                                  <a:xfrm>
                                    <a:off x="942975" y="0"/>
                                    <a:ext cx="923925"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Conector recto de flecha 317"/>
                                <wps:cNvCnPr/>
                                <wps:spPr>
                                  <a:xfrm>
                                    <a:off x="0" y="876300"/>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Conector recto de flecha 204"/>
                                <wps:cNvCnPr/>
                                <wps:spPr>
                                  <a:xfrm flipH="1">
                                    <a:off x="28575" y="285750"/>
                                    <a:ext cx="904875" cy="12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Cuadro de texto 2"/>
                                <wps:cNvSpPr txBox="1">
                                  <a:spLocks noChangeArrowheads="1"/>
                                </wps:cNvSpPr>
                                <wps:spPr bwMode="auto">
                                  <a:xfrm>
                                    <a:off x="876300" y="304800"/>
                                    <a:ext cx="1038225" cy="428625"/>
                                  </a:xfrm>
                                  <a:prstGeom prst="rect">
                                    <a:avLst/>
                                  </a:prstGeom>
                                  <a:noFill/>
                                  <a:ln w="9525">
                                    <a:noFill/>
                                    <a:miter lim="800000"/>
                                    <a:headEnd/>
                                    <a:tailEnd/>
                                  </a:ln>
                                </wps:spPr>
                                <wps:txbx>
                                  <w:txbxContent>
                                    <w:p w:rsidR="00F22A60" w:rsidRDefault="00F22A60" w:rsidP="007C0133">
                                      <w:pPr>
                                        <w:jc w:val="center"/>
                                        <w:rPr>
                                          <w:sz w:val="16"/>
                                          <w:szCs w:val="16"/>
                                        </w:rPr>
                                      </w:pPr>
                                      <w:r>
                                        <w:rPr>
                                          <w:sz w:val="16"/>
                                          <w:szCs w:val="16"/>
                                        </w:rPr>
                                        <w:t>CONTROLADOR</w:t>
                                      </w:r>
                                    </w:p>
                                    <w:p w:rsidR="00F22A60" w:rsidRPr="007C0133" w:rsidRDefault="00F22A60" w:rsidP="007C0133">
                                      <w:pPr>
                                        <w:jc w:val="center"/>
                                        <w:rPr>
                                          <w:sz w:val="16"/>
                                          <w:szCs w:val="16"/>
                                        </w:rPr>
                                      </w:pPr>
                                      <w:r>
                                        <w:rPr>
                                          <w:sz w:val="16"/>
                                          <w:szCs w:val="16"/>
                                        </w:rPr>
                                        <w:t>MIDI</w:t>
                                      </w:r>
                                    </w:p>
                                  </w:txbxContent>
                                </wps:txbx>
                                <wps:bodyPr rot="0" vert="horz" wrap="square" lIns="91440" tIns="45720" rIns="91440" bIns="45720" anchor="t" anchorCtr="0">
                                  <a:noAutofit/>
                                </wps:bodyPr>
                              </wps:wsp>
                            </wpg:grpSp>
                          </wpg:grpSp>
                          <wpg:grpSp>
                            <wpg:cNvPr id="214" name="Grupo 214"/>
                            <wpg:cNvGrpSpPr/>
                            <wpg:grpSpPr>
                              <a:xfrm>
                                <a:off x="1866900" y="0"/>
                                <a:ext cx="1752600" cy="1047750"/>
                                <a:chOff x="0" y="0"/>
                                <a:chExt cx="1752600" cy="1047750"/>
                              </a:xfrm>
                            </wpg:grpSpPr>
                            <wpg:grpSp>
                              <wpg:cNvPr id="209" name="Grupo 209"/>
                              <wpg:cNvGrpSpPr/>
                              <wpg:grpSpPr>
                                <a:xfrm>
                                  <a:off x="0" y="0"/>
                                  <a:ext cx="1752600" cy="1047750"/>
                                  <a:chOff x="0" y="0"/>
                                  <a:chExt cx="1752600" cy="1047750"/>
                                </a:xfrm>
                              </wpg:grpSpPr>
                              <wps:wsp>
                                <wps:cNvPr id="316" name="Rectángulo 316"/>
                                <wps:cNvSpPr/>
                                <wps:spPr>
                                  <a:xfrm>
                                    <a:off x="952500" y="0"/>
                                    <a:ext cx="800100" cy="1047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onector recto de flecha 206"/>
                                <wps:cNvCnPr/>
                                <wps:spPr>
                                  <a:xfrm>
                                    <a:off x="0" y="84772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Conector recto de flecha 207"/>
                                <wps:cNvCnPr/>
                                <wps:spPr>
                                  <a:xfrm>
                                    <a:off x="9525" y="295275"/>
                                    <a:ext cx="9429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2" name="Cuadro de texto 2"/>
                              <wps:cNvSpPr txBox="1">
                                <a:spLocks noChangeArrowheads="1"/>
                              </wps:cNvSpPr>
                              <wps:spPr bwMode="auto">
                                <a:xfrm>
                                  <a:off x="47625" y="38100"/>
                                  <a:ext cx="762000" cy="209550"/>
                                </a:xfrm>
                                <a:prstGeom prst="rect">
                                  <a:avLst/>
                                </a:prstGeom>
                                <a:noFill/>
                                <a:ln w="9525">
                                  <a:noFill/>
                                  <a:miter lim="800000"/>
                                  <a:headEnd/>
                                  <a:tailEnd/>
                                </a:ln>
                              </wps:spPr>
                              <wps:txbx>
                                <w:txbxContent>
                                  <w:p w:rsidR="00F22A60" w:rsidRPr="006D2188" w:rsidRDefault="00F22A60" w:rsidP="007C0133">
                                    <w:pPr>
                                      <w:rPr>
                                        <w:color w:val="000000" w:themeColor="text1"/>
                                        <w:sz w:val="16"/>
                                        <w:szCs w:val="16"/>
                                      </w:rPr>
                                    </w:pPr>
                                    <w:r w:rsidRPr="006D2188">
                                      <w:rPr>
                                        <w:color w:val="000000" w:themeColor="text1"/>
                                        <w:sz w:val="16"/>
                                        <w:szCs w:val="16"/>
                                      </w:rPr>
                                      <w:t>KBV</w:t>
                                    </w:r>
                                  </w:p>
                                </w:txbxContent>
                              </wps:txbx>
                              <wps:bodyPr rot="0" vert="horz" wrap="square" lIns="91440" tIns="45720" rIns="91440" bIns="45720" anchor="t" anchorCtr="0">
                                <a:noAutofit/>
                              </wps:bodyPr>
                            </wps:wsp>
                            <wps:wsp>
                              <wps:cNvPr id="213" name="Cuadro de texto 2"/>
                              <wps:cNvSpPr txBox="1">
                                <a:spLocks noChangeArrowheads="1"/>
                              </wps:cNvSpPr>
                              <wps:spPr bwMode="auto">
                                <a:xfrm>
                                  <a:off x="38100" y="609600"/>
                                  <a:ext cx="762000" cy="209550"/>
                                </a:xfrm>
                                <a:prstGeom prst="rect">
                                  <a:avLst/>
                                </a:prstGeom>
                                <a:noFill/>
                                <a:ln w="9525">
                                  <a:noFill/>
                                  <a:miter lim="800000"/>
                                  <a:headEnd/>
                                  <a:tailEnd/>
                                </a:ln>
                              </wps:spPr>
                              <wps:txbx>
                                <w:txbxContent>
                                  <w:p w:rsidR="00F22A60" w:rsidRPr="006D2188" w:rsidRDefault="00F22A60" w:rsidP="00B5528E">
                                    <w:pPr>
                                      <w:rPr>
                                        <w:color w:val="000000" w:themeColor="text1"/>
                                        <w:sz w:val="16"/>
                                        <w:szCs w:val="16"/>
                                      </w:rPr>
                                    </w:pPr>
                                    <w:r w:rsidRPr="006D2188">
                                      <w:rPr>
                                        <w:color w:val="000000" w:themeColor="text1"/>
                                        <w:sz w:val="16"/>
                                        <w:szCs w:val="16"/>
                                      </w:rPr>
                                      <w:t>GATE</w:t>
                                    </w:r>
                                  </w:p>
                                </w:txbxContent>
                              </wps:txbx>
                              <wps:bodyPr rot="0" vert="horz" wrap="square" lIns="91440" tIns="45720" rIns="91440" bIns="45720" anchor="t" anchorCtr="0">
                                <a:noAutofit/>
                              </wps:bodyPr>
                            </wps:wsp>
                          </wpg:grpSp>
                          <wpg:grpSp>
                            <wpg:cNvPr id="713" name="Grupo 713"/>
                            <wpg:cNvGrpSpPr/>
                            <wpg:grpSpPr>
                              <a:xfrm>
                                <a:off x="1685925" y="1047750"/>
                                <a:ext cx="1635760" cy="409575"/>
                                <a:chOff x="0" y="0"/>
                                <a:chExt cx="1635760" cy="409575"/>
                              </a:xfrm>
                            </wpg:grpSpPr>
                            <wps:wsp>
                              <wps:cNvPr id="710" name="Conector recto de flecha 710"/>
                              <wps:cNvCnPr/>
                              <wps:spPr>
                                <a:xfrm flipV="1">
                                  <a:off x="0" y="0"/>
                                  <a:ext cx="2540" cy="409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1" name="Conector recto 711"/>
                              <wps:cNvCnPr/>
                              <wps:spPr>
                                <a:xfrm>
                                  <a:off x="0" y="409575"/>
                                  <a:ext cx="16357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2" name="Conector recto 712"/>
                              <wps:cNvCnPr/>
                              <wps:spPr>
                                <a:xfrm flipV="1">
                                  <a:off x="1628775" y="0"/>
                                  <a:ext cx="0"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14" name="Grupo 714"/>
                            <wpg:cNvGrpSpPr/>
                            <wpg:grpSpPr>
                              <a:xfrm>
                                <a:off x="1400175" y="1057275"/>
                                <a:ext cx="2095500" cy="781050"/>
                                <a:chOff x="0" y="0"/>
                                <a:chExt cx="1635760" cy="409575"/>
                              </a:xfrm>
                            </wpg:grpSpPr>
                            <wps:wsp>
                              <wps:cNvPr id="715" name="Conector recto de flecha 715"/>
                              <wps:cNvCnPr/>
                              <wps:spPr>
                                <a:xfrm flipV="1">
                                  <a:off x="0" y="0"/>
                                  <a:ext cx="2540" cy="4095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6" name="Conector recto 716"/>
                              <wps:cNvCnPr/>
                              <wps:spPr>
                                <a:xfrm>
                                  <a:off x="0" y="409575"/>
                                  <a:ext cx="163576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7" name="Conector recto 717"/>
                              <wps:cNvCnPr/>
                              <wps:spPr>
                                <a:xfrm flipV="1">
                                  <a:off x="1628775" y="0"/>
                                  <a:ext cx="0" cy="4095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wgp>
                  </a:graphicData>
                </a:graphic>
              </wp:anchor>
            </w:drawing>
          </mc:Choice>
          <mc:Fallback xmlns:w15="http://schemas.microsoft.com/office/word/2012/wordml">
            <w:pict>
              <v:group w14:anchorId="312EF96B" id="Grupo 738" o:spid="_x0000_s1026" style="position:absolute;left:0;text-align:left;margin-left:31.55pt;margin-top:.9pt;width:5in;height:144.75pt;z-index:252230144" coordsize="45720,18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">
                <v:shapetype id="_x0000_t202" coordsize="21600,21600" o:spt="202" path="m,l,21600r21600,l21600,xe">
                  <v:stroke joinstyle="miter"/>
                  <v:path gradientshapeok="t" o:connecttype="rect"/>
                </v:shapetype>
                <v:shape id="_x0000_s1027" type="#_x0000_t202" style="position:absolute;left:27432;top:1333;width:9715;height: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bG8QA&#10;AADcAAAADwAAAGRycy9kb3ducmV2LnhtbESPQWvCQBSE7wX/w/IEb7qr2FbTbESUQk8tpip4e2Sf&#10;SWj2bchuTfrvuwWhx2FmvmHSzWAbcaPO1441zGcKBHHhTM2lhuPn63QFwgdkg41j0vBDHjbZ6CHF&#10;xLieD3TLQykihH2CGqoQ2kRKX1Rk0c9cSxy9q+sshii7UpoO+wi3jVwo9SQt1hwXKmxpV1HxlX9b&#10;Daf36+W8VB/l3j62vRuUZLuWWk/Gw/YFRKAh/Ifv7Tej4Vk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g2xvEAAAA3AAAAA8AAAAAAAAAAAAAAAAAmAIAAGRycy9k&#10;b3ducmV2LnhtbFBLBQYAAAAABAAEAPUAAACJAwAAAAA=&#10;" filled="f" stroked="f">
                  <v:textbox>
                    <w:txbxContent>
                      <w:p w:rsidR="00F22A60" w:rsidRPr="007C0133" w:rsidRDefault="00F22A60" w:rsidP="004C1EC3">
                        <w:pPr>
                          <w:jc w:val="center"/>
                          <w:rPr>
                            <w:sz w:val="16"/>
                            <w:szCs w:val="16"/>
                          </w:rPr>
                        </w:pPr>
                        <w:r>
                          <w:rPr>
                            <w:sz w:val="16"/>
                            <w:szCs w:val="16"/>
                          </w:rPr>
                          <w:t>INTERFACE TECLADO</w:t>
                        </w:r>
                        <w:r w:rsidR="00E077A3">
                          <w:rPr>
                            <w:sz w:val="16"/>
                            <w:szCs w:val="16"/>
                          </w:rPr>
                          <w:t xml:space="preserve"> ORIGINAL</w:t>
                        </w:r>
                        <w:r>
                          <w:rPr>
                            <w:sz w:val="16"/>
                            <w:szCs w:val="16"/>
                          </w:rPr>
                          <w:t xml:space="preserve"> FORMANT</w:t>
                        </w:r>
                      </w:p>
                    </w:txbxContent>
                  </v:textbox>
                </v:shape>
                <v:group id="Grupo 725" o:spid="_x0000_s1028" style="position:absolute;width:45720;height:18383" coordsize="45720,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2nXMUAAADcAAAADwAAAGRycy9kb3ducmV2LnhtbESPQYvCMBSE78L+h/CE&#10;vWlaF3WpRhFZlz2IoC6It0fzbIvNS2liW/+9EQSPw8x8w8yXnSlFQ7UrLCuIhxEI4tTqgjMF/8fN&#10;4BuE88gaS8uk4E4OlouP3hwTbVveU3PwmQgQdgkqyL2vEildmpNBN7QVcfAutjbog6wzqWtsA9yU&#10;chRFE2mw4LCQY0XrnNLr4WYU/LbYrr7in2Z7vazv5+N4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Np1zFAAAA3AAA&#10;AA8AAAAAAAAAAAAAAAAAqgIAAGRycy9kb3ducmV2LnhtbFBLBQYAAAAABAAEAPoAAACcAwAAAAA=&#10;">
                  <v:group id="Grupo 223" o:spid="_x0000_s1029" style="position:absolute;left:36195;top:381;width:9525;height:8096" coordsize="9525,8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type id="_x0000_t32" coordsize="21600,21600" o:spt="32" o:oned="t" path="m,l21600,21600e" filled="f">
                      <v:path arrowok="t" fillok="f" o:connecttype="none"/>
                      <o:lock v:ext="edit" shapetype="t"/>
                    </v:shapetype>
                    <v:shape id="Conector recto de flecha 220" o:spid="_x0000_s1030" type="#_x0000_t32" style="position:absolute;left:95;top:2571;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MLXsAAAADcAAAADwAAAGRycy9kb3ducmV2LnhtbERPz2vCMBS+C/4P4Q28abqCTjqjDMHh&#10;wItVen4kz7bYvJQks/W/N4fBjh/f781utJ14kA+tYwXviwwEsXam5VrB9XKYr0GEiGywc0wKnhRg&#10;t51ONlgYN/CZHmWsRQrhUKCCJsa+kDLohiyGheuJE3dz3mJM0NfSeBxSuO1knmUrabHl1NBgT/uG&#10;9L38tQp8pc+1Pvzc7vIjHk/D8rsqsVJq9jZ+fYKINMZ/8Z/7aBTkeZqfzqQjIL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2zC17AAAAA3AAAAA8AAAAAAAAAAAAAAAAA&#10;oQIAAGRycy9kb3ducmV2LnhtbFBLBQYAAAAABAAEAPkAAACOAwAAAAA=&#10;" strokecolor="black [3213]" strokeweight="1.5pt">
                      <v:stroke endarrow="block"/>
                    </v:shape>
                    <v:shape id="Conector recto de flecha 219" o:spid="_x0000_s1031" type="#_x0000_t32" style="position:absolute;top:8096;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VofsQAAADcAAAADwAAAGRycy9kb3ducmV2LnhtbESPzWrDMBCE74G+g9hCbomcQPrjWgkl&#10;kJBCL3GLz4u0sY2tlZGU2Hn7qlDocZiZb5hiN9le3MiH1rGC1TIDQaydablW8P11WLyACBHZYO+Y&#10;FNwpwG77MCswN27kM93KWIsE4ZCjgibGIZcy6IYshqUbiJN3cd5iTNLX0ngcE9z2cp1lT9Jiy2mh&#10;wYH2DemuvFoFvtLnWh8+Lp18jqfPcXOsSqyUmj9O728gIk3xP/zXPhkF69Ur/J5JR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5Wh+xAAAANwAAAAPAAAAAAAAAAAA&#10;AAAAAKECAABkcnMvZG93bnJldi54bWxQSwUGAAAAAAQABAD5AAAAkgMAAAAA&#10;" strokecolor="black [3213]" strokeweight="1.5pt">
                      <v:stroke endarrow="block"/>
                    </v:shape>
                    <v:shape id="_x0000_s1032" type="#_x0000_t202" style="position:absolute;left:476;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F22A60" w:rsidRPr="006D2188" w:rsidRDefault="00F22A60" w:rsidP="00A32BBD">
                            <w:pPr>
                              <w:rPr>
                                <w:color w:val="000000" w:themeColor="text1"/>
                                <w:sz w:val="16"/>
                                <w:szCs w:val="16"/>
                              </w:rPr>
                            </w:pPr>
                            <w:r w:rsidRPr="006D2188">
                              <w:rPr>
                                <w:color w:val="000000" w:themeColor="text1"/>
                                <w:sz w:val="16"/>
                                <w:szCs w:val="16"/>
                              </w:rPr>
                              <w:t>KOV</w:t>
                            </w:r>
                          </w:p>
                        </w:txbxContent>
                      </v:textbox>
                    </v:shape>
                    <v:shape id="_x0000_s1033" type="#_x0000_t202" style="position:absolute;left:381;top:5715;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F22A60" w:rsidRPr="006D2188" w:rsidRDefault="00F22A60" w:rsidP="00A32BBD">
                            <w:pPr>
                              <w:rPr>
                                <w:color w:val="000000" w:themeColor="text1"/>
                                <w:sz w:val="16"/>
                                <w:szCs w:val="16"/>
                              </w:rPr>
                            </w:pPr>
                            <w:r w:rsidRPr="006D2188">
                              <w:rPr>
                                <w:color w:val="000000" w:themeColor="text1"/>
                                <w:sz w:val="16"/>
                                <w:szCs w:val="16"/>
                              </w:rPr>
                              <w:t>GATE</w:t>
                            </w:r>
                          </w:p>
                        </w:txbxContent>
                      </v:textbox>
                    </v:shape>
                  </v:group>
                  <v:group id="Grupo 724" o:spid="_x0000_s1034" style="position:absolute;width:36195;height:18383" coordsize="36195,18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QECx8UAAADcAAAADwAAAGRycy9kb3ducmV2LnhtbESPT2vCQBTE74LfYXmC&#10;t7qJf0t0FRGVHqRQLZTeHtlnEsy+Ddk1id++KxQ8DjPzG2a16UwpGqpdYVlBPIpAEKdWF5wp+L4c&#10;3t5BOI+ssbRMCh7kYLPu91aYaNvyFzVnn4kAYZeggtz7KpHSpTkZdCNbEQfvamuDPsg6k7rGNsBN&#10;KcdRNJcGCw4LOVa0yym9ne9GwbHFdjuJ983pdt09fi+zz59TTEoNB912CcJT51/h//aHVrAYT+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kBAsfFAAAA3AAA&#10;AA8AAAAAAAAAAAAAAAAAqgIAAGRycy9kb3ducmV2LnhtbFBLBQYAAAAABAAEAPoAAACcAwAAAAA=&#10;">
                    <v:group id="Grupo 211" o:spid="_x0000_s1035" style="position:absolute;width:19145;height:10477" coordsize="19145,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_x0000_s1036" type="#_x0000_t202" style="position:absolute;left:666;top:6286;width:7430;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E5sAA&#10;AADcAAAADwAAAGRycy9kb3ducmV2LnhtbERPTWvCQBC9F/wPyxS81Y2CRVNXEa3goRc13ofsNBua&#10;nQ3ZqYn/vlsQvM3jfc5qM/hG3aiLdWAD00kGirgMtubKQHE5vC1ARUG22AQmA3eKsFmPXlaY29Dz&#10;iW5nqVQK4ZijASfS5lrH0pHHOAktceK+Q+dREuwqbTvsU7hv9CzL3rXHmlODw5Z2jsqf8683IGK3&#10;03vx6ePxOnzte5eVcyyMGb8O2w9QQoM8xQ/30ab5yzn8P5Mu0O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mE5sAAAADcAAAADwAAAAAAAAAAAAAAAACYAgAAZHJzL2Rvd25y&#10;ZXYueG1sUEsFBgAAAAAEAAQA9QAAAIUDAAAAAA==&#10;" filled="f" stroked="f">
                        <v:textbox style="mso-fit-shape-to-text:t">
                          <w:txbxContent>
                            <w:p w:rsidR="00F22A60" w:rsidRPr="006D2188" w:rsidRDefault="00F22A60">
                              <w:pPr>
                                <w:rPr>
                                  <w:color w:val="000000" w:themeColor="text1"/>
                                  <w:sz w:val="16"/>
                                  <w:szCs w:val="16"/>
                                </w:rPr>
                              </w:pPr>
                              <w:r w:rsidRPr="006D2188">
                                <w:rPr>
                                  <w:color w:val="000000" w:themeColor="text1"/>
                                  <w:sz w:val="16"/>
                                  <w:szCs w:val="16"/>
                                </w:rPr>
                                <w:t>MIDI IN</w:t>
                              </w:r>
                            </w:p>
                          </w:txbxContent>
                        </v:textbox>
                      </v:shape>
                      <v:shape id="_x0000_s1037" type="#_x0000_t202" style="position:absolute;left:857;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F22A60" w:rsidRPr="006D2188" w:rsidRDefault="00F22A60" w:rsidP="007C0133">
                              <w:pPr>
                                <w:rPr>
                                  <w:color w:val="000000" w:themeColor="text1"/>
                                  <w:sz w:val="16"/>
                                  <w:szCs w:val="16"/>
                                </w:rPr>
                              </w:pPr>
                              <w:r w:rsidRPr="006D2188">
                                <w:rPr>
                                  <w:color w:val="000000" w:themeColor="text1"/>
                                  <w:sz w:val="16"/>
                                  <w:szCs w:val="16"/>
                                </w:rPr>
                                <w:t>MIDI THRU</w:t>
                              </w:r>
                            </w:p>
                          </w:txbxContent>
                        </v:textbox>
                      </v:shape>
                      <v:group id="Grupo 210" o:spid="_x0000_s1038" style="position:absolute;width:19145;height:10477" coordsize="19145,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rect id="Rectángulo 314" o:spid="_x0000_s1039" style="position:absolute;left:9429;width:924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PMYA&#10;AADcAAAADwAAAGRycy9kb3ducmV2LnhtbESPQWvCQBSE74L/YXmCN93YliKpq6hQKGiFGFvo7bH7&#10;TKLZtyG7atpf7xYKPQ4z8w0zW3S2FldqfeVYwWScgCDWzlRcKDjkr6MpCB+QDdaOScE3eVjM+70Z&#10;psbdOKPrPhQiQtinqKAMoUml9Loki37sGuLoHV1rMUTZFtK0eItwW8uHJHmWFiuOCyU2tC5Jn/cX&#10;q4A+Pk/Zz9dG77Z66TJeh3yVvys1HHTLFxCBuvAf/mu/GQWPkyf4PR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3mPMYAAADcAAAADwAAAAAAAAAAAAAAAACYAgAAZHJz&#10;L2Rvd25yZXYueG1sUEsFBgAAAAAEAAQA9QAAAIsDAAAAAA==&#10;" filled="f" strokecolor="#243f60 [1604]" strokeweight="2pt"/>
                        <v:shape id="Conector recto de flecha 317" o:spid="_x0000_s1040" type="#_x0000_t32" style="position:absolute;top:8763;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dWCsMAAADcAAAADwAAAGRycy9kb3ducmV2LnhtbESPQWsCMRSE7wX/Q3hCbzVrxSqrUURQ&#10;LHhxW/b8SJ67i5uXJUnd7b9vBKHHYWa+YdbbwbbiTj40jhVMJxkIYu1Mw5WC76/D2xJEiMgGW8ek&#10;4JcCbDejlzXmxvV8oXsRK5EgHHJUUMfY5VIGXZPFMHEdcfKuzluMSfpKGo99gttWvmfZh7TYcFqo&#10;saN9TfpW/FgFvtSXSh8+rze5iKdzPz+WBZZKvY6H3QpEpCH+h5/tk1Ewmy7gcS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XVgrDAAAA3AAAAA8AAAAAAAAAAAAA&#10;AAAAoQIAAGRycy9kb3ducmV2LnhtbFBLBQYAAAAABAAEAPkAAACRAwAAAAA=&#10;" strokecolor="black [3213]" strokeweight="1.5pt">
                          <v:stroke endarrow="block"/>
                        </v:shape>
                        <v:shape id="Conector recto de flecha 204" o:spid="_x0000_s1041" type="#_x0000_t32" style="position:absolute;left:285;top:2857;width:9049;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3DasMAAADcAAAADwAAAGRycy9kb3ducmV2LnhtbESPQWvCQBSE74X+h+UVvNVNRMSmriIW&#10;sVdjEI+P7DOJZt+G7NZs++u7guBxmJlvmMUqmFbcqHeNZQXpOAFBXFrdcKWgOGzf5yCcR9bYWiYF&#10;v+RgtXx9WWCm7cB7uuW+EhHCLkMFtfddJqUrazLoxrYjjt7Z9gZ9lH0ldY9DhJtWTpJkJg02HBdq&#10;7GhTU3nNf4yCfPMRwvErPZ0G3Bfkh8suTf+UGr2F9ScIT8E/w4/2t1YwSaZwPxOP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dw2rDAAAA3AAAAA8AAAAAAAAAAAAA&#10;AAAAoQIAAGRycy9kb3ducmV2LnhtbFBLBQYAAAAABAAEAPkAAACRAwAAAAA=&#10;" strokecolor="black [3213]" strokeweight="1.5pt">
                          <v:stroke endarrow="block"/>
                        </v:shape>
                        <v:shape id="_x0000_s1042" type="#_x0000_t202" style="position:absolute;left:8763;top:3048;width:1038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F22A60" w:rsidRDefault="00F22A60" w:rsidP="007C0133">
                                <w:pPr>
                                  <w:jc w:val="center"/>
                                  <w:rPr>
                                    <w:sz w:val="16"/>
                                    <w:szCs w:val="16"/>
                                  </w:rPr>
                                </w:pPr>
                                <w:r>
                                  <w:rPr>
                                    <w:sz w:val="16"/>
                                    <w:szCs w:val="16"/>
                                  </w:rPr>
                                  <w:t>CONTROLADOR</w:t>
                                </w:r>
                              </w:p>
                              <w:p w:rsidR="00F22A60" w:rsidRPr="007C0133" w:rsidRDefault="00F22A60" w:rsidP="007C0133">
                                <w:pPr>
                                  <w:jc w:val="center"/>
                                  <w:rPr>
                                    <w:sz w:val="16"/>
                                    <w:szCs w:val="16"/>
                                  </w:rPr>
                                </w:pPr>
                                <w:r>
                                  <w:rPr>
                                    <w:sz w:val="16"/>
                                    <w:szCs w:val="16"/>
                                  </w:rPr>
                                  <w:t>MIDI</w:t>
                                </w:r>
                              </w:p>
                            </w:txbxContent>
                          </v:textbox>
                        </v:shape>
                      </v:group>
                    </v:group>
                    <v:group id="Grupo 214" o:spid="_x0000_s1043" style="position:absolute;left:18669;width:17526;height:10477" coordsize="17526,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group id="Grupo 209" o:spid="_x0000_s1044" style="position:absolute;width:17526;height:10477" coordsize="17526,10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rect id="Rectángulo 316" o:spid="_x0000_s1045" style="position:absolute;left:9525;width:8001;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Pd0MYA&#10;AADcAAAADwAAAGRycy9kb3ducmV2LnhtbESPQWvCQBSE74X+h+UJvTUbWxCJrqJCodBWiFHB22P3&#10;mUSzb0N2q2l/vSsUehxm5htmOu9tIy7U+dqxgmGSgiDWztRcKtgWb89jED4gG2wck4If8jCfPT5M&#10;MTPuyjldNqEUEcI+QwVVCG0mpdcVWfSJa4mjd3SdxRBlV0rT4TXCbSNf0nQkLdYcFypsaVWRPm++&#10;rQLa7U/57+FDrz/1wuW8CsWy+FLqadAvJiAC9eE//Nd+NwpehyO4n4lH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1Pd0MYAAADcAAAADwAAAAAAAAAAAAAAAACYAgAAZHJz&#10;L2Rvd25yZXYueG1sUEsFBgAAAAAEAAQA9QAAAIsDAAAAAA==&#10;" filled="f" strokecolor="#243f60 [1604]" strokeweight="2pt"/>
                        <v:shape id="Conector recto de flecha 206" o:spid="_x0000_s1046" type="#_x0000_t32" style="position:absolute;top:8477;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Nq0cIAAADcAAAADwAAAGRycy9kb3ducmV2LnhtbESPQYvCMBSE74L/IbwFb5quoCvVKCIo&#10;LuzFKj0/kmdbbF5KEm33328WFvY4zMw3zGY32Fa8yIfGsYL3WQaCWDvTcKXgdj1OVyBCRDbYOiYF&#10;3xRgtx2PNpgb1/OFXkWsRIJwyFFBHWOXSxl0TRbDzHXEybs7bzEm6StpPPYJbls5z7KltNhwWqix&#10;o0NN+lE8rQJf6kulj5/3h/yI569+cSoLLJWavA37NYhIQ/wP/7XPRsE8W8LvmXQE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qNq0cIAAADcAAAADwAAAAAAAAAAAAAA&#10;AAChAgAAZHJzL2Rvd25yZXYueG1sUEsFBgAAAAAEAAQA+QAAAJADAAAAAA==&#10;" strokecolor="black [3213]" strokeweight="1.5pt">
                          <v:stroke endarrow="block"/>
                        </v:shape>
                        <v:shape id="Conector recto de flecha 207" o:spid="_x0000_s1047" type="#_x0000_t32" style="position:absolute;left:95;top:2952;width:9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PSsIAAADcAAAADwAAAGRycy9kb3ducmV2LnhtbESPQYvCMBSE74L/IbwFb5qu4CrVKCK4&#10;KOzFKj0/kmdbbF5KkrXdf78RFvY4zMw3zGY32FY8yYfGsYL3WQaCWDvTcKXgdj1OVyBCRDbYOiYF&#10;PxRgtx2PNpgb1/OFnkWsRIJwyFFBHWOXSxl0TRbDzHXEybs7bzEm6StpPPYJbls5z7IPabHhtFBj&#10;R4ea9KP4tgp8qS+VPp7vD7mMp69+8VkWWCo1eRv2axCRhvgf/mufjIJ5toTXmXQE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PSsIAAADcAAAADwAAAAAAAAAAAAAA&#10;AAChAgAAZHJzL2Rvd25yZXYueG1sUEsFBgAAAAAEAAQA+QAAAJADAAAAAA==&#10;" strokecolor="black [3213]" strokeweight="1.5pt">
                          <v:stroke endarrow="block"/>
                        </v:shape>
                      </v:group>
                      <v:shape id="_x0000_s1048" type="#_x0000_t202" style="position:absolute;left:476;top:381;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F22A60" w:rsidRPr="006D2188" w:rsidRDefault="00F22A60" w:rsidP="007C0133">
                              <w:pPr>
                                <w:rPr>
                                  <w:color w:val="000000" w:themeColor="text1"/>
                                  <w:sz w:val="16"/>
                                  <w:szCs w:val="16"/>
                                </w:rPr>
                              </w:pPr>
                              <w:r w:rsidRPr="006D2188">
                                <w:rPr>
                                  <w:color w:val="000000" w:themeColor="text1"/>
                                  <w:sz w:val="16"/>
                                  <w:szCs w:val="16"/>
                                </w:rPr>
                                <w:t>KBV</w:t>
                              </w:r>
                            </w:p>
                          </w:txbxContent>
                        </v:textbox>
                      </v:shape>
                      <v:shape id="_x0000_s1049" type="#_x0000_t202" style="position:absolute;left:381;top:6096;width:7620;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F22A60" w:rsidRPr="006D2188" w:rsidRDefault="00F22A60" w:rsidP="00B5528E">
                              <w:pPr>
                                <w:rPr>
                                  <w:color w:val="000000" w:themeColor="text1"/>
                                  <w:sz w:val="16"/>
                                  <w:szCs w:val="16"/>
                                </w:rPr>
                              </w:pPr>
                              <w:r w:rsidRPr="006D2188">
                                <w:rPr>
                                  <w:color w:val="000000" w:themeColor="text1"/>
                                  <w:sz w:val="16"/>
                                  <w:szCs w:val="16"/>
                                </w:rPr>
                                <w:t>GATE</w:t>
                              </w:r>
                            </w:p>
                          </w:txbxContent>
                        </v:textbox>
                      </v:shape>
                    </v:group>
                    <v:group id="Grupo 713" o:spid="_x0000_s1050" style="position:absolute;left:16859;top:10477;width:16357;height:4096" coordsize="16357,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RQDsYAAADcAAAADwAAAGRycy9kb3ducmV2LnhtbESPT2vCQBTE70K/w/IK&#10;vZlNGmpLmlVEaulBCmqh9PbIPpNg9m3Irvnz7V2h4HGYmd8w+Wo0jeipc7VlBUkUgyAurK65VPBz&#10;3M7fQDiPrLGxTAomcrBaPsxyzLQdeE/9wZciQNhlqKDyvs2kdEVFBl1kW+LgnWxn0AfZlVJ3OAS4&#10;aeRzHC+kwZrDQoUtbSoqzoeLUfA54LBOk49+dz5tpr/jy/fvLiGlnh7H9TsIT6O/h//bX1rBa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hFAOxgAAANwA&#10;AAAPAAAAAAAAAAAAAAAAAKoCAABkcnMvZG93bnJldi54bWxQSwUGAAAAAAQABAD6AAAAnQMAAAAA&#10;">
                      <v:shape id="Conector recto de flecha 710" o:spid="_x0000_s1051" type="#_x0000_t32" style="position:absolute;width:25;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HwMMAAAADcAAAADwAAAGRycy9kb3ducmV2LnhtbERPPW/CMBDdK/EfrENiK44ZaAkYhEAV&#10;XUkRYjzFRxKIz1HsEtNfXw+VOj6979Um2lY8qPeNYw1qmoEgLp1puNJw+vp4fQfhA7LB1jFpeJKH&#10;zXr0ssLcuIGP9ChCJVII+xw11CF0uZS+rMmin7qOOHFX11sMCfaVND0OKdy2cpZlc2mx4dRQY0e7&#10;msp78W01FLtFjOe9ulwGPJ4oDLeDUj9aT8ZxuwQRKIZ/8Z/702h4U2l+OpOO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LR8DDAAAAA3AAAAA8AAAAAAAAAAAAAAAAA&#10;oQIAAGRycy9kb3ducmV2LnhtbFBLBQYAAAAABAAEAPkAAACOAwAAAAA=&#10;" strokecolor="black [3213]" strokeweight="1.5pt">
                        <v:stroke endarrow="block"/>
                      </v:shape>
                      <v:line id="Conector recto 711" o:spid="_x0000_s1052" style="position:absolute;visibility:visible;mso-wrap-style:square" from="0,4095" to="1635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EO3sMAAADcAAAADwAAAGRycy9kb3ducmV2LnhtbESPwW7CMBBE75X4B2uRuBUnHNoqYBAg&#10;QXttgAO3VbzEEfE6sh0S/r6uVKnH0cy80aw2o23Fg3xoHCvI5xkI4srphmsF59Ph9QNEiMgaW8ek&#10;4EkBNuvJywoL7Qb+pkcZa5EgHApUYGLsCilDZchimLuOOHk35y3GJH0ttcchwW0rF1n2Ji02nBYM&#10;drQ3VN3L3iq49rvoP09yO5Tj/mgWh7bq3UWp2XTcLkFEGuN/+K/9pRW85zn8nklH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7BDt7DAAAA3AAAAA8AAAAAAAAAAAAA&#10;AAAAoQIAAGRycy9kb3ducmV2LnhtbFBLBQYAAAAABAAEAPkAAACRAwAAAAA=&#10;" strokecolor="black [3213]" strokeweight="1.5pt"/>
                      <v:line id="Conector recto 712" o:spid="_x0000_s1053" style="position:absolute;flip:y;visibility:visible;mso-wrap-style:square" from="16287,0" to="1628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8FS8QAAADcAAAADwAAAGRycy9kb3ducmV2LnhtbESPT2vCQBTE70K/w/IKvdVNxKpEV9Fi&#10;S/Egxj/3R/a5CWbfhuxW47d3CwWPw8z8hpktOluLK7W+cqwg7ScgiAunKzYKjoev9wkIH5A11o5J&#10;wZ08LOYvvRlm2t04p+s+GBEh7DNUUIbQZFL6oiSLvu8a4uidXWsxRNkaqVu8Rbit5SBJRtJixXGh&#10;xIY+Syou+1+rYI36e5hvPtb6sN0ZM+zSZHVKlXp77ZZTEIG68Az/t3+0gnE6gL8z8QjI+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wVLxAAAANwAAAAPAAAAAAAAAAAA&#10;AAAAAKECAABkcnMvZG93bnJldi54bWxQSwUGAAAAAAQABAD5AAAAkgMAAAAA&#10;" strokecolor="black [3213]" strokeweight="1.5pt"/>
                    </v:group>
                    <v:group id="Grupo 714" o:spid="_x0000_s1054" style="position:absolute;left:14001;top:10572;width:20955;height:7811" coordsize="16357,4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Conector recto de flecha 715" o:spid="_x0000_s1055" type="#_x0000_t32" style="position:absolute;width:25;height:4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ZTqMQAAADcAAAADwAAAGRycy9kb3ducmV2LnhtbESPQWsCMRSE7wX/Q3hCbzWbQq3dGkUs&#10;0l5dRTw+Nq+7Wzcvyya6aX+9EYQeh5n5hpkvo23FhXrfONagJhkI4tKZhisN+93maQbCB2SDrWPS&#10;8EselovRwxxz4wbe0qUIlUgQ9jlqqEPocil9WZNFP3EdcfK+XW8xJNlX0vQ4JLht5XOWTaXFhtNC&#10;jR2taypPxdlqKNZvMR4+1PE44HZPYfj5VOpP68dxXL2DCBTDf/je/jIaXtUL3M6kIy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plOoxAAAANwAAAAPAAAAAAAAAAAA&#10;AAAAAKECAABkcnMvZG93bnJldi54bWxQSwUGAAAAAAQABAD5AAAAkgMAAAAA&#10;" strokecolor="black [3213]" strokeweight="1.5pt">
                        <v:stroke endarrow="block"/>
                      </v:shape>
                      <v:line id="Conector recto 716" o:spid="_x0000_s1056" style="position:absolute;visibility:visible;mso-wrap-style:square" from="0,4095" to="1635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iWqsQAAADcAAAADwAAAGRycy9kb3ducmV2LnhtbESPwWrDMBBE74H+g9hCb7GcHNLiRjFu&#10;IEmvdZJDbou1tUytlZHk2P37qlDocZiZN8y2nG0v7uRD51jBKstBEDdOd9wquJwPyxcQISJr7B2T&#10;gm8KUO4eFlsstJv4g+51bEWCcChQgYlxKKQMjSGLIXMDcfI+nbcYk/St1B6nBLe9XOf5RlrsOC0Y&#10;HGhvqPmqR6vgNr5FfzrLaqrn/dGsD30zuqtST49z9Qoi0hz/w3/td63gebWB3zPpCMjd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JaqxAAAANwAAAAPAAAAAAAAAAAA&#10;AAAAAKECAABkcnMvZG93bnJldi54bWxQSwUGAAAAAAQABAD5AAAAkgMAAAAA&#10;" strokecolor="black [3213]" strokeweight="1.5pt"/>
                      <v:line id="Conector recto 717" o:spid="_x0000_s1057" style="position:absolute;flip:y;visibility:visible;mso-wrap-style:square" from="16287,0" to="16287,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im08QAAADcAAAADwAAAGRycy9kb3ducmV2LnhtbESPT4vCMBTE7wt+h/CEvWnaRVepRnEX&#10;FdmD+Pf+aJ5psXkpTdTut98Iwh6HmfkNM523thJ3anzpWEHaT0AQ506XbBScjqveGIQPyBorx6Tg&#10;lzzMZ523KWbaPXhP90MwIkLYZ6igCKHOpPR5QRZ939XE0bu4xmKIsjFSN/iIcFvJjyT5lBZLjgsF&#10;1vRdUH493KyCJer1YP8zXOrjdmfMoE2Tr3Oq1Hu3XUxABGrDf/jV3mgFo3QEzzPxCM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OKbTxAAAANwAAAAPAAAAAAAAAAAA&#10;AAAAAKECAABkcnMvZG93bnJldi54bWxQSwUGAAAAAAQABAD5AAAAkgMAAAAA&#10;" strokecolor="black [3213]" strokeweight="1.5pt"/>
                    </v:group>
                  </v:group>
                </v:group>
              </v:group>
            </w:pict>
          </mc:Fallback>
        </mc:AlternateContent>
      </w:r>
      <w:r>
        <w:rPr>
          <w:noProof/>
        </w:rPr>
        <mc:AlternateContent>
          <mc:Choice Requires="wpg">
            <w:drawing>
              <wp:anchor distT="0" distB="0" distL="114300" distR="114300" simplePos="0" relativeHeight="252231168" behindDoc="0" locked="0" layoutInCell="1" allowOverlap="1" wp14:anchorId="50AF3560" wp14:editId="6C9F831B">
                <wp:simplePos x="0" y="0"/>
                <wp:positionH relativeFrom="column">
                  <wp:posOffset>2758440</wp:posOffset>
                </wp:positionH>
                <wp:positionV relativeFrom="paragraph">
                  <wp:posOffset>10795</wp:posOffset>
                </wp:positionV>
                <wp:extent cx="247650" cy="238125"/>
                <wp:effectExtent l="0" t="0" r="19050" b="28575"/>
                <wp:wrapNone/>
                <wp:docPr id="760" name="Grupo 760"/>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757"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C</w:t>
                              </w:r>
                            </w:p>
                          </w:txbxContent>
                        </wps:txbx>
                        <wps:bodyPr rot="0" vert="horz" wrap="square" lIns="91440" tIns="45720" rIns="91440" bIns="45720" anchor="t" anchorCtr="0">
                          <a:noAutofit/>
                        </wps:bodyPr>
                      </wps:wsp>
                      <wps:wsp>
                        <wps:cNvPr id="756" name="Elipse 756"/>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50AF3560" id="Grupo 760" o:spid="_x0000_s1058" style="position:absolute;left:0;text-align:left;margin-left:217.2pt;margin-top:.85pt;width:19.5pt;height:18.75pt;z-index:252231168"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">
                <v:shape id="_x0000_s1059"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qccQA&#10;AADcAAAADwAAAGRycy9kb3ducmV2LnhtbESPQWvCQBSE74L/YXlCb7qr1GpjNiItBU+VprXg7ZF9&#10;JsHs25Ddmvjvu0Khx2FmvmHS7WAbcaXO1441zGcKBHHhTM2lhq/Pt+kahA/IBhvHpOFGHrbZeJRi&#10;YlzPH3TNQykihH2CGqoQ2kRKX1Rk0c9cSxy9s+sshii7UpoO+wi3jVwo9SQt1hwXKmzppaLikv9Y&#10;Dcf38+n7UR3KV7tsezcoyfZZav0wGXYbEIGG8B/+a++NhtVyB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BanH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C</w:t>
                        </w:r>
                      </w:p>
                    </w:txbxContent>
                  </v:textbox>
                </v:shape>
                <v:oval id="Elipse 756" o:spid="_x0000_s1060"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bxcQA&#10;AADcAAAADwAAAGRycy9kb3ducmV2LnhtbESPzWrDMBCE74W8g9hALqGR4lLXuFFMKCRNj0n7AIu1&#10;tU2slbFU/7x9VCj0OMzMN8yumGwrBup941jDdqNAEJfONFxp+Po8PmYgfEA22DomDTN5KPaLhx3m&#10;xo18oeEaKhEh7HPUUIfQ5VL6siaLfuM64uh9u95iiLKvpOlxjHDbykSpVFpsOC7U2NFbTeXt+mM1&#10;DKfkTOsZ57HKulld1u8fN/Wk9Wo5HV5BBJrCf/ivfTYaXp5T+D0Tj4D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6G8XEAAAA3AAAAA8AAAAAAAAAAAAAAAAAmAIAAGRycy9k&#10;b3ducmV2LnhtbFBLBQYAAAAABAAEAPUAAACJAwAAAAA=&#10;" filled="f" strokecolor="black [3213]" strokeweight="1pt"/>
              </v:group>
            </w:pict>
          </mc:Fallback>
        </mc:AlternateConten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2192" behindDoc="0" locked="0" layoutInCell="1" allowOverlap="1" wp14:anchorId="3E759DD7" wp14:editId="413524D6">
                <wp:simplePos x="0" y="0"/>
                <wp:positionH relativeFrom="column">
                  <wp:posOffset>2752725</wp:posOffset>
                </wp:positionH>
                <wp:positionV relativeFrom="paragraph">
                  <wp:posOffset>86360</wp:posOffset>
                </wp:positionV>
                <wp:extent cx="247650" cy="238125"/>
                <wp:effectExtent l="0" t="0" r="19050" b="28575"/>
                <wp:wrapNone/>
                <wp:docPr id="761" name="Grupo 761"/>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762"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E</w:t>
                              </w:r>
                            </w:p>
                          </w:txbxContent>
                        </wps:txbx>
                        <wps:bodyPr rot="0" vert="horz" wrap="square" lIns="91440" tIns="45720" rIns="91440" bIns="45720" anchor="t" anchorCtr="0">
                          <a:noAutofit/>
                        </wps:bodyPr>
                      </wps:wsp>
                      <wps:wsp>
                        <wps:cNvPr id="763" name="Elipse 763"/>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3E759DD7" id="Grupo 761" o:spid="_x0000_s1061" style="position:absolute;left:0;text-align:left;margin-left:216.75pt;margin-top:6.8pt;width:19.5pt;height:18.75pt;z-index:252232192"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">
                <v:shape id="_x0000_s1062"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DVMMA&#10;AADcAAAADwAAAGRycy9kb3ducmV2LnhtbESPQWsCMRSE74L/ITzBmyZKtXY1ilgKPSm1teDtsXnu&#10;Lm5elk10139vBMHjMDPfMItVa0txpdoXjjWMhgoEcepMwZmGv9+vwQyED8gGS8ek4UYeVstuZ4GJ&#10;cQ3/0HUfMhEh7BPUkIdQJVL6NCeLfugq4uidXG0xRFln0tTYRLgt5VipqbRYcFzIsaJNTul5f7Ea&#10;DtvT8f9N7bJPO6ka1yrJ9kNq3e+16zmIQG14hZ/tb6PhfTq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oDVMMAAADcAAAADwAAAAAAAAAAAAAAAACYAgAAZHJzL2Rv&#10;d25yZXYueG1sUEsFBgAAAAAEAAQA9QAAAIgDAAAAAA==&#10;" filled="f" stroked="f">
                  <v:textbox>
                    <w:txbxContent>
                      <w:p w:rsidR="00F22A60" w:rsidRPr="006D2188" w:rsidRDefault="00F22A60" w:rsidP="00A460B0">
                        <w:pPr>
                          <w:jc w:val="center"/>
                          <w:rPr>
                            <w:color w:val="000000" w:themeColor="text1"/>
                          </w:rPr>
                        </w:pPr>
                        <w:r>
                          <w:rPr>
                            <w:color w:val="000000" w:themeColor="text1"/>
                          </w:rPr>
                          <w:t>E</w:t>
                        </w:r>
                      </w:p>
                    </w:txbxContent>
                  </v:textbox>
                </v:shape>
                <v:oval id="Elipse 763" o:spid="_x0000_s1063"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y4MIA&#10;AADcAAAADwAAAGRycy9kb3ducmV2LnhtbESP3YrCMBSE7xd8h3AEb2RNVFCpRlkWdnUvrfsAh+bY&#10;FpuT0sT+vL0RBC+HmfmG2R16W4mWGl861jCfKRDEmTMl5xr+Lz+fGxA+IBusHJOGgTwc9qOPHSbG&#10;dXymNg25iBD2CWooQqgTKX1WkEU/czVx9K6usRiibHJpGuwi3FZyodRKWiw5LhRY03dB2S29Ww3t&#10;7+JE0wGHLt/UgzpPj383tdR6Mu6/tiAC9eEdfrVPRsN6tYTnmXgE5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XLgwgAAANwAAAAPAAAAAAAAAAAAAAAAAJgCAABkcnMvZG93&#10;bnJldi54bWxQSwUGAAAAAAQABAD1AAAAhwMAAAAA&#10;" filled="f" strokecolor="black [3213]" strokeweight="1pt"/>
              </v:group>
            </w:pict>
          </mc:Fallback>
        </mc:AlternateContent>
      </w:r>
    </w:p>
    <w:p w:rsidR="00F22A60" w:rsidRDefault="00F22A60" w:rsidP="009F4135"/>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4240" behindDoc="0" locked="0" layoutInCell="1" allowOverlap="1" wp14:anchorId="2ED2F684" wp14:editId="6E47F872">
                <wp:simplePos x="0" y="0"/>
                <wp:positionH relativeFrom="column">
                  <wp:posOffset>2752725</wp:posOffset>
                </wp:positionH>
                <wp:positionV relativeFrom="paragraph">
                  <wp:posOffset>89535</wp:posOffset>
                </wp:positionV>
                <wp:extent cx="247650" cy="238125"/>
                <wp:effectExtent l="0" t="0" r="19050" b="28575"/>
                <wp:wrapNone/>
                <wp:docPr id="845" name="Grupo 845"/>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846"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B</w:t>
                              </w:r>
                            </w:p>
                          </w:txbxContent>
                        </wps:txbx>
                        <wps:bodyPr rot="0" vert="horz" wrap="square" lIns="91440" tIns="45720" rIns="91440" bIns="45720" anchor="t" anchorCtr="0">
                          <a:noAutofit/>
                        </wps:bodyPr>
                      </wps:wsp>
                      <wps:wsp>
                        <wps:cNvPr id="847" name="Elipse 847"/>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2ED2F684" id="Grupo 845" o:spid="_x0000_s1064" style="position:absolute;left:0;text-align:left;margin-left:216.75pt;margin-top:7.05pt;width:19.5pt;height:18.75pt;z-index:252234240"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">
                <v:shape id="_x0000_s1065"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DNYcQA&#10;AADcAAAADwAAAGRycy9kb3ducmV2LnhtbESPQWvCQBSE70L/w/IKveluiw2augliKfSkGFuht0f2&#10;mYRm34bs1sR/3xUEj8PMfMOs8tG24ky9bxxreJ4pEMSlMw1XGr4OH9MFCB+QDbaOScOFPOTZw2SF&#10;qXED7+lchEpECPsUNdQhdKmUvqzJop+5jjh6J9dbDFH2lTQ9DhFuW/miVCItNhwXauxoU1P5W/xZ&#10;Dd/b089xrnbVu33tBjcqyXYptX56HNdvIAKN4R6+tT+NhsU8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gzWH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B</w:t>
                        </w:r>
                      </w:p>
                    </w:txbxContent>
                  </v:textbox>
                </v:shape>
                <v:oval id="Elipse 847" o:spid="_x0000_s1066"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81cMA&#10;AADcAAAADwAAAGRycy9kb3ducmV2LnhtbESP3WoCMRSE7wu+QzhCb0STatFla5QitOqlPw9w2Jzu&#10;Lm5Olk3cn7dvBMHLYWa+Ydbb3laipcaXjjV8zBQI4syZknMN18vPNAHhA7LByjFpGMjDdjN6W2Nq&#10;XMcnas8hFxHCPkUNRQh1KqXPCrLoZ64mjt6fayyGKJtcmga7CLeVnCu1lBZLjgsF1rQrKLud71ZD&#10;+zs/0GTAocuTelCnyf54Uwut38f99xeIQH14hZ/tg9GQfK7gcSY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u81cMAAADcAAAADwAAAAAAAAAAAAAAAACYAgAAZHJzL2Rv&#10;d25yZXYueG1sUEsFBgAAAAAEAAQA9QAAAIgDAAAAAA==&#10;" filled="f" strokecolor="black [3213]" strokeweight="1pt"/>
              </v:group>
            </w:pict>
          </mc:Fallback>
        </mc:AlternateContent>
      </w:r>
    </w:p>
    <w:p w:rsidR="00F22A60" w:rsidRDefault="00F22A60" w:rsidP="009F4135"/>
    <w:p w:rsidR="00F22A60" w:rsidRDefault="00F22A60" w:rsidP="009F4135"/>
    <w:p w:rsidR="00F22A60" w:rsidRDefault="00F22A60" w:rsidP="009F4135">
      <w:r>
        <w:rPr>
          <w:noProof/>
        </w:rPr>
        <mc:AlternateContent>
          <mc:Choice Requires="wpg">
            <w:drawing>
              <wp:anchor distT="0" distB="0" distL="114300" distR="114300" simplePos="0" relativeHeight="252233216" behindDoc="0" locked="0" layoutInCell="1" allowOverlap="1" wp14:anchorId="5A132D17" wp14:editId="2CB5B8FA">
                <wp:simplePos x="0" y="0"/>
                <wp:positionH relativeFrom="column">
                  <wp:posOffset>2762250</wp:posOffset>
                </wp:positionH>
                <wp:positionV relativeFrom="paragraph">
                  <wp:posOffset>19050</wp:posOffset>
                </wp:positionV>
                <wp:extent cx="247650" cy="238125"/>
                <wp:effectExtent l="0" t="0" r="19050" b="28575"/>
                <wp:wrapNone/>
                <wp:docPr id="842" name="Grupo 842"/>
                <wp:cNvGraphicFramePr/>
                <a:graphic xmlns:a="http://schemas.openxmlformats.org/drawingml/2006/main">
                  <a:graphicData uri="http://schemas.microsoft.com/office/word/2010/wordprocessingGroup">
                    <wpg:wgp>
                      <wpg:cNvGrpSpPr/>
                      <wpg:grpSpPr>
                        <a:xfrm>
                          <a:off x="0" y="0"/>
                          <a:ext cx="247650" cy="238125"/>
                          <a:chOff x="0" y="0"/>
                          <a:chExt cx="247650" cy="238125"/>
                        </a:xfrm>
                      </wpg:grpSpPr>
                      <wps:wsp>
                        <wps:cNvPr id="843" name="Cuadro de texto 2"/>
                        <wps:cNvSpPr txBox="1">
                          <a:spLocks noChangeArrowheads="1"/>
                        </wps:cNvSpPr>
                        <wps:spPr bwMode="auto">
                          <a:xfrm>
                            <a:off x="0" y="9525"/>
                            <a:ext cx="228600" cy="228600"/>
                          </a:xfrm>
                          <a:prstGeom prst="rect">
                            <a:avLst/>
                          </a:prstGeom>
                          <a:noFill/>
                          <a:ln w="9525">
                            <a:noFill/>
                            <a:miter lim="800000"/>
                            <a:headEnd/>
                            <a:tailEnd/>
                          </a:ln>
                        </wps:spPr>
                        <wps:txbx>
                          <w:txbxContent>
                            <w:p w:rsidR="00F22A60" w:rsidRPr="006D2188" w:rsidRDefault="00F22A60" w:rsidP="00A460B0">
                              <w:pPr>
                                <w:jc w:val="center"/>
                                <w:rPr>
                                  <w:color w:val="000000" w:themeColor="text1"/>
                                </w:rPr>
                              </w:pPr>
                              <w:r>
                                <w:rPr>
                                  <w:color w:val="000000" w:themeColor="text1"/>
                                </w:rPr>
                                <w:t>D</w:t>
                              </w:r>
                            </w:p>
                          </w:txbxContent>
                        </wps:txbx>
                        <wps:bodyPr rot="0" vert="horz" wrap="square" lIns="91440" tIns="45720" rIns="91440" bIns="45720" anchor="t" anchorCtr="0">
                          <a:noAutofit/>
                        </wps:bodyPr>
                      </wps:wsp>
                      <wps:wsp>
                        <wps:cNvPr id="844" name="Elipse 844"/>
                        <wps:cNvSpPr/>
                        <wps:spPr>
                          <a:xfrm>
                            <a:off x="19050" y="0"/>
                            <a:ext cx="228600" cy="2381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5A132D17" id="Grupo 842" o:spid="_x0000_s1067" style="position:absolute;left:0;text-align:left;margin-left:217.5pt;margin-top:1.5pt;width:19.5pt;height:18.75pt;z-index:252233216" coordsize="247650,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">
                <v:shape id="_x0000_s1068" type="#_x0000_t202" style="position:absolute;top:9525;width:228600;height:228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du+cQA&#10;AADcAAAADwAAAGRycy9kb3ducmV2LnhtbESPW4vCMBSE34X9D+Es7NuarJdFq1EWRfBJWW/g26E5&#10;tsXmpDRZW/+9ERZ8HGbmG2Y6b20pblT7wrGGr64CQZw6U3Cm4bBffY5A+IBssHRMGu7kYT5760wx&#10;Ma7hX7rtQiYihH2CGvIQqkRKn+Zk0XddRRy9i6sthijrTJoamwi3pewp9S0tFhwXcqxokVN63f1Z&#10;DcfN5XwaqG22tMOqca2SbMdS64/39mcCIlAbXuH/9tpoGA3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XbvnEAAAA3AAAAA8AAAAAAAAAAAAAAAAAmAIAAGRycy9k&#10;b3ducmV2LnhtbFBLBQYAAAAABAAEAPUAAACJAwAAAAA=&#10;" filled="f" stroked="f">
                  <v:textbox>
                    <w:txbxContent>
                      <w:p w:rsidR="00F22A60" w:rsidRPr="006D2188" w:rsidRDefault="00F22A60" w:rsidP="00A460B0">
                        <w:pPr>
                          <w:jc w:val="center"/>
                          <w:rPr>
                            <w:color w:val="000000" w:themeColor="text1"/>
                          </w:rPr>
                        </w:pPr>
                        <w:r>
                          <w:rPr>
                            <w:color w:val="000000" w:themeColor="text1"/>
                          </w:rPr>
                          <w:t>D</w:t>
                        </w:r>
                      </w:p>
                    </w:txbxContent>
                  </v:textbox>
                </v:shape>
                <v:oval id="Elipse 844" o:spid="_x0000_s1069" style="position:absolute;left:19050;width:228600;height:238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kiosMA&#10;AADcAAAADwAAAGRycy9kb3ducmV2LnhtbESPW4vCMBSE3xf2P4Qj+CJr4gUp1SiL4GUfvfyAQ3O2&#10;LTYnpYm9/HsjLOzjMDPfMJtdbyvRUuNLxxpmUwWCOHOm5FzD/Xb4SkD4gGywckwaBvKw235+bDA1&#10;ruMLtdeQiwhhn6KGIoQ6ldJnBVn0U1cTR+/XNRZDlE0uTYNdhNtKzpVaSYslx4UCa9oXlD2uT6uh&#10;Pc7PNBlw6PKkHtRlcvp5qIXW41H/vQYRqA//4b/22WhIlkt4n4lHQG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kiosMAAADcAAAADwAAAAAAAAAAAAAAAACYAgAAZHJzL2Rv&#10;d25yZXYueG1sUEsFBgAAAAAEAAQA9QAAAIgDAAAAAA==&#10;" filled="f" strokecolor="black [3213]" strokeweight="1pt"/>
              </v:group>
            </w:pict>
          </mc:Fallback>
        </mc:AlternateContent>
      </w:r>
    </w:p>
    <w:p w:rsidR="00F22A60" w:rsidRDefault="00F22A60" w:rsidP="009F4135"/>
    <w:p w:rsidR="00F22A60" w:rsidRDefault="00F22A60" w:rsidP="009F4135"/>
    <w:p w:rsidR="005C07F3" w:rsidRDefault="005C07F3" w:rsidP="005C07F3">
      <w:pPr>
        <w:pStyle w:val="Epgrafe"/>
        <w:spacing w:after="0"/>
        <w:jc w:val="center"/>
      </w:pPr>
      <w:r w:rsidRPr="005C07F3">
        <w:rPr>
          <w:sz w:val="16"/>
          <w:szCs w:val="16"/>
        </w:rPr>
        <w:t xml:space="preserve">Figura </w:t>
      </w:r>
      <w:r w:rsidRPr="005C07F3">
        <w:rPr>
          <w:sz w:val="16"/>
          <w:szCs w:val="16"/>
        </w:rPr>
        <w:fldChar w:fldCharType="begin"/>
      </w:r>
      <w:r w:rsidRPr="005C07F3">
        <w:rPr>
          <w:sz w:val="16"/>
          <w:szCs w:val="16"/>
        </w:rPr>
        <w:instrText xml:space="preserve"> SEQ Figura \* ARABIC </w:instrText>
      </w:r>
      <w:r w:rsidRPr="005C07F3">
        <w:rPr>
          <w:sz w:val="16"/>
          <w:szCs w:val="16"/>
        </w:rPr>
        <w:fldChar w:fldCharType="separate"/>
      </w:r>
      <w:r w:rsidRPr="005C07F3">
        <w:rPr>
          <w:sz w:val="16"/>
          <w:szCs w:val="16"/>
        </w:rPr>
        <w:t>1</w:t>
      </w:r>
      <w:r w:rsidRPr="005C07F3">
        <w:rPr>
          <w:sz w:val="16"/>
          <w:szCs w:val="16"/>
        </w:rPr>
        <w:fldChar w:fldCharType="end"/>
      </w:r>
      <w:r w:rsidRPr="005C07F3">
        <w:rPr>
          <w:sz w:val="16"/>
          <w:szCs w:val="16"/>
        </w:rPr>
        <w:t>. Diagrama de la interfaz de teclado MIDI</w:t>
      </w:r>
    </w:p>
    <w:p w:rsidR="00AA1974" w:rsidRDefault="00AA1974" w:rsidP="000E5A34"/>
    <w:p w:rsidR="00AA1974" w:rsidRPr="00AA1974" w:rsidRDefault="00AA1974" w:rsidP="000E5A34">
      <w:pPr>
        <w:rPr>
          <w:b/>
        </w:rPr>
      </w:pPr>
      <w:r w:rsidRPr="00AA1974">
        <w:rPr>
          <w:b/>
        </w:rPr>
        <w:t>Nota:</w:t>
      </w:r>
    </w:p>
    <w:p w:rsidR="00AA1974" w:rsidRDefault="00AA1974" w:rsidP="00AA1974">
      <w:pPr>
        <w:ind w:left="426"/>
      </w:pPr>
      <w:r>
        <w:t>Los puntos B, C, D y E son las se</w:t>
      </w:r>
      <w:r w:rsidR="0024159E">
        <w:t>ñales correspondientes en el es</w:t>
      </w:r>
      <w:r>
        <w:t>quema de la interfaz de teclado original del formant.</w:t>
      </w:r>
    </w:p>
    <w:p w:rsidR="00AA1974" w:rsidRDefault="00AA1974" w:rsidP="000E5A34"/>
    <w:p w:rsidR="00AA1974" w:rsidRDefault="00AA1974" w:rsidP="000E5A34"/>
    <w:p w:rsidR="00F22A60" w:rsidRDefault="00F22A60" w:rsidP="000E5A34">
      <w:r>
        <w:t>Este hecho sin embargo plantea diversos problemas técnicos.</w:t>
      </w:r>
    </w:p>
    <w:p w:rsidR="00F22A60" w:rsidRDefault="00F22A60" w:rsidP="00581067"/>
    <w:p w:rsidR="00F22A60" w:rsidRDefault="00F22A60" w:rsidP="00581067">
      <w:r>
        <w:t xml:space="preserve">En el diseño original del Formant se utilizó un teclado SKA de 37 teclas (3octavas) en el cual cada tecla accionaba dos “pulsadores” independientes, uno es utilizado para la generación de una cierta tensión correspondiente a la tecla pulsada (señal </w:t>
      </w:r>
      <w:r>
        <w:lastRenderedPageBreak/>
        <w:t>KOV que posteriormente controlaba los VCOs y VCFs) y otro es utilizado en la generación del pulso que se utiliza para disparar diversos módulos que intervienen en el modelado del sonido (VCAs, ADSRs).</w:t>
      </w:r>
    </w:p>
    <w:p w:rsidR="00F22A60" w:rsidRDefault="00F22A60" w:rsidP="00581067"/>
    <w:p w:rsidR="00F22A60" w:rsidRDefault="00F22A60" w:rsidP="00FD757E">
      <w:r>
        <w:t xml:space="preserve">El primer paso para poder utilizar una señal MIDI será la implementación de una interfaz “MIDI </w:t>
      </w:r>
      <w:r>
        <w:sym w:font="Wingdings" w:char="F0E0"/>
      </w:r>
      <w:r>
        <w:t xml:space="preserve"> 1V/Octava” que por un lado realice la interfaz MIDI con el exterior y por otro permita obtener las dos señales que generaba el teclado clásico del formant, esto es, la señal KBV y la señal GATE y que posteriormente se introducirán en el circuito original e interfaz de teclado el cual a su vez proporcionará las señales KOV y GATE al resto de módulos.</w:t>
      </w:r>
    </w:p>
    <w:p w:rsidR="00F22A60" w:rsidRDefault="00F22A60" w:rsidP="00581067"/>
    <w:p w:rsidR="00F22A60" w:rsidRDefault="00F22A60" w:rsidP="00581067">
      <w:r>
        <w:t>Otra consideración en el diseño es que como se ha comentado, el teclado original del formant disponía de 3 octavas, pero en la actualidad es difícil encontrar teclados MIDI con tres octavas por lo que se ha optado por ampliar la capacidad total del teclado a 4 octavas.</w:t>
      </w:r>
    </w:p>
    <w:p w:rsidR="00F22A60" w:rsidRDefault="00F22A60" w:rsidP="00A65034">
      <w:pPr>
        <w:pStyle w:val="Ttulo3"/>
      </w:pPr>
      <w:r>
        <w:t>señal kbv</w:t>
      </w:r>
    </w:p>
    <w:p w:rsidR="00F22A60" w:rsidRDefault="00F22A60" w:rsidP="00A65034">
      <w:r>
        <w:t>El Formant es un sintetizador de tecnología “</w:t>
      </w:r>
      <w:r w:rsidRPr="007E5A35">
        <w:rPr>
          <w:i/>
        </w:rPr>
        <w:t>1V / Octava</w:t>
      </w:r>
      <w:r>
        <w:t>”, esto significa que para cada aumento de 1V en la entrada, la frecuencia de salida aumentará en una octava (es decir, en un factor de 2).</w:t>
      </w:r>
    </w:p>
    <w:p w:rsidR="00F22A60" w:rsidRDefault="00F22A60" w:rsidP="00A65034">
      <w:r>
        <w:rPr>
          <w:noProof/>
        </w:rPr>
        <mc:AlternateContent>
          <mc:Choice Requires="wps">
            <w:drawing>
              <wp:anchor distT="45720" distB="45720" distL="114300" distR="114300" simplePos="0" relativeHeight="252225024" behindDoc="0" locked="0" layoutInCell="1" allowOverlap="1" wp14:anchorId="52861EB1" wp14:editId="7E545E43">
                <wp:simplePos x="0" y="0"/>
                <wp:positionH relativeFrom="column">
                  <wp:posOffset>2805430</wp:posOffset>
                </wp:positionH>
                <wp:positionV relativeFrom="paragraph">
                  <wp:posOffset>7620</wp:posOffset>
                </wp:positionV>
                <wp:extent cx="2657475" cy="2324100"/>
                <wp:effectExtent l="0" t="0" r="9525" b="0"/>
                <wp:wrapSquare wrapText="bothSides"/>
                <wp:docPr id="6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324100"/>
                        </a:xfrm>
                        <a:prstGeom prst="rect">
                          <a:avLst/>
                        </a:prstGeom>
                        <a:solidFill>
                          <a:srgbClr val="FFFFFF"/>
                        </a:solidFill>
                        <a:ln w="9525">
                          <a:noFill/>
                          <a:miter lim="800000"/>
                          <a:headEnd/>
                          <a:tailEnd/>
                        </a:ln>
                      </wps:spPr>
                      <wps:txbx>
                        <w:txbxContent>
                          <w:p w:rsidR="00F22A60" w:rsidRDefault="00F22A60" w:rsidP="00A65034">
                            <w:r>
                              <w:rPr>
                                <w:noProof/>
                              </w:rPr>
                              <w:drawing>
                                <wp:inline distT="0" distB="0" distL="0" distR="0" wp14:anchorId="30A9D24F" wp14:editId="7DF5EA46">
                                  <wp:extent cx="2495542" cy="2276475"/>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9">
                                            <a:extLst>
                                              <a:ext uri="{28A0092B-C50C-407E-A947-70E740481C1C}">
                                                <a14:useLocalDpi xmlns:a14="http://schemas.microsoft.com/office/drawing/2010/main" val="0"/>
                                              </a:ext>
                                            </a:extLst>
                                          </a:blip>
                                          <a:stretch>
                                            <a:fillRect/>
                                          </a:stretch>
                                        </pic:blipFill>
                                        <pic:spPr>
                                          <a:xfrm>
                                            <a:off x="0" y="0"/>
                                            <a:ext cx="2515042" cy="22942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2861EB1" id="Cuadro de texto 2" o:spid="_x0000_s1070" type="#_x0000_t202" style="position:absolute;left:0;text-align:left;margin-left:220.9pt;margin-top:.6pt;width:209.25pt;height:183pt;z-index:25222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" stroked="f">
                <v:textbox>
                  <w:txbxContent>
                    <w:p w:rsidR="00F22A60" w:rsidRDefault="00F22A60" w:rsidP="00A65034">
                      <w:r>
                        <w:rPr>
                          <w:noProof/>
                        </w:rPr>
                        <w:drawing>
                          <wp:inline distT="0" distB="0" distL="0" distR="0" wp14:anchorId="30A9D24F" wp14:editId="7DF5EA46">
                            <wp:extent cx="2495542" cy="2276475"/>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lado_Fig_3.jpg"/>
                                    <pic:cNvPicPr/>
                                  </pic:nvPicPr>
                                  <pic:blipFill>
                                    <a:blip r:embed="rId10">
                                      <a:extLst>
                                        <a:ext uri="{28A0092B-C50C-407E-A947-70E740481C1C}">
                                          <a14:useLocalDpi xmlns:a14="http://schemas.microsoft.com/office/drawing/2010/main" val="0"/>
                                        </a:ext>
                                      </a:extLst>
                                    </a:blip>
                                    <a:stretch>
                                      <a:fillRect/>
                                    </a:stretch>
                                  </pic:blipFill>
                                  <pic:spPr>
                                    <a:xfrm>
                                      <a:off x="0" y="0"/>
                                      <a:ext cx="2515042" cy="2294263"/>
                                    </a:xfrm>
                                    <a:prstGeom prst="rect">
                                      <a:avLst/>
                                    </a:prstGeom>
                                  </pic:spPr>
                                </pic:pic>
                              </a:graphicData>
                            </a:graphic>
                          </wp:inline>
                        </w:drawing>
                      </w:r>
                    </w:p>
                  </w:txbxContent>
                </v:textbox>
                <w10:wrap type="square"/>
              </v:shape>
            </w:pict>
          </mc:Fallback>
        </mc:AlternateContent>
      </w:r>
    </w:p>
    <w:p w:rsidR="00F22A60" w:rsidRDefault="00F22A60" w:rsidP="00A65034">
      <w:pPr>
        <w:ind w:right="4251"/>
      </w:pPr>
      <w:r>
        <w:t>Cada octava tiene 12 semitonos por lo que obtenemos 1V/12 = 83,3mV por semitono, en el diseño original del Formant esta tensión se consigue mediante un divisor de tensión por el que circula una corriente constante (ver figura 3, en el capítulo 2 de la documentación original),  de esta forma además se consigue que en caso de pulsar dos o más teclas simultáneamente bien accidentalmente o intencionadamente, solo se obtenga la nota de la tecla más grave, obteniendo así la característica de teclado monofónico del Formant.</w:t>
      </w:r>
    </w:p>
    <w:p w:rsidR="00F22A60" w:rsidRPr="00704534" w:rsidRDefault="00F22A60" w:rsidP="00704534">
      <w:pPr>
        <w:pStyle w:val="Epgrafe"/>
        <w:spacing w:after="0"/>
        <w:ind w:left="5529" w:hanging="993"/>
        <w:jc w:val="left"/>
        <w:rPr>
          <w:sz w:val="16"/>
          <w:szCs w:val="16"/>
        </w:rPr>
      </w:pPr>
      <w:r w:rsidRPr="00704534">
        <w:rPr>
          <w:sz w:val="16"/>
          <w:szCs w:val="16"/>
        </w:rPr>
        <w:t xml:space="preserve">Figura </w:t>
      </w:r>
      <w:r w:rsidRPr="00704534">
        <w:rPr>
          <w:sz w:val="16"/>
          <w:szCs w:val="16"/>
        </w:rPr>
        <w:fldChar w:fldCharType="begin"/>
      </w:r>
      <w:r w:rsidRPr="00704534">
        <w:rPr>
          <w:sz w:val="16"/>
          <w:szCs w:val="16"/>
        </w:rPr>
        <w:instrText xml:space="preserve"> SEQ Figura \* ARABIC </w:instrText>
      </w:r>
      <w:r w:rsidRPr="00704534">
        <w:rPr>
          <w:sz w:val="16"/>
          <w:szCs w:val="16"/>
        </w:rPr>
        <w:fldChar w:fldCharType="separate"/>
      </w:r>
      <w:r w:rsidR="005C07F3">
        <w:rPr>
          <w:noProof/>
          <w:sz w:val="16"/>
          <w:szCs w:val="16"/>
        </w:rPr>
        <w:t>2</w:t>
      </w:r>
      <w:r w:rsidRPr="00704534">
        <w:rPr>
          <w:sz w:val="16"/>
          <w:szCs w:val="16"/>
        </w:rPr>
        <w:fldChar w:fldCharType="end"/>
      </w:r>
      <w:r w:rsidRPr="00704534">
        <w:rPr>
          <w:sz w:val="16"/>
          <w:szCs w:val="16"/>
        </w:rPr>
        <w:t>.</w:t>
      </w:r>
      <w:r>
        <w:rPr>
          <w:sz w:val="16"/>
          <w:szCs w:val="16"/>
        </w:rPr>
        <w:t xml:space="preserve"> </w:t>
      </w:r>
      <w:r w:rsidRPr="00704534">
        <w:rPr>
          <w:sz w:val="16"/>
          <w:szCs w:val="16"/>
        </w:rPr>
        <w:t xml:space="preserve"> </w:t>
      </w:r>
      <w:r>
        <w:rPr>
          <w:sz w:val="16"/>
          <w:szCs w:val="16"/>
        </w:rPr>
        <w:t>Fig.3, c</w:t>
      </w:r>
      <w:r w:rsidRPr="00704534">
        <w:rPr>
          <w:sz w:val="16"/>
          <w:szCs w:val="16"/>
        </w:rPr>
        <w:t>apítulo 2, doc. Formant original</w:t>
      </w:r>
    </w:p>
    <w:p w:rsidR="00F22A60" w:rsidRDefault="00F22A60"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5C4E7B" w:rsidRDefault="005C4E7B" w:rsidP="00A65034"/>
    <w:p w:rsidR="00F22A60" w:rsidRDefault="00F22A60" w:rsidP="00A65034">
      <w:r>
        <w:lastRenderedPageBreak/>
        <w:t xml:space="preserve">El circuito original del Formant que genera la señal KBV (ver figura 3, en el capítulo 2 de la documentación original) debe ser modificado de acuerdo al nuevo requerimiento de funcionamiento, el circuito resultante es el mostrado en el documento </w:t>
      </w:r>
      <w:r w:rsidRPr="009D3579">
        <w:rPr>
          <w:i/>
        </w:rPr>
        <w:t>Modulos-&gt;INTERFACE-TECLADO-&gt;Hw-&gt;</w:t>
      </w:r>
      <w:r w:rsidR="004B734D">
        <w:rPr>
          <w:i/>
        </w:rPr>
        <w:t>V</w:t>
      </w:r>
      <w:r w:rsidRPr="009D3579">
        <w:rPr>
          <w:i/>
        </w:rPr>
        <w:t>Formant_V2_Teclado.pdf</w:t>
      </w:r>
      <w:r>
        <w:t xml:space="preserve">. </w:t>
      </w:r>
    </w:p>
    <w:p w:rsidR="004B734D" w:rsidRDefault="004B734D" w:rsidP="00581067"/>
    <w:p w:rsidR="004B734D" w:rsidRDefault="005545C7" w:rsidP="00581067">
      <w:r>
        <w:rPr>
          <w:noProof/>
        </w:rPr>
        <mc:AlternateContent>
          <mc:Choice Requires="wps">
            <w:drawing>
              <wp:anchor distT="0" distB="0" distL="114300" distR="114300" simplePos="0" relativeHeight="252238336" behindDoc="0" locked="0" layoutInCell="1" allowOverlap="1" wp14:anchorId="247F1058" wp14:editId="39A2BC23">
                <wp:simplePos x="0" y="0"/>
                <wp:positionH relativeFrom="column">
                  <wp:posOffset>-255187</wp:posOffset>
                </wp:positionH>
                <wp:positionV relativeFrom="paragraph">
                  <wp:posOffset>-35726</wp:posOffset>
                </wp:positionV>
                <wp:extent cx="6420678" cy="3637722"/>
                <wp:effectExtent l="0" t="0" r="18415" b="2032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0678" cy="3637722"/>
                        </a:xfrm>
                        <a:prstGeom prst="rect">
                          <a:avLst/>
                        </a:prstGeom>
                        <a:solidFill>
                          <a:srgbClr val="FFFFFF"/>
                        </a:solidFill>
                        <a:ln w="9525">
                          <a:solidFill>
                            <a:srgbClr val="000000"/>
                          </a:solidFill>
                          <a:miter lim="800000"/>
                          <a:headEnd/>
                          <a:tailEnd/>
                        </a:ln>
                      </wps:spPr>
                      <wps:txbx>
                        <w:txbxContent>
                          <w:p w:rsidR="005545C7" w:rsidRDefault="005545C7">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71" type="#_x0000_t202" style="position:absolute;left:0;text-align:left;margin-left:-20.1pt;margin-top:-2.8pt;width:505.55pt;height:286.45pt;z-index:25223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">
                <v:textbox>
                  <w:txbxContent>
                    <w:p w:rsidR="005545C7" w:rsidRDefault="005545C7">
                      <w:bookmarkStart w:id="1" w:name="_GoBack"/>
                      <w:bookmarkEnd w:id="1"/>
                    </w:p>
                  </w:txbxContent>
                </v:textbox>
              </v:shape>
            </w:pict>
          </mc:Fallback>
        </mc:AlternateContent>
      </w:r>
    </w:p>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3536AF" w:rsidRDefault="003536AF" w:rsidP="00581067"/>
    <w:p w:rsidR="004B734D" w:rsidRDefault="004B734D" w:rsidP="00581067"/>
    <w:p w:rsidR="004B734D" w:rsidRDefault="004B734D" w:rsidP="00581067"/>
    <w:p w:rsidR="004B734D" w:rsidRDefault="004B734D" w:rsidP="00581067"/>
    <w:p w:rsidR="00C21C98" w:rsidRDefault="00C21C98" w:rsidP="00581067"/>
    <w:p w:rsidR="00721BA4" w:rsidRDefault="00721BA4" w:rsidP="00581067">
      <w:r>
        <w:t xml:space="preserve">Como se puede apreciar, el circuito </w:t>
      </w:r>
      <w:r w:rsidR="00C96D86">
        <w:t>propuesto</w:t>
      </w:r>
      <w:r>
        <w:t xml:space="preserve"> está implementado entorno a un conversor DAC de 8 Bits, el TLC7524 de Texas</w:t>
      </w:r>
      <w:r w:rsidR="00C96D86">
        <w:t xml:space="preserve"> </w:t>
      </w:r>
      <w:r>
        <w:t>Instruments</w:t>
      </w:r>
      <w:r w:rsidR="009E5930">
        <w:t>.</w:t>
      </w:r>
    </w:p>
    <w:p w:rsidR="009E5930" w:rsidRDefault="009E5930" w:rsidP="00581067">
      <w:r>
        <w:t>Este conversor recibe en sus entradas un cierto código y genera en su salida una tensión equivalente.</w:t>
      </w:r>
    </w:p>
    <w:p w:rsidR="009E5930" w:rsidRDefault="009E5930" w:rsidP="00581067">
      <w:r>
        <w:t>La tensión de referencia de este conversor se obtiene de un regulador muy preciso y estable implementado con un circuito LM723 (el mismo que se utiliza en la fuente de alimentación para obtener las tensiones generales de +15, -15 y +5V). Este regulador estará ajustado para que su salida genere una tensión de xx voltios, que utilizada como tensión de referencia para el DAC permitirá obte</w:t>
      </w:r>
      <w:r w:rsidR="00C96D86">
        <w:t>ner tensiones múltiplos de 83,3mV.</w:t>
      </w:r>
    </w:p>
    <w:p w:rsidR="009E5930" w:rsidRDefault="00C96D86" w:rsidP="00581067">
      <w:r>
        <w:t>El circuito precisa de dos ajustes, la tensión de referencia el offset del amplificador operacional de salida.</w:t>
      </w:r>
    </w:p>
    <w:p w:rsidR="009E5930" w:rsidRDefault="009E5930" w:rsidP="00581067"/>
    <w:p w:rsidR="009E5930" w:rsidRDefault="00386D54" w:rsidP="00C96D86">
      <w:pPr>
        <w:pStyle w:val="Ttulo4"/>
      </w:pPr>
      <w:r>
        <w:t>Ajuste del offset de salida</w:t>
      </w:r>
    </w:p>
    <w:p w:rsidR="009E5930" w:rsidRDefault="00C96D86" w:rsidP="00581067">
      <w:r>
        <w:t>El primer ajuste a realizar será el offset de salida del amplificador operacional. Es muy importante ajustar la tensión de offset de este amplificador dado que al estar manejando tensiones de mV unos pocos mV de deriva en la tensión de salida representa una desviación importante en la tensión deseada.</w:t>
      </w:r>
    </w:p>
    <w:p w:rsidR="009E5930" w:rsidRDefault="00C96D86" w:rsidP="00581067">
      <w:r>
        <w:t>Se ha utilizado un amplificador operacio</w:t>
      </w:r>
      <w:r w:rsidR="00B024D7">
        <w:t>nal de muy bajo offset, el OP07 que además permite el ajuste de esta tensión de offset utilizando una resistencia ajustable</w:t>
      </w:r>
      <w:r w:rsidR="005E6B07">
        <w:t>.</w:t>
      </w:r>
    </w:p>
    <w:p w:rsidR="005E6B07" w:rsidRDefault="005E6B07" w:rsidP="00581067">
      <w:r>
        <w:t xml:space="preserve">Para realizar este ajuste se deberá colocar la entrada del </w:t>
      </w:r>
      <w:r w:rsidR="00DB7C98">
        <w:t>amplificado</w:t>
      </w:r>
      <w:r w:rsidR="00573F70">
        <w:t>r</w:t>
      </w:r>
      <w:r w:rsidR="00DB7C98">
        <w:t xml:space="preserve"> </w:t>
      </w:r>
      <w:r>
        <w:t xml:space="preserve">operacional (extremo de la resistencia que </w:t>
      </w:r>
      <w:r w:rsidR="00573F70">
        <w:t>recibe la salida del</w:t>
      </w:r>
      <w:r>
        <w:t xml:space="preserve"> conversor DAC) a </w:t>
      </w:r>
      <w:r w:rsidR="00573F70">
        <w:t>GND</w:t>
      </w:r>
      <w:r w:rsidR="00DB7C98">
        <w:t>, seguidamente se ajustará la tensión de salida del amplificador hasta que esta tensión sea de 0 mV</w:t>
      </w:r>
      <w:r w:rsidR="00995A64">
        <w:t>, medida con un voltimetro</w:t>
      </w:r>
      <w:r w:rsidR="00DB7C98">
        <w:t>.</w:t>
      </w:r>
    </w:p>
    <w:p w:rsidR="00C21C98" w:rsidRDefault="00C21C98" w:rsidP="00581067"/>
    <w:p w:rsidR="00C21C98" w:rsidRDefault="00386D54" w:rsidP="00995A64">
      <w:pPr>
        <w:pStyle w:val="Ttulo4"/>
      </w:pPr>
      <w:r>
        <w:lastRenderedPageBreak/>
        <w:t>Ajuste de la tensión de referencia</w:t>
      </w:r>
    </w:p>
    <w:p w:rsidR="00C21C98" w:rsidRDefault="00995A64" w:rsidP="00581067">
      <w:r>
        <w:t>Para el ajuste de la tensión de referencia se deberá haber realizado primeramente el ajuste de la tensión de referencia descrito en el paso anterior.</w:t>
      </w:r>
    </w:p>
    <w:p w:rsidR="00C21C98" w:rsidRDefault="00F73722" w:rsidP="00581067">
      <w:r>
        <w:t>Seguidamente se colocará en la entrada del converso</w:t>
      </w:r>
      <w:r w:rsidR="0040474A">
        <w:t>r</w:t>
      </w:r>
      <w:r>
        <w:t xml:space="preserve"> DAC el código 00000</w:t>
      </w:r>
      <w:r w:rsidR="00CE79A3">
        <w:t>1</w:t>
      </w:r>
      <w:r>
        <w:t>0</w:t>
      </w:r>
      <w:r w:rsidR="00CE79A3">
        <w:t>0</w:t>
      </w:r>
      <w:r>
        <w:t xml:space="preserve"> (</w:t>
      </w:r>
      <w:r w:rsidR="00CE79A3">
        <w:t>4</w:t>
      </w:r>
      <w:r>
        <w:t xml:space="preserve"> en decimal) y se ajustará la resistencia ajustable del LM723 hasta que en la salida del amplificador operacional s</w:t>
      </w:r>
      <w:r w:rsidR="00CE79A3">
        <w:t>e obtenga una tensión de 83,3mV, esto es así porque la tensión de salida del DAC es igual a:</w:t>
      </w:r>
    </w:p>
    <w:p w:rsidR="00CE79A3" w:rsidRDefault="00CE79A3" w:rsidP="00581067"/>
    <w:p w:rsidR="00CE79A3" w:rsidRDefault="00CE79A3" w:rsidP="00581067">
      <w:r>
        <w:t>V</w:t>
      </w:r>
      <w:r w:rsidRPr="00A225F4">
        <w:rPr>
          <w:vertAlign w:val="subscript"/>
        </w:rPr>
        <w:t>o</w:t>
      </w:r>
      <w:r>
        <w:t xml:space="preserve"> = VR</w:t>
      </w:r>
      <w:r w:rsidRPr="00A225F4">
        <w:rPr>
          <w:vertAlign w:val="subscript"/>
        </w:rPr>
        <w:t>ef</w:t>
      </w:r>
      <w:r w:rsidR="00A225F4">
        <w:t xml:space="preserve"> *</w:t>
      </w:r>
      <w:r>
        <w:t xml:space="preserve"> (D/256)</w:t>
      </w:r>
    </w:p>
    <w:p w:rsidR="00C21C98" w:rsidRDefault="00C21C98" w:rsidP="00581067"/>
    <w:p w:rsidR="00CE79A3" w:rsidRDefault="00CE79A3" w:rsidP="00581067">
      <w:r>
        <w:t>V</w:t>
      </w:r>
      <w:r w:rsidRPr="00A225F4">
        <w:rPr>
          <w:vertAlign w:val="subscript"/>
        </w:rPr>
        <w:t>o</w:t>
      </w:r>
      <w:r>
        <w:tab/>
        <w:t>Es la tensión de salida.</w:t>
      </w:r>
    </w:p>
    <w:p w:rsidR="00CE79A3" w:rsidRDefault="00CE79A3" w:rsidP="00581067">
      <w:r>
        <w:t>VR</w:t>
      </w:r>
      <w:r w:rsidRPr="00A225F4">
        <w:rPr>
          <w:vertAlign w:val="subscript"/>
        </w:rPr>
        <w:t>ef</w:t>
      </w:r>
      <w:r>
        <w:tab/>
        <w:t>Es la tensión de referencia.</w:t>
      </w:r>
    </w:p>
    <w:p w:rsidR="00CE79A3" w:rsidRDefault="00CE79A3" w:rsidP="00581067">
      <w:r>
        <w:t>D</w:t>
      </w:r>
      <w:r>
        <w:tab/>
        <w:t>Es el código a la entrada del DAC (</w:t>
      </w:r>
      <w:proofErr w:type="gramStart"/>
      <w:r>
        <w:t>00000000 …</w:t>
      </w:r>
      <w:proofErr w:type="gramEnd"/>
      <w:r>
        <w:t xml:space="preserve"> 11111111).</w:t>
      </w:r>
    </w:p>
    <w:p w:rsidR="00C21C98" w:rsidRDefault="00C21C98" w:rsidP="00581067"/>
    <w:p w:rsidR="00C21C98" w:rsidRDefault="00CE79A3" w:rsidP="00581067">
      <w:r>
        <w:t>Por ejemplo,</w:t>
      </w:r>
    </w:p>
    <w:p w:rsidR="00CE79A3" w:rsidRDefault="00CE79A3" w:rsidP="00581067"/>
    <w:p w:rsidR="00CE79A3" w:rsidRDefault="00CE79A3" w:rsidP="00581067">
      <w:r>
        <w:t>VR</w:t>
      </w:r>
      <w:r w:rsidRPr="00A225F4">
        <w:rPr>
          <w:vertAlign w:val="subscript"/>
        </w:rPr>
        <w:t>ef</w:t>
      </w:r>
      <w:r w:rsidR="0074648A">
        <w:tab/>
      </w:r>
      <w:r>
        <w:t>= 5V (5000mV)</w:t>
      </w:r>
    </w:p>
    <w:p w:rsidR="00C21C98" w:rsidRDefault="0074648A" w:rsidP="00581067">
      <w:r>
        <w:t>D</w:t>
      </w:r>
      <w:r>
        <w:tab/>
        <w:t>= 00000001</w:t>
      </w:r>
    </w:p>
    <w:p w:rsidR="00C21C98" w:rsidRDefault="00C21C98" w:rsidP="00581067"/>
    <w:p w:rsidR="00C21C98" w:rsidRDefault="0074648A" w:rsidP="00581067">
      <w:r>
        <w:t>Vo = 5000</w:t>
      </w:r>
      <w:r w:rsidR="00A225F4">
        <w:t xml:space="preserve"> * </w:t>
      </w:r>
      <w:r>
        <w:t>(1/256) = 19,5mV</w:t>
      </w:r>
    </w:p>
    <w:p w:rsidR="00C21C98" w:rsidRDefault="00C21C98" w:rsidP="00581067"/>
    <w:p w:rsidR="00C21C98" w:rsidRDefault="00535BF1" w:rsidP="00581067">
      <w:r>
        <w:t>Es decir cada paso del conversor DAC equivale a 19,5mV en la salida, siempre teniendo en cuenta que la tensión de referencia es de 5V</w:t>
      </w:r>
      <w:r w:rsidR="00D21700">
        <w:t>.</w:t>
      </w:r>
    </w:p>
    <w:p w:rsidR="00A225F4" w:rsidRDefault="00A225F4" w:rsidP="00581067"/>
    <w:p w:rsidR="00C21C98" w:rsidRDefault="00535BF1" w:rsidP="00581067">
      <w:r>
        <w:t>Si multiplicamos 19,5 * 4 obtenemos una tensión de 78mV, como la tensión que buscamos es de 83</w:t>
      </w:r>
      <w:r w:rsidR="00D21700">
        <w:t>,3</w:t>
      </w:r>
      <w:r>
        <w:t xml:space="preserve">mV es necesario variar la tensión de referencia, por lo que en nuestro caso </w:t>
      </w:r>
      <w:r w:rsidR="00D21700">
        <w:t>dicha</w:t>
      </w:r>
      <w:r>
        <w:t xml:space="preserve"> tensión se obtiene del LM723 que incorpora un ajuste de su tensión de salida.</w:t>
      </w:r>
    </w:p>
    <w:p w:rsidR="00A225F4" w:rsidRDefault="00A225F4" w:rsidP="00581067"/>
    <w:p w:rsidR="00C21C98" w:rsidRDefault="00D21700" w:rsidP="00581067">
      <w:r>
        <w:t>El controlador MIDI cargará en el registro de salida formado por el registro serie 74HC593</w:t>
      </w:r>
      <w:r w:rsidR="00E61A7C">
        <w:t xml:space="preserve"> </w:t>
      </w:r>
      <w:r w:rsidR="00F37CE6">
        <w:t xml:space="preserve">el código equivalente a la tecla pulsada, este código es el </w:t>
      </w:r>
      <w:r w:rsidR="00E61A7C">
        <w:t xml:space="preserve">que a su vez sirve de entrada para el código </w:t>
      </w:r>
      <w:r w:rsidR="00F37CE6">
        <w:t xml:space="preserve">de entrada en </w:t>
      </w:r>
      <w:r w:rsidR="00E61A7C">
        <w:t>el DAC</w:t>
      </w:r>
      <w:r w:rsidR="00F37CE6">
        <w:t>.</w:t>
      </w:r>
    </w:p>
    <w:p w:rsidR="00A225F4" w:rsidRDefault="00A225F4" w:rsidP="00581067"/>
    <w:p w:rsidR="00E61A7C" w:rsidRDefault="00A225F4" w:rsidP="00581067">
      <w:r>
        <w:t xml:space="preserve">El código </w:t>
      </w:r>
      <w:r w:rsidR="001B0997">
        <w:t xml:space="preserve">que identifica </w:t>
      </w:r>
      <w:r>
        <w:t xml:space="preserve">la tecla </w:t>
      </w:r>
      <w:r w:rsidR="001B0997">
        <w:t>recibida e</w:t>
      </w:r>
      <w:r>
        <w:t>s multiplicado por 4 en el controlador MIDI y el resultado es</w:t>
      </w:r>
      <w:r w:rsidR="00A054C8">
        <w:t xml:space="preserve"> </w:t>
      </w:r>
      <w:r>
        <w:t>cargado en el registro 74HC593</w:t>
      </w:r>
      <w:r w:rsidR="00A054C8">
        <w:t xml:space="preserve"> de cara a obtener las tensiones en el rango de 1V/Octava tal y como se recogen en la tabla XX</w:t>
      </w:r>
    </w:p>
    <w:p w:rsidR="00E61A7C" w:rsidRDefault="00A054C8" w:rsidP="00581067">
      <w:r>
        <w:t>Es preciso indicar que debido a error que introduce el propio conversor DAC</w:t>
      </w:r>
      <w:r w:rsidR="00A225F4">
        <w:t xml:space="preserve"> (1/2LSB)</w:t>
      </w:r>
      <w:r>
        <w:t xml:space="preserve"> están tensiones si bien son muy apr</w:t>
      </w:r>
      <w:r w:rsidR="00A225F4">
        <w:t>o</w:t>
      </w:r>
      <w:r>
        <w:t>ximadas a las deseadas no s</w:t>
      </w:r>
      <w:r w:rsidR="00A225F4">
        <w:t>erán</w:t>
      </w:r>
      <w:r>
        <w:t xml:space="preserve"> exactas.</w:t>
      </w:r>
    </w:p>
    <w:p w:rsidR="00E61A7C" w:rsidRDefault="00E61A7C" w:rsidP="00581067"/>
    <w:p w:rsidR="00E61A7C" w:rsidRDefault="00E61A7C" w:rsidP="00581067"/>
    <w:p w:rsidR="00E61A7C" w:rsidRDefault="00E61A7C" w:rsidP="00581067"/>
    <w:p w:rsidR="00C21C98" w:rsidRDefault="00C21C98" w:rsidP="00581067"/>
    <w:p w:rsidR="00C21C98" w:rsidRDefault="00C21C98" w:rsidP="00581067"/>
    <w:p w:rsidR="00C21C98" w:rsidRDefault="00C21C98" w:rsidP="00581067"/>
    <w:p w:rsidR="00D21700" w:rsidRDefault="00D21700" w:rsidP="00581067"/>
    <w:p w:rsidR="00D21700" w:rsidRDefault="00D21700" w:rsidP="00581067"/>
    <w:p w:rsidR="00D21700" w:rsidRDefault="00D21700" w:rsidP="00581067"/>
    <w:p w:rsidR="00D21700" w:rsidRDefault="00D21700" w:rsidP="00581067"/>
    <w:p w:rsidR="00D21700" w:rsidRDefault="00D21700" w:rsidP="00581067"/>
    <w:p w:rsidR="00D21700" w:rsidRDefault="00D21700"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C21C98" w:rsidRDefault="00C21C98" w:rsidP="00581067"/>
    <w:p w:rsidR="00F22A60" w:rsidRDefault="00F22A60" w:rsidP="00581067">
      <w:r>
        <w:t>De esta forma el funcionamiento original del Formant no se habrá visto afectado y sin embargo se obtendrá la mejora obvia de utilización de un teclado MIDI.</w:t>
      </w:r>
    </w:p>
    <w:p w:rsidR="00F22A60" w:rsidRDefault="00F22A60" w:rsidP="00A65034">
      <w:pPr>
        <w:pStyle w:val="Ttulo3"/>
      </w:pPr>
      <w:r>
        <w:t>señal gate</w:t>
      </w:r>
    </w:p>
    <w:p w:rsidR="00F22A60" w:rsidRDefault="00F22A60" w:rsidP="00581067"/>
    <w:p w:rsidR="00F22A60" w:rsidRDefault="00F22A60" w:rsidP="00581067">
      <w:r>
        <w:t>La segunda señal que se debe obtener del teclado es la denominada GATE, esto es un pulso de tensión que se genera cuando se pulsa una tecla en el teclado y que es utilizado como señal de disparo de diversos módulos del Formant (ADSR, VCAs, VCFs etc).</w:t>
      </w:r>
    </w:p>
    <w:p w:rsidR="00F22A60" w:rsidRDefault="00F22A60" w:rsidP="00581067">
      <w:r>
        <w:t>Esta señal que en el formant original la genera el segundo pulsador asociado a cada tecla y que se obtenía en los puntos A y E del teclado será generada directamente desde el circuito de interfaz MIDI e inyectada en el punto E (GATE) del circuito de interfaz de teclado original.</w:t>
      </w:r>
    </w:p>
    <w:p w:rsidR="00F22A60" w:rsidRDefault="00F22A60" w:rsidP="00581067"/>
    <w:p w:rsidR="00F22A60" w:rsidRDefault="00F22A60" w:rsidP="00BA28E3">
      <w:pPr>
        <w:pStyle w:val="Ttulo3"/>
      </w:pPr>
      <w:r>
        <w:t>interfaz midi</w:t>
      </w:r>
    </w:p>
    <w:p w:rsidR="00F22A60" w:rsidRDefault="00F22A60" w:rsidP="00581067"/>
    <w:p w:rsidR="00F22A60" w:rsidRDefault="00F22A60" w:rsidP="00581067">
      <w:r>
        <w:t xml:space="preserve">La interfaz MIDI esta implementada utilizando un microcontrolador de tecnología </w:t>
      </w:r>
      <w:r w:rsidRPr="001C63AB">
        <w:rPr>
          <w:i/>
        </w:rPr>
        <w:t>openSource</w:t>
      </w:r>
      <w:r>
        <w:t xml:space="preserve"> de Arduino, concretamente el modelo Arduino Nano.</w:t>
      </w:r>
    </w:p>
    <w:p w:rsidR="00F22A60" w:rsidRDefault="00F22A60" w:rsidP="00581067">
      <w:r>
        <w:t>Este microcontrolador recibe la señal MIDI-IN, decodifica los mensajes que se pueden utilizar para el control del Formant V2 y genera las señales correspondientes.</w:t>
      </w:r>
    </w:p>
    <w:p w:rsidR="00F22A60" w:rsidRDefault="00F22A60" w:rsidP="00581067"/>
    <w:p w:rsidR="00F22A60" w:rsidRDefault="00F22A60" w:rsidP="00581067">
      <w:r>
        <w:t>El canal MIDI que se asigna al formant deberá ser fijado con los microinterruptores de configuración dispuestos a tal efecto.</w:t>
      </w:r>
    </w:p>
    <w:p w:rsidR="00F22A60" w:rsidRDefault="00F22A60" w:rsidP="00581067"/>
    <w:p w:rsidR="00F22A60" w:rsidRDefault="00F22A60" w:rsidP="00581067">
      <w:r>
        <w:t>Finalmente existe un pulsador de TEST para tareas de depuración y comprobación, de funcionamiento de este interfaz,  para activar el modo test se deberá seguir la siguiente operativa:</w:t>
      </w:r>
    </w:p>
    <w:p w:rsidR="00F22A60" w:rsidRDefault="00F22A60" w:rsidP="00581067"/>
    <w:p w:rsidR="00F22A60" w:rsidRDefault="00F22A60" w:rsidP="008942CB">
      <w:pPr>
        <w:pStyle w:val="Prrafodelista"/>
        <w:numPr>
          <w:ilvl w:val="0"/>
          <w:numId w:val="24"/>
        </w:numPr>
      </w:pPr>
      <w:r>
        <w:t>Conectar el microcontrolador (utilizando el conector USB el mismo) con un ordenador (PC, portátil etc).</w:t>
      </w:r>
    </w:p>
    <w:p w:rsidR="00F22A60" w:rsidRDefault="00F22A60" w:rsidP="00581067"/>
    <w:p w:rsidR="00F22A60" w:rsidRPr="008942CB" w:rsidRDefault="00F22A60" w:rsidP="008942CB">
      <w:pPr>
        <w:ind w:firstLine="708"/>
        <w:rPr>
          <w:b/>
        </w:rPr>
      </w:pPr>
      <w:r w:rsidRPr="008942CB">
        <w:rPr>
          <w:b/>
        </w:rPr>
        <w:t>Atención:</w:t>
      </w:r>
    </w:p>
    <w:p w:rsidR="00F22A60" w:rsidRDefault="00F22A60" w:rsidP="008942CB">
      <w:pPr>
        <w:ind w:left="1134" w:hanging="2"/>
      </w:pPr>
      <w:r>
        <w:t>Dependiendo de la versión de sistema operativo, es posible que sea necesario instalar determinados drivers, en este caso visitar el sitio web oficial de Arduino,</w:t>
      </w:r>
    </w:p>
    <w:p w:rsidR="00F22A60" w:rsidRDefault="00F22A60" w:rsidP="00EF7ED4"/>
    <w:p w:rsidR="00F22A60" w:rsidRPr="00BC2A80" w:rsidRDefault="00F22A60" w:rsidP="008942CB">
      <w:pPr>
        <w:ind w:left="1134" w:hanging="2"/>
        <w:rPr>
          <w:i/>
        </w:rPr>
      </w:pPr>
      <w:r w:rsidRPr="00BC2A80">
        <w:rPr>
          <w:i/>
        </w:rPr>
        <w:t>https://www.arduino.cc/en/Guide/Windows#</w:t>
      </w:r>
    </w:p>
    <w:p w:rsidR="00F22A60" w:rsidRDefault="00F22A60" w:rsidP="008942CB"/>
    <w:p w:rsidR="00F22A60" w:rsidRDefault="00F22A60" w:rsidP="008942CB">
      <w:pPr>
        <w:pStyle w:val="Prrafodelista"/>
        <w:numPr>
          <w:ilvl w:val="0"/>
          <w:numId w:val="24"/>
        </w:numPr>
      </w:pPr>
      <w:r>
        <w:t>Mantener pulsado el pulsador de TEST mientras se conecta el Formant V2 (power ON), al hacerlo y tras el arranque del microcontrolador, el Led de “señal MIDI” parpadeará indicando que se ha entrado en el modo test.</w:t>
      </w:r>
    </w:p>
    <w:p w:rsidR="00F22A60" w:rsidRDefault="00F22A60" w:rsidP="00581067"/>
    <w:p w:rsidR="00F22A60" w:rsidRDefault="00F22A60" w:rsidP="008942CB">
      <w:pPr>
        <w:pStyle w:val="Prrafodelista"/>
        <w:numPr>
          <w:ilvl w:val="0"/>
          <w:numId w:val="24"/>
        </w:numPr>
      </w:pPr>
      <w:r>
        <w:t xml:space="preserve">Utilizar un programa de tipo </w:t>
      </w:r>
      <w:r w:rsidRPr="00AA10EC">
        <w:rPr>
          <w:i/>
        </w:rPr>
        <w:t>Monitor Serie</w:t>
      </w:r>
      <w:r>
        <w:t xml:space="preserve"> convencional para poder recibir la información enviada por el microcontrolador, seleccionando el puerto serie que ha montado el cable utilizado, normalmente estos puertos serie se reconocen porque si identifican con un valor COM distinto de COM1 o COM2 (puede ser COM3, COM4 o mayor).</w:t>
      </w:r>
    </w:p>
    <w:p w:rsidR="00F22A60" w:rsidRPr="00EF7ED4" w:rsidRDefault="00F22A60" w:rsidP="00EF7ED4"/>
    <w:p w:rsidR="00F22A60" w:rsidRPr="00552228" w:rsidRDefault="00F22A60" w:rsidP="00552228">
      <w:pPr>
        <w:ind w:left="709"/>
        <w:rPr>
          <w:b/>
        </w:rPr>
      </w:pPr>
      <w:r>
        <w:rPr>
          <w:b/>
        </w:rPr>
        <w:t>Im</w:t>
      </w:r>
      <w:r w:rsidRPr="00552228">
        <w:rPr>
          <w:b/>
        </w:rPr>
        <w:t>portante</w:t>
      </w:r>
      <w:r>
        <w:rPr>
          <w:b/>
        </w:rPr>
        <w:t>:</w:t>
      </w:r>
    </w:p>
    <w:p w:rsidR="00F22A60" w:rsidRPr="00552228" w:rsidRDefault="00F22A60" w:rsidP="00552228">
      <w:pPr>
        <w:ind w:left="1134"/>
      </w:pPr>
      <w:r>
        <w:t xml:space="preserve">Se debe seleccionar una velocidad de transmisión en el programa monitor de </w:t>
      </w:r>
      <w:r w:rsidRPr="00552228">
        <w:rPr>
          <w:b/>
        </w:rPr>
        <w:t>31250</w:t>
      </w:r>
      <w:r>
        <w:rPr>
          <w:b/>
        </w:rPr>
        <w:t xml:space="preserve"> Bps</w:t>
      </w:r>
      <w:r>
        <w:t xml:space="preserve"> debido a que es la velocidad de operación del interfaz MIDI.</w:t>
      </w:r>
    </w:p>
    <w:p w:rsidR="00F22A60" w:rsidRDefault="00F22A60" w:rsidP="00552228">
      <w:pPr>
        <w:ind w:left="1134"/>
      </w:pPr>
      <w:r w:rsidRPr="00552228">
        <w:rPr>
          <w:b/>
        </w:rPr>
        <w:lastRenderedPageBreak/>
        <w:t>No</w:t>
      </w:r>
      <w:r>
        <w:t xml:space="preserve"> todos los terminales serie permiten seleccionar esta velocidad por lo que dicho programa deberá tener la posibilidad de elegir esta velocidad.</w:t>
      </w:r>
    </w:p>
    <w:p w:rsidR="00F22A60" w:rsidRDefault="00F22A60" w:rsidP="00581067"/>
    <w:p w:rsidR="00F22A60" w:rsidRDefault="00F22A60" w:rsidP="00581067">
      <w:r>
        <w:t>Una vez establecida la comunicación entre el interfaz MIDI y el ordenador, se deberá recibir en el programa terminal un texto similar a este,</w:t>
      </w:r>
    </w:p>
    <w:p w:rsidR="00F22A60" w:rsidRDefault="00F22A60" w:rsidP="00581067"/>
    <w:p w:rsidR="00F22A60" w:rsidRDefault="00F22A60" w:rsidP="00581067">
      <w:r>
        <w:rPr>
          <w:noProof/>
        </w:rPr>
        <mc:AlternateContent>
          <mc:Choice Requires="wps">
            <w:drawing>
              <wp:anchor distT="0" distB="0" distL="114300" distR="114300" simplePos="0" relativeHeight="252228096" behindDoc="0" locked="0" layoutInCell="1" allowOverlap="1" wp14:anchorId="05B13B1C" wp14:editId="7B3563EE">
                <wp:simplePos x="0" y="0"/>
                <wp:positionH relativeFrom="column">
                  <wp:posOffset>253365</wp:posOffset>
                </wp:positionH>
                <wp:positionV relativeFrom="paragraph">
                  <wp:posOffset>102870</wp:posOffset>
                </wp:positionV>
                <wp:extent cx="5114925" cy="1552575"/>
                <wp:effectExtent l="0" t="0" r="9525" b="9525"/>
                <wp:wrapNone/>
                <wp:docPr id="6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52575"/>
                        </a:xfrm>
                        <a:prstGeom prst="rect">
                          <a:avLst/>
                        </a:prstGeom>
                        <a:solidFill>
                          <a:srgbClr val="FFFFFF"/>
                        </a:solidFill>
                        <a:ln w="9525">
                          <a:noFill/>
                          <a:miter lim="800000"/>
                          <a:headEnd/>
                          <a:tailEnd/>
                        </a:ln>
                      </wps:spPr>
                      <wps:txbx>
                        <w:txbxContent>
                          <w:p w:rsidR="00F22A60" w:rsidRDefault="00F22A60">
                            <w:r>
                              <w:rPr>
                                <w:noProof/>
                              </w:rPr>
                              <w:drawing>
                                <wp:inline distT="0" distB="0" distL="0" distR="0" wp14:anchorId="23C7D42B" wp14:editId="44233A2E">
                                  <wp:extent cx="4533900" cy="1476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41236" cy="14787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B13B1C" id="_x0000_s1072" type="#_x0000_t202" style="position:absolute;left:0;text-align:left;margin-left:19.95pt;margin-top:8.1pt;width:402.75pt;height:122.25pt;z-index:25222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" stroked="f">
                <v:textbox>
                  <w:txbxContent>
                    <w:p w:rsidR="00F22A60" w:rsidRDefault="00F22A60">
                      <w:r>
                        <w:rPr>
                          <w:noProof/>
                        </w:rPr>
                        <w:drawing>
                          <wp:inline distT="0" distB="0" distL="0" distR="0" wp14:anchorId="23C7D42B" wp14:editId="44233A2E">
                            <wp:extent cx="4533900" cy="14763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41236" cy="1478764"/>
                                    </a:xfrm>
                                    <a:prstGeom prst="rect">
                                      <a:avLst/>
                                    </a:prstGeom>
                                  </pic:spPr>
                                </pic:pic>
                              </a:graphicData>
                            </a:graphic>
                          </wp:inline>
                        </w:drawing>
                      </w:r>
                    </w:p>
                  </w:txbxContent>
                </v:textbox>
              </v:shape>
            </w:pict>
          </mc:Fallback>
        </mc:AlternateContent>
      </w:r>
    </w:p>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r>
        <w:t>Ahora, si se reciben mensajes MIDI, estos NO se ejecutarán sino que  la información relativa a los mismos será decodificada y enviada al programa terminal, como por ejemplo,</w:t>
      </w:r>
    </w:p>
    <w:p w:rsidR="00F22A60" w:rsidRDefault="00F22A60" w:rsidP="00581067"/>
    <w:p w:rsidR="00F22A60" w:rsidRDefault="00F22A60" w:rsidP="00581067">
      <w:r>
        <w:rPr>
          <w:noProof/>
        </w:rPr>
        <mc:AlternateContent>
          <mc:Choice Requires="wps">
            <w:drawing>
              <wp:anchor distT="0" distB="0" distL="114300" distR="114300" simplePos="0" relativeHeight="252229120" behindDoc="0" locked="0" layoutInCell="1" allowOverlap="1" wp14:anchorId="4A479B98" wp14:editId="3828F30E">
                <wp:simplePos x="0" y="0"/>
                <wp:positionH relativeFrom="column">
                  <wp:posOffset>1653540</wp:posOffset>
                </wp:positionH>
                <wp:positionV relativeFrom="paragraph">
                  <wp:posOffset>33655</wp:posOffset>
                </wp:positionV>
                <wp:extent cx="2343150" cy="2133600"/>
                <wp:effectExtent l="0" t="0" r="0" b="0"/>
                <wp:wrapNone/>
                <wp:docPr id="6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133600"/>
                        </a:xfrm>
                        <a:prstGeom prst="rect">
                          <a:avLst/>
                        </a:prstGeom>
                        <a:solidFill>
                          <a:srgbClr val="FFFFFF"/>
                        </a:solidFill>
                        <a:ln w="9525">
                          <a:noFill/>
                          <a:miter lim="800000"/>
                          <a:headEnd/>
                          <a:tailEnd/>
                        </a:ln>
                      </wps:spPr>
                      <wps:txbx>
                        <w:txbxContent>
                          <w:p w:rsidR="00F22A60" w:rsidRDefault="00F22A60" w:rsidP="00F34CF6">
                            <w:pPr>
                              <w:jc w:val="center"/>
                            </w:pPr>
                            <w:r>
                              <w:rPr>
                                <w:noProof/>
                              </w:rPr>
                              <w:drawing>
                                <wp:inline distT="0" distB="0" distL="0" distR="0" wp14:anchorId="1E8AFF52" wp14:editId="5571BB3D">
                                  <wp:extent cx="2152650" cy="203720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52650" cy="20372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479B98" id="_x0000_s1073" type="#_x0000_t202" style="position:absolute;left:0;text-align:left;margin-left:130.2pt;margin-top:2.65pt;width:184.5pt;height:168pt;z-index:25222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" stroked="f">
                <v:textbox>
                  <w:txbxContent>
                    <w:p w:rsidR="00F22A60" w:rsidRDefault="00F22A60" w:rsidP="00F34CF6">
                      <w:pPr>
                        <w:jc w:val="center"/>
                      </w:pPr>
                      <w:r>
                        <w:rPr>
                          <w:noProof/>
                        </w:rPr>
                        <w:drawing>
                          <wp:inline distT="0" distB="0" distL="0" distR="0" wp14:anchorId="1E8AFF52" wp14:editId="5571BB3D">
                            <wp:extent cx="2152650" cy="2037208"/>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152650" cy="2037208"/>
                                    </a:xfrm>
                                    <a:prstGeom prst="rect">
                                      <a:avLst/>
                                    </a:prstGeom>
                                  </pic:spPr>
                                </pic:pic>
                              </a:graphicData>
                            </a:graphic>
                          </wp:inline>
                        </w:drawing>
                      </w:r>
                    </w:p>
                  </w:txbxContent>
                </v:textbox>
              </v:shape>
            </w:pict>
          </mc:Fallback>
        </mc:AlternateContent>
      </w:r>
    </w:p>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581067"/>
    <w:p w:rsidR="00F22A60" w:rsidRDefault="00F22A60" w:rsidP="00EF7ED4"/>
    <w:p w:rsidR="00F22A60" w:rsidRDefault="00F22A60" w:rsidP="00581067"/>
    <w:p w:rsidR="00F22A60" w:rsidRDefault="00F22A60" w:rsidP="00581067"/>
    <w:p w:rsidR="00F22A60" w:rsidRDefault="00F22A60" w:rsidP="00581067"/>
    <w:p w:rsidR="00F22A60" w:rsidRDefault="00F22A60" w:rsidP="00581067">
      <w:r>
        <w:t xml:space="preserve">La interfaz MIDI del Formant V2 no solo permite controlar el teclado, respondiendo a los mensajes </w:t>
      </w:r>
      <w:r w:rsidRPr="00D82755">
        <w:rPr>
          <w:i/>
        </w:rPr>
        <w:t>Note ON</w:t>
      </w:r>
      <w:r>
        <w:t xml:space="preserve"> y </w:t>
      </w:r>
      <w:r w:rsidRPr="00D82755">
        <w:rPr>
          <w:i/>
        </w:rPr>
        <w:t>Note OFF</w:t>
      </w:r>
      <w:r>
        <w:t xml:space="preserve"> sino que también soporta las siguientes funciones:</w:t>
      </w:r>
    </w:p>
    <w:p w:rsidR="00F22A60" w:rsidRDefault="00F22A60" w:rsidP="00581067"/>
    <w:p w:rsidR="00F22A60" w:rsidRDefault="00F22A60" w:rsidP="005038CD">
      <w:pPr>
        <w:pStyle w:val="Prrafodelista"/>
        <w:numPr>
          <w:ilvl w:val="0"/>
          <w:numId w:val="25"/>
        </w:numPr>
      </w:pPr>
      <w:r>
        <w:t>Control de volumen general del canal.</w:t>
      </w:r>
    </w:p>
    <w:p w:rsidR="00F22A60" w:rsidRPr="005038CD" w:rsidRDefault="00F22A60" w:rsidP="005038CD">
      <w:pPr>
        <w:ind w:left="709"/>
        <w:rPr>
          <w:b/>
        </w:rPr>
      </w:pPr>
      <w:r>
        <w:t xml:space="preserve">Mensaje MIDI </w:t>
      </w:r>
      <w:r w:rsidRPr="005038CD">
        <w:rPr>
          <w:b/>
        </w:rPr>
        <w:t>Control Change (cambio de control)</w:t>
      </w:r>
      <w:r>
        <w:t xml:space="preserve">, </w:t>
      </w:r>
      <w:r w:rsidRPr="005038CD">
        <w:rPr>
          <w:b/>
        </w:rPr>
        <w:t>Control Change 7: Volumen</w:t>
      </w:r>
    </w:p>
    <w:p w:rsidR="00F22A60" w:rsidRDefault="00F22A60" w:rsidP="005038CD">
      <w:pPr>
        <w:ind w:left="709"/>
      </w:pPr>
      <w:r>
        <w:t xml:space="preserve">Este mensaje MIDI permite ajustar el volumen general de salida del Formant V2, </w:t>
      </w:r>
      <w:r w:rsidRPr="00C534B1">
        <w:rPr>
          <w:u w:val="single"/>
        </w:rPr>
        <w:t>que está situado en el Módulo COM</w:t>
      </w:r>
      <w:r>
        <w:t xml:space="preserve">, consultar el apartado </w:t>
      </w:r>
      <w:r>
        <w:fldChar w:fldCharType="begin"/>
      </w:r>
      <w:r>
        <w:instrText xml:space="preserve"> REF _Ref490828254 \r \h </w:instrText>
      </w:r>
      <w:r>
        <w:fldChar w:fldCharType="separate"/>
      </w:r>
      <w:r>
        <w:t>2.2</w:t>
      </w:r>
      <w:r>
        <w:fldChar w:fldCharType="end"/>
      </w:r>
      <w:r>
        <w:t xml:space="preserve"> para más información.</w:t>
      </w:r>
    </w:p>
    <w:p w:rsidR="00F22A60" w:rsidRDefault="00F22A60" w:rsidP="00150885"/>
    <w:p w:rsidR="00F22A60" w:rsidRDefault="00F22A60" w:rsidP="00150885"/>
    <w:p w:rsidR="00F22A60" w:rsidRDefault="00F22A60" w:rsidP="00150885"/>
    <w:p w:rsidR="00F22A60" w:rsidRDefault="00F22A60" w:rsidP="00150885"/>
    <w:p w:rsidR="00F22A60" w:rsidRDefault="00F22A60" w:rsidP="00150885">
      <w:r>
        <w:rPr>
          <w:noProof/>
        </w:rPr>
        <w:lastRenderedPageBreak/>
        <mc:AlternateContent>
          <mc:Choice Requires="wpg">
            <w:drawing>
              <wp:anchor distT="0" distB="0" distL="114300" distR="114300" simplePos="0" relativeHeight="252224000" behindDoc="0" locked="0" layoutInCell="1" allowOverlap="1" wp14:anchorId="16013BF3" wp14:editId="4865A747">
                <wp:simplePos x="0" y="0"/>
                <wp:positionH relativeFrom="column">
                  <wp:posOffset>177165</wp:posOffset>
                </wp:positionH>
                <wp:positionV relativeFrom="paragraph">
                  <wp:posOffset>3656330</wp:posOffset>
                </wp:positionV>
                <wp:extent cx="3267075" cy="1597660"/>
                <wp:effectExtent l="0" t="0" r="0" b="2540"/>
                <wp:wrapNone/>
                <wp:docPr id="722" name="Grupo 722"/>
                <wp:cNvGraphicFramePr/>
                <a:graphic xmlns:a="http://schemas.openxmlformats.org/drawingml/2006/main">
                  <a:graphicData uri="http://schemas.microsoft.com/office/word/2010/wordprocessingGroup">
                    <wpg:wgp>
                      <wpg:cNvGrpSpPr/>
                      <wpg:grpSpPr>
                        <a:xfrm>
                          <a:off x="0" y="0"/>
                          <a:ext cx="3267075" cy="1597660"/>
                          <a:chOff x="0" y="0"/>
                          <a:chExt cx="3267075" cy="1597660"/>
                        </a:xfrm>
                      </wpg:grpSpPr>
                      <wps:wsp>
                        <wps:cNvPr id="709" name="Rectángulo redondeado 709"/>
                        <wps:cNvSpPr/>
                        <wps:spPr>
                          <a:xfrm>
                            <a:off x="1809750" y="0"/>
                            <a:ext cx="1200150" cy="942975"/>
                          </a:xfrm>
                          <a:prstGeom prst="round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8" name="Cuadro de texto 2"/>
                        <wps:cNvSpPr txBox="1">
                          <a:spLocks noChangeArrowheads="1"/>
                        </wps:cNvSpPr>
                        <wps:spPr bwMode="auto">
                          <a:xfrm>
                            <a:off x="2324100" y="1343025"/>
                            <a:ext cx="942975" cy="254635"/>
                          </a:xfrm>
                          <a:prstGeom prst="rect">
                            <a:avLst/>
                          </a:prstGeom>
                          <a:noFill/>
                          <a:ln w="9525">
                            <a:noFill/>
                            <a:miter lim="800000"/>
                            <a:headEnd/>
                            <a:tailEnd/>
                          </a:ln>
                        </wps:spPr>
                        <wps:txbx>
                          <w:txbxContent>
                            <w:p w:rsidR="00F22A60" w:rsidRPr="00DD4877" w:rsidRDefault="00F22A60">
                              <w:pPr>
                                <w:rPr>
                                  <w:color w:val="FF0000"/>
                                </w:rPr>
                              </w:pPr>
                              <w:r w:rsidRPr="00DD4877">
                                <w:rPr>
                                  <w:color w:val="FF0000"/>
                                </w:rPr>
                                <w:t>Eliminado</w:t>
                              </w:r>
                            </w:p>
                          </w:txbxContent>
                        </wps:txbx>
                        <wps:bodyPr rot="0" vert="horz" wrap="square" lIns="91440" tIns="45720" rIns="91440" bIns="45720" anchor="t" anchorCtr="0">
                          <a:spAutoFit/>
                        </wps:bodyPr>
                      </wps:wsp>
                      <wps:wsp>
                        <wps:cNvPr id="719" name="Conector recto de flecha 719"/>
                        <wps:cNvCnPr/>
                        <wps:spPr>
                          <a:xfrm flipH="1" flipV="1">
                            <a:off x="2647950" y="962025"/>
                            <a:ext cx="171450" cy="4095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Cuadro de texto 2"/>
                        <wps:cNvSpPr txBox="1">
                          <a:spLocks noChangeArrowheads="1"/>
                        </wps:cNvSpPr>
                        <wps:spPr bwMode="auto">
                          <a:xfrm>
                            <a:off x="0" y="866775"/>
                            <a:ext cx="447675" cy="532765"/>
                          </a:xfrm>
                          <a:prstGeom prst="rect">
                            <a:avLst/>
                          </a:prstGeom>
                          <a:noFill/>
                          <a:ln w="9525">
                            <a:noFill/>
                            <a:miter lim="800000"/>
                            <a:headEnd/>
                            <a:tailEnd/>
                          </a:ln>
                        </wps:spPr>
                        <wps:txbx>
                          <w:txbxContent>
                            <w:p w:rsidR="00F22A60" w:rsidRPr="004A6B72" w:rsidRDefault="00F22A60" w:rsidP="004A6B72">
                              <w:pPr>
                                <w:rPr>
                                  <w:color w:val="FF0000"/>
                                  <w:sz w:val="56"/>
                                  <w:szCs w:val="56"/>
                                </w:rPr>
                              </w:pPr>
                              <w:r w:rsidRPr="004A6B72">
                                <w:rPr>
                                  <w:color w:val="FF0000"/>
                                  <w:sz w:val="56"/>
                                  <w:szCs w:val="56"/>
                                </w:rPr>
                                <w:t>X</w:t>
                              </w:r>
                            </w:p>
                          </w:txbxContent>
                        </wps:txbx>
                        <wps:bodyPr rot="0" vert="horz" wrap="square" lIns="91440" tIns="45720" rIns="91440" bIns="45720" anchor="t" anchorCtr="0">
                          <a:spAutoFit/>
                        </wps:bodyPr>
                      </wps:wsp>
                    </wpg:wgp>
                  </a:graphicData>
                </a:graphic>
              </wp:anchor>
            </w:drawing>
          </mc:Choice>
          <mc:Fallback xmlns:w15="http://schemas.microsoft.com/office/word/2012/wordml">
            <w:pict>
              <v:group w14:anchorId="16013BF3" id="Grupo 722" o:spid="_x0000_s1074" style="position:absolute;left:0;text-align:left;margin-left:13.95pt;margin-top:287.9pt;width:257.25pt;height:125.8pt;z-index:252224000" coordsize="32670,15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">
                <v:roundrect id="Rectángulo redondeado 709" o:spid="_x0000_s1075" style="position:absolute;left:18097;width:12002;height:9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6UIcUA&#10;AADcAAAADwAAAGRycy9kb3ducmV2LnhtbESPT2vCQBTE70K/w/IKvemmHqqmrlILofHQgxp6fmSf&#10;SWj27ZJd8+fbdwWhx2FmfsNs96NpRU+dbywreF0kIIhLqxuuFBSXbL4G4QOyxtYyKZjIw373NNti&#10;qu3AJ+rPoRIRwj5FBXUILpXSlzUZ9AvriKN3tZ3BEGVXSd3hEOGmlcskeZMGG44LNTr6rKn8Pd+M&#10;Ajssx8wd2+vl9nVwxVRsfg75t1Ivz+PHO4hAY/gPP9q5VrBKNnA/E4+A3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pQhxQAAANwAAAAPAAAAAAAAAAAAAAAAAJgCAABkcnMv&#10;ZG93bnJldi54bWxQSwUGAAAAAAQABAD1AAAAigMAAAAA&#10;" filled="f" strokecolor="red" strokeweight="2pt"/>
                <v:shape id="_x0000_s1076" type="#_x0000_t202" style="position:absolute;left:23241;top:13430;width:9429;height:25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Dq2r8A&#10;AADcAAAADwAAAGRycy9kb3ducmV2LnhtbERPTWvCQBC9F/wPyxR6q5sIWkldRbSCBy9qvA/ZaTY0&#10;OxuyUxP/ffdQ8Ph436vN6Ft1pz42gQ3k0wwUcRVsw7WB8np4X4KKgmyxDUwGHhRhs568rLCwYeAz&#10;3S9SqxTCsUADTqQrtI6VI49xGjrixH2H3qMk2Nfa9jikcN/qWZYttMeGU4PDjnaOqp/LrzcgYrf5&#10;o/zy8XgbT/vBZdUcS2PeXsftJyihUZ7if/fRGvjI09p0Jh0Bv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MOravwAAANwAAAAPAAAAAAAAAAAAAAAAAJgCAABkcnMvZG93bnJl&#10;di54bWxQSwUGAAAAAAQABAD1AAAAhAMAAAAA&#10;" filled="f" stroked="f">
                  <v:textbox style="mso-fit-shape-to-text:t">
                    <w:txbxContent>
                      <w:p w:rsidR="00F22A60" w:rsidRPr="00DD4877" w:rsidRDefault="00F22A60">
                        <w:pPr>
                          <w:rPr>
                            <w:color w:val="FF0000"/>
                          </w:rPr>
                        </w:pPr>
                        <w:r w:rsidRPr="00DD4877">
                          <w:rPr>
                            <w:color w:val="FF0000"/>
                          </w:rPr>
                          <w:t>Eliminado</w:t>
                        </w:r>
                      </w:p>
                    </w:txbxContent>
                  </v:textbox>
                </v:shape>
                <v:shape id="Conector recto de flecha 719" o:spid="_x0000_s1077" type="#_x0000_t32" style="position:absolute;left:26479;top:9620;width:1715;height:409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jlZsYAAADcAAAADwAAAGRycy9kb3ducmV2LnhtbESPX2vCMBTF3wW/Q7jCXoamSlHXGUUE&#10;h2ywYZVtj5fkri02N6XJtH77RRj4eDh/fpzFqrO1OFPrK8cKxqMEBLF2puJCwfGwHc5B+IBssHZM&#10;Cq7kYbXs9xaYGXfhPZ3zUIg4wj5DBWUITSal1yVZ9CPXEEfvx7UWQ5RtIU2LlzhuazlJkqm0WHEk&#10;lNjQpiR9yn9t5H6+yo/r4/tu+5JO3povner09K3Uw6BbP4MI1IV7+L+9Mwpm4ye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45WbGAAAA3AAAAA8AAAAAAAAA&#10;AAAAAAAAoQIAAGRycy9kb3ducmV2LnhtbFBLBQYAAAAABAAEAPkAAACUAwAAAAA=&#10;" strokecolor="red" strokeweight="1.5pt">
                  <v:stroke endarrow="block"/>
                </v:shape>
                <v:shape id="_x0000_s1078" type="#_x0000_t202" style="position:absolute;top:8667;width:4476;height:5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aJ+sIA&#10;AADcAAAADwAAAGRycy9kb3ducmV2LnhtbESPT2vCQBTE74V+h+UJvdVNhP4huorUFjz0Uk3vj+wz&#10;G8y+Ddmnid/eFQSPw8z8hlmsRt+qM/WxCWwgn2agiKtgG64NlPuf109QUZAttoHJwIUirJbPTwss&#10;bBj4j847qVWCcCzQgBPpCq1j5chjnIaOOHmH0HuUJPta2x6HBPetnmXZu/bYcFpw2NGXo+q4O3kD&#10;InadX8pvH7f/4+9mcFn1hqUxL5NxPQclNMojfG9vrYGPWQ6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on6wgAAANwAAAAPAAAAAAAAAAAAAAAAAJgCAABkcnMvZG93&#10;bnJldi54bWxQSwUGAAAAAAQABAD1AAAAhwMAAAAA&#10;" filled="f" stroked="f">
                  <v:textbox style="mso-fit-shape-to-text:t">
                    <w:txbxContent>
                      <w:p w:rsidR="00F22A60" w:rsidRPr="004A6B72" w:rsidRDefault="00F22A60" w:rsidP="004A6B72">
                        <w:pPr>
                          <w:rPr>
                            <w:color w:val="FF0000"/>
                            <w:sz w:val="56"/>
                            <w:szCs w:val="56"/>
                          </w:rPr>
                        </w:pPr>
                        <w:r w:rsidRPr="004A6B72">
                          <w:rPr>
                            <w:color w:val="FF0000"/>
                            <w:sz w:val="56"/>
                            <w:szCs w:val="56"/>
                          </w:rPr>
                          <w:t>X</w:t>
                        </w:r>
                      </w:p>
                    </w:txbxContent>
                  </v:textbox>
                </v:shape>
              </v:group>
            </w:pict>
          </mc:Fallback>
        </mc:AlternateContent>
      </w:r>
      <w:r>
        <w:rPr>
          <w:noProof/>
        </w:rPr>
        <mc:AlternateContent>
          <mc:Choice Requires="wps">
            <w:drawing>
              <wp:anchor distT="45720" distB="45720" distL="114300" distR="114300" simplePos="0" relativeHeight="252222976" behindDoc="0" locked="0" layoutInCell="1" allowOverlap="1" wp14:anchorId="7ECF2C00" wp14:editId="6CD7FAB4">
                <wp:simplePos x="0" y="0"/>
                <wp:positionH relativeFrom="column">
                  <wp:posOffset>-127635</wp:posOffset>
                </wp:positionH>
                <wp:positionV relativeFrom="paragraph">
                  <wp:posOffset>637540</wp:posOffset>
                </wp:positionV>
                <wp:extent cx="5924550" cy="4962525"/>
                <wp:effectExtent l="0" t="0" r="0" b="0"/>
                <wp:wrapSquare wrapText="bothSides"/>
                <wp:docPr id="2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962525"/>
                        </a:xfrm>
                        <a:prstGeom prst="rect">
                          <a:avLst/>
                        </a:prstGeom>
                        <a:noFill/>
                        <a:ln w="9525">
                          <a:noFill/>
                          <a:miter lim="800000"/>
                          <a:headEnd/>
                          <a:tailEnd/>
                        </a:ln>
                      </wps:spPr>
                      <wps:txbx>
                        <w:txbxContent>
                          <w:p w:rsidR="00F22A60" w:rsidRDefault="00F22A60">
                            <w:r>
                              <w:rPr>
                                <w:noProof/>
                              </w:rPr>
                              <w:drawing>
                                <wp:inline distT="0" distB="0" distL="0" distR="0" wp14:anchorId="00C83B1F" wp14:editId="1C90CA10">
                                  <wp:extent cx="5762625" cy="4844818"/>
                                  <wp:effectExtent l="0" t="0" r="0" b="0"/>
                                  <wp:docPr id="723" name="Imagen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6403" cy="48564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CF2C00" id="_x0000_s1079" type="#_x0000_t202" style="position:absolute;left:0;text-align:left;margin-left:-10.05pt;margin-top:50.2pt;width:466.5pt;height:390.75pt;z-index:25222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" filled="f" stroked="f">
                <v:textbox>
                  <w:txbxContent>
                    <w:p w:rsidR="00F22A60" w:rsidRDefault="00F22A60">
                      <w:r>
                        <w:rPr>
                          <w:noProof/>
                        </w:rPr>
                        <w:drawing>
                          <wp:inline distT="0" distB="0" distL="0" distR="0" wp14:anchorId="00C83B1F" wp14:editId="1C90CA10">
                            <wp:extent cx="5762625" cy="4844818"/>
                            <wp:effectExtent l="0" t="0" r="0" b="0"/>
                            <wp:docPr id="723" name="Imagen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6403" cy="4856402"/>
                                    </a:xfrm>
                                    <a:prstGeom prst="rect">
                                      <a:avLst/>
                                    </a:prstGeom>
                                  </pic:spPr>
                                </pic:pic>
                              </a:graphicData>
                            </a:graphic>
                          </wp:inline>
                        </w:drawing>
                      </w:r>
                    </w:p>
                  </w:txbxContent>
                </v:textbox>
                <w10:wrap type="square"/>
              </v:shape>
            </w:pict>
          </mc:Fallback>
        </mc:AlternateContent>
      </w:r>
      <w:r>
        <w:t>Por último, las señales KBV y GATE generadas desde la interfaz MIDI alimentarán el circuito de interfaz de teclado original del formant que está recogido en el capítulo 2,  figura 10 y que se muestra a continuación,</w:t>
      </w:r>
    </w:p>
    <w:p w:rsidR="00F22A60" w:rsidRDefault="00F22A60" w:rsidP="00150885"/>
    <w:p w:rsidR="00F22A60" w:rsidRDefault="00F22A60" w:rsidP="00150885">
      <w:r>
        <w:t>El esquema eléctrico completo de la nueva interfaz se muestra en “</w:t>
      </w:r>
      <w:r w:rsidRPr="009D3579">
        <w:rPr>
          <w:i/>
        </w:rPr>
        <w:t>Modulos-&gt;INTERFACE-TECLADO-&gt;Hw-&gt;Formant_V2_Teclado.pdf</w:t>
      </w:r>
      <w:r>
        <w:rPr>
          <w:i/>
        </w:rPr>
        <w:t>”</w:t>
      </w:r>
    </w:p>
    <w:p w:rsidR="00F22A60" w:rsidRDefault="00F22A60" w:rsidP="00F22A60">
      <w:pPr>
        <w:pStyle w:val="Ttulo2"/>
        <w:tabs>
          <w:tab w:val="num" w:pos="7242"/>
        </w:tabs>
        <w:ind w:left="851" w:hanging="851"/>
      </w:pPr>
      <w:r>
        <w:t>módulo fuente de alimentación</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sidRPr="00DE180C">
        <w:rPr>
          <w:b/>
          <w:sz w:val="28"/>
          <w:szCs w:val="28"/>
        </w:rPr>
        <w:t>3</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24159E" w:rsidP="00150885">
      <w:r>
        <w:t>La fuente de alimentación del formant no ha sufrido ningún cambio respecto del diseño original.</w:t>
      </w:r>
    </w:p>
    <w:p w:rsidR="0024159E" w:rsidRDefault="0024159E" w:rsidP="00150885">
      <w:r>
        <w:t>Se trata de una fuente de alimentación con tres salidas +5V, +15V y -15V muy estables y precisas</w:t>
      </w:r>
      <w:r w:rsidR="00237632">
        <w:t xml:space="preserve"> siendo el diseño perfectamente válido para la nueva versión.</w:t>
      </w:r>
    </w:p>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t>Modulo vco</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Capítulos </w:t>
      </w:r>
      <w:r>
        <w:rPr>
          <w:b/>
          <w:sz w:val="28"/>
          <w:szCs w:val="28"/>
        </w:rPr>
        <w:t>4</w:t>
      </w:r>
      <w:r w:rsidRPr="00DE180C">
        <w:t xml:space="preserve"> y</w:t>
      </w:r>
      <w:r>
        <w:rPr>
          <w:b/>
          <w:sz w:val="28"/>
          <w:szCs w:val="28"/>
        </w:rPr>
        <w:t xml:space="preserve"> 5</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t>modulo vcf</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6</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020EFA" w:rsidP="00F22A60">
      <w:pPr>
        <w:pStyle w:val="Ttulo2"/>
        <w:tabs>
          <w:tab w:val="num" w:pos="7242"/>
        </w:tabs>
        <w:ind w:left="851" w:hanging="851"/>
      </w:pPr>
      <w:r>
        <w:t>modulo vcf 24dB</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7</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F22A60">
      <w:pPr>
        <w:pStyle w:val="Ttulo2"/>
        <w:tabs>
          <w:tab w:val="num" w:pos="7242"/>
        </w:tabs>
        <w:ind w:left="851" w:hanging="851"/>
      </w:pPr>
      <w:r>
        <w:lastRenderedPageBreak/>
        <w:t>modulo rfm</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8</w:t>
      </w:r>
    </w:p>
    <w:p w:rsidR="00F22A60" w:rsidRDefault="00F22A60" w:rsidP="00DE180C">
      <w:pPr>
        <w:pBdr>
          <w:bottom w:val="single" w:sz="4" w:space="1" w:color="auto"/>
          <w:between w:val="single" w:sz="4" w:space="1" w:color="auto"/>
        </w:pBdr>
      </w:pPr>
    </w:p>
    <w:p w:rsidR="00F22A60" w:rsidRDefault="00F22A60" w:rsidP="00DE180C"/>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Default="00F22A60" w:rsidP="00150885"/>
    <w:p w:rsidR="00F22A60" w:rsidRPr="00DF38CB" w:rsidRDefault="00F22A60" w:rsidP="00DF38CB"/>
    <w:p w:rsidR="00F22A60" w:rsidRDefault="00F22A60" w:rsidP="00F22A60">
      <w:pPr>
        <w:pStyle w:val="Ttulo2"/>
        <w:tabs>
          <w:tab w:val="num" w:pos="7242"/>
        </w:tabs>
        <w:ind w:left="851" w:hanging="851"/>
      </w:pPr>
      <w:r>
        <w:t>adsr</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9</w:t>
      </w:r>
    </w:p>
    <w:p w:rsidR="00F22A60" w:rsidRDefault="00F22A60" w:rsidP="00DE180C">
      <w:pPr>
        <w:pBdr>
          <w:bottom w:val="single" w:sz="4" w:space="1" w:color="auto"/>
          <w:between w:val="single" w:sz="4" w:space="1" w:color="auto"/>
        </w:pBdr>
      </w:pPr>
    </w:p>
    <w:p w:rsidR="00F22A60" w:rsidRDefault="00F22A60" w:rsidP="00D9274C"/>
    <w:p w:rsidR="00F22A60" w:rsidRDefault="00F22A60" w:rsidP="00D9274C">
      <w:r>
        <w:t>El formant incorpora módulos ADSR para la generación de envolventes destinados a modular las señales suministradas desde los VCFs y también para el control del VCA.</w:t>
      </w:r>
    </w:p>
    <w:p w:rsidR="00F22A60" w:rsidRDefault="00F22A60" w:rsidP="00D9274C">
      <w:r>
        <w:t xml:space="preserve">En una implementación “clásica” del formant se necesitarían al menos dos módulos ADSR con el fin de lograr la mayor versatilidad posible, uno se destinaría a modular las señales de los VCOs </w:t>
      </w:r>
      <w:r w:rsidR="0018496D">
        <w:t xml:space="preserve">y VCFs </w:t>
      </w:r>
      <w:r>
        <w:t>y otro para el control del módulo VCA.</w:t>
      </w:r>
    </w:p>
    <w:p w:rsidR="00F22A60" w:rsidRDefault="00F22A60" w:rsidP="00D9274C">
      <w:r>
        <w:t>En el Formant V2 se propone la implementación de un ADSR DUAL, es decir de un único circuito que soportará dos módulos ADSR totalmente independientes con características idénticas a los ADSR originales del formant.</w:t>
      </w:r>
    </w:p>
    <w:p w:rsidR="00F22A60" w:rsidRDefault="00F22A60" w:rsidP="00D9274C">
      <w:r>
        <w:t>Para el diseño de este módulo ADSR se utilizará tecnología basada en microprocesador, de igual manera que se ha utilizado para la nueva interfaz de teclado.</w:t>
      </w:r>
    </w:p>
    <w:p w:rsidR="00F22A60" w:rsidRDefault="00F22A60" w:rsidP="00D9274C"/>
    <w:p w:rsidR="00F22A60" w:rsidRDefault="00F22A60" w:rsidP="00D9274C">
      <w:r>
        <w:t>Es importante destacar que la versión dual propuesta no incluye ninguna “ventaja” significativa con respecto al circuito ADSR original sino que es más bien una actualización del diseño original adaptándolo a las nuevas tecnologías basadas en microprocesador y si hubiera que destacar alguna ventaja de esta actualización del diseño con respecto al original podríamos hacer hincapié en una reducción de tamaño del circuito y mayor precisión en los tiempos de control pero realmente estas mejoras no afectan significativamente al rendimiento general del circuito por lo que en suma se puede optar por la versión original, construyendo dos módulos ADSR o por esta nueva versión que incluye estos dos módulos en una sola placa de circuito, en ambos casos el resultado será el mismo.</w:t>
      </w:r>
    </w:p>
    <w:p w:rsidR="00F22A60" w:rsidRDefault="00F22A60" w:rsidP="00D9274C"/>
    <w:p w:rsidR="00F22A60" w:rsidRDefault="00F22A60" w:rsidP="00D9274C">
      <w:r>
        <w:t>Hecha esta puntualización y centrándonos en el nuevo diseño, indicar que el modelo de microprocesador elegido para el diseño de este módulo es el Arduino Nano (el mismo que el utilizado en la nueva interfaz de teclado) y sustituirá la parte de “control” que en el circuito original del formant generaba los diversos tramos de la envolvente (ATTACK, DECAY, SUSTAIN y RELEASE), dejando la parte de generación de las tensiones que implementan los tramos de la envolvente exactamente como estaba en el diseño original.</w:t>
      </w:r>
    </w:p>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2549DC">
      <w:r>
        <w:rPr>
          <w:noProof/>
        </w:rPr>
        <w:lastRenderedPageBreak/>
        <mc:AlternateContent>
          <mc:Choice Requires="wps">
            <w:drawing>
              <wp:anchor distT="45720" distB="45720" distL="114300" distR="114300" simplePos="0" relativeHeight="252226048" behindDoc="0" locked="0" layoutInCell="1" allowOverlap="1" wp14:anchorId="3FCE8E97" wp14:editId="72410082">
                <wp:simplePos x="0" y="0"/>
                <wp:positionH relativeFrom="column">
                  <wp:posOffset>-102235</wp:posOffset>
                </wp:positionH>
                <wp:positionV relativeFrom="paragraph">
                  <wp:posOffset>174625</wp:posOffset>
                </wp:positionV>
                <wp:extent cx="5962650" cy="3235960"/>
                <wp:effectExtent l="0" t="0" r="19050" b="21590"/>
                <wp:wrapSquare wrapText="bothSides"/>
                <wp:docPr id="7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235960"/>
                        </a:xfrm>
                        <a:prstGeom prst="rect">
                          <a:avLst/>
                        </a:prstGeom>
                        <a:solidFill>
                          <a:srgbClr val="FFFFFF"/>
                        </a:solidFill>
                        <a:ln w="9525">
                          <a:solidFill>
                            <a:srgbClr val="000000"/>
                          </a:solidFill>
                          <a:miter lim="800000"/>
                          <a:headEnd/>
                          <a:tailEnd/>
                        </a:ln>
                      </wps:spPr>
                      <wps:txbx>
                        <w:txbxContent>
                          <w:p w:rsidR="00F22A60" w:rsidRDefault="00F22A60">
                            <w:r>
                              <w:rPr>
                                <w:noProof/>
                              </w:rPr>
                              <w:drawing>
                                <wp:inline distT="0" distB="0" distL="0" distR="0" wp14:anchorId="66556678" wp14:editId="754905F9">
                                  <wp:extent cx="5796500" cy="2989258"/>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98127" cy="299009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CE8E97" id="_x0000_s1080" type="#_x0000_t202" style="position:absolute;left:0;text-align:left;margin-left:-8.05pt;margin-top:13.75pt;width:469.5pt;height:254.8pt;z-index:252226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">
                <v:textbox>
                  <w:txbxContent>
                    <w:p w:rsidR="00F22A60" w:rsidRDefault="00F22A60">
                      <w:r>
                        <w:rPr>
                          <w:noProof/>
                        </w:rPr>
                        <w:drawing>
                          <wp:inline distT="0" distB="0" distL="0" distR="0" wp14:anchorId="66556678" wp14:editId="754905F9">
                            <wp:extent cx="5796500" cy="2989258"/>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98127" cy="2990097"/>
                                    </a:xfrm>
                                    <a:prstGeom prst="rect">
                                      <a:avLst/>
                                    </a:prstGeom>
                                  </pic:spPr>
                                </pic:pic>
                              </a:graphicData>
                            </a:graphic>
                          </wp:inline>
                        </w:drawing>
                      </w:r>
                    </w:p>
                  </w:txbxContent>
                </v:textbox>
                <w10:wrap type="square"/>
              </v:shape>
            </w:pict>
          </mc:Fallback>
        </mc:AlternateContent>
      </w:r>
    </w:p>
    <w:p w:rsidR="00F22A60" w:rsidRPr="0007591D" w:rsidRDefault="00F22A60" w:rsidP="002549DC">
      <w:pPr>
        <w:jc w:val="center"/>
        <w:rPr>
          <w:b/>
          <w:sz w:val="16"/>
          <w:szCs w:val="16"/>
        </w:rPr>
      </w:pPr>
      <w:r w:rsidRPr="0007591D">
        <w:rPr>
          <w:b/>
          <w:sz w:val="16"/>
          <w:szCs w:val="16"/>
        </w:rPr>
        <w:t xml:space="preserve">Figura </w:t>
      </w:r>
      <w:r w:rsidRPr="0007591D">
        <w:rPr>
          <w:b/>
          <w:sz w:val="16"/>
          <w:szCs w:val="16"/>
        </w:rPr>
        <w:fldChar w:fldCharType="begin"/>
      </w:r>
      <w:r w:rsidRPr="0007591D">
        <w:rPr>
          <w:b/>
          <w:sz w:val="16"/>
          <w:szCs w:val="16"/>
        </w:rPr>
        <w:instrText xml:space="preserve"> SEQ Figura \* ARABIC </w:instrText>
      </w:r>
      <w:r w:rsidRPr="0007591D">
        <w:rPr>
          <w:b/>
          <w:sz w:val="16"/>
          <w:szCs w:val="16"/>
        </w:rPr>
        <w:fldChar w:fldCharType="separate"/>
      </w:r>
      <w:r w:rsidR="005C07F3" w:rsidRPr="0007591D">
        <w:rPr>
          <w:b/>
          <w:noProof/>
          <w:sz w:val="16"/>
          <w:szCs w:val="16"/>
        </w:rPr>
        <w:t>3</w:t>
      </w:r>
      <w:r w:rsidRPr="0007591D">
        <w:rPr>
          <w:b/>
          <w:noProof/>
          <w:sz w:val="16"/>
          <w:szCs w:val="16"/>
        </w:rPr>
        <w:fldChar w:fldCharType="end"/>
      </w:r>
      <w:r w:rsidRPr="0007591D">
        <w:rPr>
          <w:b/>
          <w:sz w:val="16"/>
          <w:szCs w:val="16"/>
        </w:rPr>
        <w:t>. Módulo ADSR original del Formant</w:t>
      </w:r>
    </w:p>
    <w:p w:rsidR="00F22A60" w:rsidRPr="0007591D" w:rsidRDefault="00F22A60" w:rsidP="002549DC">
      <w:pPr>
        <w:jc w:val="center"/>
        <w:rPr>
          <w:b/>
          <w:sz w:val="16"/>
          <w:szCs w:val="16"/>
        </w:rPr>
      </w:pPr>
      <w:r w:rsidRPr="0007591D">
        <w:rPr>
          <w:sz w:val="16"/>
          <w:szCs w:val="16"/>
        </w:rPr>
        <w:t>Capítulo 9 en documentación original del formant</w:t>
      </w:r>
      <w:r w:rsidRPr="0007591D">
        <w:rPr>
          <w:b/>
          <w:sz w:val="16"/>
          <w:szCs w:val="16"/>
        </w:rPr>
        <w:t>.</w:t>
      </w:r>
    </w:p>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2549DC"/>
    <w:p w:rsidR="00F22A60" w:rsidRDefault="00F22A60" w:rsidP="005C4B88">
      <w:r>
        <w:rPr>
          <w:noProof/>
        </w:rPr>
        <w:lastRenderedPageBreak/>
        <mc:AlternateContent>
          <mc:Choice Requires="wps">
            <w:drawing>
              <wp:anchor distT="45720" distB="45720" distL="114300" distR="114300" simplePos="0" relativeHeight="252227072" behindDoc="0" locked="0" layoutInCell="1" allowOverlap="1" wp14:anchorId="42BD6A45" wp14:editId="77A2BA65">
                <wp:simplePos x="0" y="0"/>
                <wp:positionH relativeFrom="column">
                  <wp:posOffset>-127635</wp:posOffset>
                </wp:positionH>
                <wp:positionV relativeFrom="paragraph">
                  <wp:posOffset>168275</wp:posOffset>
                </wp:positionV>
                <wp:extent cx="6238875" cy="3829050"/>
                <wp:effectExtent l="0" t="0" r="28575" b="19050"/>
                <wp:wrapSquare wrapText="bothSides"/>
                <wp:docPr id="288" name="Cuadro de texto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3829050"/>
                        </a:xfrm>
                        <a:prstGeom prst="rect">
                          <a:avLst/>
                        </a:prstGeom>
                        <a:solidFill>
                          <a:srgbClr val="FFFFFF"/>
                        </a:solidFill>
                        <a:ln w="9525">
                          <a:solidFill>
                            <a:srgbClr val="000000"/>
                          </a:solidFill>
                          <a:miter lim="800000"/>
                          <a:headEnd/>
                          <a:tailEnd/>
                        </a:ln>
                      </wps:spPr>
                      <wps:txbx>
                        <w:txbxContent>
                          <w:p w:rsidR="00F22A60" w:rsidRDefault="00F22A60">
                            <w:r>
                              <w:rPr>
                                <w:noProof/>
                              </w:rPr>
                              <w:drawing>
                                <wp:inline distT="0" distB="0" distL="0" distR="0" wp14:anchorId="2B34B21E" wp14:editId="1FA1E452">
                                  <wp:extent cx="5810250" cy="41759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10857" cy="41763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2BD6A45" id="Cuadro de texto 288" o:spid="_x0000_s1081" type="#_x0000_t202" style="position:absolute;left:0;text-align:left;margin-left:-10.05pt;margin-top:13.25pt;width:491.25pt;height:301.5pt;z-index:252227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">
                <v:textbox>
                  <w:txbxContent>
                    <w:p w:rsidR="00F22A60" w:rsidRDefault="00F22A60">
                      <w:r>
                        <w:rPr>
                          <w:noProof/>
                        </w:rPr>
                        <w:drawing>
                          <wp:inline distT="0" distB="0" distL="0" distR="0" wp14:anchorId="2B34B21E" wp14:editId="1FA1E452">
                            <wp:extent cx="5810250" cy="41759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10857" cy="4176347"/>
                                    </a:xfrm>
                                    <a:prstGeom prst="rect">
                                      <a:avLst/>
                                    </a:prstGeom>
                                  </pic:spPr>
                                </pic:pic>
                              </a:graphicData>
                            </a:graphic>
                          </wp:inline>
                        </w:drawing>
                      </w:r>
                    </w:p>
                  </w:txbxContent>
                </v:textbox>
                <w10:wrap type="square"/>
              </v:shape>
            </w:pict>
          </mc:Fallback>
        </mc:AlternateContent>
      </w:r>
    </w:p>
    <w:p w:rsidR="00F22A60" w:rsidRPr="0007591D" w:rsidRDefault="00F22A60" w:rsidP="00E86945">
      <w:pPr>
        <w:jc w:val="center"/>
        <w:rPr>
          <w:b/>
          <w:sz w:val="16"/>
          <w:szCs w:val="16"/>
        </w:rPr>
      </w:pPr>
      <w:r w:rsidRPr="0007591D">
        <w:rPr>
          <w:b/>
          <w:sz w:val="16"/>
          <w:szCs w:val="16"/>
        </w:rPr>
        <w:t xml:space="preserve">Figura </w:t>
      </w:r>
      <w:r w:rsidRPr="0007591D">
        <w:rPr>
          <w:b/>
          <w:sz w:val="16"/>
          <w:szCs w:val="16"/>
        </w:rPr>
        <w:fldChar w:fldCharType="begin"/>
      </w:r>
      <w:r w:rsidRPr="0007591D">
        <w:rPr>
          <w:b/>
          <w:sz w:val="16"/>
          <w:szCs w:val="16"/>
        </w:rPr>
        <w:instrText xml:space="preserve"> SEQ Figura \* ARABIC </w:instrText>
      </w:r>
      <w:r w:rsidRPr="0007591D">
        <w:rPr>
          <w:b/>
          <w:sz w:val="16"/>
          <w:szCs w:val="16"/>
        </w:rPr>
        <w:fldChar w:fldCharType="separate"/>
      </w:r>
      <w:r w:rsidR="005C07F3" w:rsidRPr="0007591D">
        <w:rPr>
          <w:b/>
          <w:noProof/>
          <w:sz w:val="16"/>
          <w:szCs w:val="16"/>
        </w:rPr>
        <w:t>4</w:t>
      </w:r>
      <w:r w:rsidRPr="0007591D">
        <w:rPr>
          <w:b/>
          <w:sz w:val="16"/>
          <w:szCs w:val="16"/>
        </w:rPr>
        <w:fldChar w:fldCharType="end"/>
      </w:r>
      <w:r w:rsidRPr="0007591D">
        <w:rPr>
          <w:b/>
          <w:sz w:val="16"/>
          <w:szCs w:val="16"/>
        </w:rPr>
        <w:t>. Módulo ADSR en Formant V2.</w:t>
      </w:r>
    </w:p>
    <w:p w:rsidR="00F22A60" w:rsidRDefault="00F22A60" w:rsidP="00E86945">
      <w:pPr>
        <w:pStyle w:val="Epgrafe"/>
        <w:spacing w:after="0"/>
        <w:jc w:val="center"/>
      </w:pPr>
      <w:r w:rsidRPr="0007591D">
        <w:rPr>
          <w:b w:val="0"/>
          <w:sz w:val="16"/>
          <w:szCs w:val="16"/>
        </w:rPr>
        <w:t>Disponible en la carpeta Modulos-&gt;ADSR del proyecto.</w:t>
      </w:r>
    </w:p>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modulo vca</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10</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módulo lfoS</w:t>
      </w:r>
    </w:p>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11</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r>
        <w:t>módulo noise</w:t>
      </w:r>
    </w:p>
    <w:p w:rsidR="00F22A60" w:rsidRDefault="00F22A60" w:rsidP="00D9274C"/>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11</w:t>
      </w:r>
    </w:p>
    <w:p w:rsidR="00F22A60" w:rsidRDefault="00F22A60" w:rsidP="00DE180C">
      <w:pPr>
        <w:pBdr>
          <w:bottom w:val="single" w:sz="4" w:space="1" w:color="auto"/>
          <w:between w:val="single" w:sz="4" w:space="1" w:color="auto"/>
        </w:pBdr>
      </w:pPr>
    </w:p>
    <w:p w:rsidR="00F22A60" w:rsidRDefault="00F22A60" w:rsidP="00DE180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F22A60">
      <w:pPr>
        <w:pStyle w:val="Ttulo2"/>
        <w:tabs>
          <w:tab w:val="num" w:pos="7242"/>
        </w:tabs>
        <w:ind w:left="851" w:hanging="851"/>
      </w:pPr>
      <w:bookmarkStart w:id="2" w:name="_Ref490828254"/>
      <w:r>
        <w:t>módulo com</w:t>
      </w:r>
      <w:bookmarkEnd w:id="2"/>
    </w:p>
    <w:p w:rsidR="00F22A60" w:rsidRDefault="00F22A60" w:rsidP="00A14FA0"/>
    <w:p w:rsidR="00F22A60" w:rsidRDefault="00F22A60" w:rsidP="00DE180C"/>
    <w:p w:rsidR="00F22A60" w:rsidRDefault="00F22A60" w:rsidP="00DE180C">
      <w:pPr>
        <w:pBdr>
          <w:top w:val="single" w:sz="4" w:space="1" w:color="auto"/>
        </w:pBdr>
      </w:pPr>
    </w:p>
    <w:p w:rsidR="00F22A60" w:rsidRDefault="00F22A60" w:rsidP="00DE180C">
      <w:r>
        <w:t xml:space="preserve">Documentación original </w:t>
      </w:r>
      <w:r w:rsidRPr="00B35BE1">
        <w:rPr>
          <w:b/>
          <w:i/>
        </w:rPr>
        <w:t>ElektorFormantMusicSynthesiser.pdf</w:t>
      </w:r>
      <w:r>
        <w:t xml:space="preserve">: Capítulo </w:t>
      </w:r>
      <w:r>
        <w:rPr>
          <w:b/>
          <w:sz w:val="28"/>
          <w:szCs w:val="28"/>
        </w:rPr>
        <w:t>12</w:t>
      </w:r>
    </w:p>
    <w:p w:rsidR="00F22A60" w:rsidRDefault="00F22A60" w:rsidP="00DE180C">
      <w:pPr>
        <w:pBdr>
          <w:bottom w:val="single" w:sz="4" w:space="1" w:color="auto"/>
          <w:between w:val="single" w:sz="4" w:space="1" w:color="auto"/>
        </w:pBdr>
      </w:pPr>
    </w:p>
    <w:p w:rsidR="00F22A60" w:rsidRDefault="00F22A60" w:rsidP="00DE180C"/>
    <w:p w:rsidR="00F22A60" w:rsidRDefault="00F22A60" w:rsidP="00A14FA0"/>
    <w:p w:rsidR="00F22A60" w:rsidRDefault="00F22A60" w:rsidP="00A14FA0"/>
    <w:p w:rsidR="00F22A60" w:rsidRDefault="00F22A60" w:rsidP="00A14FA0">
      <w:r>
        <w:t>El módulo denominado COM (</w:t>
      </w:r>
      <w:r w:rsidRPr="0042078A">
        <w:rPr>
          <w:b/>
        </w:rPr>
        <w:t>C</w:t>
      </w:r>
      <w:r>
        <w:t xml:space="preserve">ontrol and </w:t>
      </w:r>
      <w:r w:rsidRPr="0042078A">
        <w:rPr>
          <w:b/>
        </w:rPr>
        <w:t>O</w:t>
      </w:r>
      <w:r>
        <w:t xml:space="preserve">utput </w:t>
      </w:r>
      <w:r w:rsidRPr="0042078A">
        <w:rPr>
          <w:b/>
        </w:rPr>
        <w:t>M</w:t>
      </w:r>
      <w:r>
        <w:t xml:space="preserve">odule) representa la “etapa” final de salida del formant, implementando una salida  directa y otra a través de un control de tono con ajuste </w:t>
      </w:r>
      <w:r w:rsidRPr="004F0464">
        <w:rPr>
          <w:i/>
        </w:rPr>
        <w:t>bass, middle, trebble</w:t>
      </w:r>
      <w:r>
        <w:t xml:space="preserve"> y volumen, con una salida final amplificada para cascos.</w:t>
      </w:r>
    </w:p>
    <w:p w:rsidR="00F22A60" w:rsidRDefault="00F22A60" w:rsidP="00A14FA0">
      <w:r>
        <w:t>Este módulo también permite monitorizar el estado de las tensiones de alimentación, así como las señales de gate y xx.</w:t>
      </w:r>
    </w:p>
    <w:p w:rsidR="00F22A60" w:rsidRDefault="00F22A60" w:rsidP="00A14FA0"/>
    <w:p w:rsidR="00F22A60" w:rsidRDefault="00F22A60" w:rsidP="00A14FA0">
      <w:r>
        <w:t>El módulo COM tiene un ajuste de volumen, que se realiza mediante dos potenciomentros que permiten ajustar el volumen de la salida general.</w:t>
      </w:r>
    </w:p>
    <w:p w:rsidR="00F22A60" w:rsidRDefault="00F22A60" w:rsidP="00A14FA0">
      <w:r>
        <w:lastRenderedPageBreak/>
        <w:t>Con el fin de poer ajustar este volumen tanto de forma manual (caso del módulo COM original) como vía MIDI se ha realizado la siguiente modificación en el circuito,</w:t>
      </w:r>
    </w:p>
    <w:p w:rsidR="00F22A60" w:rsidRDefault="00F22A60" w:rsidP="00A14FA0"/>
    <w:p w:rsidR="00F22A60" w:rsidRDefault="00F22A60" w:rsidP="00A14FA0">
      <w:r>
        <w:rPr>
          <w:noProof/>
        </w:rPr>
        <mc:AlternateContent>
          <mc:Choice Requires="wps">
            <w:drawing>
              <wp:anchor distT="0" distB="0" distL="114300" distR="114300" simplePos="0" relativeHeight="252235264" behindDoc="0" locked="0" layoutInCell="1" allowOverlap="1" wp14:anchorId="3CA59781" wp14:editId="37B2043C">
                <wp:simplePos x="0" y="0"/>
                <wp:positionH relativeFrom="column">
                  <wp:posOffset>-41910</wp:posOffset>
                </wp:positionH>
                <wp:positionV relativeFrom="paragraph">
                  <wp:posOffset>47625</wp:posOffset>
                </wp:positionV>
                <wp:extent cx="5829300" cy="3752850"/>
                <wp:effectExtent l="0" t="0" r="19050" b="1905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752850"/>
                        </a:xfrm>
                        <a:prstGeom prst="rect">
                          <a:avLst/>
                        </a:prstGeom>
                        <a:solidFill>
                          <a:srgbClr val="FFFFFF"/>
                        </a:solidFill>
                        <a:ln w="9525">
                          <a:solidFill>
                            <a:srgbClr val="000000"/>
                          </a:solidFill>
                          <a:miter lim="800000"/>
                          <a:headEnd/>
                          <a:tailEnd/>
                        </a:ln>
                      </wps:spPr>
                      <wps:txbx>
                        <w:txbxContent>
                          <w:p w:rsidR="00F22A60" w:rsidRDefault="00F22A60" w:rsidP="00A14FA0">
                            <w:r>
                              <w:rPr>
                                <w:noProof/>
                              </w:rPr>
                              <w:drawing>
                                <wp:inline distT="0" distB="0" distL="0" distR="0" wp14:anchorId="51B67244" wp14:editId="5F4A85D9">
                                  <wp:extent cx="5612130" cy="36595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36595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A59781" id="_x0000_s1082" type="#_x0000_t202" style="position:absolute;left:0;text-align:left;margin-left:-3.3pt;margin-top:3.75pt;width:459pt;height:295.5pt;z-index:25223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">
                <v:textbox>
                  <w:txbxContent>
                    <w:p w:rsidR="00F22A60" w:rsidRDefault="00F22A60" w:rsidP="00A14FA0">
                      <w:r>
                        <w:rPr>
                          <w:noProof/>
                        </w:rPr>
                        <w:drawing>
                          <wp:inline distT="0" distB="0" distL="0" distR="0" wp14:anchorId="51B67244" wp14:editId="5F4A85D9">
                            <wp:extent cx="5612130" cy="36595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3659505"/>
                                    </a:xfrm>
                                    <a:prstGeom prst="rect">
                                      <a:avLst/>
                                    </a:prstGeom>
                                  </pic:spPr>
                                </pic:pic>
                              </a:graphicData>
                            </a:graphic>
                          </wp:inline>
                        </w:drawing>
                      </w:r>
                    </w:p>
                  </w:txbxContent>
                </v:textbox>
              </v:shape>
            </w:pict>
          </mc:Fallback>
        </mc:AlternateContent>
      </w:r>
    </w:p>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07591D" w:rsidRDefault="00F22A60" w:rsidP="0007591D">
      <w:pPr>
        <w:pStyle w:val="Epgrafe"/>
        <w:spacing w:after="0"/>
        <w:jc w:val="center"/>
        <w:rPr>
          <w:sz w:val="16"/>
          <w:szCs w:val="16"/>
        </w:rPr>
      </w:pPr>
      <w:r w:rsidRPr="0007591D">
        <w:rPr>
          <w:sz w:val="16"/>
          <w:szCs w:val="16"/>
        </w:rPr>
        <w:t xml:space="preserve">Figura </w:t>
      </w:r>
      <w:r w:rsidRPr="0007591D">
        <w:rPr>
          <w:sz w:val="16"/>
          <w:szCs w:val="16"/>
        </w:rPr>
        <w:fldChar w:fldCharType="begin"/>
      </w:r>
      <w:r w:rsidRPr="0007591D">
        <w:rPr>
          <w:sz w:val="16"/>
          <w:szCs w:val="16"/>
        </w:rPr>
        <w:instrText xml:space="preserve"> SEQ Figura \* ARABIC </w:instrText>
      </w:r>
      <w:r w:rsidRPr="0007591D">
        <w:rPr>
          <w:sz w:val="16"/>
          <w:szCs w:val="16"/>
        </w:rPr>
        <w:fldChar w:fldCharType="separate"/>
      </w:r>
      <w:r w:rsidR="005C07F3" w:rsidRPr="0007591D">
        <w:rPr>
          <w:noProof/>
          <w:sz w:val="16"/>
          <w:szCs w:val="16"/>
        </w:rPr>
        <w:t>5</w:t>
      </w:r>
      <w:r w:rsidRPr="0007591D">
        <w:rPr>
          <w:noProof/>
          <w:sz w:val="16"/>
          <w:szCs w:val="16"/>
        </w:rPr>
        <w:fldChar w:fldCharType="end"/>
      </w:r>
      <w:r w:rsidRPr="0007591D">
        <w:rPr>
          <w:sz w:val="16"/>
          <w:szCs w:val="16"/>
        </w:rPr>
        <w:t>. Módulo COM original del Formant</w:t>
      </w:r>
      <w:r w:rsidR="0007591D">
        <w:rPr>
          <w:sz w:val="16"/>
          <w:szCs w:val="16"/>
        </w:rPr>
        <w:t>.</w:t>
      </w:r>
    </w:p>
    <w:p w:rsidR="00F22A60" w:rsidRDefault="00F22A60" w:rsidP="0007591D">
      <w:pPr>
        <w:pStyle w:val="Epgrafe"/>
        <w:spacing w:after="0"/>
        <w:jc w:val="center"/>
        <w:rPr>
          <w:b w:val="0"/>
          <w:sz w:val="16"/>
          <w:szCs w:val="16"/>
        </w:rPr>
      </w:pPr>
      <w:r w:rsidRPr="0007591D">
        <w:rPr>
          <w:b w:val="0"/>
          <w:sz w:val="16"/>
          <w:szCs w:val="16"/>
        </w:rPr>
        <w:t xml:space="preserve"> </w:t>
      </w:r>
      <w:r w:rsidR="0007591D">
        <w:rPr>
          <w:b w:val="0"/>
          <w:sz w:val="16"/>
          <w:szCs w:val="16"/>
        </w:rPr>
        <w:t>C</w:t>
      </w:r>
      <w:r w:rsidRPr="0007591D">
        <w:rPr>
          <w:b w:val="0"/>
          <w:i/>
          <w:sz w:val="16"/>
          <w:szCs w:val="16"/>
        </w:rPr>
        <w:t>apítulo 12 en documentación original del formant.</w:t>
      </w:r>
    </w:p>
    <w:p w:rsidR="0007591D" w:rsidRPr="0007591D" w:rsidRDefault="0007591D" w:rsidP="0007591D"/>
    <w:p w:rsidR="00F22A60" w:rsidRDefault="00F22A60" w:rsidP="00A14FA0">
      <w:r>
        <w:rPr>
          <w:noProof/>
        </w:rPr>
        <mc:AlternateContent>
          <mc:Choice Requires="wps">
            <w:drawing>
              <wp:anchor distT="0" distB="0" distL="114300" distR="114300" simplePos="0" relativeHeight="252236288" behindDoc="0" locked="0" layoutInCell="1" allowOverlap="1" wp14:anchorId="43593981" wp14:editId="50FFDD2F">
                <wp:simplePos x="0" y="0"/>
                <wp:positionH relativeFrom="column">
                  <wp:posOffset>-41910</wp:posOffset>
                </wp:positionH>
                <wp:positionV relativeFrom="paragraph">
                  <wp:posOffset>24131</wp:posOffset>
                </wp:positionV>
                <wp:extent cx="5810250" cy="3048000"/>
                <wp:effectExtent l="0" t="0" r="19050" b="19050"/>
                <wp:wrapNone/>
                <wp:docPr id="6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048000"/>
                        </a:xfrm>
                        <a:prstGeom prst="rect">
                          <a:avLst/>
                        </a:prstGeom>
                        <a:solidFill>
                          <a:srgbClr val="FFFFFF"/>
                        </a:solidFill>
                        <a:ln w="9525">
                          <a:solidFill>
                            <a:srgbClr val="000000"/>
                          </a:solidFill>
                          <a:miter lim="800000"/>
                          <a:headEnd/>
                          <a:tailEnd/>
                        </a:ln>
                      </wps:spPr>
                      <wps:txbx>
                        <w:txbxContent>
                          <w:p w:rsidR="00F22A60" w:rsidRDefault="00F22A60" w:rsidP="00A14F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3593981" id="_x0000_s1083" type="#_x0000_t202" style="position:absolute;left:0;text-align:left;margin-left:-3.3pt;margin-top:1.9pt;width:457.5pt;height:240pt;z-index:25223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">
                <v:textbox>
                  <w:txbxContent>
                    <w:p w:rsidR="00F22A60" w:rsidRDefault="00F22A60" w:rsidP="00A14FA0"/>
                  </w:txbxContent>
                </v:textbox>
              </v:shape>
            </w:pict>
          </mc:Fallback>
        </mc:AlternateContent>
      </w:r>
    </w:p>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Default="00F22A60" w:rsidP="00A14FA0"/>
    <w:p w:rsidR="00F22A60" w:rsidRPr="0007591D" w:rsidRDefault="00F22A60" w:rsidP="00A14FA0">
      <w:pPr>
        <w:pStyle w:val="Epgrafe"/>
        <w:jc w:val="center"/>
        <w:rPr>
          <w:sz w:val="16"/>
          <w:szCs w:val="16"/>
        </w:rPr>
      </w:pPr>
      <w:r w:rsidRPr="0007591D">
        <w:rPr>
          <w:sz w:val="16"/>
          <w:szCs w:val="16"/>
        </w:rPr>
        <w:t xml:space="preserve">Figura </w:t>
      </w:r>
      <w:r w:rsidRPr="0007591D">
        <w:rPr>
          <w:sz w:val="16"/>
          <w:szCs w:val="16"/>
        </w:rPr>
        <w:fldChar w:fldCharType="begin"/>
      </w:r>
      <w:r w:rsidRPr="0007591D">
        <w:rPr>
          <w:sz w:val="16"/>
          <w:szCs w:val="16"/>
        </w:rPr>
        <w:instrText xml:space="preserve"> SEQ Figura \* ARABIC </w:instrText>
      </w:r>
      <w:r w:rsidRPr="0007591D">
        <w:rPr>
          <w:sz w:val="16"/>
          <w:szCs w:val="16"/>
        </w:rPr>
        <w:fldChar w:fldCharType="separate"/>
      </w:r>
      <w:r w:rsidR="005C07F3" w:rsidRPr="0007591D">
        <w:rPr>
          <w:noProof/>
          <w:sz w:val="16"/>
          <w:szCs w:val="16"/>
        </w:rPr>
        <w:t>6</w:t>
      </w:r>
      <w:r w:rsidRPr="0007591D">
        <w:rPr>
          <w:noProof/>
          <w:sz w:val="16"/>
          <w:szCs w:val="16"/>
        </w:rPr>
        <w:fldChar w:fldCharType="end"/>
      </w:r>
      <w:r w:rsidRPr="0007591D">
        <w:rPr>
          <w:sz w:val="16"/>
          <w:szCs w:val="16"/>
        </w:rPr>
        <w:t>. Módulo COM en Formant V2.</w:t>
      </w:r>
    </w:p>
    <w:p w:rsidR="00F22A60" w:rsidRDefault="00F22A60" w:rsidP="00A14FA0"/>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p w:rsidR="00F22A60" w:rsidRDefault="00F22A60" w:rsidP="00D9274C"/>
    <w:sectPr w:rsidR="00F22A60" w:rsidSect="00C40912">
      <w:headerReference w:type="even" r:id="rId23"/>
      <w:headerReference w:type="first" r:id="rId24"/>
      <w:type w:val="continuous"/>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E73" w:rsidRDefault="005C1E73">
      <w:r>
        <w:separator/>
      </w:r>
    </w:p>
  </w:endnote>
  <w:endnote w:type="continuationSeparator" w:id="0">
    <w:p w:rsidR="005C1E73" w:rsidRDefault="005C1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E73" w:rsidRDefault="005C1E73">
      <w:r>
        <w:separator/>
      </w:r>
    </w:p>
  </w:footnote>
  <w:footnote w:type="continuationSeparator" w:id="0">
    <w:p w:rsidR="005C1E73" w:rsidRDefault="005C1E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24C" w:rsidRDefault="005C1E73">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24C" w:rsidRPr="00B226E3" w:rsidRDefault="005C1E73" w:rsidP="00F52EAA">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63360"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2" o:spid="_x0000_s1084" type="#_x0000_t202" style="position:absolute;left:0;text-align:left;margin-left:620.25pt;margin-top:-6.75pt;width:76.15pt;height:45.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74963BF"/>
    <w:multiLevelType w:val="multilevel"/>
    <w:tmpl w:val="FC9A2EFC"/>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grammar="clean"/>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0FE"/>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0EFA"/>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3B8D"/>
    <w:rsid w:val="00045DF8"/>
    <w:rsid w:val="00045E1C"/>
    <w:rsid w:val="00045EB5"/>
    <w:rsid w:val="00047541"/>
    <w:rsid w:val="00047A23"/>
    <w:rsid w:val="000521D6"/>
    <w:rsid w:val="00052AD0"/>
    <w:rsid w:val="0005725E"/>
    <w:rsid w:val="00062FB6"/>
    <w:rsid w:val="000632A2"/>
    <w:rsid w:val="00063C74"/>
    <w:rsid w:val="00064400"/>
    <w:rsid w:val="00064844"/>
    <w:rsid w:val="00070E99"/>
    <w:rsid w:val="000711A4"/>
    <w:rsid w:val="000728EF"/>
    <w:rsid w:val="000741C1"/>
    <w:rsid w:val="0007591D"/>
    <w:rsid w:val="00075AA4"/>
    <w:rsid w:val="00075CD3"/>
    <w:rsid w:val="000808BE"/>
    <w:rsid w:val="00082C6B"/>
    <w:rsid w:val="00084B55"/>
    <w:rsid w:val="000852C9"/>
    <w:rsid w:val="00086676"/>
    <w:rsid w:val="000867DF"/>
    <w:rsid w:val="0008684F"/>
    <w:rsid w:val="00086EC7"/>
    <w:rsid w:val="00086F74"/>
    <w:rsid w:val="00090505"/>
    <w:rsid w:val="00092542"/>
    <w:rsid w:val="00092CFA"/>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1D3"/>
    <w:rsid w:val="000B0D92"/>
    <w:rsid w:val="000B0E05"/>
    <w:rsid w:val="000B27E7"/>
    <w:rsid w:val="000B2AFE"/>
    <w:rsid w:val="000B3153"/>
    <w:rsid w:val="000B4BE2"/>
    <w:rsid w:val="000B531A"/>
    <w:rsid w:val="000B58E6"/>
    <w:rsid w:val="000B7CE0"/>
    <w:rsid w:val="000C2885"/>
    <w:rsid w:val="000C2D8D"/>
    <w:rsid w:val="000C3877"/>
    <w:rsid w:val="000C3E11"/>
    <w:rsid w:val="000C6E67"/>
    <w:rsid w:val="000C7283"/>
    <w:rsid w:val="000D038C"/>
    <w:rsid w:val="000D1D5A"/>
    <w:rsid w:val="000D2DCB"/>
    <w:rsid w:val="000D30A0"/>
    <w:rsid w:val="000D374D"/>
    <w:rsid w:val="000D4A51"/>
    <w:rsid w:val="000D6DAC"/>
    <w:rsid w:val="000E0768"/>
    <w:rsid w:val="000E266B"/>
    <w:rsid w:val="000E336B"/>
    <w:rsid w:val="000E41E6"/>
    <w:rsid w:val="000E4C92"/>
    <w:rsid w:val="000E5529"/>
    <w:rsid w:val="000E5A34"/>
    <w:rsid w:val="000E656C"/>
    <w:rsid w:val="000F0AB7"/>
    <w:rsid w:val="000F1D38"/>
    <w:rsid w:val="000F24EB"/>
    <w:rsid w:val="000F2AA0"/>
    <w:rsid w:val="000F626C"/>
    <w:rsid w:val="000F6A60"/>
    <w:rsid w:val="000F7158"/>
    <w:rsid w:val="000F71D3"/>
    <w:rsid w:val="000F7F50"/>
    <w:rsid w:val="00100F31"/>
    <w:rsid w:val="00101869"/>
    <w:rsid w:val="00103DDA"/>
    <w:rsid w:val="001051A0"/>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19DE"/>
    <w:rsid w:val="00123AC9"/>
    <w:rsid w:val="00124324"/>
    <w:rsid w:val="00124847"/>
    <w:rsid w:val="00124D7B"/>
    <w:rsid w:val="00126B7C"/>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885"/>
    <w:rsid w:val="00150F44"/>
    <w:rsid w:val="00151F8B"/>
    <w:rsid w:val="00154C31"/>
    <w:rsid w:val="001552BE"/>
    <w:rsid w:val="00155338"/>
    <w:rsid w:val="001555B5"/>
    <w:rsid w:val="00160398"/>
    <w:rsid w:val="00160491"/>
    <w:rsid w:val="0016190B"/>
    <w:rsid w:val="001624F1"/>
    <w:rsid w:val="00162841"/>
    <w:rsid w:val="00162D2E"/>
    <w:rsid w:val="001657E3"/>
    <w:rsid w:val="0016633B"/>
    <w:rsid w:val="001714BE"/>
    <w:rsid w:val="00173492"/>
    <w:rsid w:val="0017349B"/>
    <w:rsid w:val="00173DA5"/>
    <w:rsid w:val="00174445"/>
    <w:rsid w:val="00175307"/>
    <w:rsid w:val="00175F74"/>
    <w:rsid w:val="001765C6"/>
    <w:rsid w:val="00177D6D"/>
    <w:rsid w:val="001821A9"/>
    <w:rsid w:val="00182F97"/>
    <w:rsid w:val="0018496D"/>
    <w:rsid w:val="00184FCE"/>
    <w:rsid w:val="00185781"/>
    <w:rsid w:val="001859A8"/>
    <w:rsid w:val="001859DC"/>
    <w:rsid w:val="00186294"/>
    <w:rsid w:val="00187301"/>
    <w:rsid w:val="00192CDF"/>
    <w:rsid w:val="00192D59"/>
    <w:rsid w:val="0019324A"/>
    <w:rsid w:val="0019345F"/>
    <w:rsid w:val="00194655"/>
    <w:rsid w:val="001954CA"/>
    <w:rsid w:val="00195A4C"/>
    <w:rsid w:val="00195B27"/>
    <w:rsid w:val="00196386"/>
    <w:rsid w:val="00196822"/>
    <w:rsid w:val="001A2DCD"/>
    <w:rsid w:val="001B0997"/>
    <w:rsid w:val="001B1E67"/>
    <w:rsid w:val="001B5D96"/>
    <w:rsid w:val="001B63C8"/>
    <w:rsid w:val="001B69BD"/>
    <w:rsid w:val="001B706F"/>
    <w:rsid w:val="001B753E"/>
    <w:rsid w:val="001B7EAA"/>
    <w:rsid w:val="001C02BC"/>
    <w:rsid w:val="001C322B"/>
    <w:rsid w:val="001C3902"/>
    <w:rsid w:val="001C3F8E"/>
    <w:rsid w:val="001C4EBE"/>
    <w:rsid w:val="001C5FF3"/>
    <w:rsid w:val="001C63AB"/>
    <w:rsid w:val="001C693C"/>
    <w:rsid w:val="001D03A5"/>
    <w:rsid w:val="001D0C11"/>
    <w:rsid w:val="001D3667"/>
    <w:rsid w:val="001D3947"/>
    <w:rsid w:val="001D453D"/>
    <w:rsid w:val="001D5F74"/>
    <w:rsid w:val="001D6212"/>
    <w:rsid w:val="001E0634"/>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04"/>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37632"/>
    <w:rsid w:val="00240006"/>
    <w:rsid w:val="00240684"/>
    <w:rsid w:val="00240CBD"/>
    <w:rsid w:val="0024159E"/>
    <w:rsid w:val="00241AEB"/>
    <w:rsid w:val="00242223"/>
    <w:rsid w:val="00243266"/>
    <w:rsid w:val="0024422E"/>
    <w:rsid w:val="00244F64"/>
    <w:rsid w:val="00246098"/>
    <w:rsid w:val="00246711"/>
    <w:rsid w:val="00250471"/>
    <w:rsid w:val="002505EC"/>
    <w:rsid w:val="00252002"/>
    <w:rsid w:val="002543FD"/>
    <w:rsid w:val="002549DC"/>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1E05"/>
    <w:rsid w:val="00292A8F"/>
    <w:rsid w:val="00292D52"/>
    <w:rsid w:val="00294A36"/>
    <w:rsid w:val="002A0C2A"/>
    <w:rsid w:val="002A1C45"/>
    <w:rsid w:val="002A2432"/>
    <w:rsid w:val="002A2648"/>
    <w:rsid w:val="002A3C87"/>
    <w:rsid w:val="002A55E7"/>
    <w:rsid w:val="002A5825"/>
    <w:rsid w:val="002A68BB"/>
    <w:rsid w:val="002A6CE1"/>
    <w:rsid w:val="002A7D7E"/>
    <w:rsid w:val="002B0592"/>
    <w:rsid w:val="002B0D80"/>
    <w:rsid w:val="002B1308"/>
    <w:rsid w:val="002B2A5F"/>
    <w:rsid w:val="002B2E9A"/>
    <w:rsid w:val="002B343C"/>
    <w:rsid w:val="002B3ECE"/>
    <w:rsid w:val="002B4076"/>
    <w:rsid w:val="002B42D2"/>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4106"/>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17660"/>
    <w:rsid w:val="003208B0"/>
    <w:rsid w:val="00321948"/>
    <w:rsid w:val="00322C07"/>
    <w:rsid w:val="0032406D"/>
    <w:rsid w:val="0033061F"/>
    <w:rsid w:val="00330A74"/>
    <w:rsid w:val="0033174C"/>
    <w:rsid w:val="00331E00"/>
    <w:rsid w:val="00334C24"/>
    <w:rsid w:val="00335710"/>
    <w:rsid w:val="00340F85"/>
    <w:rsid w:val="00341F9F"/>
    <w:rsid w:val="00343B14"/>
    <w:rsid w:val="00345045"/>
    <w:rsid w:val="0034577C"/>
    <w:rsid w:val="00347C8C"/>
    <w:rsid w:val="0035052E"/>
    <w:rsid w:val="00350D17"/>
    <w:rsid w:val="00350D60"/>
    <w:rsid w:val="00351BC0"/>
    <w:rsid w:val="003536AF"/>
    <w:rsid w:val="00353E4D"/>
    <w:rsid w:val="0035443F"/>
    <w:rsid w:val="00354790"/>
    <w:rsid w:val="00355463"/>
    <w:rsid w:val="003559A7"/>
    <w:rsid w:val="003559D0"/>
    <w:rsid w:val="00356DEC"/>
    <w:rsid w:val="003612BE"/>
    <w:rsid w:val="00361683"/>
    <w:rsid w:val="00361CB5"/>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D54"/>
    <w:rsid w:val="00386F3F"/>
    <w:rsid w:val="003872D8"/>
    <w:rsid w:val="0038777A"/>
    <w:rsid w:val="00390E7F"/>
    <w:rsid w:val="00391F59"/>
    <w:rsid w:val="00393484"/>
    <w:rsid w:val="00393950"/>
    <w:rsid w:val="003A03EA"/>
    <w:rsid w:val="003A06F3"/>
    <w:rsid w:val="003A09AB"/>
    <w:rsid w:val="003A1E74"/>
    <w:rsid w:val="003A24DA"/>
    <w:rsid w:val="003A2B40"/>
    <w:rsid w:val="003A3C17"/>
    <w:rsid w:val="003A522F"/>
    <w:rsid w:val="003A558A"/>
    <w:rsid w:val="003A6CDE"/>
    <w:rsid w:val="003B0052"/>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15D"/>
    <w:rsid w:val="003E49FB"/>
    <w:rsid w:val="003E5E7A"/>
    <w:rsid w:val="003E6568"/>
    <w:rsid w:val="003E7299"/>
    <w:rsid w:val="003F03FB"/>
    <w:rsid w:val="003F12FE"/>
    <w:rsid w:val="003F1BBF"/>
    <w:rsid w:val="003F69C4"/>
    <w:rsid w:val="003F7B80"/>
    <w:rsid w:val="003F7FAF"/>
    <w:rsid w:val="00402CB4"/>
    <w:rsid w:val="00403298"/>
    <w:rsid w:val="0040474A"/>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12EE"/>
    <w:rsid w:val="00442231"/>
    <w:rsid w:val="00442A0F"/>
    <w:rsid w:val="004450A7"/>
    <w:rsid w:val="004452D0"/>
    <w:rsid w:val="004459E9"/>
    <w:rsid w:val="00446963"/>
    <w:rsid w:val="0045010E"/>
    <w:rsid w:val="00450806"/>
    <w:rsid w:val="00451067"/>
    <w:rsid w:val="00457844"/>
    <w:rsid w:val="00457D08"/>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3FC"/>
    <w:rsid w:val="00476621"/>
    <w:rsid w:val="0048219E"/>
    <w:rsid w:val="004824E9"/>
    <w:rsid w:val="00483FC2"/>
    <w:rsid w:val="00484CAB"/>
    <w:rsid w:val="0048501C"/>
    <w:rsid w:val="00485FCC"/>
    <w:rsid w:val="004865C1"/>
    <w:rsid w:val="00486D90"/>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B734D"/>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26B"/>
    <w:rsid w:val="0051354D"/>
    <w:rsid w:val="0051388B"/>
    <w:rsid w:val="00516054"/>
    <w:rsid w:val="0051646C"/>
    <w:rsid w:val="005179DD"/>
    <w:rsid w:val="00517EB1"/>
    <w:rsid w:val="00517F5D"/>
    <w:rsid w:val="00520002"/>
    <w:rsid w:val="00520586"/>
    <w:rsid w:val="00521147"/>
    <w:rsid w:val="005213BB"/>
    <w:rsid w:val="00522AE2"/>
    <w:rsid w:val="00522CF0"/>
    <w:rsid w:val="00523BD1"/>
    <w:rsid w:val="005249CC"/>
    <w:rsid w:val="00525F05"/>
    <w:rsid w:val="00526EB7"/>
    <w:rsid w:val="00527349"/>
    <w:rsid w:val="0053056C"/>
    <w:rsid w:val="005305AC"/>
    <w:rsid w:val="0053238C"/>
    <w:rsid w:val="005339C4"/>
    <w:rsid w:val="00534165"/>
    <w:rsid w:val="00535BF1"/>
    <w:rsid w:val="0053643B"/>
    <w:rsid w:val="0054217B"/>
    <w:rsid w:val="005424F6"/>
    <w:rsid w:val="0054346B"/>
    <w:rsid w:val="00543F9B"/>
    <w:rsid w:val="00545C0F"/>
    <w:rsid w:val="00545FE1"/>
    <w:rsid w:val="005461F2"/>
    <w:rsid w:val="00551FC0"/>
    <w:rsid w:val="00552228"/>
    <w:rsid w:val="005545C7"/>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3F70"/>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3A8A"/>
    <w:rsid w:val="005A434F"/>
    <w:rsid w:val="005A5C8F"/>
    <w:rsid w:val="005A72D4"/>
    <w:rsid w:val="005B026C"/>
    <w:rsid w:val="005B0498"/>
    <w:rsid w:val="005B0ADB"/>
    <w:rsid w:val="005B1C61"/>
    <w:rsid w:val="005B23D7"/>
    <w:rsid w:val="005B25D3"/>
    <w:rsid w:val="005B2CF5"/>
    <w:rsid w:val="005B505C"/>
    <w:rsid w:val="005B54FF"/>
    <w:rsid w:val="005C05E7"/>
    <w:rsid w:val="005C07F3"/>
    <w:rsid w:val="005C1E73"/>
    <w:rsid w:val="005C3349"/>
    <w:rsid w:val="005C3733"/>
    <w:rsid w:val="005C4B88"/>
    <w:rsid w:val="005C4E7B"/>
    <w:rsid w:val="005D56C3"/>
    <w:rsid w:val="005D6D3A"/>
    <w:rsid w:val="005D7756"/>
    <w:rsid w:val="005E02ED"/>
    <w:rsid w:val="005E2B08"/>
    <w:rsid w:val="005E2FE7"/>
    <w:rsid w:val="005E3D22"/>
    <w:rsid w:val="005E3E53"/>
    <w:rsid w:val="005E4991"/>
    <w:rsid w:val="005E4CEC"/>
    <w:rsid w:val="005E4D13"/>
    <w:rsid w:val="005E6B07"/>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59EB"/>
    <w:rsid w:val="00616858"/>
    <w:rsid w:val="00616A85"/>
    <w:rsid w:val="00617473"/>
    <w:rsid w:val="006177CD"/>
    <w:rsid w:val="006201D3"/>
    <w:rsid w:val="00621D29"/>
    <w:rsid w:val="0062302E"/>
    <w:rsid w:val="00623182"/>
    <w:rsid w:val="006232B7"/>
    <w:rsid w:val="0062392A"/>
    <w:rsid w:val="00624BEC"/>
    <w:rsid w:val="00625633"/>
    <w:rsid w:val="00625DA8"/>
    <w:rsid w:val="00626896"/>
    <w:rsid w:val="006269E3"/>
    <w:rsid w:val="00627868"/>
    <w:rsid w:val="006344A5"/>
    <w:rsid w:val="0063471B"/>
    <w:rsid w:val="00636518"/>
    <w:rsid w:val="006370AB"/>
    <w:rsid w:val="006413C7"/>
    <w:rsid w:val="00642EBD"/>
    <w:rsid w:val="006436E0"/>
    <w:rsid w:val="00645D19"/>
    <w:rsid w:val="006472A9"/>
    <w:rsid w:val="00647825"/>
    <w:rsid w:val="006503C8"/>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9E2"/>
    <w:rsid w:val="006A0E37"/>
    <w:rsid w:val="006A1097"/>
    <w:rsid w:val="006A308D"/>
    <w:rsid w:val="006A310A"/>
    <w:rsid w:val="006A3AB6"/>
    <w:rsid w:val="006A41DE"/>
    <w:rsid w:val="006A423E"/>
    <w:rsid w:val="006A4F6D"/>
    <w:rsid w:val="006A526B"/>
    <w:rsid w:val="006A5A1E"/>
    <w:rsid w:val="006A6193"/>
    <w:rsid w:val="006A7386"/>
    <w:rsid w:val="006A74F6"/>
    <w:rsid w:val="006A761D"/>
    <w:rsid w:val="006A7D6D"/>
    <w:rsid w:val="006A7FEE"/>
    <w:rsid w:val="006B01CF"/>
    <w:rsid w:val="006B080B"/>
    <w:rsid w:val="006B091C"/>
    <w:rsid w:val="006B1202"/>
    <w:rsid w:val="006B138C"/>
    <w:rsid w:val="006B3C05"/>
    <w:rsid w:val="006B4FFE"/>
    <w:rsid w:val="006C23C2"/>
    <w:rsid w:val="006C2651"/>
    <w:rsid w:val="006C33A8"/>
    <w:rsid w:val="006C3E0F"/>
    <w:rsid w:val="006C5536"/>
    <w:rsid w:val="006C604B"/>
    <w:rsid w:val="006D097F"/>
    <w:rsid w:val="006D1B4F"/>
    <w:rsid w:val="006D2C8D"/>
    <w:rsid w:val="006D39F5"/>
    <w:rsid w:val="006D3BA2"/>
    <w:rsid w:val="006D4134"/>
    <w:rsid w:val="006D5358"/>
    <w:rsid w:val="006D5805"/>
    <w:rsid w:val="006D7D12"/>
    <w:rsid w:val="006D7EBC"/>
    <w:rsid w:val="006E085F"/>
    <w:rsid w:val="006E1691"/>
    <w:rsid w:val="006E1824"/>
    <w:rsid w:val="006E372E"/>
    <w:rsid w:val="006E3916"/>
    <w:rsid w:val="006E414B"/>
    <w:rsid w:val="006E62EF"/>
    <w:rsid w:val="006F1D33"/>
    <w:rsid w:val="006F20D4"/>
    <w:rsid w:val="006F28BC"/>
    <w:rsid w:val="006F2B5E"/>
    <w:rsid w:val="006F3505"/>
    <w:rsid w:val="006F4C4E"/>
    <w:rsid w:val="006F4D8F"/>
    <w:rsid w:val="006F5018"/>
    <w:rsid w:val="006F5E96"/>
    <w:rsid w:val="006F6F48"/>
    <w:rsid w:val="00700724"/>
    <w:rsid w:val="00702852"/>
    <w:rsid w:val="0070374F"/>
    <w:rsid w:val="00704012"/>
    <w:rsid w:val="0070488B"/>
    <w:rsid w:val="00705220"/>
    <w:rsid w:val="00705D61"/>
    <w:rsid w:val="00706055"/>
    <w:rsid w:val="007074E9"/>
    <w:rsid w:val="007076B6"/>
    <w:rsid w:val="00712122"/>
    <w:rsid w:val="007124A1"/>
    <w:rsid w:val="00712F92"/>
    <w:rsid w:val="00716DE9"/>
    <w:rsid w:val="00721ABC"/>
    <w:rsid w:val="00721BA4"/>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648A"/>
    <w:rsid w:val="0074739E"/>
    <w:rsid w:val="00747633"/>
    <w:rsid w:val="00750172"/>
    <w:rsid w:val="007504A6"/>
    <w:rsid w:val="00750800"/>
    <w:rsid w:val="00752C18"/>
    <w:rsid w:val="00752E7C"/>
    <w:rsid w:val="00753B22"/>
    <w:rsid w:val="0075446D"/>
    <w:rsid w:val="007603D4"/>
    <w:rsid w:val="0076164A"/>
    <w:rsid w:val="0076223F"/>
    <w:rsid w:val="0076324C"/>
    <w:rsid w:val="00763261"/>
    <w:rsid w:val="00763394"/>
    <w:rsid w:val="0076394C"/>
    <w:rsid w:val="00763DAA"/>
    <w:rsid w:val="0076481B"/>
    <w:rsid w:val="007653F6"/>
    <w:rsid w:val="007665D9"/>
    <w:rsid w:val="007670BB"/>
    <w:rsid w:val="007672FC"/>
    <w:rsid w:val="00767A8B"/>
    <w:rsid w:val="007715B9"/>
    <w:rsid w:val="00772873"/>
    <w:rsid w:val="00772C90"/>
    <w:rsid w:val="007745C3"/>
    <w:rsid w:val="00774A6B"/>
    <w:rsid w:val="00774B3B"/>
    <w:rsid w:val="00774D39"/>
    <w:rsid w:val="00776FDF"/>
    <w:rsid w:val="0077715D"/>
    <w:rsid w:val="00777928"/>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5E5"/>
    <w:rsid w:val="007C3706"/>
    <w:rsid w:val="007C3B4C"/>
    <w:rsid w:val="007C498A"/>
    <w:rsid w:val="007C50D2"/>
    <w:rsid w:val="007C5707"/>
    <w:rsid w:val="007C5BC6"/>
    <w:rsid w:val="007C75CD"/>
    <w:rsid w:val="007D3A2A"/>
    <w:rsid w:val="007D4D90"/>
    <w:rsid w:val="007D5012"/>
    <w:rsid w:val="007D7DCB"/>
    <w:rsid w:val="007D7EB9"/>
    <w:rsid w:val="007E224A"/>
    <w:rsid w:val="007E252B"/>
    <w:rsid w:val="007E431A"/>
    <w:rsid w:val="007E5A35"/>
    <w:rsid w:val="007E6CBF"/>
    <w:rsid w:val="007E7D8D"/>
    <w:rsid w:val="007F02E7"/>
    <w:rsid w:val="007F2341"/>
    <w:rsid w:val="007F2596"/>
    <w:rsid w:val="007F2744"/>
    <w:rsid w:val="007F47DE"/>
    <w:rsid w:val="007F4DE1"/>
    <w:rsid w:val="007F5206"/>
    <w:rsid w:val="007F7F3B"/>
    <w:rsid w:val="00801CD8"/>
    <w:rsid w:val="00803959"/>
    <w:rsid w:val="00806974"/>
    <w:rsid w:val="00807E25"/>
    <w:rsid w:val="00810429"/>
    <w:rsid w:val="008120B3"/>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0E0"/>
    <w:rsid w:val="008B1A96"/>
    <w:rsid w:val="008B1F10"/>
    <w:rsid w:val="008B31DD"/>
    <w:rsid w:val="008B33DC"/>
    <w:rsid w:val="008B395F"/>
    <w:rsid w:val="008B4240"/>
    <w:rsid w:val="008B5E3C"/>
    <w:rsid w:val="008B5F62"/>
    <w:rsid w:val="008B723D"/>
    <w:rsid w:val="008C089F"/>
    <w:rsid w:val="008C1C46"/>
    <w:rsid w:val="008C25DF"/>
    <w:rsid w:val="008C2A13"/>
    <w:rsid w:val="008C363F"/>
    <w:rsid w:val="008C3EFC"/>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3FD"/>
    <w:rsid w:val="00924D3D"/>
    <w:rsid w:val="009279EF"/>
    <w:rsid w:val="00927BD9"/>
    <w:rsid w:val="00930D95"/>
    <w:rsid w:val="00931745"/>
    <w:rsid w:val="009319C9"/>
    <w:rsid w:val="00932F7B"/>
    <w:rsid w:val="009347D9"/>
    <w:rsid w:val="00934802"/>
    <w:rsid w:val="009365F3"/>
    <w:rsid w:val="00936D47"/>
    <w:rsid w:val="00937FF0"/>
    <w:rsid w:val="009418D7"/>
    <w:rsid w:val="00942F1D"/>
    <w:rsid w:val="009439D1"/>
    <w:rsid w:val="0094407A"/>
    <w:rsid w:val="0094461D"/>
    <w:rsid w:val="00945458"/>
    <w:rsid w:val="0094585D"/>
    <w:rsid w:val="00950327"/>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5A64"/>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E5930"/>
    <w:rsid w:val="009F0647"/>
    <w:rsid w:val="009F1033"/>
    <w:rsid w:val="009F1FF7"/>
    <w:rsid w:val="009F23CD"/>
    <w:rsid w:val="009F2507"/>
    <w:rsid w:val="009F2637"/>
    <w:rsid w:val="009F301E"/>
    <w:rsid w:val="009F30E5"/>
    <w:rsid w:val="009F38D9"/>
    <w:rsid w:val="009F4135"/>
    <w:rsid w:val="009F4175"/>
    <w:rsid w:val="009F490D"/>
    <w:rsid w:val="009F4E2E"/>
    <w:rsid w:val="00A02514"/>
    <w:rsid w:val="00A03DE8"/>
    <w:rsid w:val="00A0404E"/>
    <w:rsid w:val="00A050D6"/>
    <w:rsid w:val="00A054C8"/>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5F4"/>
    <w:rsid w:val="00A22813"/>
    <w:rsid w:val="00A22C5E"/>
    <w:rsid w:val="00A23CB3"/>
    <w:rsid w:val="00A24025"/>
    <w:rsid w:val="00A24103"/>
    <w:rsid w:val="00A259E2"/>
    <w:rsid w:val="00A3030F"/>
    <w:rsid w:val="00A30857"/>
    <w:rsid w:val="00A3090E"/>
    <w:rsid w:val="00A30E88"/>
    <w:rsid w:val="00A33EB2"/>
    <w:rsid w:val="00A34F59"/>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5C61"/>
    <w:rsid w:val="00A77377"/>
    <w:rsid w:val="00A80C01"/>
    <w:rsid w:val="00A81A9B"/>
    <w:rsid w:val="00A82BF6"/>
    <w:rsid w:val="00A8309E"/>
    <w:rsid w:val="00A832A4"/>
    <w:rsid w:val="00A8447A"/>
    <w:rsid w:val="00A85785"/>
    <w:rsid w:val="00A85C8F"/>
    <w:rsid w:val="00A86263"/>
    <w:rsid w:val="00A86872"/>
    <w:rsid w:val="00A90E74"/>
    <w:rsid w:val="00A921F9"/>
    <w:rsid w:val="00A938A5"/>
    <w:rsid w:val="00A94924"/>
    <w:rsid w:val="00A94B30"/>
    <w:rsid w:val="00A96E4E"/>
    <w:rsid w:val="00A972C6"/>
    <w:rsid w:val="00AA10EC"/>
    <w:rsid w:val="00AA1712"/>
    <w:rsid w:val="00AA1974"/>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1EC"/>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24D7"/>
    <w:rsid w:val="00B035E6"/>
    <w:rsid w:val="00B03B28"/>
    <w:rsid w:val="00B04662"/>
    <w:rsid w:val="00B048EE"/>
    <w:rsid w:val="00B066D0"/>
    <w:rsid w:val="00B06923"/>
    <w:rsid w:val="00B10193"/>
    <w:rsid w:val="00B111DF"/>
    <w:rsid w:val="00B11496"/>
    <w:rsid w:val="00B121AE"/>
    <w:rsid w:val="00B129AF"/>
    <w:rsid w:val="00B137D3"/>
    <w:rsid w:val="00B15763"/>
    <w:rsid w:val="00B20F1C"/>
    <w:rsid w:val="00B226E3"/>
    <w:rsid w:val="00B2302B"/>
    <w:rsid w:val="00B23674"/>
    <w:rsid w:val="00B259FE"/>
    <w:rsid w:val="00B278B5"/>
    <w:rsid w:val="00B27E53"/>
    <w:rsid w:val="00B31750"/>
    <w:rsid w:val="00B31BD7"/>
    <w:rsid w:val="00B320BA"/>
    <w:rsid w:val="00B32A3E"/>
    <w:rsid w:val="00B3365F"/>
    <w:rsid w:val="00B35507"/>
    <w:rsid w:val="00B35BE1"/>
    <w:rsid w:val="00B37988"/>
    <w:rsid w:val="00B4273F"/>
    <w:rsid w:val="00B42D16"/>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4AC5"/>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4B3C"/>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A63AB"/>
    <w:rsid w:val="00BB074C"/>
    <w:rsid w:val="00BB0950"/>
    <w:rsid w:val="00BC08D7"/>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4913"/>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1C98"/>
    <w:rsid w:val="00C22AD0"/>
    <w:rsid w:val="00C2429F"/>
    <w:rsid w:val="00C2447C"/>
    <w:rsid w:val="00C245EC"/>
    <w:rsid w:val="00C253B3"/>
    <w:rsid w:val="00C25D44"/>
    <w:rsid w:val="00C312D1"/>
    <w:rsid w:val="00C324D2"/>
    <w:rsid w:val="00C34B3A"/>
    <w:rsid w:val="00C359C5"/>
    <w:rsid w:val="00C35C81"/>
    <w:rsid w:val="00C36FD6"/>
    <w:rsid w:val="00C37BD6"/>
    <w:rsid w:val="00C40912"/>
    <w:rsid w:val="00C40CFE"/>
    <w:rsid w:val="00C43B37"/>
    <w:rsid w:val="00C44F3B"/>
    <w:rsid w:val="00C451D4"/>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188"/>
    <w:rsid w:val="00C82DBB"/>
    <w:rsid w:val="00C83BE6"/>
    <w:rsid w:val="00C8432C"/>
    <w:rsid w:val="00C862FE"/>
    <w:rsid w:val="00C900E7"/>
    <w:rsid w:val="00C91751"/>
    <w:rsid w:val="00C91D6D"/>
    <w:rsid w:val="00C9464E"/>
    <w:rsid w:val="00C96D86"/>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B31"/>
    <w:rsid w:val="00CE5AC0"/>
    <w:rsid w:val="00CE6C5A"/>
    <w:rsid w:val="00CE7325"/>
    <w:rsid w:val="00CE79A3"/>
    <w:rsid w:val="00CF0532"/>
    <w:rsid w:val="00CF1F26"/>
    <w:rsid w:val="00CF22F3"/>
    <w:rsid w:val="00CF305C"/>
    <w:rsid w:val="00CF31D7"/>
    <w:rsid w:val="00CF37E3"/>
    <w:rsid w:val="00CF451D"/>
    <w:rsid w:val="00CF46CF"/>
    <w:rsid w:val="00CF7D25"/>
    <w:rsid w:val="00D0045D"/>
    <w:rsid w:val="00D00A0F"/>
    <w:rsid w:val="00D03B5D"/>
    <w:rsid w:val="00D0637A"/>
    <w:rsid w:val="00D07443"/>
    <w:rsid w:val="00D07A7F"/>
    <w:rsid w:val="00D103E1"/>
    <w:rsid w:val="00D109DA"/>
    <w:rsid w:val="00D110FE"/>
    <w:rsid w:val="00D11B16"/>
    <w:rsid w:val="00D123E8"/>
    <w:rsid w:val="00D124E2"/>
    <w:rsid w:val="00D12B5B"/>
    <w:rsid w:val="00D12C12"/>
    <w:rsid w:val="00D162AB"/>
    <w:rsid w:val="00D1646A"/>
    <w:rsid w:val="00D21700"/>
    <w:rsid w:val="00D24722"/>
    <w:rsid w:val="00D26221"/>
    <w:rsid w:val="00D26AEF"/>
    <w:rsid w:val="00D32ADB"/>
    <w:rsid w:val="00D33F36"/>
    <w:rsid w:val="00D35C15"/>
    <w:rsid w:val="00D363DF"/>
    <w:rsid w:val="00D37D7B"/>
    <w:rsid w:val="00D4089D"/>
    <w:rsid w:val="00D4094F"/>
    <w:rsid w:val="00D418E3"/>
    <w:rsid w:val="00D42BBA"/>
    <w:rsid w:val="00D4346A"/>
    <w:rsid w:val="00D43599"/>
    <w:rsid w:val="00D436E8"/>
    <w:rsid w:val="00D43A1E"/>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E97"/>
    <w:rsid w:val="00D82755"/>
    <w:rsid w:val="00D84CE5"/>
    <w:rsid w:val="00D84FE8"/>
    <w:rsid w:val="00D90911"/>
    <w:rsid w:val="00D91121"/>
    <w:rsid w:val="00D9189C"/>
    <w:rsid w:val="00D9232A"/>
    <w:rsid w:val="00D9274C"/>
    <w:rsid w:val="00D93BF0"/>
    <w:rsid w:val="00D95E2F"/>
    <w:rsid w:val="00D969CE"/>
    <w:rsid w:val="00D9780A"/>
    <w:rsid w:val="00DA09B3"/>
    <w:rsid w:val="00DA125F"/>
    <w:rsid w:val="00DA6A5E"/>
    <w:rsid w:val="00DA6B40"/>
    <w:rsid w:val="00DA6FB2"/>
    <w:rsid w:val="00DB11C7"/>
    <w:rsid w:val="00DB12D8"/>
    <w:rsid w:val="00DB20B6"/>
    <w:rsid w:val="00DB30EB"/>
    <w:rsid w:val="00DB570A"/>
    <w:rsid w:val="00DB5BDE"/>
    <w:rsid w:val="00DB5D56"/>
    <w:rsid w:val="00DB727C"/>
    <w:rsid w:val="00DB7C98"/>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077A3"/>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99F"/>
    <w:rsid w:val="00E50D18"/>
    <w:rsid w:val="00E52149"/>
    <w:rsid w:val="00E53128"/>
    <w:rsid w:val="00E536D2"/>
    <w:rsid w:val="00E5550E"/>
    <w:rsid w:val="00E55743"/>
    <w:rsid w:val="00E56E16"/>
    <w:rsid w:val="00E60226"/>
    <w:rsid w:val="00E61904"/>
    <w:rsid w:val="00E619C9"/>
    <w:rsid w:val="00E61A7C"/>
    <w:rsid w:val="00E61C31"/>
    <w:rsid w:val="00E63495"/>
    <w:rsid w:val="00E634BC"/>
    <w:rsid w:val="00E6493E"/>
    <w:rsid w:val="00E64D67"/>
    <w:rsid w:val="00E65C0D"/>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0F19"/>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2DC"/>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2A60"/>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CE6"/>
    <w:rsid w:val="00F37D8A"/>
    <w:rsid w:val="00F40235"/>
    <w:rsid w:val="00F4213A"/>
    <w:rsid w:val="00F4446B"/>
    <w:rsid w:val="00F44E70"/>
    <w:rsid w:val="00F473EF"/>
    <w:rsid w:val="00F47948"/>
    <w:rsid w:val="00F50354"/>
    <w:rsid w:val="00F51B5E"/>
    <w:rsid w:val="00F527DE"/>
    <w:rsid w:val="00F52EAA"/>
    <w:rsid w:val="00F536DB"/>
    <w:rsid w:val="00F549A6"/>
    <w:rsid w:val="00F55338"/>
    <w:rsid w:val="00F56EC3"/>
    <w:rsid w:val="00F56FB2"/>
    <w:rsid w:val="00F60E52"/>
    <w:rsid w:val="00F662C7"/>
    <w:rsid w:val="00F72AB1"/>
    <w:rsid w:val="00F72E77"/>
    <w:rsid w:val="00F73722"/>
    <w:rsid w:val="00F73A3D"/>
    <w:rsid w:val="00F748F5"/>
    <w:rsid w:val="00F75242"/>
    <w:rsid w:val="00F762F9"/>
    <w:rsid w:val="00F77E1E"/>
    <w:rsid w:val="00F83CE8"/>
    <w:rsid w:val="00F85093"/>
    <w:rsid w:val="00F85151"/>
    <w:rsid w:val="00F86108"/>
    <w:rsid w:val="00F8655F"/>
    <w:rsid w:val="00F86EB2"/>
    <w:rsid w:val="00F906A6"/>
    <w:rsid w:val="00F90FB3"/>
    <w:rsid w:val="00F91310"/>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44C3"/>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1D3947"/>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7850F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Epgrafe">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image" Target="media/image10.jp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0.png"/><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D80BE-FA72-4974-9724-2595F38A5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12300</TotalTime>
  <Pages>16</Pages>
  <Words>2349</Words>
  <Characters>12922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15241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ROBOT</cp:lastModifiedBy>
  <cp:revision>720</cp:revision>
  <cp:lastPrinted>2013-01-09T08:14:00Z</cp:lastPrinted>
  <dcterms:created xsi:type="dcterms:W3CDTF">2016-01-22T09:56:00Z</dcterms:created>
  <dcterms:modified xsi:type="dcterms:W3CDTF">2017-12-28T10:11:00Z</dcterms:modified>
  <cp:category>Sintetizador Musical</cp:category>
</cp:coreProperties>
</file>