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1D08A" w14:textId="6AA79E66" w:rsidR="0090717A" w:rsidRPr="001B580F" w:rsidRDefault="0090717A" w:rsidP="001B58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sz w:val="24"/>
          <w:szCs w:val="24"/>
        </w:rPr>
        <w:t>Designing an AI-based platform that integrates:</w:t>
      </w:r>
    </w:p>
    <w:p w14:paraId="49E0087D" w14:textId="77777777" w:rsidR="0090717A" w:rsidRPr="001B580F" w:rsidRDefault="0090717A" w:rsidP="001B580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sz w:val="24"/>
          <w:szCs w:val="24"/>
        </w:rPr>
        <w:t xml:space="preserve">multiple datasets, </w:t>
      </w:r>
    </w:p>
    <w:p w14:paraId="058FC583" w14:textId="77777777" w:rsidR="0090717A" w:rsidRPr="001B580F" w:rsidRDefault="0090717A" w:rsidP="001B580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sz w:val="24"/>
          <w:szCs w:val="24"/>
        </w:rPr>
        <w:t xml:space="preserve">applies machine learning, </w:t>
      </w:r>
    </w:p>
    <w:p w14:paraId="1A431BD3" w14:textId="3E2F377C" w:rsidR="001B580F" w:rsidRPr="001B580F" w:rsidRDefault="0090717A" w:rsidP="001B580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sz w:val="24"/>
          <w:szCs w:val="24"/>
        </w:rPr>
        <w:t>and supports dynamic querying via a natural language interface.</w:t>
      </w:r>
    </w:p>
    <w:p w14:paraId="0896DF49" w14:textId="77777777" w:rsidR="001B580F" w:rsidRPr="001B580F" w:rsidRDefault="001B580F" w:rsidP="001B580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580F">
        <w:rPr>
          <w:rFonts w:ascii="Times New Roman" w:hAnsi="Times New Roman" w:cs="Times New Roman"/>
          <w:b/>
          <w:bCs/>
          <w:sz w:val="24"/>
          <w:szCs w:val="24"/>
        </w:rPr>
        <w:t>1. Initial Thoughts on Platform Architecture</w:t>
      </w:r>
    </w:p>
    <w:p w14:paraId="1F009D1B" w14:textId="64466B28" w:rsidR="001B580F" w:rsidRPr="001B580F" w:rsidRDefault="001B580F" w:rsidP="001B58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b/>
          <w:bCs/>
          <w:sz w:val="24"/>
          <w:szCs w:val="24"/>
        </w:rPr>
        <w:t>Goal</w:t>
      </w:r>
      <w:r w:rsidRPr="001B580F">
        <w:rPr>
          <w:rFonts w:ascii="Times New Roman" w:hAnsi="Times New Roman" w:cs="Times New Roman"/>
          <w:sz w:val="24"/>
          <w:szCs w:val="24"/>
        </w:rPr>
        <w:t>: Design a scalable backend architecture that meets NCIF’s objectives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97E760" w14:textId="77777777" w:rsidR="001B580F" w:rsidRPr="001B580F" w:rsidRDefault="001B580F" w:rsidP="001B580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580F">
        <w:rPr>
          <w:rFonts w:ascii="Times New Roman" w:hAnsi="Times New Roman" w:cs="Times New Roman"/>
          <w:b/>
          <w:bCs/>
          <w:sz w:val="24"/>
          <w:szCs w:val="24"/>
        </w:rPr>
        <w:t>Key Considerations:</w:t>
      </w:r>
    </w:p>
    <w:p w14:paraId="5F945485" w14:textId="2A46FBA4" w:rsidR="001B580F" w:rsidRPr="001B580F" w:rsidRDefault="001B580F" w:rsidP="001B580F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b/>
          <w:bCs/>
          <w:sz w:val="24"/>
          <w:szCs w:val="24"/>
        </w:rPr>
        <w:t>Data Integration</w:t>
      </w:r>
      <w:r w:rsidRPr="001B580F">
        <w:rPr>
          <w:rFonts w:ascii="Times New Roman" w:hAnsi="Times New Roman" w:cs="Times New Roman"/>
          <w:sz w:val="24"/>
          <w:szCs w:val="24"/>
        </w:rPr>
        <w:t xml:space="preserve">: The platform </w:t>
      </w:r>
      <w:r>
        <w:rPr>
          <w:rFonts w:ascii="Times New Roman" w:hAnsi="Times New Roman" w:cs="Times New Roman"/>
          <w:sz w:val="24"/>
          <w:szCs w:val="24"/>
        </w:rPr>
        <w:t>will</w:t>
      </w:r>
      <w:r w:rsidRPr="001B580F">
        <w:rPr>
          <w:rFonts w:ascii="Times New Roman" w:hAnsi="Times New Roman" w:cs="Times New Roman"/>
          <w:sz w:val="24"/>
          <w:szCs w:val="24"/>
        </w:rPr>
        <w:t xml:space="preserve"> integrate 21 datasets, including structured </w:t>
      </w:r>
      <w:r>
        <w:rPr>
          <w:rFonts w:ascii="Times New Roman" w:hAnsi="Times New Roman" w:cs="Times New Roman"/>
          <w:sz w:val="24"/>
          <w:szCs w:val="24"/>
        </w:rPr>
        <w:t xml:space="preserve">and unstructured </w:t>
      </w:r>
      <w:r w:rsidRPr="001B580F">
        <w:rPr>
          <w:rFonts w:ascii="Times New Roman" w:hAnsi="Times New Roman" w:cs="Times New Roman"/>
          <w:sz w:val="24"/>
          <w:szCs w:val="24"/>
        </w:rPr>
        <w:t>dat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1B580F">
        <w:rPr>
          <w:rFonts w:ascii="Times New Roman" w:hAnsi="Times New Roman" w:cs="Times New Roman"/>
          <w:sz w:val="24"/>
          <w:szCs w:val="24"/>
        </w:rPr>
        <w:t>.</w:t>
      </w:r>
    </w:p>
    <w:p w14:paraId="587B5BE4" w14:textId="00309EBF" w:rsidR="001B580F" w:rsidRPr="001B580F" w:rsidRDefault="001B580F" w:rsidP="001B580F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b/>
          <w:bCs/>
          <w:sz w:val="24"/>
          <w:szCs w:val="24"/>
        </w:rPr>
        <w:t>Practices</w:t>
      </w:r>
      <w:r w:rsidRPr="001B580F">
        <w:rPr>
          <w:rFonts w:ascii="Times New Roman" w:hAnsi="Times New Roman" w:cs="Times New Roman"/>
          <w:sz w:val="24"/>
          <w:szCs w:val="24"/>
        </w:rPr>
        <w:t>:</w:t>
      </w:r>
    </w:p>
    <w:p w14:paraId="0F81110C" w14:textId="48572791" w:rsidR="001B580F" w:rsidRPr="001B580F" w:rsidRDefault="001B580F" w:rsidP="001B580F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b/>
          <w:bCs/>
          <w:sz w:val="24"/>
          <w:szCs w:val="24"/>
        </w:rPr>
        <w:t>Scalable Infrastructure</w:t>
      </w:r>
      <w:r w:rsidRPr="001B580F">
        <w:rPr>
          <w:rFonts w:ascii="Times New Roman" w:hAnsi="Times New Roman" w:cs="Times New Roman"/>
          <w:sz w:val="24"/>
          <w:szCs w:val="24"/>
        </w:rPr>
        <w:t xml:space="preserve">: Utilize AWS </w:t>
      </w:r>
      <w:r w:rsidR="00D10953">
        <w:rPr>
          <w:rFonts w:ascii="Times New Roman" w:hAnsi="Times New Roman" w:cs="Times New Roman"/>
          <w:sz w:val="24"/>
          <w:szCs w:val="24"/>
        </w:rPr>
        <w:t>EMR</w:t>
      </w:r>
      <w:r w:rsidR="00D10953" w:rsidRPr="00D1095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B580F">
        <w:rPr>
          <w:rFonts w:ascii="Times New Roman" w:hAnsi="Times New Roman" w:cs="Times New Roman"/>
          <w:sz w:val="24"/>
          <w:szCs w:val="24"/>
        </w:rPr>
        <w:t>EC2 for computing, S3 for data storage, and RDS for database management.</w:t>
      </w:r>
    </w:p>
    <w:p w14:paraId="6577BD51" w14:textId="3707182A" w:rsidR="001B580F" w:rsidRPr="001B580F" w:rsidRDefault="001B580F" w:rsidP="001B580F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b/>
          <w:bCs/>
          <w:sz w:val="24"/>
          <w:szCs w:val="24"/>
        </w:rPr>
        <w:t>Security and Authentication</w:t>
      </w:r>
      <w:r w:rsidRPr="001B580F">
        <w:rPr>
          <w:rFonts w:ascii="Times New Roman" w:hAnsi="Times New Roman" w:cs="Times New Roman"/>
          <w:sz w:val="24"/>
          <w:szCs w:val="24"/>
        </w:rPr>
        <w:t xml:space="preserve">: Implement </w:t>
      </w:r>
      <w:r w:rsidR="00F16C82">
        <w:rPr>
          <w:rFonts w:ascii="Times New Roman" w:hAnsi="Times New Roman" w:cs="Times New Roman"/>
          <w:sz w:val="24"/>
          <w:szCs w:val="24"/>
        </w:rPr>
        <w:t xml:space="preserve">encryption </w:t>
      </w:r>
      <w:r w:rsidR="00A8653E">
        <w:rPr>
          <w:rFonts w:ascii="Times New Roman" w:hAnsi="Times New Roman" w:cs="Times New Roman"/>
          <w:sz w:val="24"/>
          <w:szCs w:val="24"/>
        </w:rPr>
        <w:t xml:space="preserve">using Key Management Services </w:t>
      </w:r>
      <w:r w:rsidRPr="001B580F">
        <w:rPr>
          <w:rFonts w:ascii="Times New Roman" w:hAnsi="Times New Roman" w:cs="Times New Roman"/>
          <w:sz w:val="24"/>
          <w:szCs w:val="24"/>
        </w:rPr>
        <w:t>AWS</w:t>
      </w:r>
      <w:r w:rsidR="002A5262">
        <w:rPr>
          <w:rFonts w:ascii="Times New Roman" w:hAnsi="Times New Roman" w:cs="Times New Roman"/>
          <w:sz w:val="24"/>
          <w:szCs w:val="24"/>
        </w:rPr>
        <w:t xml:space="preserve">, </w:t>
      </w:r>
      <w:r w:rsidRPr="001B580F">
        <w:rPr>
          <w:rFonts w:ascii="Times New Roman" w:hAnsi="Times New Roman" w:cs="Times New Roman"/>
          <w:sz w:val="24"/>
          <w:szCs w:val="24"/>
        </w:rPr>
        <w:t xml:space="preserve">IAM </w:t>
      </w:r>
      <w:r w:rsidR="002A5262">
        <w:rPr>
          <w:rFonts w:ascii="Times New Roman" w:hAnsi="Times New Roman" w:cs="Times New Roman"/>
          <w:sz w:val="24"/>
          <w:szCs w:val="24"/>
        </w:rPr>
        <w:t xml:space="preserve">role </w:t>
      </w:r>
      <w:r w:rsidR="000B209A">
        <w:rPr>
          <w:rFonts w:ascii="Times New Roman" w:hAnsi="Times New Roman" w:cs="Times New Roman"/>
          <w:sz w:val="24"/>
          <w:szCs w:val="24"/>
        </w:rPr>
        <w:t xml:space="preserve">(accessibility to the services) </w:t>
      </w:r>
      <w:r w:rsidRPr="001B580F">
        <w:rPr>
          <w:rFonts w:ascii="Times New Roman" w:hAnsi="Times New Roman" w:cs="Times New Roman"/>
          <w:sz w:val="24"/>
          <w:szCs w:val="24"/>
        </w:rPr>
        <w:t>for access control and use Amazon Cognito for user authentication</w:t>
      </w:r>
      <w:r w:rsidR="000B209A">
        <w:rPr>
          <w:rFonts w:ascii="Times New Roman" w:hAnsi="Times New Roman" w:cs="Times New Roman"/>
          <w:sz w:val="24"/>
          <w:szCs w:val="24"/>
        </w:rPr>
        <w:t xml:space="preserve"> </w:t>
      </w:r>
      <w:r w:rsidR="009C7B5C">
        <w:rPr>
          <w:rFonts w:ascii="Times New Roman" w:hAnsi="Times New Roman" w:cs="Times New Roman"/>
          <w:sz w:val="24"/>
          <w:szCs w:val="24"/>
        </w:rPr>
        <w:t>(recognize access</w:t>
      </w:r>
      <w:r w:rsidR="00DA78A4">
        <w:rPr>
          <w:rFonts w:ascii="Times New Roman" w:hAnsi="Times New Roman" w:cs="Times New Roman"/>
          <w:sz w:val="24"/>
          <w:szCs w:val="24"/>
        </w:rPr>
        <w:t>ibility</w:t>
      </w:r>
      <w:r w:rsidR="009C7B5C">
        <w:rPr>
          <w:rFonts w:ascii="Times New Roman" w:hAnsi="Times New Roman" w:cs="Times New Roman"/>
          <w:sz w:val="24"/>
          <w:szCs w:val="24"/>
        </w:rPr>
        <w:t>)</w:t>
      </w:r>
      <w:r w:rsidRPr="001B580F">
        <w:rPr>
          <w:rFonts w:ascii="Times New Roman" w:hAnsi="Times New Roman" w:cs="Times New Roman"/>
          <w:sz w:val="24"/>
          <w:szCs w:val="24"/>
        </w:rPr>
        <w:t>.</w:t>
      </w:r>
    </w:p>
    <w:p w14:paraId="3DA6C2F6" w14:textId="06BB42D7" w:rsidR="001B580F" w:rsidRDefault="001B580F" w:rsidP="001B580F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b/>
          <w:bCs/>
          <w:sz w:val="24"/>
          <w:szCs w:val="24"/>
        </w:rPr>
        <w:t>Large Language Models (LLMs)</w:t>
      </w:r>
      <w:r w:rsidRPr="001B580F">
        <w:rPr>
          <w:rFonts w:ascii="Times New Roman" w:hAnsi="Times New Roman" w:cs="Times New Roman"/>
          <w:sz w:val="24"/>
          <w:szCs w:val="24"/>
        </w:rPr>
        <w:t xml:space="preserve">: Deploy an LLM on AWS SageMaker </w:t>
      </w:r>
      <w:r w:rsidR="0075652B">
        <w:rPr>
          <w:rFonts w:ascii="Times New Roman" w:hAnsi="Times New Roman" w:cs="Times New Roman"/>
          <w:sz w:val="24"/>
          <w:szCs w:val="24"/>
        </w:rPr>
        <w:t>(AWS secret manager</w:t>
      </w:r>
      <w:r w:rsidR="00275DAA">
        <w:rPr>
          <w:rFonts w:ascii="Times New Roman" w:hAnsi="Times New Roman" w:cs="Times New Roman"/>
          <w:sz w:val="24"/>
          <w:szCs w:val="24"/>
        </w:rPr>
        <w:t xml:space="preserve"> for API </w:t>
      </w:r>
      <w:r w:rsidR="0034289B">
        <w:rPr>
          <w:rFonts w:ascii="Times New Roman" w:hAnsi="Times New Roman" w:cs="Times New Roman"/>
          <w:sz w:val="24"/>
          <w:szCs w:val="24"/>
        </w:rPr>
        <w:t>hiding</w:t>
      </w:r>
      <w:r w:rsidR="0075652B">
        <w:rPr>
          <w:rFonts w:ascii="Times New Roman" w:hAnsi="Times New Roman" w:cs="Times New Roman"/>
          <w:sz w:val="24"/>
          <w:szCs w:val="24"/>
        </w:rPr>
        <w:t>)</w:t>
      </w:r>
      <w:r w:rsidR="00275DAA">
        <w:rPr>
          <w:rFonts w:ascii="Times New Roman" w:hAnsi="Times New Roman" w:cs="Times New Roman"/>
          <w:sz w:val="24"/>
          <w:szCs w:val="24"/>
        </w:rPr>
        <w:t xml:space="preserve"> </w:t>
      </w:r>
      <w:r w:rsidRPr="001B580F">
        <w:rPr>
          <w:rFonts w:ascii="Times New Roman" w:hAnsi="Times New Roman" w:cs="Times New Roman"/>
          <w:sz w:val="24"/>
          <w:szCs w:val="24"/>
        </w:rPr>
        <w:t>for NLP tasks.</w:t>
      </w:r>
    </w:p>
    <w:p w14:paraId="71750AA9" w14:textId="77777777" w:rsidR="001B580F" w:rsidRPr="001B580F" w:rsidRDefault="001B580F" w:rsidP="001B580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1923ED8" w14:textId="05B8737C" w:rsidR="001B580F" w:rsidRPr="001B580F" w:rsidRDefault="001B580F" w:rsidP="001B580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580F">
        <w:rPr>
          <w:rFonts w:ascii="Times New Roman" w:hAnsi="Times New Roman" w:cs="Times New Roman"/>
          <w:b/>
          <w:bCs/>
          <w:sz w:val="24"/>
          <w:szCs w:val="24"/>
        </w:rPr>
        <w:t>High-Level Architecture:</w:t>
      </w:r>
    </w:p>
    <w:p w14:paraId="2281B864" w14:textId="77777777" w:rsidR="001B580F" w:rsidRPr="001B580F" w:rsidRDefault="001B580F" w:rsidP="001B580F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b/>
          <w:bCs/>
          <w:sz w:val="24"/>
          <w:szCs w:val="24"/>
        </w:rPr>
        <w:t>Data Layer</w:t>
      </w:r>
      <w:r w:rsidRPr="001B580F">
        <w:rPr>
          <w:rFonts w:ascii="Times New Roman" w:hAnsi="Times New Roman" w:cs="Times New Roman"/>
          <w:sz w:val="24"/>
          <w:szCs w:val="24"/>
        </w:rPr>
        <w:t>:</w:t>
      </w:r>
    </w:p>
    <w:p w14:paraId="658B9896" w14:textId="77777777" w:rsidR="001B580F" w:rsidRPr="001B580F" w:rsidRDefault="001B580F" w:rsidP="001B580F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sz w:val="24"/>
          <w:szCs w:val="24"/>
        </w:rPr>
        <w:t>Store structured data in AWS RDS or Amazon Aurora (for SQL-based data like SOD, NCUA).</w:t>
      </w:r>
    </w:p>
    <w:p w14:paraId="37699E8A" w14:textId="77777777" w:rsidR="001B580F" w:rsidRPr="001B580F" w:rsidRDefault="001B580F" w:rsidP="001B580F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sz w:val="24"/>
          <w:szCs w:val="24"/>
        </w:rPr>
        <w:t>Store unstructured data in AWS S3 (for documents, images, etc.).</w:t>
      </w:r>
    </w:p>
    <w:p w14:paraId="69F3EB1F" w14:textId="19474003" w:rsidR="001B580F" w:rsidRPr="001B580F" w:rsidRDefault="001B580F" w:rsidP="001B580F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sz w:val="24"/>
          <w:szCs w:val="24"/>
        </w:rPr>
        <w:t xml:space="preserve">Use AWS </w:t>
      </w:r>
      <w:r w:rsidR="00B5736F">
        <w:rPr>
          <w:rFonts w:ascii="Times New Roman" w:hAnsi="Times New Roman" w:cs="Times New Roman"/>
          <w:sz w:val="24"/>
          <w:szCs w:val="24"/>
        </w:rPr>
        <w:t>EMR</w:t>
      </w:r>
      <w:r w:rsidR="0073387B">
        <w:rPr>
          <w:rFonts w:ascii="Times New Roman" w:hAnsi="Times New Roman" w:cs="Times New Roman"/>
          <w:sz w:val="24"/>
          <w:szCs w:val="24"/>
        </w:rPr>
        <w:t xml:space="preserve"> </w:t>
      </w:r>
      <w:r w:rsidRPr="001B580F">
        <w:rPr>
          <w:rFonts w:ascii="Times New Roman" w:hAnsi="Times New Roman" w:cs="Times New Roman"/>
          <w:sz w:val="24"/>
          <w:szCs w:val="24"/>
        </w:rPr>
        <w:t>to clean, transform, and load data into the database.</w:t>
      </w:r>
    </w:p>
    <w:p w14:paraId="4D90000B" w14:textId="77777777" w:rsidR="001B580F" w:rsidRPr="001B580F" w:rsidRDefault="001B580F" w:rsidP="001B580F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b/>
          <w:bCs/>
          <w:sz w:val="24"/>
          <w:szCs w:val="24"/>
        </w:rPr>
        <w:t>Backend API Layer</w:t>
      </w:r>
      <w:r w:rsidRPr="001B580F">
        <w:rPr>
          <w:rFonts w:ascii="Times New Roman" w:hAnsi="Times New Roman" w:cs="Times New Roman"/>
          <w:sz w:val="24"/>
          <w:szCs w:val="24"/>
        </w:rPr>
        <w:t>:</w:t>
      </w:r>
    </w:p>
    <w:p w14:paraId="285E8289" w14:textId="47EF974A" w:rsidR="001B580F" w:rsidRPr="001B580F" w:rsidRDefault="001B580F" w:rsidP="001B580F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sz w:val="24"/>
          <w:szCs w:val="24"/>
        </w:rPr>
        <w:t>Develop RESTful APIs using AWS Lambda for serverless computers and API Gateway for managing endpoints.</w:t>
      </w:r>
    </w:p>
    <w:p w14:paraId="4CC281C2" w14:textId="2966F9B0" w:rsidR="001B580F" w:rsidRPr="001B580F" w:rsidRDefault="001B580F" w:rsidP="001B580F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sz w:val="24"/>
          <w:szCs w:val="24"/>
        </w:rPr>
        <w:t xml:space="preserve">Use AWS </w:t>
      </w:r>
      <w:r w:rsidR="00053748">
        <w:rPr>
          <w:rFonts w:ascii="Times New Roman" w:hAnsi="Times New Roman" w:cs="Times New Roman"/>
          <w:sz w:val="24"/>
          <w:szCs w:val="24"/>
        </w:rPr>
        <w:t xml:space="preserve">S3 </w:t>
      </w:r>
      <w:r w:rsidRPr="001B580F">
        <w:rPr>
          <w:rFonts w:ascii="Times New Roman" w:hAnsi="Times New Roman" w:cs="Times New Roman"/>
          <w:sz w:val="24"/>
          <w:szCs w:val="24"/>
        </w:rPr>
        <w:t xml:space="preserve">for storing temporary results or </w:t>
      </w:r>
      <w:r w:rsidRPr="004F52A6">
        <w:rPr>
          <w:rFonts w:ascii="Times New Roman" w:hAnsi="Times New Roman" w:cs="Times New Roman"/>
          <w:sz w:val="24"/>
          <w:szCs w:val="24"/>
        </w:rPr>
        <w:t>cache for quick retrieval</w:t>
      </w:r>
      <w:r w:rsidRPr="001B580F">
        <w:rPr>
          <w:rFonts w:ascii="Times New Roman" w:hAnsi="Times New Roman" w:cs="Times New Roman"/>
          <w:sz w:val="24"/>
          <w:szCs w:val="24"/>
        </w:rPr>
        <w:t>.</w:t>
      </w:r>
    </w:p>
    <w:p w14:paraId="5CF8CDF6" w14:textId="77777777" w:rsidR="001B580F" w:rsidRPr="001B580F" w:rsidRDefault="001B580F" w:rsidP="001B580F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b/>
          <w:bCs/>
          <w:sz w:val="24"/>
          <w:szCs w:val="24"/>
        </w:rPr>
        <w:t>Security &amp; Authentication</w:t>
      </w:r>
      <w:r w:rsidRPr="001B580F">
        <w:rPr>
          <w:rFonts w:ascii="Times New Roman" w:hAnsi="Times New Roman" w:cs="Times New Roman"/>
          <w:sz w:val="24"/>
          <w:szCs w:val="24"/>
        </w:rPr>
        <w:t>:</w:t>
      </w:r>
    </w:p>
    <w:p w14:paraId="50023214" w14:textId="77777777" w:rsidR="001B580F" w:rsidRPr="001B580F" w:rsidRDefault="001B580F" w:rsidP="001B580F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sz w:val="24"/>
          <w:szCs w:val="24"/>
        </w:rPr>
        <w:t xml:space="preserve">Use </w:t>
      </w:r>
      <w:r w:rsidRPr="001B580F">
        <w:rPr>
          <w:rFonts w:ascii="Times New Roman" w:hAnsi="Times New Roman" w:cs="Times New Roman"/>
          <w:b/>
          <w:bCs/>
          <w:sz w:val="24"/>
          <w:szCs w:val="24"/>
        </w:rPr>
        <w:t>Amazon Cognito</w:t>
      </w:r>
      <w:r w:rsidRPr="001B580F">
        <w:rPr>
          <w:rFonts w:ascii="Times New Roman" w:hAnsi="Times New Roman" w:cs="Times New Roman"/>
          <w:sz w:val="24"/>
          <w:szCs w:val="24"/>
        </w:rPr>
        <w:t xml:space="preserve"> for handling user authentication.</w:t>
      </w:r>
    </w:p>
    <w:p w14:paraId="7F480FB0" w14:textId="77777777" w:rsidR="001B580F" w:rsidRDefault="001B580F" w:rsidP="001B580F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sz w:val="24"/>
          <w:szCs w:val="24"/>
        </w:rPr>
        <w:t>Use AWS IAM roles to manage permissions for different user groups.</w:t>
      </w:r>
    </w:p>
    <w:p w14:paraId="691341B8" w14:textId="77777777" w:rsidR="001B580F" w:rsidRDefault="001B580F" w:rsidP="001B580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1B99090" w14:textId="77777777" w:rsidR="001B580F" w:rsidRPr="001B580F" w:rsidRDefault="001B580F" w:rsidP="001B580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A8EDEC2" w14:textId="44C6A403" w:rsidR="001B580F" w:rsidRPr="001B580F" w:rsidRDefault="001B580F" w:rsidP="001B580F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NLP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task handling </w:t>
      </w:r>
      <w:r w:rsidRPr="001B580F">
        <w:rPr>
          <w:rFonts w:ascii="Times New Roman" w:hAnsi="Times New Roman" w:cs="Times New Roman"/>
          <w:b/>
          <w:bCs/>
          <w:sz w:val="24"/>
          <w:szCs w:val="24"/>
        </w:rPr>
        <w:t>Layer</w:t>
      </w:r>
      <w:r w:rsidRPr="001B580F">
        <w:rPr>
          <w:rFonts w:ascii="Times New Roman" w:hAnsi="Times New Roman" w:cs="Times New Roman"/>
          <w:sz w:val="24"/>
          <w:szCs w:val="24"/>
        </w:rPr>
        <w:t>:</w:t>
      </w:r>
    </w:p>
    <w:p w14:paraId="260469DB" w14:textId="24AB4419" w:rsidR="001B580F" w:rsidRPr="001B580F" w:rsidRDefault="001B580F" w:rsidP="001B580F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sz w:val="24"/>
          <w:szCs w:val="24"/>
        </w:rPr>
        <w:t xml:space="preserve">Use </w:t>
      </w:r>
      <w:r w:rsidRPr="001B580F">
        <w:rPr>
          <w:rFonts w:ascii="Times New Roman" w:hAnsi="Times New Roman" w:cs="Times New Roman"/>
          <w:b/>
          <w:bCs/>
          <w:sz w:val="24"/>
          <w:szCs w:val="24"/>
        </w:rPr>
        <w:t>Amazon SageMaker</w:t>
      </w:r>
      <w:r w:rsidRPr="001B580F">
        <w:rPr>
          <w:rFonts w:ascii="Times New Roman" w:hAnsi="Times New Roman" w:cs="Times New Roman"/>
          <w:sz w:val="24"/>
          <w:szCs w:val="24"/>
        </w:rPr>
        <w:t xml:space="preserve"> to train and deploy machine learning for NLP tasks.</w:t>
      </w:r>
    </w:p>
    <w:p w14:paraId="125DC4F0" w14:textId="77777777" w:rsidR="001B580F" w:rsidRPr="001B580F" w:rsidRDefault="001B580F" w:rsidP="001B580F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b/>
          <w:bCs/>
          <w:sz w:val="24"/>
          <w:szCs w:val="24"/>
        </w:rPr>
        <w:t>Data Retrieval &amp; Querying</w:t>
      </w:r>
      <w:r w:rsidRPr="001B580F">
        <w:rPr>
          <w:rFonts w:ascii="Times New Roman" w:hAnsi="Times New Roman" w:cs="Times New Roman"/>
          <w:sz w:val="24"/>
          <w:szCs w:val="24"/>
        </w:rPr>
        <w:t>:</w:t>
      </w:r>
    </w:p>
    <w:p w14:paraId="3258DE84" w14:textId="77777777" w:rsidR="001B580F" w:rsidRPr="001B580F" w:rsidRDefault="001B580F" w:rsidP="001B580F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sz w:val="24"/>
          <w:szCs w:val="24"/>
        </w:rPr>
        <w:t xml:space="preserve">Use </w:t>
      </w:r>
      <w:r w:rsidRPr="001B580F">
        <w:rPr>
          <w:rFonts w:ascii="Times New Roman" w:hAnsi="Times New Roman" w:cs="Times New Roman"/>
          <w:b/>
          <w:bCs/>
          <w:sz w:val="24"/>
          <w:szCs w:val="24"/>
        </w:rPr>
        <w:t>Amazon Athena</w:t>
      </w:r>
      <w:r w:rsidRPr="001B580F">
        <w:rPr>
          <w:rFonts w:ascii="Times New Roman" w:hAnsi="Times New Roman" w:cs="Times New Roman"/>
          <w:sz w:val="24"/>
          <w:szCs w:val="24"/>
        </w:rPr>
        <w:t xml:space="preserve"> to run queries directly on S3-stored unstructured data.</w:t>
      </w:r>
    </w:p>
    <w:p w14:paraId="0F0244D1" w14:textId="191EA061" w:rsidR="009F4314" w:rsidRPr="00051E3C" w:rsidRDefault="001B580F" w:rsidP="009F4314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sz w:val="24"/>
          <w:szCs w:val="24"/>
        </w:rPr>
        <w:t xml:space="preserve">Use </w:t>
      </w:r>
      <w:r w:rsidRPr="001B580F">
        <w:rPr>
          <w:rFonts w:ascii="Times New Roman" w:hAnsi="Times New Roman" w:cs="Times New Roman"/>
          <w:b/>
          <w:bCs/>
          <w:sz w:val="24"/>
          <w:szCs w:val="24"/>
        </w:rPr>
        <w:t>AWS Lambda</w:t>
      </w:r>
      <w:r w:rsidRPr="001B580F">
        <w:rPr>
          <w:rFonts w:ascii="Times New Roman" w:hAnsi="Times New Roman" w:cs="Times New Roman"/>
          <w:sz w:val="24"/>
          <w:szCs w:val="24"/>
        </w:rPr>
        <w:t xml:space="preserve"> for dynamically querying the database based on user inputs.</w:t>
      </w:r>
    </w:p>
    <w:p w14:paraId="349F8CE9" w14:textId="04E6B413" w:rsidR="009F4314" w:rsidRPr="00CB4E93" w:rsidRDefault="009F4314" w:rsidP="009F43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4E93">
        <w:rPr>
          <w:rFonts w:ascii="Times New Roman" w:hAnsi="Times New Roman" w:cs="Times New Roman"/>
          <w:b/>
          <w:bCs/>
          <w:sz w:val="24"/>
          <w:szCs w:val="24"/>
        </w:rPr>
        <w:t>Task 2:</w:t>
      </w:r>
    </w:p>
    <w:p w14:paraId="1E869103" w14:textId="7B454098" w:rsidR="009F4314" w:rsidRPr="00CB4E93" w:rsidRDefault="009F4314" w:rsidP="009F43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4E93">
        <w:rPr>
          <w:rFonts w:ascii="Times New Roman" w:hAnsi="Times New Roman" w:cs="Times New Roman"/>
          <w:b/>
          <w:bCs/>
          <w:sz w:val="24"/>
          <w:szCs w:val="24"/>
        </w:rPr>
        <w:t>Data Integration</w:t>
      </w:r>
      <w:r w:rsidR="009F5023" w:rsidRPr="00CB4E93">
        <w:rPr>
          <w:rFonts w:ascii="Times New Roman" w:hAnsi="Times New Roman" w:cs="Times New Roman"/>
          <w:b/>
          <w:bCs/>
          <w:sz w:val="24"/>
          <w:szCs w:val="24"/>
        </w:rPr>
        <w:t xml:space="preserve">: Load </w:t>
      </w:r>
      <w:r w:rsidR="00094B4F" w:rsidRPr="00CB4E93">
        <w:rPr>
          <w:rFonts w:ascii="Times New Roman" w:hAnsi="Times New Roman" w:cs="Times New Roman"/>
          <w:b/>
          <w:bCs/>
          <w:sz w:val="24"/>
          <w:szCs w:val="24"/>
        </w:rPr>
        <w:t xml:space="preserve">Data into SQLite </w:t>
      </w:r>
    </w:p>
    <w:p w14:paraId="20BC3EB5" w14:textId="1245D287" w:rsidR="00D87EDC" w:rsidRDefault="00D87EDC" w:rsidP="00D87E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7EDC">
        <w:rPr>
          <w:rFonts w:ascii="Times New Roman" w:hAnsi="Times New Roman" w:cs="Times New Roman"/>
          <w:sz w:val="24"/>
          <w:szCs w:val="24"/>
        </w:rPr>
        <w:t xml:space="preserve">Load </w:t>
      </w:r>
      <w:r w:rsidR="00270481">
        <w:rPr>
          <w:rFonts w:ascii="Times New Roman" w:hAnsi="Times New Roman" w:cs="Times New Roman"/>
          <w:sz w:val="24"/>
          <w:szCs w:val="24"/>
        </w:rPr>
        <w:t>dataset</w:t>
      </w:r>
      <w:r w:rsidR="000912DF">
        <w:rPr>
          <w:rFonts w:ascii="Times New Roman" w:hAnsi="Times New Roman" w:cs="Times New Roman"/>
          <w:sz w:val="24"/>
          <w:szCs w:val="24"/>
        </w:rPr>
        <w:t>s</w:t>
      </w:r>
      <w:r w:rsidR="00270481">
        <w:rPr>
          <w:rFonts w:ascii="Times New Roman" w:hAnsi="Times New Roman" w:cs="Times New Roman"/>
          <w:sz w:val="24"/>
          <w:szCs w:val="24"/>
        </w:rPr>
        <w:t xml:space="preserve"> from AWS S3 </w:t>
      </w:r>
      <w:r w:rsidR="000912DF" w:rsidRPr="00D87EDC">
        <w:rPr>
          <w:rFonts w:ascii="Times New Roman" w:hAnsi="Times New Roman" w:cs="Times New Roman"/>
          <w:sz w:val="24"/>
          <w:szCs w:val="24"/>
        </w:rPr>
        <w:t>into an SQLite database</w:t>
      </w:r>
      <w:r w:rsidR="00644250">
        <w:rPr>
          <w:rFonts w:ascii="Times New Roman" w:hAnsi="Times New Roman" w:cs="Times New Roman"/>
          <w:sz w:val="24"/>
          <w:szCs w:val="24"/>
        </w:rPr>
        <w:t xml:space="preserve"> using EMR Spark</w:t>
      </w:r>
      <w:r w:rsidR="001D3A91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62F59A8" w14:textId="002F08E4" w:rsidR="00AD5CD7" w:rsidRPr="00D87EDC" w:rsidRDefault="00AD5CD7" w:rsidP="00D87E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5CD7">
        <w:rPr>
          <w:rFonts w:ascii="Times New Roman" w:hAnsi="Times New Roman" w:cs="Times New Roman"/>
          <w:sz w:val="24"/>
          <w:szCs w:val="24"/>
        </w:rPr>
        <w:t>This process ensures efficient handling of data stored in AWS S3, transforming it into a format suitable for SQLite</w:t>
      </w:r>
      <w:r w:rsidR="00676B09">
        <w:rPr>
          <w:rFonts w:ascii="Times New Roman" w:hAnsi="Times New Roman" w:cs="Times New Roman"/>
          <w:sz w:val="24"/>
          <w:szCs w:val="24"/>
        </w:rPr>
        <w:t xml:space="preserve"> </w:t>
      </w:r>
      <w:r w:rsidR="00676B09" w:rsidRPr="00AD5CD7">
        <w:rPr>
          <w:rFonts w:ascii="Times New Roman" w:hAnsi="Times New Roman" w:cs="Times New Roman"/>
          <w:sz w:val="24"/>
          <w:szCs w:val="24"/>
        </w:rPr>
        <w:t>relational databases</w:t>
      </w:r>
      <w:r w:rsidRPr="00AD5CD7">
        <w:rPr>
          <w:rFonts w:ascii="Times New Roman" w:hAnsi="Times New Roman" w:cs="Times New Roman"/>
          <w:sz w:val="24"/>
          <w:szCs w:val="24"/>
        </w:rPr>
        <w:t>. Using Apache Spark ensures scalability and the ability to handle large volumes of data.</w:t>
      </w:r>
    </w:p>
    <w:p w14:paraId="1C9ECEC6" w14:textId="77777777" w:rsidR="002B5C64" w:rsidRDefault="00D87EDC" w:rsidP="002B5C6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7EDC">
        <w:rPr>
          <w:rFonts w:ascii="Times New Roman" w:hAnsi="Times New Roman" w:cs="Times New Roman"/>
          <w:b/>
          <w:bCs/>
          <w:sz w:val="24"/>
          <w:szCs w:val="24"/>
        </w:rPr>
        <w:t>Steps</w:t>
      </w:r>
    </w:p>
    <w:p w14:paraId="4E0D045B" w14:textId="070AA69B" w:rsidR="008F0BC9" w:rsidRPr="008F0BC9" w:rsidRDefault="002F0F98" w:rsidP="000F30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1. </w:t>
      </w:r>
      <w:r w:rsidR="008F0BC9" w:rsidRPr="008F0B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 Up AWS EMR Cluster with Spark</w:t>
      </w:r>
    </w:p>
    <w:p w14:paraId="646CFED5" w14:textId="77777777" w:rsidR="008F0BC9" w:rsidRPr="008F0BC9" w:rsidRDefault="008F0BC9" w:rsidP="008F0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1.1 </w:t>
      </w:r>
      <w:r w:rsidRPr="008F0B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Launch AWS EMR Cluster</w:t>
      </w:r>
    </w:p>
    <w:p w14:paraId="4479212C" w14:textId="77777777" w:rsidR="008F0BC9" w:rsidRPr="008F0BC9" w:rsidRDefault="008F0BC9" w:rsidP="008F0B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 the AWS Management Console and launch an EMR cluster.</w:t>
      </w:r>
    </w:p>
    <w:p w14:paraId="75FA6F1F" w14:textId="77777777" w:rsidR="008F0BC9" w:rsidRPr="008F0BC9" w:rsidRDefault="008F0BC9" w:rsidP="008F0B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Enable </w:t>
      </w:r>
      <w:r w:rsidRPr="008F0B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Apache Spark</w:t>
      </w: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configuration to handle large-scale data processing.</w:t>
      </w:r>
    </w:p>
    <w:p w14:paraId="2385E5CF" w14:textId="77777777" w:rsidR="008F0BC9" w:rsidRPr="008F0BC9" w:rsidRDefault="008F0BC9" w:rsidP="008F0B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Attach an </w:t>
      </w:r>
      <w:r w:rsidRPr="008F0B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IAM role</w:t>
      </w: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access permissions to the S3 bucket storing the datasets.</w:t>
      </w:r>
    </w:p>
    <w:p w14:paraId="62CDFF41" w14:textId="77777777" w:rsidR="008F0BC9" w:rsidRPr="008F0BC9" w:rsidRDefault="008F0BC9" w:rsidP="008F0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1.2 </w:t>
      </w:r>
      <w:r w:rsidRPr="008F0B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Cluster Configuration</w:t>
      </w:r>
    </w:p>
    <w:p w14:paraId="13C63E47" w14:textId="77777777" w:rsidR="008F0BC9" w:rsidRPr="008F0BC9" w:rsidRDefault="008F0BC9" w:rsidP="008F0B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Install necessary libraries on the cluster, including: </w:t>
      </w:r>
    </w:p>
    <w:p w14:paraId="374FDF38" w14:textId="77777777" w:rsidR="008F0BC9" w:rsidRPr="008F0BC9" w:rsidRDefault="008F0BC9" w:rsidP="008F0BC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B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JDBC drivers</w:t>
      </w: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SQLite.</w:t>
      </w:r>
    </w:p>
    <w:p w14:paraId="0E332E61" w14:textId="7CF6D1AC" w:rsidR="008F0BC9" w:rsidRPr="008F0BC9" w:rsidRDefault="008F0BC9" w:rsidP="008F0BC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Additional Python libraries </w:t>
      </w:r>
      <w:r w:rsidR="002F4F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like pandas, sqlite</w:t>
      </w:r>
      <w:r w:rsidR="00687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etc. </w:t>
      </w:r>
    </w:p>
    <w:p w14:paraId="5C86FA35" w14:textId="77777777" w:rsidR="008F0BC9" w:rsidRPr="008F0BC9" w:rsidRDefault="008F0BC9" w:rsidP="008F0B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the cluster security group to allow secure communication with the on-premise SQLite system.</w:t>
      </w:r>
    </w:p>
    <w:p w14:paraId="5A04969F" w14:textId="467B05EF" w:rsidR="008F0BC9" w:rsidRPr="008F0BC9" w:rsidRDefault="008F0BC9" w:rsidP="00F00F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B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2: Read Data from AWS S3</w:t>
      </w:r>
    </w:p>
    <w:p w14:paraId="7D134573" w14:textId="77777777" w:rsidR="008F0BC9" w:rsidRPr="008F0BC9" w:rsidRDefault="008F0BC9" w:rsidP="008F0BC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8F0B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PySpark</w:t>
      </w: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read the datasets stored in S3.</w:t>
      </w:r>
    </w:p>
    <w:p w14:paraId="675C37FF" w14:textId="789F85C7" w:rsidR="008F0BC9" w:rsidRPr="008F0BC9" w:rsidRDefault="008F0BC9" w:rsidP="008F0BC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data integrity by verifying the schema and contents of each dataset.</w:t>
      </w:r>
    </w:p>
    <w:p w14:paraId="57DD2F24" w14:textId="77777777" w:rsidR="008F0BC9" w:rsidRPr="008F0BC9" w:rsidRDefault="008F0BC9" w:rsidP="008F0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pyspark.sql import SparkSession</w:t>
      </w:r>
    </w:p>
    <w:p w14:paraId="5B665B6F" w14:textId="77777777" w:rsidR="008F0BC9" w:rsidRPr="008F0BC9" w:rsidRDefault="008F0BC9" w:rsidP="008F0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CE859F" w14:textId="77777777" w:rsidR="008F0BC9" w:rsidRPr="008F0BC9" w:rsidRDefault="008F0BC9" w:rsidP="008F0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Spark session</w:t>
      </w:r>
    </w:p>
    <w:p w14:paraId="0DE8E581" w14:textId="77777777" w:rsidR="008F0BC9" w:rsidRPr="008F0BC9" w:rsidRDefault="008F0BC9" w:rsidP="008F0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spark = SparkSession.builder \</w:t>
      </w:r>
    </w:p>
    <w:p w14:paraId="3AB936F1" w14:textId="77777777" w:rsidR="008F0BC9" w:rsidRPr="008F0BC9" w:rsidRDefault="008F0BC9" w:rsidP="008F0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.appName("DataIntegration") \</w:t>
      </w:r>
    </w:p>
    <w:p w14:paraId="6E7D9FEA" w14:textId="77777777" w:rsidR="008F0BC9" w:rsidRPr="008F0BC9" w:rsidRDefault="008F0BC9" w:rsidP="008F0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.getOrCreate()</w:t>
      </w:r>
    </w:p>
    <w:p w14:paraId="646CCCCA" w14:textId="77777777" w:rsidR="008F0BC9" w:rsidRPr="008F0BC9" w:rsidRDefault="008F0BC9" w:rsidP="008F0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F95A18" w14:textId="77777777" w:rsidR="008F0BC9" w:rsidRPr="008F0BC9" w:rsidRDefault="008F0BC9" w:rsidP="008F0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Read datasets from S3 bucket</w:t>
      </w:r>
    </w:p>
    <w:p w14:paraId="45021619" w14:textId="77777777" w:rsidR="008F0BC9" w:rsidRPr="008F0BC9" w:rsidRDefault="008F0BC9" w:rsidP="008F0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epa_data = spark.read.csv("s3://bucket-name/EPA_Air_Quality.csv", header=True, inferSchema=True)</w:t>
      </w:r>
    </w:p>
    <w:p w14:paraId="7C168C94" w14:textId="77777777" w:rsidR="008F0BC9" w:rsidRPr="008F0BC9" w:rsidRDefault="008F0BC9" w:rsidP="008F0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sod_data = spark.read.csv("s3://bucket-name/SOD.csv", header=True, inferSchema=True)</w:t>
      </w:r>
    </w:p>
    <w:p w14:paraId="081BFF42" w14:textId="77777777" w:rsidR="008F0BC9" w:rsidRPr="008F0BC9" w:rsidRDefault="008F0BC9" w:rsidP="008F0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ncua_data = spark.read.csv("s3://bucket-name/NCUA.csv", header=True, inferSchema=True)</w:t>
      </w:r>
    </w:p>
    <w:p w14:paraId="0DBC124D" w14:textId="77777777" w:rsidR="00994C53" w:rsidRDefault="00994C53" w:rsidP="00994C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E7523B" w14:textId="1F666D9E" w:rsidR="008F0BC9" w:rsidRPr="008F0BC9" w:rsidRDefault="008F0BC9" w:rsidP="00994C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B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3: Data Transformation with Spark</w:t>
      </w:r>
      <w:r w:rsidR="00824C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</w:t>
      </w:r>
      <w:r w:rsidR="00824C37" w:rsidRPr="00824C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Normalization and validation of master keys</w:t>
      </w:r>
      <w:r w:rsidR="00824C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) </w:t>
      </w:r>
    </w:p>
    <w:p w14:paraId="2C31CDF6" w14:textId="77777777" w:rsidR="00542FBB" w:rsidRDefault="00542FBB" w:rsidP="00542F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8BE588" w14:textId="7DFB4923" w:rsidR="008F0BC9" w:rsidRPr="008F0BC9" w:rsidRDefault="008F0BC9" w:rsidP="00542F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B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4: Save Transformed Data to SQLite</w:t>
      </w:r>
    </w:p>
    <w:p w14:paraId="656CAB99" w14:textId="0BAA1C4B" w:rsidR="008F0BC9" w:rsidRPr="001560A3" w:rsidRDefault="008F0BC9" w:rsidP="001560A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B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JDBC Driver</w:t>
      </w: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allow PySpark to write directly to SQLite</w:t>
      </w:r>
    </w:p>
    <w:p w14:paraId="4A76A61D" w14:textId="2F98704D" w:rsidR="008F0BC9" w:rsidRPr="008F0BC9" w:rsidRDefault="008F0BC9" w:rsidP="008F0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0B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5: Verify Data Integration</w:t>
      </w:r>
      <w:r w:rsidR="00CE2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r w:rsidR="00CE2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onfirm the successful load of data into the SQLite database using Python's </w:t>
      </w:r>
      <w:r w:rsidR="00CE2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swlite </w:t>
      </w: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library</w:t>
      </w:r>
      <w:r w:rsidR="00CE2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</w:p>
    <w:p w14:paraId="5E2736EA" w14:textId="77777777" w:rsidR="00570A06" w:rsidRDefault="00570A06" w:rsidP="00E4757A">
      <w:pPr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B52350A" w14:textId="0783963C" w:rsidR="00ED2057" w:rsidRPr="00480DB9" w:rsidRDefault="00E4757A" w:rsidP="00E4757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0DB9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 w:rsidR="00ED2057" w:rsidRPr="00480DB9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480DB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ED2057" w:rsidRPr="00480DB9">
        <w:rPr>
          <w:rFonts w:ascii="Times New Roman" w:hAnsi="Times New Roman" w:cs="Times New Roman"/>
          <w:b/>
          <w:bCs/>
          <w:sz w:val="24"/>
          <w:szCs w:val="24"/>
        </w:rPr>
        <w:t xml:space="preserve"> API Creation </w:t>
      </w:r>
    </w:p>
    <w:p w14:paraId="0EACC945" w14:textId="5CFEA80D" w:rsidR="00570A06" w:rsidRDefault="00E4757A" w:rsidP="00570A06">
      <w:pPr>
        <w:pStyle w:val="NormalWeb"/>
        <w:rPr>
          <w:rFonts w:eastAsia="Times New Roman"/>
          <w:kern w:val="0"/>
          <w14:ligatures w14:val="none"/>
        </w:rPr>
      </w:pPr>
      <w:r>
        <w:t xml:space="preserve"> </w:t>
      </w:r>
      <w:r w:rsidR="00715CA8">
        <w:rPr>
          <w:rFonts w:eastAsia="Times New Roman"/>
          <w:kern w:val="0"/>
          <w14:ligatures w14:val="none"/>
        </w:rPr>
        <w:t>S</w:t>
      </w:r>
      <w:r w:rsidR="00ED2057" w:rsidRPr="00ED2057">
        <w:rPr>
          <w:rFonts w:eastAsia="Times New Roman"/>
          <w:kern w:val="0"/>
          <w14:ligatures w14:val="none"/>
        </w:rPr>
        <w:t xml:space="preserve">everal steps </w:t>
      </w:r>
      <w:r w:rsidR="00715CA8">
        <w:rPr>
          <w:rFonts w:eastAsia="Times New Roman"/>
          <w:kern w:val="0"/>
          <w14:ligatures w14:val="none"/>
        </w:rPr>
        <w:t xml:space="preserve">were adopted </w:t>
      </w:r>
      <w:r w:rsidR="00ED2057" w:rsidRPr="00ED2057">
        <w:rPr>
          <w:rFonts w:eastAsia="Times New Roman"/>
          <w:kern w:val="0"/>
          <w14:ligatures w14:val="none"/>
        </w:rPr>
        <w:t xml:space="preserve">to build a solution that aggregates data, supports dynamic querying, integrates machine learning for predictions, and processes natural language input. </w:t>
      </w:r>
    </w:p>
    <w:p w14:paraId="68440911" w14:textId="022CE07D" w:rsidR="00ED2057" w:rsidRPr="00570A06" w:rsidRDefault="00ED2057" w:rsidP="00570A06">
      <w:pPr>
        <w:pStyle w:val="NormalWeb"/>
        <w:rPr>
          <w:rFonts w:eastAsia="Times New Roman"/>
          <w:kern w:val="0"/>
          <w14:ligatures w14:val="none"/>
        </w:rPr>
      </w:pPr>
      <w:r w:rsidRPr="00ED2057">
        <w:rPr>
          <w:rFonts w:eastAsia="Times New Roman"/>
          <w:b/>
          <w:bCs/>
          <w:kern w:val="0"/>
          <w:sz w:val="27"/>
          <w:szCs w:val="27"/>
          <w14:ligatures w14:val="none"/>
        </w:rPr>
        <w:t>1. API for Data Aggregation</w:t>
      </w:r>
    </w:p>
    <w:p w14:paraId="2C75AEA8" w14:textId="77777777" w:rsidR="00715CA8" w:rsidRDefault="00ED2057" w:rsidP="00715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goal is to aggregate data from multiple sources (e.g., SOD, NCUA, and EPA datasets) and compute branch density by Census Tract, while categorizing air quality levels based on </w:t>
      </w: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PM2.5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data.</w:t>
      </w:r>
    </w:p>
    <w:p w14:paraId="0DAD6702" w14:textId="58A426E9" w:rsidR="00ED2057" w:rsidRPr="00715CA8" w:rsidRDefault="00ED2057" w:rsidP="00715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 Taken:</w:t>
      </w:r>
    </w:p>
    <w:p w14:paraId="50557445" w14:textId="5C5E24F1" w:rsidR="00ED2057" w:rsidRPr="00ED2057" w:rsidRDefault="00ED2057" w:rsidP="00ED205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Flask Setup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Flask was used to build the API because it’s lightweight and easy to integrate with SQL</w:t>
      </w:r>
      <w:r w:rsidR="006059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ite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database.</w:t>
      </w:r>
    </w:p>
    <w:p w14:paraId="795A4BE9" w14:textId="116F465A" w:rsidR="00ED2057" w:rsidRPr="00ED2057" w:rsidRDefault="00ED2057" w:rsidP="00ED205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 Setup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Data from branches (SOD and NCUA) and air quality (EPA) are assumed to be stored in relevant tables.</w:t>
      </w:r>
    </w:p>
    <w:p w14:paraId="181F297A" w14:textId="0A768113" w:rsidR="00ED2057" w:rsidRPr="00ED2057" w:rsidRDefault="00ED2057" w:rsidP="00ED205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 Query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SQL query was written to join the</w:t>
      </w:r>
      <w:r w:rsidR="00717E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branches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tables on the common key, then calculate branch density and categorize air quality based on </w:t>
      </w:r>
      <w:r w:rsidRPr="00717E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PM2.5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levels.</w:t>
      </w:r>
    </w:p>
    <w:p w14:paraId="44F41422" w14:textId="1AF1DBEC" w:rsidR="00ED2057" w:rsidRPr="00ED2057" w:rsidRDefault="00ED2057" w:rsidP="00ED205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Census Tract Aggregation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each Census Tract, branches</w:t>
      </w:r>
      <w:r w:rsidR="008C5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8C5CEA"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</w:t>
      </w:r>
      <w:r w:rsidR="008C5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</w:t>
      </w:r>
      <w:r w:rsidR="008C5CEA"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count</w:t>
      </w:r>
      <w:r w:rsidR="008C5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compute their density, and categorize the air quality based </w:t>
      </w:r>
      <w:r w:rsidRPr="008C5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 PM2.5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levels (Low, Moderate, High).</w:t>
      </w:r>
    </w:p>
    <w:p w14:paraId="4EF42D63" w14:textId="77777777" w:rsidR="008C5CEA" w:rsidRDefault="00ED2057" w:rsidP="008C5CE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results are returned in JSON format for easy consumption.</w:t>
      </w:r>
    </w:p>
    <w:p w14:paraId="1EFC80AA" w14:textId="77777777" w:rsidR="0068176B" w:rsidRDefault="0068176B" w:rsidP="0068176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17E5583" w14:textId="2798763B" w:rsidR="00ED2057" w:rsidRPr="008C5CEA" w:rsidRDefault="00ED2057" w:rsidP="0068176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5C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API for Dynamic Querying</w:t>
      </w:r>
    </w:p>
    <w:p w14:paraId="71957F09" w14:textId="77777777" w:rsidR="004A3306" w:rsidRDefault="00ED2057" w:rsidP="004A3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goal here is to allow users to input conditions (like PM2.5 above 15 and more than 5 branches) and dynamically fetch results from the database based on the input.</w:t>
      </w:r>
    </w:p>
    <w:p w14:paraId="050F2EC6" w14:textId="66309A1F" w:rsidR="00ED2057" w:rsidRPr="004A3306" w:rsidRDefault="00ED2057" w:rsidP="004A3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Steps Taken:</w:t>
      </w:r>
    </w:p>
    <w:p w14:paraId="3282140F" w14:textId="63406F93" w:rsidR="00ED2057" w:rsidRPr="00ED2057" w:rsidRDefault="00ED2057" w:rsidP="00ED205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Input Parsing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user sends input via query parameters (</w:t>
      </w:r>
      <w:r w:rsidRPr="004A3306">
        <w:rPr>
          <w:rFonts w:ascii="Times New Roman" w:eastAsia="Times New Roman" w:hAnsi="Times New Roman" w:cs="Times New Roman"/>
          <w:kern w:val="0"/>
          <w14:ligatures w14:val="none"/>
        </w:rPr>
        <w:t>e.g., pm25_threshold=15&amp;branch_count_threshold=5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43484AC8" w14:textId="77777777" w:rsidR="00ED2057" w:rsidRPr="00ED2057" w:rsidRDefault="00ED2057" w:rsidP="00ED205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 Query Construction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input values are used to dynamically construct a SQL query to filter results accordingly.</w:t>
      </w:r>
    </w:p>
    <w:p w14:paraId="4E76DB84" w14:textId="77777777" w:rsidR="00980CBD" w:rsidRDefault="00ED2057" w:rsidP="00980CB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 Execution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SQL query is executed against the database, and the results are returned as JSON.</w:t>
      </w:r>
    </w:p>
    <w:p w14:paraId="69FF5E1A" w14:textId="33DB7794" w:rsidR="00980CBD" w:rsidRPr="00980CBD" w:rsidRDefault="00980CBD" w:rsidP="00980C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Implementation steps: </w:t>
      </w:r>
    </w:p>
    <w:p w14:paraId="04CA08F4" w14:textId="77777777" w:rsidR="00980CBD" w:rsidRPr="00ED2057" w:rsidRDefault="00980CBD" w:rsidP="00980CB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Dynamic Filtering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API parses the query parameters, and based on those parameters, constructs a dynamic SQL query.</w:t>
      </w:r>
    </w:p>
    <w:p w14:paraId="1DA57D50" w14:textId="77777777" w:rsidR="002F6C43" w:rsidRDefault="00980CBD" w:rsidP="002F6C4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Flexible Input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Users can adjust the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pm2.5_tresh</w:t>
      </w:r>
      <w:r w:rsidR="002F6C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old and branch_count_treshold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filter the data based on their needs.</w:t>
      </w:r>
    </w:p>
    <w:p w14:paraId="00BB632C" w14:textId="705590EB" w:rsidR="00ED2057" w:rsidRPr="002F6C43" w:rsidRDefault="002F6C43" w:rsidP="004A33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6C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</w:t>
      </w:r>
      <w:r w:rsidR="00ED2057" w:rsidRPr="002F6C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 Machine Learning API for PM2.5 Prediction</w:t>
      </w:r>
    </w:p>
    <w:p w14:paraId="715D2637" w14:textId="77777777" w:rsidR="00997E23" w:rsidRDefault="00ED2057" w:rsidP="00997E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goal here is to use historical data to train a </w:t>
      </w: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machine learning model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predicts </w:t>
      </w: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PM2.5 levels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based on branch density and historical pollution data.</w:t>
      </w:r>
    </w:p>
    <w:p w14:paraId="1743C87C" w14:textId="6C115E57" w:rsidR="00ED2057" w:rsidRPr="00997E23" w:rsidRDefault="00ED2057" w:rsidP="00997E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 Taken:</w:t>
      </w:r>
    </w:p>
    <w:p w14:paraId="1E6F0CA9" w14:textId="77777777" w:rsidR="00ED2057" w:rsidRPr="00ED2057" w:rsidRDefault="00ED2057" w:rsidP="00ED205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Preprocessing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Data from historical pollution and branch density is collected and prepared for training the machine learning model.</w:t>
      </w:r>
    </w:p>
    <w:p w14:paraId="254575CB" w14:textId="77777777" w:rsidR="00ED2057" w:rsidRPr="00ED2057" w:rsidRDefault="00ED2057" w:rsidP="00ED205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 Training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 simple </w:t>
      </w: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Linear Regression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 is used for prediction, based on branch density and historical pollution data.</w:t>
      </w:r>
    </w:p>
    <w:p w14:paraId="43BEAD74" w14:textId="77777777" w:rsidR="00997E23" w:rsidRDefault="00ED2057" w:rsidP="00997E2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Prediction API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Users can send data (branch density and historical PM2.5) and receive predictions on future PM2.5 levels.</w:t>
      </w:r>
    </w:p>
    <w:p w14:paraId="55ADC13D" w14:textId="051118CE" w:rsidR="00ED2057" w:rsidRPr="00997E23" w:rsidRDefault="00ED2057" w:rsidP="00997E2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it works:</w:t>
      </w:r>
    </w:p>
    <w:p w14:paraId="05DB342E" w14:textId="77777777" w:rsidR="00ED2057" w:rsidRPr="00ED2057" w:rsidRDefault="00ED2057" w:rsidP="00ED205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 Training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API trains a </w:t>
      </w: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Linear Regression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 using historical data to predict </w:t>
      </w: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PM2.5 levels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based on branch density and historical pollution data.</w:t>
      </w:r>
    </w:p>
    <w:p w14:paraId="456D7538" w14:textId="77777777" w:rsidR="00ED2057" w:rsidRPr="00ED2057" w:rsidRDefault="00ED2057" w:rsidP="00ED205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Prediction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model predicts </w:t>
      </w: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PM2.5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levels based on user-provided input (branch density and historical PM2.5).</w:t>
      </w:r>
    </w:p>
    <w:p w14:paraId="35B606BB" w14:textId="2002882B" w:rsidR="00ED2057" w:rsidRPr="00997E23" w:rsidRDefault="00ED2057" w:rsidP="00997E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NLP Interface for Query Interpretation</w:t>
      </w:r>
    </w:p>
    <w:p w14:paraId="4F3E1F0A" w14:textId="77777777" w:rsidR="007E6142" w:rsidRDefault="00ED2057" w:rsidP="007E6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goal here is to allow users to input natural language queries (e.g., “Show me all tracts with above-average air pollution and a bank branch”) and have the API convert those queries into SQL queries.</w:t>
      </w:r>
    </w:p>
    <w:p w14:paraId="465CDDD1" w14:textId="77777777" w:rsidR="007E6142" w:rsidRDefault="007E6142" w:rsidP="007E6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7334CD" w14:textId="77777777" w:rsidR="007E6142" w:rsidRDefault="007E6142" w:rsidP="007E6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3FC492" w14:textId="73B68758" w:rsidR="00ED2057" w:rsidRPr="007E6142" w:rsidRDefault="00ED2057" w:rsidP="007E6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Steps Taken:</w:t>
      </w:r>
    </w:p>
    <w:p w14:paraId="5664DF24" w14:textId="77777777" w:rsidR="00ED2057" w:rsidRPr="00ED2057" w:rsidRDefault="00ED2057" w:rsidP="00ED205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Natural Language Processing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 used </w:t>
      </w: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spaCy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 Python library for </w:t>
      </w: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Named Entity Recognition (NER)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to parse the user's natural language query and extract relevant entities (like PM2.5 thresholds and branch counts).</w:t>
      </w:r>
    </w:p>
    <w:p w14:paraId="454DC4E5" w14:textId="77777777" w:rsidR="00D9161B" w:rsidRDefault="00ED2057" w:rsidP="00D9161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 Query Construction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Based on the extracted entities, the API constructs a dynamic SQL query and returns the results.</w:t>
      </w:r>
    </w:p>
    <w:p w14:paraId="66CB9C3B" w14:textId="55A8BC54" w:rsidR="00ED2057" w:rsidRPr="00D9161B" w:rsidRDefault="00ED2057" w:rsidP="00D9161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6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it works:</w:t>
      </w:r>
    </w:p>
    <w:p w14:paraId="2C3583A3" w14:textId="77777777" w:rsidR="00ED2057" w:rsidRPr="00ED2057" w:rsidRDefault="00ED2057" w:rsidP="00ED205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spaCy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Used to process natural language and identify important entities such as PM2.5 and branch counts.</w:t>
      </w:r>
    </w:p>
    <w:p w14:paraId="1C07D5E4" w14:textId="77777777" w:rsidR="00ED2057" w:rsidRPr="00ED2057" w:rsidRDefault="00ED2057" w:rsidP="00ED205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Dynamic SQL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API then constructs and runs a dynamic SQL query based on the parsed entities, returning the filtered data.</w:t>
      </w:r>
    </w:p>
    <w:p w14:paraId="256925C9" w14:textId="30139A0F" w:rsidR="00ED2057" w:rsidRPr="00D9161B" w:rsidRDefault="00ED2057" w:rsidP="00D916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 of How the APIs Were Created:</w:t>
      </w:r>
    </w:p>
    <w:p w14:paraId="4DDB5BC6" w14:textId="77777777" w:rsidR="00ED2057" w:rsidRPr="00ED2057" w:rsidRDefault="00ED2057" w:rsidP="00ED205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1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(Data Aggregation): Combines data from different sources (SOD, NCUA, EPA) and computes branch density and air quality categorization.</w:t>
      </w:r>
    </w:p>
    <w:p w14:paraId="735C86E7" w14:textId="77777777" w:rsidR="00ED2057" w:rsidRPr="00ED2057" w:rsidRDefault="00ED2057" w:rsidP="00ED205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2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(Dynamic Querying): Supports dynamic queries based on user input for filtering data based on conditions such as PM2.5 and branch count.</w:t>
      </w:r>
    </w:p>
    <w:p w14:paraId="3FB0532A" w14:textId="77777777" w:rsidR="00ED2057" w:rsidRPr="00ED2057" w:rsidRDefault="00ED2057" w:rsidP="00ED205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3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(Machine Learning): Predicts PM2.5 levels based on historical pollution data and branch density using a machine learning model.</w:t>
      </w:r>
    </w:p>
    <w:p w14:paraId="6A7346D9" w14:textId="77777777" w:rsidR="00ED2057" w:rsidRPr="00ED2057" w:rsidRDefault="00ED2057" w:rsidP="00ED205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4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(NLP Interface): Uses natural language processing (NLP) to interpret user queries and convert them into SQL queries for fetching data.</w:t>
      </w:r>
    </w:p>
    <w:p w14:paraId="6371F5CE" w14:textId="77777777" w:rsidR="00ED2057" w:rsidRPr="00ED2057" w:rsidRDefault="00ED2057" w:rsidP="00ED2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using </w:t>
      </w: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Flask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build the APIs, </w:t>
      </w: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spaCy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natural language processing, and </w:t>
      </w: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SQLite/MySQL/PostgreSQL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database interactions, these APIs can be deployed and serve requests dynamically based on user input.</w:t>
      </w:r>
    </w:p>
    <w:p w14:paraId="27E2C864" w14:textId="25EFCD29" w:rsidR="00E4757A" w:rsidRDefault="00E4757A" w:rsidP="00E475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635E93" w14:textId="77777777" w:rsidR="00E4757A" w:rsidRPr="00E4757A" w:rsidRDefault="00E4757A" w:rsidP="00E475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9E6B83" w14:textId="77777777" w:rsidR="009F4314" w:rsidRPr="001B580F" w:rsidRDefault="009F4314" w:rsidP="009F43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FF969C" w14:textId="77777777" w:rsidR="001B580F" w:rsidRPr="001B580F" w:rsidRDefault="001B580F" w:rsidP="001B58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1B580F" w:rsidRPr="001B5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4726F"/>
    <w:multiLevelType w:val="multilevel"/>
    <w:tmpl w:val="D67A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730D9"/>
    <w:multiLevelType w:val="multilevel"/>
    <w:tmpl w:val="42565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166ED9"/>
    <w:multiLevelType w:val="multilevel"/>
    <w:tmpl w:val="8D465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25461"/>
    <w:multiLevelType w:val="multilevel"/>
    <w:tmpl w:val="9D32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42A67"/>
    <w:multiLevelType w:val="hybridMultilevel"/>
    <w:tmpl w:val="E2CEA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17F7B"/>
    <w:multiLevelType w:val="multilevel"/>
    <w:tmpl w:val="1AF0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9173F"/>
    <w:multiLevelType w:val="multilevel"/>
    <w:tmpl w:val="ED50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0B0DD0"/>
    <w:multiLevelType w:val="multilevel"/>
    <w:tmpl w:val="23F8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A91B33"/>
    <w:multiLevelType w:val="multilevel"/>
    <w:tmpl w:val="D8480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D14E7B"/>
    <w:multiLevelType w:val="multilevel"/>
    <w:tmpl w:val="005070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DFF212B"/>
    <w:multiLevelType w:val="multilevel"/>
    <w:tmpl w:val="58CA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1B780C"/>
    <w:multiLevelType w:val="multilevel"/>
    <w:tmpl w:val="5B22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842D62"/>
    <w:multiLevelType w:val="multilevel"/>
    <w:tmpl w:val="7EB6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F44E31"/>
    <w:multiLevelType w:val="multilevel"/>
    <w:tmpl w:val="C4964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4273A8"/>
    <w:multiLevelType w:val="multilevel"/>
    <w:tmpl w:val="6CCE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1D066B"/>
    <w:multiLevelType w:val="multilevel"/>
    <w:tmpl w:val="DF40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4C41FB"/>
    <w:multiLevelType w:val="multilevel"/>
    <w:tmpl w:val="13D0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9737C1"/>
    <w:multiLevelType w:val="multilevel"/>
    <w:tmpl w:val="1AF0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B55944"/>
    <w:multiLevelType w:val="multilevel"/>
    <w:tmpl w:val="7878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0531C5"/>
    <w:multiLevelType w:val="multilevel"/>
    <w:tmpl w:val="3B5E19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DA07FF"/>
    <w:multiLevelType w:val="multilevel"/>
    <w:tmpl w:val="D91EF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D57261"/>
    <w:multiLevelType w:val="multilevel"/>
    <w:tmpl w:val="6DF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BC5FEF"/>
    <w:multiLevelType w:val="multilevel"/>
    <w:tmpl w:val="521ED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4B7117"/>
    <w:multiLevelType w:val="multilevel"/>
    <w:tmpl w:val="8DF6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670165"/>
    <w:multiLevelType w:val="multilevel"/>
    <w:tmpl w:val="6DB0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330D30"/>
    <w:multiLevelType w:val="multilevel"/>
    <w:tmpl w:val="2B36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AE0E73"/>
    <w:multiLevelType w:val="multilevel"/>
    <w:tmpl w:val="E834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2C4800"/>
    <w:multiLevelType w:val="multilevel"/>
    <w:tmpl w:val="1AF0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696EFF"/>
    <w:multiLevelType w:val="multilevel"/>
    <w:tmpl w:val="E6F8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059034">
    <w:abstractNumId w:val="4"/>
  </w:num>
  <w:num w:numId="2" w16cid:durableId="1142621216">
    <w:abstractNumId w:val="3"/>
  </w:num>
  <w:num w:numId="3" w16cid:durableId="570307526">
    <w:abstractNumId w:val="27"/>
  </w:num>
  <w:num w:numId="4" w16cid:durableId="117145270">
    <w:abstractNumId w:val="26"/>
  </w:num>
  <w:num w:numId="5" w16cid:durableId="1315839410">
    <w:abstractNumId w:val="23"/>
  </w:num>
  <w:num w:numId="6" w16cid:durableId="355278400">
    <w:abstractNumId w:val="8"/>
  </w:num>
  <w:num w:numId="7" w16cid:durableId="822627756">
    <w:abstractNumId w:val="9"/>
  </w:num>
  <w:num w:numId="8" w16cid:durableId="1700474015">
    <w:abstractNumId w:val="5"/>
  </w:num>
  <w:num w:numId="9" w16cid:durableId="89667699">
    <w:abstractNumId w:val="17"/>
  </w:num>
  <w:num w:numId="10" w16cid:durableId="1953240190">
    <w:abstractNumId w:val="20"/>
  </w:num>
  <w:num w:numId="11" w16cid:durableId="2060936226">
    <w:abstractNumId w:val="22"/>
  </w:num>
  <w:num w:numId="12" w16cid:durableId="1926913890">
    <w:abstractNumId w:val="12"/>
  </w:num>
  <w:num w:numId="13" w16cid:durableId="792015356">
    <w:abstractNumId w:val="21"/>
  </w:num>
  <w:num w:numId="14" w16cid:durableId="1862357931">
    <w:abstractNumId w:val="15"/>
  </w:num>
  <w:num w:numId="15" w16cid:durableId="1745298285">
    <w:abstractNumId w:val="28"/>
  </w:num>
  <w:num w:numId="16" w16cid:durableId="947859016">
    <w:abstractNumId w:val="11"/>
  </w:num>
  <w:num w:numId="17" w16cid:durableId="792594540">
    <w:abstractNumId w:val="13"/>
  </w:num>
  <w:num w:numId="18" w16cid:durableId="1704282025">
    <w:abstractNumId w:val="19"/>
  </w:num>
  <w:num w:numId="19" w16cid:durableId="955713672">
    <w:abstractNumId w:val="25"/>
  </w:num>
  <w:num w:numId="20" w16cid:durableId="635646643">
    <w:abstractNumId w:val="1"/>
  </w:num>
  <w:num w:numId="21" w16cid:durableId="638845166">
    <w:abstractNumId w:val="14"/>
  </w:num>
  <w:num w:numId="22" w16cid:durableId="437455835">
    <w:abstractNumId w:val="18"/>
  </w:num>
  <w:num w:numId="23" w16cid:durableId="1199247113">
    <w:abstractNumId w:val="0"/>
  </w:num>
  <w:num w:numId="24" w16cid:durableId="2633702">
    <w:abstractNumId w:val="24"/>
  </w:num>
  <w:num w:numId="25" w16cid:durableId="1226144149">
    <w:abstractNumId w:val="16"/>
  </w:num>
  <w:num w:numId="26" w16cid:durableId="570316586">
    <w:abstractNumId w:val="6"/>
  </w:num>
  <w:num w:numId="27" w16cid:durableId="755252267">
    <w:abstractNumId w:val="7"/>
  </w:num>
  <w:num w:numId="28" w16cid:durableId="739404588">
    <w:abstractNumId w:val="2"/>
  </w:num>
  <w:num w:numId="29" w16cid:durableId="2365980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17A"/>
    <w:rsid w:val="00051E3C"/>
    <w:rsid w:val="00052390"/>
    <w:rsid w:val="00053748"/>
    <w:rsid w:val="000912DF"/>
    <w:rsid w:val="00094B4F"/>
    <w:rsid w:val="000B209A"/>
    <w:rsid w:val="000F300F"/>
    <w:rsid w:val="000F3CDE"/>
    <w:rsid w:val="00124E72"/>
    <w:rsid w:val="00127FD6"/>
    <w:rsid w:val="00141796"/>
    <w:rsid w:val="001560A3"/>
    <w:rsid w:val="001B580F"/>
    <w:rsid w:val="001D3A91"/>
    <w:rsid w:val="001F7078"/>
    <w:rsid w:val="00200CC6"/>
    <w:rsid w:val="00270481"/>
    <w:rsid w:val="00275DAA"/>
    <w:rsid w:val="002A5262"/>
    <w:rsid w:val="002B5C64"/>
    <w:rsid w:val="002F0F98"/>
    <w:rsid w:val="002F4FEA"/>
    <w:rsid w:val="002F6C43"/>
    <w:rsid w:val="0034289B"/>
    <w:rsid w:val="003D11DA"/>
    <w:rsid w:val="00425E94"/>
    <w:rsid w:val="004771AD"/>
    <w:rsid w:val="00480DB9"/>
    <w:rsid w:val="004A3306"/>
    <w:rsid w:val="004B48E8"/>
    <w:rsid w:val="004F52A6"/>
    <w:rsid w:val="00542FBB"/>
    <w:rsid w:val="00570A06"/>
    <w:rsid w:val="005A0D2D"/>
    <w:rsid w:val="006059E1"/>
    <w:rsid w:val="00644250"/>
    <w:rsid w:val="00676B09"/>
    <w:rsid w:val="0068176B"/>
    <w:rsid w:val="00687125"/>
    <w:rsid w:val="00713C82"/>
    <w:rsid w:val="00715CA8"/>
    <w:rsid w:val="00716E1F"/>
    <w:rsid w:val="00717E9D"/>
    <w:rsid w:val="0073387B"/>
    <w:rsid w:val="0074747F"/>
    <w:rsid w:val="0075652B"/>
    <w:rsid w:val="007E6142"/>
    <w:rsid w:val="00824C37"/>
    <w:rsid w:val="00825892"/>
    <w:rsid w:val="00894689"/>
    <w:rsid w:val="008C5CEA"/>
    <w:rsid w:val="008E0699"/>
    <w:rsid w:val="008F0A7F"/>
    <w:rsid w:val="008F0BC9"/>
    <w:rsid w:val="0090717A"/>
    <w:rsid w:val="00980CBD"/>
    <w:rsid w:val="00994C53"/>
    <w:rsid w:val="00997E23"/>
    <w:rsid w:val="009B740D"/>
    <w:rsid w:val="009C7B5C"/>
    <w:rsid w:val="009F4314"/>
    <w:rsid w:val="009F5023"/>
    <w:rsid w:val="00A228DA"/>
    <w:rsid w:val="00A421E9"/>
    <w:rsid w:val="00A765FE"/>
    <w:rsid w:val="00A8653E"/>
    <w:rsid w:val="00AA2B38"/>
    <w:rsid w:val="00AC4D57"/>
    <w:rsid w:val="00AD5CD7"/>
    <w:rsid w:val="00B5534D"/>
    <w:rsid w:val="00B5736F"/>
    <w:rsid w:val="00B75EB2"/>
    <w:rsid w:val="00CB4E93"/>
    <w:rsid w:val="00CC0279"/>
    <w:rsid w:val="00CC4C28"/>
    <w:rsid w:val="00CD46EA"/>
    <w:rsid w:val="00CE2823"/>
    <w:rsid w:val="00CE2B34"/>
    <w:rsid w:val="00D10953"/>
    <w:rsid w:val="00D87EDC"/>
    <w:rsid w:val="00D9161B"/>
    <w:rsid w:val="00D9735B"/>
    <w:rsid w:val="00DA5477"/>
    <w:rsid w:val="00DA644F"/>
    <w:rsid w:val="00DA78A4"/>
    <w:rsid w:val="00DC1C3C"/>
    <w:rsid w:val="00E4757A"/>
    <w:rsid w:val="00E915C0"/>
    <w:rsid w:val="00ED2057"/>
    <w:rsid w:val="00F00FB9"/>
    <w:rsid w:val="00F16C82"/>
    <w:rsid w:val="00F8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37CE3"/>
  <w15:chartTrackingRefBased/>
  <w15:docId w15:val="{6FF0ACC7-045E-4A89-9D5C-C71B3CDD5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1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1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1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1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17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D205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B278C-CBB2-4514-A468-9E6377D9B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Baptiste</dc:creator>
  <cp:keywords/>
  <dc:description/>
  <cp:lastModifiedBy>Jean Baptiste</cp:lastModifiedBy>
  <cp:revision>84</cp:revision>
  <dcterms:created xsi:type="dcterms:W3CDTF">2024-11-26T18:50:00Z</dcterms:created>
  <dcterms:modified xsi:type="dcterms:W3CDTF">2024-11-27T01:52:00Z</dcterms:modified>
</cp:coreProperties>
</file>