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P1"/>
        <w:rPr/>
      </w:pPr>
      <w:r>
        <w:rPr>
          <w:rStyle w:val="T2"/>
        </w:rPr>
        <w:t xml:space="preserve">1.1 → </w:t>
      </w:r>
      <w:r>
        <w:t xml:space="preserve">Q1 : </w:t>
      </w:r>
    </w:p>
    <w:p>
      <w:pPr>
        <w:pStyle w:val="P1"/>
        <w:rPr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Fonts w:ascii="Liberation Serif" w:cs="FreeSans" w:eastAsia="Bitstream Vera Sans" w:hAnsi="Liberation Serif"/>
          <w:sz w:val="24"/>
          <w:szCs w:val="24"/>
          <w:lang w:val="fr-FR"/>
        </w:rPr>
        <w:t>1. cat tuyaux | tr ‘’i’’ ‘’I’’</w:t>
      </w:r>
    </w:p>
    <w:p>
      <w:pPr>
        <w:pStyle w:val="P1"/>
        <w:rPr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Fonts w:ascii="Liberation Serif" w:cs="FreeSans" w:eastAsia="Bitstream Vera Sans" w:hAnsi="Liberation Serif"/>
          <w:sz w:val="24"/>
          <w:szCs w:val="24"/>
          <w:lang w:val="fr-FR"/>
        </w:rPr>
        <w:t>2. Cat tuyaux | tr “ae” “ea”</w:t>
      </w:r>
    </w:p>
    <w:p>
      <w:pPr>
        <w:pStyle w:val="P1"/>
        <w:rPr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Fonts w:ascii="Liberation Serif" w:cs="FreeSans" w:eastAsia="Bitstream Vera Sans" w:hAnsi="Liberation Serif"/>
          <w:sz w:val="24"/>
          <w:szCs w:val="24"/>
          <w:lang w:val="fr-FR"/>
        </w:rPr>
        <w:t xml:space="preserve">3. </w:t>
      </w:r>
      <w:r>
        <w:rPr>
          <w:rStyle w:val="T1"/>
        </w:rPr>
        <w:t>cat tuyaux | tr ‘’:’’ ‘’\</w:t>
      </w:r>
      <w:r>
        <w:rPr>
          <w:rFonts w:ascii="Liberation Serif" w:cs="FreeSans" w:eastAsia="Bitstream Vera Sans" w:hAnsi="Liberation Serif"/>
          <w:sz w:val="24"/>
          <w:szCs w:val="24"/>
          <w:lang w:val="fr-FR"/>
        </w:rPr>
        <w:t>n</w:t>
      </w:r>
      <w:r>
        <w:rPr>
          <w:rStyle w:val="T1"/>
        </w:rPr>
        <w:t>’’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 xml:space="preserve">4. </w:t>
      </w:r>
      <w:r>
        <w:rPr>
          <w:rStyle w:val="T1"/>
        </w:rPr>
        <w:t xml:space="preserve">cat tuyaux | tr ‘’i’’ ‘’I’’ </w:t>
      </w: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 xml:space="preserve">| </w:t>
      </w:r>
      <w:r>
        <w:rPr>
          <w:rStyle w:val="T1"/>
        </w:rPr>
        <w:t>tr ‘’:’’ ‘’\</w:t>
      </w: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n</w:t>
      </w:r>
      <w:r>
        <w:rPr>
          <w:rStyle w:val="T1"/>
        </w:rPr>
        <w:t>’’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 xml:space="preserve">5. </w:t>
      </w:r>
      <w:r>
        <w:rPr>
          <w:rStyle w:val="T1"/>
        </w:rPr>
        <w:t>cat tuyaux | tr ‘</w:t>
      </w: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[a-z]’ ‘[A-Z]’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 xml:space="preserve">6. </w:t>
      </w:r>
      <w:r>
        <w:rPr>
          <w:rStyle w:val="T1"/>
        </w:rPr>
        <w:t>cat tuyaux | tr -</w:t>
      </w: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 xml:space="preserve">s </w:t>
      </w:r>
      <w:r>
        <w:rPr>
          <w:rStyle w:val="T1"/>
        </w:rPr>
        <w:t>‘</w:t>
      </w: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[:upper :]’ ‘[:lower :]’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7. cat tuyaux | tr -d ‘[:digit:]’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Q2 :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 cut -b 1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 cut -b 2-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 cut -b 2,6-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4. cut -d ‘ ‘ -f 1,3-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5. cut -d 'c' -f 2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1.2 → Q1 :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 head -n 2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 tail -n 2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Q2 :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 grep commande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 grep -e '-c'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 grep -v -e '-c'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4. grep -i tee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Q3 :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 sort -d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 sort -d -k 6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Q4 :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 wc -m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 wc -c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 wc -w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4. wc -l tuyaux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Q5 :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 cat tuyaux | sed -n 3p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 cat tuyaux | sed 1d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 cat tuyaux | sed /commande/s/commande/chouette/g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4. cat tuyaux | sed 3,5d cat tuyaux | sed -n 3p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5. cat tuyaux | sed 3,4s/commande/chouette/g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2.1 – Q1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 cat tuyaux | sed -n 3p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 cat tuyaux | cut -b 2 | sort -d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 cat tuyaux | sed -n 5p | tr '[:upper:]' '[:lower:]'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4. cat tuyaux | grep pour | wc -l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5. cat tuyaux | grep tee | head -n 2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6. cat tuyaux | tail -n 1 | wc -w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7. cat tuyaux | grep pipe | cut -d ' ' -f1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 xml:space="preserve">8. </w:t>
      </w:r>
      <w:r>
        <w:rPr>
          <w:rStyle w:val="T1"/>
        </w:rPr>
        <w:t>cat tuyaux | grep commande | tee /dev/pts/2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9. cat tuyaux | grep commande | tee /dev/pts/2 | wc -l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 xml:space="preserve">2,2 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 xml:space="preserve"> 1.getent passwd | grep -e "\.etu"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 xml:space="preserve"> 2.getent group | grep info | sort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3.getent group | grep baptiste.bertout.etu | grep info | cut -d ':' -f4 | sed /,/s/,/"\n"/g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3.1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1.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2.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3.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4.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  <w:r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  <w:t>5.</w:t>
      </w:r>
    </w:p>
    <w:p>
      <w:pPr>
        <w:pStyle w:val="P1"/>
        <w:rPr>
          <w:rStyle w:val="T1"/>
          <w:rFonts w:ascii="Liberation Serif" w:cs="FreeSans" w:eastAsia="Bitstream Vera Sans" w:hAnsi="Liberation Serif"/>
          <w:sz w:val="24"/>
          <w:szCs w:val="24"/>
          <w:lang w:val="fr-FR"/>
        </w:rPr>
      </w:pPr>
    </w:p>
    <w:sectPr>
      <w:type w:val="continuous"/>
      <w:pgSz w:w="11906" w:h="16837"/>
      <w:pgMar w:top="1133" w:right="1133" w:bottom="1133" w:lef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/>
  <w:font w:name="Bitstream Vera Sans">
    <w:charset w:val="00"/>
    <w:family w:val="auto"/>
    <w:pitch w:val="variable"/>
  </w:font>
  <w:font w:name="FreeSans">
    <w:charset w:val="00"/>
    <w:family w:val="swiss"/>
  </w:font>
  <w:font w:name="Liberation Sans">
    <w:charset w:val="00"/>
    <w:family w:val="swiss"/>
    <w:pitch w:val="variable"/>
  </w:font>
  <w:font w:name="Liberation Serif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Graphic-default-90451d8d-9335-4861-9e27-ccb29a27d826">
    <w:name w:val="Graphic-default-90451d8d-9335-4861-9e27-ccb29a27d826"/>
    <w:hidden w:val="on"/>
    <w:uiPriority w:val="99"/>
    <w:pPr/>
    <w:rPr>
      <w:rFonts w:ascii="Liberation Serif" w:cs="FreeSans" w:eastAsia="Bitstream Vera Sans" w:hAnsi="Liberation Serif"/>
      <w:sz w:val="24"/>
      <w:szCs w:val="24"/>
      <w:lang w:val="fr-FR"/>
    </w:rPr>
  </w:style>
  <w:style w:type="paragraph" w:default="1" w:styleId="Paragraph-default-8ff76ab8-4d17-480a-bb19-1d12413bf31c">
    <w:name w:val="Paragraph-default-8ff76ab8-4d17-480a-bb19-1d12413bf31c"/>
    <w:hidden w:val="on"/>
    <w:uiPriority w:val="99"/>
    <w:pPr/>
    <w:rPr>
      <w:rFonts w:ascii="Liberation Serif" w:cs="FreeSans" w:eastAsia="Bitstream Vera Sans" w:hAnsi="Liberation Serif"/>
      <w:sz w:val="24"/>
      <w:szCs w:val="24"/>
      <w:lang w:val="fr-FR"/>
    </w:rPr>
  </w:style>
  <w:style w:type="paragraph" w:styleId="Standard">
    <w:name w:val="Standard"/>
    <w:basedOn w:val="Paragraph-default-8ff76ab8-4d17-480a-bb19-1d12413bf31c"/>
    <w:hidden w:val="on"/>
    <w:uiPriority w:val="99"/>
    <w:pPr/>
    <w:rPr/>
  </w:style>
  <w:style w:type="paragraph" w:styleId="Heading">
    <w:name w:val="Heading"/>
    <w:basedOn w:val="Standard"/>
    <w:hidden w:val="on"/>
    <w:uiPriority w:val="99"/>
    <w:pPr>
      <w:spacing w:before="239" w:after="120"/>
    </w:pPr>
    <w:rPr>
      <w:rFonts w:ascii="Liberation Sans" w:cs="FreeSans" w:eastAsia="Bitstream Vera Sans" w:hAnsi="Liberation Sans"/>
      <w:sz w:val="28"/>
      <w:szCs w:val="28"/>
    </w:rPr>
  </w:style>
  <w:style w:type="paragraph" w:styleId="Textbody">
    <w:name w:val="Text body"/>
    <w:basedOn w:val="Standard"/>
    <w:uiPriority w:val="99"/>
    <w:pPr>
      <w:spacing w:before="0" w:after="140" w:line="276" w:lineRule="auto"/>
    </w:pPr>
    <w:rPr/>
  </w:style>
  <w:style w:type="paragraph" w:styleId="List">
    <w:name w:val="List"/>
    <w:basedOn w:val="Textbody"/>
    <w:hidden w:val="on"/>
    <w:uiPriority w:val="99"/>
    <w:pPr/>
    <w:rPr>
      <w:rFonts w:cs="FreeSans"/>
    </w:rPr>
  </w:style>
  <w:style w:type="paragraph" w:styleId="Caption">
    <w:name w:val="Caption"/>
    <w:basedOn w:val="Standard"/>
    <w:hidden w:val="on"/>
    <w:uiPriority w:val="99"/>
    <w:pPr>
      <w:spacing w:before="120" w:after="120"/>
    </w:pPr>
    <w:rPr>
      <w:rFonts w:cs="FreeSans"/>
      <w:i/>
      <w:sz w:val="24"/>
      <w:szCs w:val="24"/>
    </w:rPr>
  </w:style>
  <w:style w:type="paragraph" w:styleId="Index">
    <w:name w:val="Index"/>
    <w:basedOn w:val="Standard"/>
    <w:hidden w:val="on"/>
    <w:uiPriority w:val="99"/>
    <w:pPr/>
    <w:rPr>
      <w:rFonts w:cs="FreeSans"/>
    </w:rPr>
  </w:style>
  <w:style w:type="paragraph" w:styleId="P1">
    <w:name w:val="P1"/>
    <w:basedOn w:val="Standard"/>
    <w:hidden w:val="on"/>
    <w:uiPriority w:val="99"/>
    <w:pPr/>
    <w:rPr/>
  </w:style>
  <w:style w:type="paragraph" w:styleId="P2">
    <w:name w:val="P2"/>
    <w:basedOn w:val="Standard"/>
    <w:hidden w:val="on"/>
    <w:uiPriority w:val="99"/>
    <w:pPr/>
    <w:rPr/>
  </w:style>
  <w:style w:type="paragraph" w:styleId="P3">
    <w:name w:val="P3"/>
    <w:basedOn w:val="Standard"/>
    <w:hidden w:val="on"/>
    <w:uiPriority w:val="99"/>
    <w:pPr/>
    <w:rPr/>
  </w:style>
  <w:style w:type="paragraph" w:styleId="P4">
    <w:name w:val="P4"/>
    <w:basedOn w:val="Standard"/>
    <w:hidden w:val="on"/>
    <w:uiPriority w:val="99"/>
    <w:pPr/>
    <w:rPr/>
  </w:style>
  <w:style w:type="paragraph" w:styleId="P5">
    <w:name w:val="P5"/>
    <w:basedOn w:val="Standard"/>
    <w:hidden w:val="on"/>
    <w:uiPriority w:val="99"/>
    <w:pPr/>
    <w:rPr/>
  </w:style>
  <w:style w:type="paragraph" w:styleId="P6">
    <w:name w:val="P6"/>
    <w:basedOn w:val="Standard"/>
    <w:hidden w:val="on"/>
    <w:uiPriority w:val="99"/>
    <w:pPr/>
    <w:rPr/>
  </w:style>
  <w:style w:type="paragraph" w:styleId="P7">
    <w:name w:val="P7"/>
    <w:basedOn w:val="Standard"/>
    <w:hidden w:val="on"/>
    <w:uiPriority w:val="99"/>
    <w:pPr/>
    <w:rPr/>
  </w:style>
  <w:style w:type="paragraph" w:styleId="P8">
    <w:name w:val="P8"/>
    <w:basedOn w:val="Standard"/>
    <w:hidden w:val="on"/>
    <w:uiPriority w:val="99"/>
    <w:pPr/>
    <w:rPr/>
  </w:style>
  <w:style w:type="paragraph" w:styleId="P9">
    <w:name w:val="P9"/>
    <w:basedOn w:val="Standard"/>
    <w:hidden w:val="on"/>
    <w:uiPriority w:val="99"/>
    <w:pPr/>
    <w:rPr/>
  </w:style>
  <w:style w:type="paragraph" w:styleId="P10">
    <w:name w:val="P10"/>
    <w:basedOn w:val="Standard"/>
    <w:hidden w:val="on"/>
    <w:uiPriority w:val="99"/>
    <w:pPr/>
    <w:rPr/>
  </w:style>
  <w:style w:type="paragraph" w:styleId="P11">
    <w:name w:val="P11"/>
    <w:basedOn w:val="Standard"/>
    <w:hidden w:val="on"/>
    <w:uiPriority w:val="99"/>
    <w:pPr/>
    <w:rPr/>
  </w:style>
  <w:style w:type="paragraph" w:styleId="P12">
    <w:name w:val="P12"/>
    <w:basedOn w:val="Standard"/>
    <w:hidden w:val="on"/>
    <w:uiPriority w:val="99"/>
    <w:pPr/>
    <w:rPr/>
  </w:style>
  <w:style w:type="paragraph" w:styleId="P13">
    <w:name w:val="P13"/>
    <w:basedOn w:val="Standard"/>
    <w:hidden w:val="on"/>
    <w:uiPriority w:val="99"/>
    <w:pPr/>
    <w:rPr/>
  </w:style>
  <w:style w:type="paragraph" w:styleId="P14">
    <w:name w:val="P14"/>
    <w:basedOn w:val="Standard"/>
    <w:hidden w:val="on"/>
    <w:uiPriority w:val="99"/>
    <w:pPr/>
    <w:rPr/>
  </w:style>
  <w:style w:type="paragraph" w:styleId="P15">
    <w:name w:val="P15"/>
    <w:basedOn w:val="Standard"/>
    <w:hidden w:val="on"/>
    <w:uiPriority w:val="99"/>
    <w:pPr/>
    <w:rPr/>
  </w:style>
  <w:style w:type="paragraph" w:styleId="P16">
    <w:name w:val="P16"/>
    <w:basedOn w:val="Standard"/>
    <w:hidden w:val="on"/>
    <w:uiPriority w:val="99"/>
    <w:pPr/>
    <w:rPr/>
  </w:style>
  <w:style w:type="paragraph" w:styleId="P17">
    <w:name w:val="P17"/>
    <w:basedOn w:val="Standard"/>
    <w:hidden w:val="on"/>
    <w:uiPriority w:val="99"/>
    <w:pPr/>
    <w:rPr/>
  </w:style>
  <w:style w:type="character" w:styleId="T1">
    <w:name w:val="T1"/>
    <w:hidden w:val="on"/>
    <w:uiPriority w:val="99"/>
    <w:rPr/>
  </w:style>
  <w:style w:type="character" w:styleId="T2">
    <w:name w:val="T2"/>
    <w:hidden w:val="on"/>
    <w:uiPriority w:val="99"/>
    <w:rPr/>
  </w:style>
  <w:style w:type="character" w:styleId="T3">
    <w:name w:val="T3"/>
    <w:hidden w:val="on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bertout</dc:creator>
  <cp:lastModifiedBy>baptiste bertout</cp:lastModifiedBy>
</cp:coreProperties>
</file>